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F18AD3" w14:textId="77777777" w:rsidR="009527FE" w:rsidRPr="00BB3537" w:rsidRDefault="009527FE" w:rsidP="009527FE">
      <w:pPr>
        <w:jc w:val="center"/>
        <w:rPr>
          <w:rFonts w:ascii="Century" w:eastAsia="Calibri" w:hAnsi="Century"/>
          <w:b/>
          <w:bCs/>
          <w:color w:val="000000" w:themeColor="text1"/>
          <w:sz w:val="26"/>
          <w:szCs w:val="26"/>
          <w:u w:val="single"/>
        </w:rPr>
      </w:pPr>
      <w:r w:rsidRPr="00BB3537">
        <w:rPr>
          <w:rFonts w:ascii="Century" w:eastAsia="Calibri" w:hAnsi="Century"/>
          <w:b/>
          <w:bCs/>
          <w:color w:val="000000" w:themeColor="text1"/>
          <w:sz w:val="26"/>
          <w:szCs w:val="26"/>
          <w:u w:val="single"/>
        </w:rPr>
        <w:t>UNDER SEAL AND SUBJECT TO PUBLIC INSPECTION ONLY</w:t>
      </w:r>
    </w:p>
    <w:p w14:paraId="4367ADAC" w14:textId="77777777" w:rsidR="009527FE" w:rsidRPr="00BB3537" w:rsidRDefault="009527FE" w:rsidP="009527FE">
      <w:pPr>
        <w:jc w:val="center"/>
        <w:rPr>
          <w:rFonts w:ascii="Century" w:eastAsia="Calibri" w:hAnsi="Century"/>
          <w:b/>
          <w:bCs/>
          <w:color w:val="000000" w:themeColor="text1"/>
          <w:sz w:val="26"/>
          <w:szCs w:val="26"/>
          <w:u w:val="single"/>
        </w:rPr>
      </w:pPr>
      <w:r w:rsidRPr="00BB3537">
        <w:rPr>
          <w:rFonts w:ascii="Century" w:eastAsia="Calibri" w:hAnsi="Century"/>
          <w:b/>
          <w:bCs/>
          <w:color w:val="000000" w:themeColor="text1"/>
          <w:sz w:val="26"/>
          <w:szCs w:val="26"/>
          <w:u w:val="single"/>
        </w:rPr>
        <w:t>BY ORDER OF A COURT OF THE APPELLATE DIVISION</w:t>
      </w:r>
    </w:p>
    <w:p w14:paraId="3FAAA3AF" w14:textId="77777777" w:rsidR="009527FE" w:rsidRPr="00BB3537" w:rsidRDefault="009527FE" w:rsidP="009527FE">
      <w:pPr>
        <w:rPr>
          <w:rFonts w:ascii="Century" w:hAnsi="Century"/>
          <w:color w:val="000000" w:themeColor="text1"/>
          <w:sz w:val="26"/>
          <w:szCs w:val="26"/>
        </w:rPr>
      </w:pPr>
    </w:p>
    <w:p w14:paraId="6F412984" w14:textId="77777777" w:rsidR="006064CD" w:rsidRPr="00BB3537" w:rsidRDefault="006064CD" w:rsidP="006064CD">
      <w:pPr>
        <w:rPr>
          <w:rFonts w:ascii="Century" w:hAnsi="Century"/>
          <w:color w:val="000000" w:themeColor="text1"/>
          <w:sz w:val="26"/>
          <w:szCs w:val="26"/>
        </w:rPr>
      </w:pPr>
      <w:r w:rsidRPr="00BB3537">
        <w:rPr>
          <w:rFonts w:ascii="Century" w:hAnsi="Century"/>
          <w:color w:val="000000" w:themeColor="text1"/>
          <w:sz w:val="26"/>
          <w:szCs w:val="26"/>
        </w:rPr>
        <w:t xml:space="preserve">No. COA24-1060           </w:t>
      </w:r>
      <w:r w:rsidRPr="00BB3537">
        <w:rPr>
          <w:rFonts w:ascii="Century" w:hAnsi="Century"/>
          <w:color w:val="000000" w:themeColor="text1"/>
          <w:sz w:val="26"/>
          <w:szCs w:val="26"/>
        </w:rPr>
        <w:tab/>
        <w:t xml:space="preserve">                         </w:t>
      </w:r>
      <w:r w:rsidRPr="00BB3537">
        <w:rPr>
          <w:rFonts w:ascii="Century" w:hAnsi="Century"/>
          <w:color w:val="000000" w:themeColor="text1"/>
          <w:sz w:val="26"/>
          <w:szCs w:val="26"/>
        </w:rPr>
        <w:tab/>
      </w:r>
      <w:r w:rsidRPr="00BB3537">
        <w:rPr>
          <w:rFonts w:ascii="Century" w:hAnsi="Century"/>
          <w:color w:val="000000" w:themeColor="text1"/>
          <w:sz w:val="26"/>
          <w:szCs w:val="26"/>
        </w:rPr>
        <w:tab/>
      </w:r>
      <w:r w:rsidRPr="00BB3537">
        <w:rPr>
          <w:rFonts w:ascii="Century" w:hAnsi="Century"/>
          <w:color w:val="000000" w:themeColor="text1"/>
          <w:sz w:val="26"/>
          <w:szCs w:val="26"/>
        </w:rPr>
        <w:tab/>
        <w:t xml:space="preserve"> </w:t>
      </w:r>
      <w:r w:rsidRPr="00BB3537">
        <w:rPr>
          <w:rFonts w:ascii="Century" w:hAnsi="Century"/>
          <w:color w:val="000000" w:themeColor="text1"/>
          <w:sz w:val="26"/>
          <w:szCs w:val="26"/>
        </w:rPr>
        <w:tab/>
      </w:r>
      <w:r w:rsidRPr="00BB3537">
        <w:rPr>
          <w:rFonts w:ascii="Century" w:hAnsi="Century"/>
          <w:color w:val="000000" w:themeColor="text1"/>
          <w:sz w:val="26"/>
          <w:szCs w:val="26"/>
        </w:rPr>
        <w:tab/>
        <w:t>District 10</w:t>
      </w:r>
    </w:p>
    <w:p w14:paraId="31E2B1E1" w14:textId="77777777" w:rsidR="006064CD" w:rsidRPr="00BB3537" w:rsidRDefault="006064CD" w:rsidP="006064CD">
      <w:pPr>
        <w:rPr>
          <w:rFonts w:ascii="Century" w:hAnsi="Century"/>
          <w:color w:val="000000" w:themeColor="text1"/>
          <w:sz w:val="26"/>
          <w:szCs w:val="26"/>
        </w:rPr>
      </w:pPr>
    </w:p>
    <w:p w14:paraId="60CEC10E" w14:textId="77777777" w:rsidR="006064CD" w:rsidRPr="00BB3537" w:rsidRDefault="006064CD" w:rsidP="006064CD">
      <w:pPr>
        <w:rPr>
          <w:rFonts w:ascii="Century" w:hAnsi="Century"/>
          <w:color w:val="000000" w:themeColor="text1"/>
          <w:sz w:val="26"/>
          <w:szCs w:val="26"/>
        </w:rPr>
      </w:pPr>
    </w:p>
    <w:p w14:paraId="76D11864" w14:textId="77777777" w:rsidR="006064CD" w:rsidRPr="00BB3537" w:rsidRDefault="006064CD" w:rsidP="006064CD">
      <w:pPr>
        <w:jc w:val="center"/>
        <w:rPr>
          <w:rFonts w:ascii="Century" w:hAnsi="Century"/>
          <w:color w:val="000000" w:themeColor="text1"/>
          <w:sz w:val="26"/>
          <w:szCs w:val="26"/>
        </w:rPr>
      </w:pPr>
      <w:r w:rsidRPr="00BB3537">
        <w:rPr>
          <w:rFonts w:ascii="Century" w:hAnsi="Century"/>
          <w:color w:val="000000" w:themeColor="text1"/>
          <w:sz w:val="26"/>
          <w:szCs w:val="26"/>
        </w:rPr>
        <w:t>NORTH CAROLINA COURT OF APPEALS</w:t>
      </w:r>
    </w:p>
    <w:p w14:paraId="437D3B62" w14:textId="77777777" w:rsidR="00F74D98" w:rsidRPr="00BB3537" w:rsidRDefault="00F74D98" w:rsidP="00F74D98">
      <w:pPr>
        <w:rPr>
          <w:rFonts w:ascii="Century" w:hAnsi="Century"/>
          <w:color w:val="000000" w:themeColor="text1"/>
          <w:sz w:val="26"/>
          <w:szCs w:val="26"/>
        </w:rPr>
      </w:pPr>
    </w:p>
    <w:p w14:paraId="365C01E2" w14:textId="77777777" w:rsidR="00F74D98" w:rsidRPr="00BB3537" w:rsidRDefault="00F74D98" w:rsidP="00F74D98">
      <w:pPr>
        <w:widowControl w:val="0"/>
        <w:jc w:val="center"/>
        <w:rPr>
          <w:rFonts w:ascii="Century" w:hAnsi="Century"/>
          <w:color w:val="000000" w:themeColor="text1"/>
          <w:sz w:val="26"/>
          <w:szCs w:val="26"/>
        </w:rPr>
      </w:pPr>
      <w:r w:rsidRPr="00BB3537">
        <w:rPr>
          <w:rFonts w:ascii="Century" w:hAnsi="Century"/>
          <w:color w:val="000000" w:themeColor="text1"/>
          <w:sz w:val="26"/>
          <w:szCs w:val="26"/>
        </w:rPr>
        <w:t>****************************************************</w:t>
      </w:r>
    </w:p>
    <w:p w14:paraId="02C1086E" w14:textId="77777777" w:rsidR="00F74D98" w:rsidRPr="00BB3537" w:rsidRDefault="00F74D98" w:rsidP="00F74D98">
      <w:pPr>
        <w:rPr>
          <w:rFonts w:ascii="Century" w:hAnsi="Century"/>
          <w:color w:val="000000" w:themeColor="text1"/>
          <w:sz w:val="26"/>
          <w:szCs w:val="26"/>
        </w:rPr>
      </w:pPr>
    </w:p>
    <w:p w14:paraId="426D28D2" w14:textId="77777777" w:rsidR="00F74D98" w:rsidRPr="00BB3537" w:rsidRDefault="00F74D98" w:rsidP="00F74D98">
      <w:pPr>
        <w:rPr>
          <w:rFonts w:ascii="Century" w:hAnsi="Century"/>
          <w:color w:val="000000" w:themeColor="text1"/>
          <w:sz w:val="26"/>
          <w:szCs w:val="26"/>
        </w:rPr>
      </w:pPr>
      <w:r w:rsidRPr="00BB3537">
        <w:rPr>
          <w:rFonts w:ascii="Century" w:hAnsi="Century"/>
          <w:color w:val="000000" w:themeColor="text1"/>
          <w:sz w:val="26"/>
          <w:szCs w:val="26"/>
        </w:rPr>
        <w:t>STATE OF NORTH CAROLINA</w:t>
      </w:r>
      <w:r w:rsidRPr="00BB3537">
        <w:rPr>
          <w:rFonts w:ascii="Century" w:hAnsi="Century"/>
          <w:color w:val="000000" w:themeColor="text1"/>
          <w:sz w:val="26"/>
          <w:szCs w:val="26"/>
        </w:rPr>
        <w:tab/>
      </w:r>
      <w:r w:rsidRPr="00BB3537">
        <w:rPr>
          <w:rFonts w:ascii="Century" w:hAnsi="Century"/>
          <w:color w:val="000000" w:themeColor="text1"/>
          <w:sz w:val="26"/>
          <w:szCs w:val="26"/>
        </w:rPr>
        <w:tab/>
        <w:t>)</w:t>
      </w:r>
    </w:p>
    <w:p w14:paraId="70C3D75B" w14:textId="20A49ECD" w:rsidR="00F74D98" w:rsidRPr="00BB3537" w:rsidRDefault="00F74D98" w:rsidP="00F74D98">
      <w:pPr>
        <w:rPr>
          <w:rFonts w:ascii="Century" w:hAnsi="Century"/>
          <w:color w:val="000000" w:themeColor="text1"/>
          <w:sz w:val="26"/>
          <w:szCs w:val="26"/>
        </w:rPr>
      </w:pPr>
      <w:r w:rsidRPr="00BB3537">
        <w:rPr>
          <w:rFonts w:ascii="Century" w:hAnsi="Century"/>
          <w:color w:val="000000" w:themeColor="text1"/>
          <w:sz w:val="26"/>
          <w:szCs w:val="26"/>
        </w:rPr>
        <w:tab/>
      </w:r>
      <w:r w:rsidRPr="00BB3537">
        <w:rPr>
          <w:rFonts w:ascii="Century" w:hAnsi="Century"/>
          <w:color w:val="000000" w:themeColor="text1"/>
          <w:sz w:val="26"/>
          <w:szCs w:val="26"/>
        </w:rPr>
        <w:tab/>
      </w:r>
      <w:r w:rsidRPr="00BB3537">
        <w:rPr>
          <w:rFonts w:ascii="Century" w:hAnsi="Century"/>
          <w:color w:val="000000" w:themeColor="text1"/>
          <w:sz w:val="26"/>
          <w:szCs w:val="26"/>
        </w:rPr>
        <w:tab/>
      </w:r>
      <w:r w:rsidRPr="00BB3537">
        <w:rPr>
          <w:rFonts w:ascii="Century" w:hAnsi="Century"/>
          <w:color w:val="000000" w:themeColor="text1"/>
          <w:sz w:val="26"/>
          <w:szCs w:val="26"/>
        </w:rPr>
        <w:tab/>
      </w:r>
      <w:r w:rsidRPr="00BB3537">
        <w:rPr>
          <w:rFonts w:ascii="Century" w:hAnsi="Century"/>
          <w:color w:val="000000" w:themeColor="text1"/>
          <w:sz w:val="26"/>
          <w:szCs w:val="26"/>
        </w:rPr>
        <w:tab/>
      </w:r>
      <w:r w:rsidRPr="00BB3537">
        <w:rPr>
          <w:rFonts w:ascii="Century" w:hAnsi="Century"/>
          <w:color w:val="000000" w:themeColor="text1"/>
          <w:sz w:val="26"/>
          <w:szCs w:val="26"/>
        </w:rPr>
        <w:tab/>
      </w:r>
      <w:r w:rsidRPr="00BB3537">
        <w:rPr>
          <w:rFonts w:ascii="Century" w:hAnsi="Century"/>
          <w:color w:val="000000" w:themeColor="text1"/>
          <w:sz w:val="26"/>
          <w:szCs w:val="26"/>
        </w:rPr>
        <w:tab/>
        <w:t>)</w:t>
      </w:r>
      <w:r w:rsidRPr="00BB3537">
        <w:rPr>
          <w:rFonts w:ascii="Century" w:hAnsi="Century"/>
          <w:color w:val="000000" w:themeColor="text1"/>
          <w:sz w:val="26"/>
          <w:szCs w:val="26"/>
        </w:rPr>
        <w:tab/>
      </w:r>
    </w:p>
    <w:p w14:paraId="2429B173" w14:textId="51C23905" w:rsidR="00F74D98" w:rsidRPr="00BB3537" w:rsidRDefault="00F74D98" w:rsidP="00F74D98">
      <w:pPr>
        <w:rPr>
          <w:rFonts w:ascii="Century" w:hAnsi="Century"/>
          <w:color w:val="000000" w:themeColor="text1"/>
          <w:sz w:val="26"/>
          <w:szCs w:val="26"/>
          <w:lang w:val="fr-FR"/>
        </w:rPr>
      </w:pPr>
      <w:r w:rsidRPr="00BB3537">
        <w:rPr>
          <w:rFonts w:ascii="Century" w:hAnsi="Century"/>
          <w:color w:val="000000" w:themeColor="text1"/>
          <w:sz w:val="26"/>
          <w:szCs w:val="26"/>
        </w:rPr>
        <w:tab/>
      </w:r>
      <w:r w:rsidRPr="00BB3537">
        <w:rPr>
          <w:rFonts w:ascii="Century" w:hAnsi="Century"/>
          <w:color w:val="000000" w:themeColor="text1"/>
          <w:sz w:val="26"/>
          <w:szCs w:val="26"/>
          <w:lang w:val="fr-FR"/>
        </w:rPr>
        <w:t>v.</w:t>
      </w:r>
      <w:r w:rsidRPr="00BB3537">
        <w:rPr>
          <w:rFonts w:ascii="Century" w:hAnsi="Century"/>
          <w:color w:val="000000" w:themeColor="text1"/>
          <w:sz w:val="26"/>
          <w:szCs w:val="26"/>
          <w:lang w:val="fr-FR"/>
        </w:rPr>
        <w:tab/>
      </w:r>
      <w:r w:rsidRPr="00BB3537">
        <w:rPr>
          <w:rFonts w:ascii="Century" w:hAnsi="Century"/>
          <w:color w:val="000000" w:themeColor="text1"/>
          <w:sz w:val="26"/>
          <w:szCs w:val="26"/>
          <w:lang w:val="fr-FR"/>
        </w:rPr>
        <w:tab/>
      </w:r>
      <w:r w:rsidRPr="00BB3537">
        <w:rPr>
          <w:rFonts w:ascii="Century" w:hAnsi="Century"/>
          <w:color w:val="000000" w:themeColor="text1"/>
          <w:sz w:val="26"/>
          <w:szCs w:val="26"/>
          <w:lang w:val="fr-FR"/>
        </w:rPr>
        <w:tab/>
      </w:r>
      <w:r w:rsidRPr="00BB3537">
        <w:rPr>
          <w:rFonts w:ascii="Century" w:hAnsi="Century"/>
          <w:color w:val="000000" w:themeColor="text1"/>
          <w:sz w:val="26"/>
          <w:szCs w:val="26"/>
          <w:lang w:val="fr-FR"/>
        </w:rPr>
        <w:tab/>
      </w:r>
      <w:r w:rsidRPr="00BB3537">
        <w:rPr>
          <w:rFonts w:ascii="Century" w:hAnsi="Century"/>
          <w:color w:val="000000" w:themeColor="text1"/>
          <w:sz w:val="26"/>
          <w:szCs w:val="26"/>
          <w:lang w:val="fr-FR"/>
        </w:rPr>
        <w:tab/>
      </w:r>
      <w:r w:rsidRPr="00BB3537">
        <w:rPr>
          <w:rFonts w:ascii="Century" w:hAnsi="Century"/>
          <w:color w:val="000000" w:themeColor="text1"/>
          <w:sz w:val="26"/>
          <w:szCs w:val="26"/>
          <w:lang w:val="fr-FR"/>
        </w:rPr>
        <w:tab/>
        <w:t>)</w:t>
      </w:r>
      <w:r w:rsidR="0025565C" w:rsidRPr="00BB3537">
        <w:rPr>
          <w:rFonts w:ascii="Century" w:hAnsi="Century"/>
          <w:color w:val="000000" w:themeColor="text1"/>
          <w:sz w:val="26"/>
          <w:szCs w:val="26"/>
        </w:rPr>
        <w:tab/>
      </w:r>
      <w:r w:rsidR="00124E92" w:rsidRPr="00BB3537">
        <w:rPr>
          <w:rFonts w:ascii="Century" w:hAnsi="Century"/>
          <w:color w:val="000000" w:themeColor="text1"/>
          <w:sz w:val="26"/>
          <w:szCs w:val="26"/>
          <w:u w:val="single"/>
        </w:rPr>
        <w:t>Wake County</w:t>
      </w:r>
    </w:p>
    <w:p w14:paraId="6E895820" w14:textId="79B9122F" w:rsidR="00F74D98" w:rsidRPr="00BB3537" w:rsidRDefault="00F74D98" w:rsidP="00F74D98">
      <w:pPr>
        <w:rPr>
          <w:rFonts w:ascii="Century" w:hAnsi="Century"/>
          <w:color w:val="000000" w:themeColor="text1"/>
          <w:sz w:val="26"/>
          <w:szCs w:val="26"/>
          <w:u w:val="single"/>
          <w:lang w:val="fr-FR"/>
        </w:rPr>
      </w:pPr>
      <w:r w:rsidRPr="00BB3537">
        <w:rPr>
          <w:rFonts w:ascii="Century" w:hAnsi="Century"/>
          <w:color w:val="000000" w:themeColor="text1"/>
          <w:sz w:val="26"/>
          <w:szCs w:val="26"/>
          <w:lang w:val="fr-FR"/>
        </w:rPr>
        <w:tab/>
      </w:r>
      <w:r w:rsidRPr="00BB3537">
        <w:rPr>
          <w:rFonts w:ascii="Century" w:hAnsi="Century"/>
          <w:color w:val="000000" w:themeColor="text1"/>
          <w:sz w:val="26"/>
          <w:szCs w:val="26"/>
          <w:lang w:val="fr-FR"/>
        </w:rPr>
        <w:tab/>
      </w:r>
      <w:r w:rsidRPr="00BB3537">
        <w:rPr>
          <w:rFonts w:ascii="Century" w:hAnsi="Century"/>
          <w:color w:val="000000" w:themeColor="text1"/>
          <w:sz w:val="26"/>
          <w:szCs w:val="26"/>
          <w:lang w:val="fr-FR"/>
        </w:rPr>
        <w:tab/>
      </w:r>
      <w:r w:rsidRPr="00BB3537">
        <w:rPr>
          <w:rFonts w:ascii="Century" w:hAnsi="Century"/>
          <w:color w:val="000000" w:themeColor="text1"/>
          <w:sz w:val="26"/>
          <w:szCs w:val="26"/>
          <w:lang w:val="fr-FR"/>
        </w:rPr>
        <w:tab/>
      </w:r>
      <w:r w:rsidRPr="00BB3537">
        <w:rPr>
          <w:rFonts w:ascii="Century" w:hAnsi="Century"/>
          <w:color w:val="000000" w:themeColor="text1"/>
          <w:sz w:val="26"/>
          <w:szCs w:val="26"/>
          <w:lang w:val="fr-FR"/>
        </w:rPr>
        <w:tab/>
      </w:r>
      <w:r w:rsidRPr="00BB3537">
        <w:rPr>
          <w:rFonts w:ascii="Century" w:hAnsi="Century"/>
          <w:color w:val="000000" w:themeColor="text1"/>
          <w:sz w:val="26"/>
          <w:szCs w:val="26"/>
          <w:lang w:val="fr-FR"/>
        </w:rPr>
        <w:tab/>
      </w:r>
      <w:r w:rsidRPr="00BB3537">
        <w:rPr>
          <w:rFonts w:ascii="Century" w:hAnsi="Century"/>
          <w:color w:val="000000" w:themeColor="text1"/>
          <w:sz w:val="26"/>
          <w:szCs w:val="26"/>
          <w:lang w:val="fr-FR"/>
        </w:rPr>
        <w:tab/>
        <w:t>)</w:t>
      </w:r>
      <w:r w:rsidRPr="00BB3537">
        <w:rPr>
          <w:rFonts w:ascii="Century" w:hAnsi="Century"/>
          <w:color w:val="000000" w:themeColor="text1"/>
          <w:sz w:val="26"/>
          <w:szCs w:val="26"/>
          <w:lang w:val="fr-FR"/>
        </w:rPr>
        <w:tab/>
      </w:r>
    </w:p>
    <w:p w14:paraId="2606AB2E" w14:textId="73485DD3" w:rsidR="00F74D98" w:rsidRPr="00BB3537" w:rsidRDefault="00124E92" w:rsidP="00F74D98">
      <w:pPr>
        <w:rPr>
          <w:rFonts w:ascii="Century" w:hAnsi="Century"/>
          <w:color w:val="000000" w:themeColor="text1"/>
          <w:sz w:val="26"/>
          <w:szCs w:val="26"/>
        </w:rPr>
      </w:pPr>
      <w:r w:rsidRPr="00BB3537">
        <w:rPr>
          <w:rFonts w:ascii="Century" w:hAnsi="Century"/>
          <w:color w:val="000000" w:themeColor="text1"/>
          <w:sz w:val="26"/>
          <w:szCs w:val="26"/>
        </w:rPr>
        <w:t>RIGOBERTO MENDEZ</w:t>
      </w:r>
      <w:r w:rsidRPr="00BB3537">
        <w:rPr>
          <w:rFonts w:ascii="Century" w:hAnsi="Century"/>
          <w:color w:val="000000" w:themeColor="text1"/>
          <w:sz w:val="26"/>
          <w:szCs w:val="26"/>
        </w:rPr>
        <w:tab/>
      </w:r>
      <w:r w:rsidR="00F74D98" w:rsidRPr="00BB3537">
        <w:rPr>
          <w:rFonts w:ascii="Century" w:hAnsi="Century"/>
          <w:color w:val="000000" w:themeColor="text1"/>
          <w:sz w:val="26"/>
          <w:szCs w:val="26"/>
        </w:rPr>
        <w:tab/>
      </w:r>
      <w:r w:rsidR="00171E5C" w:rsidRPr="00BB3537">
        <w:rPr>
          <w:rFonts w:ascii="Century" w:hAnsi="Century"/>
          <w:color w:val="000000" w:themeColor="text1"/>
          <w:sz w:val="26"/>
          <w:szCs w:val="26"/>
        </w:rPr>
        <w:tab/>
      </w:r>
      <w:r w:rsidR="00F74D98" w:rsidRPr="00BB3537">
        <w:rPr>
          <w:rFonts w:ascii="Century" w:hAnsi="Century"/>
          <w:color w:val="000000" w:themeColor="text1"/>
          <w:sz w:val="26"/>
          <w:szCs w:val="26"/>
        </w:rPr>
        <w:t>)</w:t>
      </w:r>
      <w:r w:rsidR="00F74D98" w:rsidRPr="00BB3537">
        <w:rPr>
          <w:rFonts w:ascii="Century" w:hAnsi="Century"/>
          <w:color w:val="000000" w:themeColor="text1"/>
          <w:sz w:val="26"/>
          <w:szCs w:val="26"/>
        </w:rPr>
        <w:tab/>
      </w:r>
    </w:p>
    <w:p w14:paraId="68E1B83C" w14:textId="77777777" w:rsidR="00F74D98" w:rsidRPr="00BB3537" w:rsidRDefault="00F74D98" w:rsidP="00F74D98">
      <w:pPr>
        <w:widowControl w:val="0"/>
        <w:rPr>
          <w:rFonts w:ascii="Century" w:hAnsi="Century"/>
          <w:color w:val="000000" w:themeColor="text1"/>
          <w:sz w:val="26"/>
          <w:szCs w:val="26"/>
        </w:rPr>
      </w:pPr>
    </w:p>
    <w:p w14:paraId="3665BC4D" w14:textId="77777777" w:rsidR="00F74D98" w:rsidRPr="00BB3537" w:rsidRDefault="00F74D98" w:rsidP="00F74D98">
      <w:pPr>
        <w:widowControl w:val="0"/>
        <w:jc w:val="center"/>
        <w:rPr>
          <w:rFonts w:ascii="Century" w:hAnsi="Century"/>
          <w:color w:val="000000" w:themeColor="text1"/>
          <w:sz w:val="26"/>
          <w:szCs w:val="26"/>
        </w:rPr>
      </w:pPr>
      <w:r w:rsidRPr="00BB3537">
        <w:rPr>
          <w:rFonts w:ascii="Century" w:hAnsi="Century"/>
          <w:color w:val="000000" w:themeColor="text1"/>
          <w:sz w:val="26"/>
          <w:szCs w:val="26"/>
        </w:rPr>
        <w:t>****************************************************</w:t>
      </w:r>
    </w:p>
    <w:p w14:paraId="7AF33836" w14:textId="77777777" w:rsidR="000F6994" w:rsidRPr="00BB3537" w:rsidRDefault="000F6994" w:rsidP="0059531F">
      <w:pPr>
        <w:widowControl w:val="0"/>
        <w:jc w:val="both"/>
        <w:outlineLvl w:val="0"/>
        <w:rPr>
          <w:rFonts w:ascii="Century" w:hAnsi="Century"/>
          <w:color w:val="000000" w:themeColor="text1"/>
          <w:sz w:val="26"/>
          <w:szCs w:val="26"/>
        </w:rPr>
      </w:pPr>
    </w:p>
    <w:p w14:paraId="5FC06973" w14:textId="77777777" w:rsidR="000F6994" w:rsidRPr="00BB3537" w:rsidRDefault="000F6994" w:rsidP="00731D03">
      <w:pPr>
        <w:widowControl w:val="0"/>
        <w:jc w:val="center"/>
        <w:outlineLvl w:val="0"/>
        <w:rPr>
          <w:rFonts w:ascii="Century" w:hAnsi="Century"/>
          <w:b/>
          <w:color w:val="000000" w:themeColor="text1"/>
          <w:sz w:val="26"/>
          <w:szCs w:val="26"/>
        </w:rPr>
      </w:pPr>
      <w:bookmarkStart w:id="0" w:name="_Toc533449393"/>
      <w:bookmarkStart w:id="1" w:name="_Toc534573963"/>
      <w:bookmarkStart w:id="2" w:name="_Toc112169518"/>
      <w:bookmarkStart w:id="3" w:name="_Toc112256684"/>
      <w:bookmarkStart w:id="4" w:name="_Toc112258763"/>
      <w:bookmarkStart w:id="5" w:name="_Toc112260023"/>
      <w:bookmarkStart w:id="6" w:name="_Toc112260170"/>
      <w:bookmarkStart w:id="7" w:name="_Toc155172776"/>
      <w:bookmarkStart w:id="8" w:name="_Toc155272596"/>
      <w:bookmarkStart w:id="9" w:name="_Toc155705997"/>
      <w:bookmarkStart w:id="10" w:name="_Toc171356131"/>
      <w:bookmarkStart w:id="11" w:name="_Toc171356240"/>
      <w:bookmarkStart w:id="12" w:name="_Toc171626000"/>
      <w:bookmarkStart w:id="13" w:name="_Toc172536780"/>
      <w:bookmarkStart w:id="14" w:name="_Toc172556386"/>
      <w:bookmarkStart w:id="15" w:name="_Toc172664478"/>
      <w:bookmarkStart w:id="16" w:name="_Toc172664679"/>
      <w:bookmarkStart w:id="17" w:name="_Toc189477038"/>
      <w:bookmarkStart w:id="18" w:name="_Toc189477120"/>
      <w:bookmarkStart w:id="19" w:name="_Toc190013357"/>
      <w:bookmarkStart w:id="20" w:name="_Toc190091957"/>
      <w:bookmarkStart w:id="21" w:name="_Toc191290181"/>
      <w:bookmarkStart w:id="22" w:name="_Toc191291440"/>
      <w:bookmarkStart w:id="23" w:name="_Toc191306677"/>
      <w:bookmarkStart w:id="24" w:name="_Toc191459605"/>
      <w:bookmarkStart w:id="25" w:name="_Toc191459662"/>
      <w:bookmarkStart w:id="26" w:name="_Toc195104624"/>
      <w:bookmarkStart w:id="27" w:name="_Toc195105270"/>
      <w:bookmarkStart w:id="28" w:name="_Toc195179297"/>
      <w:bookmarkStart w:id="29" w:name="_Toc195180010"/>
      <w:r w:rsidRPr="00BB3537">
        <w:rPr>
          <w:rFonts w:ascii="Century" w:hAnsi="Century"/>
          <w:b/>
          <w:color w:val="000000" w:themeColor="text1"/>
          <w:sz w:val="26"/>
          <w:szCs w:val="26"/>
        </w:rPr>
        <w:t>DEFENDANT-APPELLANT’S BRIEF</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p w14:paraId="739A481A" w14:textId="77777777" w:rsidR="000F6994" w:rsidRPr="00BB3537" w:rsidRDefault="000F6994" w:rsidP="00731D03">
      <w:pPr>
        <w:widowControl w:val="0"/>
        <w:jc w:val="center"/>
        <w:outlineLvl w:val="0"/>
        <w:rPr>
          <w:rFonts w:ascii="Century" w:hAnsi="Century"/>
          <w:b/>
          <w:color w:val="000000" w:themeColor="text1"/>
          <w:sz w:val="26"/>
          <w:szCs w:val="26"/>
        </w:rPr>
      </w:pPr>
    </w:p>
    <w:p w14:paraId="312AB7B9" w14:textId="77777777" w:rsidR="000E362E" w:rsidRPr="00BB3537" w:rsidRDefault="000E362E" w:rsidP="000E362E">
      <w:pPr>
        <w:widowControl w:val="0"/>
        <w:jc w:val="center"/>
        <w:rPr>
          <w:rFonts w:ascii="Century" w:hAnsi="Century"/>
          <w:color w:val="000000" w:themeColor="text1"/>
          <w:sz w:val="26"/>
          <w:szCs w:val="26"/>
        </w:rPr>
      </w:pPr>
      <w:r w:rsidRPr="00BB3537">
        <w:rPr>
          <w:rFonts w:ascii="Century" w:hAnsi="Century"/>
          <w:color w:val="000000" w:themeColor="text1"/>
          <w:sz w:val="26"/>
          <w:szCs w:val="26"/>
        </w:rPr>
        <w:t>****************************************************</w:t>
      </w:r>
    </w:p>
    <w:p w14:paraId="171BAB0B" w14:textId="77777777" w:rsidR="00C649F0" w:rsidRPr="00BB3537" w:rsidRDefault="00C649F0" w:rsidP="00731D03">
      <w:pPr>
        <w:jc w:val="center"/>
        <w:rPr>
          <w:rFonts w:ascii="Century" w:hAnsi="Century"/>
          <w:b/>
          <w:color w:val="000000" w:themeColor="text1"/>
          <w:sz w:val="26"/>
          <w:szCs w:val="26"/>
        </w:rPr>
      </w:pPr>
    </w:p>
    <w:p w14:paraId="3D19E3E2" w14:textId="77777777" w:rsidR="00EC7AA2" w:rsidRPr="00BB3537" w:rsidRDefault="00EC7AA2" w:rsidP="0059531F">
      <w:pPr>
        <w:jc w:val="both"/>
        <w:rPr>
          <w:rFonts w:ascii="Century" w:hAnsi="Century"/>
          <w:b/>
          <w:color w:val="000000" w:themeColor="text1"/>
          <w:sz w:val="26"/>
          <w:szCs w:val="26"/>
          <w:u w:val="single"/>
        </w:rPr>
        <w:sectPr w:rsidR="00EC7AA2" w:rsidRPr="00BB3537" w:rsidSect="00F22BD4">
          <w:headerReference w:type="even" r:id="rId8"/>
          <w:headerReference w:type="default" r:id="rId9"/>
          <w:headerReference w:type="first" r:id="rId10"/>
          <w:type w:val="continuous"/>
          <w:pgSz w:w="12240" w:h="15840"/>
          <w:pgMar w:top="1440" w:right="1440" w:bottom="1440" w:left="1440" w:header="720" w:footer="720" w:gutter="0"/>
          <w:pgNumType w:fmt="lowerRoman" w:start="1"/>
          <w:cols w:space="720"/>
          <w:docGrid w:linePitch="360"/>
        </w:sectPr>
      </w:pPr>
    </w:p>
    <w:p w14:paraId="439FEDAA" w14:textId="77777777" w:rsidR="00CD4291" w:rsidRPr="00BB3537" w:rsidRDefault="00CD4291" w:rsidP="00E725C9">
      <w:pPr>
        <w:pStyle w:val="Heading1"/>
        <w:jc w:val="center"/>
        <w:rPr>
          <w:rFonts w:ascii="Century" w:hAnsi="Century"/>
          <w:color w:val="000000" w:themeColor="text1"/>
          <w:sz w:val="26"/>
          <w:szCs w:val="26"/>
          <w:u w:val="single"/>
        </w:rPr>
        <w:sectPr w:rsidR="00CD4291" w:rsidRPr="00BB3537" w:rsidSect="00F22BD4">
          <w:headerReference w:type="default" r:id="rId11"/>
          <w:type w:val="continuous"/>
          <w:pgSz w:w="12240" w:h="15840"/>
          <w:pgMar w:top="1440" w:right="1440" w:bottom="1440" w:left="1440" w:header="720" w:footer="720" w:gutter="0"/>
          <w:pgNumType w:start="0"/>
          <w:cols w:space="720"/>
          <w:docGrid w:linePitch="360"/>
        </w:sectPr>
      </w:pPr>
      <w:bookmarkStart w:id="31" w:name="_Toc345317648"/>
      <w:bookmarkStart w:id="32" w:name="_Toc345317953"/>
      <w:bookmarkStart w:id="33" w:name="_Toc346865345"/>
      <w:bookmarkStart w:id="34" w:name="_Toc347693671"/>
      <w:bookmarkStart w:id="35" w:name="_Toc347695013"/>
      <w:bookmarkStart w:id="36" w:name="_Toc355609368"/>
      <w:bookmarkStart w:id="37" w:name="_Toc366929411"/>
      <w:bookmarkStart w:id="38" w:name="_Toc368139821"/>
      <w:bookmarkStart w:id="39" w:name="_Toc378505138"/>
      <w:bookmarkStart w:id="40" w:name="_Toc378594717"/>
      <w:bookmarkStart w:id="41" w:name="_Toc533449394"/>
      <w:bookmarkStart w:id="42" w:name="_Toc534573964"/>
      <w:bookmarkStart w:id="43" w:name="_Toc408473839"/>
      <w:bookmarkStart w:id="44" w:name="_Toc416689347"/>
      <w:bookmarkStart w:id="45" w:name="_Toc431727012"/>
      <w:bookmarkStart w:id="46" w:name="_Toc431739017"/>
      <w:bookmarkStart w:id="47" w:name="_Toc431798537"/>
      <w:bookmarkStart w:id="48" w:name="_Toc431798620"/>
      <w:bookmarkStart w:id="49" w:name="_Toc112169519"/>
      <w:bookmarkStart w:id="50" w:name="_Toc112256685"/>
      <w:bookmarkStart w:id="51" w:name="_Toc112258764"/>
      <w:bookmarkStart w:id="52" w:name="_Toc112260024"/>
      <w:bookmarkStart w:id="53" w:name="_Toc112260171"/>
    </w:p>
    <w:p w14:paraId="549E7C39" w14:textId="3912E366" w:rsidR="006064CD" w:rsidRPr="00BB3537" w:rsidRDefault="0028240F" w:rsidP="001C6193">
      <w:pPr>
        <w:pStyle w:val="Heading1"/>
        <w:jc w:val="center"/>
        <w:rPr>
          <w:rFonts w:ascii="Century" w:hAnsi="Century"/>
          <w:color w:val="000000" w:themeColor="text1"/>
          <w:sz w:val="26"/>
          <w:szCs w:val="26"/>
          <w:u w:val="single"/>
        </w:rPr>
      </w:pPr>
      <w:bookmarkStart w:id="54" w:name="_Toc155172777"/>
      <w:bookmarkStart w:id="55" w:name="_Toc155272597"/>
      <w:bookmarkStart w:id="56" w:name="_Toc155705998"/>
      <w:bookmarkStart w:id="57" w:name="_Toc171356132"/>
      <w:bookmarkStart w:id="58" w:name="_Toc171356241"/>
      <w:bookmarkStart w:id="59" w:name="_Toc171626001"/>
      <w:bookmarkStart w:id="60" w:name="_Toc172536781"/>
      <w:bookmarkStart w:id="61" w:name="_Toc172556387"/>
      <w:bookmarkStart w:id="62" w:name="_Toc172664479"/>
      <w:bookmarkStart w:id="63" w:name="_Toc172664680"/>
      <w:bookmarkStart w:id="64" w:name="_Toc189477039"/>
      <w:bookmarkStart w:id="65" w:name="_Toc189477121"/>
      <w:bookmarkStart w:id="66" w:name="_Toc190013358"/>
      <w:bookmarkStart w:id="67" w:name="_Toc190091958"/>
      <w:bookmarkStart w:id="68" w:name="_Toc191290182"/>
      <w:bookmarkStart w:id="69" w:name="_Toc191291441"/>
      <w:bookmarkStart w:id="70" w:name="_Toc191306678"/>
      <w:bookmarkStart w:id="71" w:name="_Toc191459606"/>
      <w:bookmarkStart w:id="72" w:name="_Toc191459663"/>
      <w:bookmarkStart w:id="73" w:name="_Toc195105271"/>
      <w:bookmarkStart w:id="74" w:name="_Toc195179298"/>
      <w:bookmarkStart w:id="75" w:name="_Toc195180011"/>
      <w:r w:rsidRPr="00BB3537">
        <w:rPr>
          <w:rFonts w:ascii="Century" w:hAnsi="Century"/>
          <w:color w:val="000000" w:themeColor="text1"/>
          <w:sz w:val="26"/>
          <w:szCs w:val="26"/>
          <w:u w:val="single"/>
        </w:rPr>
        <w:lastRenderedPageBreak/>
        <w:t>TABLE OF CONTENTS</w:t>
      </w:r>
      <w:bookmarkStart w:id="76" w:name="_Toc408473840"/>
      <w:bookmarkStart w:id="77" w:name="_Toc416689348"/>
      <w:bookmarkStart w:id="78" w:name="_Toc431798621"/>
      <w:bookmarkStart w:id="79" w:name="_Toc112260172"/>
      <w:bookmarkStart w:id="80" w:name="_Toc155705999"/>
      <w:bookmarkStart w:id="81" w:name="_Toc370813132"/>
      <w:bookmarkStart w:id="82" w:name="_Toc325745832"/>
      <w:bookmarkStart w:id="83" w:name="_Toc325961987"/>
      <w:bookmarkStart w:id="84" w:name="_Toc325962012"/>
      <w:bookmarkStart w:id="85" w:name="_Toc337451399"/>
      <w:bookmarkStart w:id="86" w:name="_Toc341342974"/>
      <w:bookmarkStart w:id="87" w:name="_Toc345317649"/>
      <w:bookmarkStart w:id="88" w:name="_Toc347695014"/>
      <w:bookmarkStart w:id="89" w:name="_Toc355609369"/>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14:paraId="5D51AB77" w14:textId="592681AF" w:rsidR="001C6193" w:rsidRPr="00BB3537" w:rsidRDefault="00553F8C" w:rsidP="001C6193">
      <w:pPr>
        <w:pStyle w:val="TOC1"/>
        <w:rPr>
          <w:rStyle w:val="Hyperlink"/>
        </w:rPr>
      </w:pPr>
      <w:r w:rsidRPr="00BB3537">
        <w:rPr>
          <w:rFonts w:eastAsia="MS Gothic"/>
          <w:color w:val="000000" w:themeColor="text1"/>
          <w:kern w:val="32"/>
          <w:u w:val="single"/>
          <w:lang w:val="x-none" w:eastAsia="x-none"/>
        </w:rPr>
        <w:fldChar w:fldCharType="begin"/>
      </w:r>
      <w:r w:rsidRPr="00BB3537">
        <w:rPr>
          <w:rFonts w:eastAsia="MS Gothic"/>
          <w:color w:val="000000" w:themeColor="text1"/>
          <w:kern w:val="32"/>
          <w:u w:val="single"/>
          <w:lang w:val="x-none" w:eastAsia="x-none"/>
        </w:rPr>
        <w:instrText xml:space="preserve"> TOC \o "1-3" \h \z \u </w:instrText>
      </w:r>
      <w:r w:rsidRPr="00BB3537">
        <w:rPr>
          <w:rFonts w:eastAsia="MS Gothic"/>
          <w:color w:val="000000" w:themeColor="text1"/>
          <w:kern w:val="32"/>
          <w:u w:val="single"/>
          <w:lang w:val="x-none" w:eastAsia="x-none"/>
        </w:rPr>
        <w:fldChar w:fldCharType="separate"/>
      </w:r>
    </w:p>
    <w:p w14:paraId="212BECF2" w14:textId="22B09318" w:rsidR="001C6193" w:rsidRPr="00BB3537" w:rsidRDefault="00630200" w:rsidP="001C6193">
      <w:pPr>
        <w:pStyle w:val="TOC1"/>
        <w:ind w:left="0" w:firstLine="0"/>
        <w:rPr>
          <w:rStyle w:val="Hyperlink"/>
        </w:rPr>
      </w:pPr>
      <w:hyperlink w:anchor="_Toc195180012" w:history="1">
        <w:r w:rsidR="001C6193" w:rsidRPr="00BB3537">
          <w:rPr>
            <w:rStyle w:val="Hyperlink"/>
          </w:rPr>
          <w:t>TABLE OF AUTHORITIES</w:t>
        </w:r>
        <w:r w:rsidR="001C6193" w:rsidRPr="00BB3537">
          <w:rPr>
            <w:webHidden/>
          </w:rPr>
          <w:tab/>
        </w:r>
        <w:r w:rsidR="001C6193" w:rsidRPr="00BB3537">
          <w:rPr>
            <w:webHidden/>
          </w:rPr>
          <w:fldChar w:fldCharType="begin"/>
        </w:r>
        <w:r w:rsidR="001C6193" w:rsidRPr="00BB3537">
          <w:rPr>
            <w:webHidden/>
          </w:rPr>
          <w:instrText xml:space="preserve"> PAGEREF _Toc195180012 \h </w:instrText>
        </w:r>
        <w:r w:rsidR="001C6193" w:rsidRPr="00BB3537">
          <w:rPr>
            <w:webHidden/>
          </w:rPr>
        </w:r>
        <w:r w:rsidR="001C6193" w:rsidRPr="00BB3537">
          <w:rPr>
            <w:webHidden/>
          </w:rPr>
          <w:fldChar w:fldCharType="separate"/>
        </w:r>
        <w:r w:rsidR="0073515F">
          <w:rPr>
            <w:webHidden/>
          </w:rPr>
          <w:t>ii</w:t>
        </w:r>
        <w:r w:rsidR="001C6193" w:rsidRPr="00BB3537">
          <w:rPr>
            <w:webHidden/>
          </w:rPr>
          <w:fldChar w:fldCharType="end"/>
        </w:r>
      </w:hyperlink>
    </w:p>
    <w:p w14:paraId="2C566CEC" w14:textId="77777777" w:rsidR="001C6193" w:rsidRPr="00BB3537" w:rsidRDefault="001C6193" w:rsidP="001C6193">
      <w:pPr>
        <w:rPr>
          <w:rFonts w:ascii="Century" w:eastAsiaTheme="minorEastAsia" w:hAnsi="Century"/>
          <w:sz w:val="26"/>
          <w:szCs w:val="26"/>
        </w:rPr>
      </w:pPr>
    </w:p>
    <w:p w14:paraId="2D2DBBEF" w14:textId="7A38B5B7" w:rsidR="001C6193" w:rsidRPr="00BB3537" w:rsidRDefault="00630200">
      <w:pPr>
        <w:pStyle w:val="TOC1"/>
        <w:rPr>
          <w:rStyle w:val="Hyperlink"/>
        </w:rPr>
      </w:pPr>
      <w:hyperlink w:anchor="_Toc195180013" w:history="1">
        <w:r w:rsidR="001C6193" w:rsidRPr="00BB3537">
          <w:rPr>
            <w:rStyle w:val="Hyperlink"/>
          </w:rPr>
          <w:t>ISSUES PRESENTED</w:t>
        </w:r>
        <w:r w:rsidR="001C6193" w:rsidRPr="00BB3537">
          <w:rPr>
            <w:webHidden/>
          </w:rPr>
          <w:tab/>
        </w:r>
        <w:r w:rsidR="001C6193" w:rsidRPr="00BB3537">
          <w:rPr>
            <w:webHidden/>
          </w:rPr>
          <w:fldChar w:fldCharType="begin"/>
        </w:r>
        <w:r w:rsidR="001C6193" w:rsidRPr="00BB3537">
          <w:rPr>
            <w:webHidden/>
          </w:rPr>
          <w:instrText xml:space="preserve"> PAGEREF _Toc195180013 \h </w:instrText>
        </w:r>
        <w:r w:rsidR="001C6193" w:rsidRPr="00BB3537">
          <w:rPr>
            <w:webHidden/>
          </w:rPr>
        </w:r>
        <w:r w:rsidR="001C6193" w:rsidRPr="00BB3537">
          <w:rPr>
            <w:webHidden/>
          </w:rPr>
          <w:fldChar w:fldCharType="separate"/>
        </w:r>
        <w:r w:rsidR="0073515F">
          <w:rPr>
            <w:webHidden/>
          </w:rPr>
          <w:t>1</w:t>
        </w:r>
        <w:r w:rsidR="001C6193" w:rsidRPr="00BB3537">
          <w:rPr>
            <w:webHidden/>
          </w:rPr>
          <w:fldChar w:fldCharType="end"/>
        </w:r>
      </w:hyperlink>
    </w:p>
    <w:p w14:paraId="59500781" w14:textId="77777777" w:rsidR="001C6193" w:rsidRPr="00BB3537" w:rsidRDefault="001C6193" w:rsidP="001C6193">
      <w:pPr>
        <w:rPr>
          <w:rFonts w:ascii="Century" w:eastAsiaTheme="minorEastAsia" w:hAnsi="Century"/>
          <w:sz w:val="26"/>
          <w:szCs w:val="26"/>
        </w:rPr>
      </w:pPr>
    </w:p>
    <w:p w14:paraId="57F0E767" w14:textId="54EEE7CF" w:rsidR="001C6193" w:rsidRPr="00BB3537" w:rsidRDefault="00630200">
      <w:pPr>
        <w:pStyle w:val="TOC1"/>
        <w:rPr>
          <w:rStyle w:val="Hyperlink"/>
        </w:rPr>
      </w:pPr>
      <w:hyperlink w:anchor="_Toc195180017" w:history="1">
        <w:r w:rsidR="001C6193" w:rsidRPr="00BB3537">
          <w:rPr>
            <w:rStyle w:val="Hyperlink"/>
          </w:rPr>
          <w:t>STATEMENT OF THE CASE</w:t>
        </w:r>
        <w:r w:rsidR="001C6193" w:rsidRPr="00BB3537">
          <w:rPr>
            <w:webHidden/>
          </w:rPr>
          <w:tab/>
        </w:r>
        <w:r w:rsidR="001C6193" w:rsidRPr="00BB3537">
          <w:rPr>
            <w:webHidden/>
          </w:rPr>
          <w:fldChar w:fldCharType="begin"/>
        </w:r>
        <w:r w:rsidR="001C6193" w:rsidRPr="00BB3537">
          <w:rPr>
            <w:webHidden/>
          </w:rPr>
          <w:instrText xml:space="preserve"> PAGEREF _Toc195180017 \h </w:instrText>
        </w:r>
        <w:r w:rsidR="001C6193" w:rsidRPr="00BB3537">
          <w:rPr>
            <w:webHidden/>
          </w:rPr>
        </w:r>
        <w:r w:rsidR="001C6193" w:rsidRPr="00BB3537">
          <w:rPr>
            <w:webHidden/>
          </w:rPr>
          <w:fldChar w:fldCharType="separate"/>
        </w:r>
        <w:r w:rsidR="0073515F">
          <w:rPr>
            <w:webHidden/>
          </w:rPr>
          <w:t>2</w:t>
        </w:r>
        <w:r w:rsidR="001C6193" w:rsidRPr="00BB3537">
          <w:rPr>
            <w:webHidden/>
          </w:rPr>
          <w:fldChar w:fldCharType="end"/>
        </w:r>
      </w:hyperlink>
    </w:p>
    <w:p w14:paraId="5B344394" w14:textId="77777777" w:rsidR="001C6193" w:rsidRPr="00BB3537" w:rsidRDefault="001C6193" w:rsidP="001C6193">
      <w:pPr>
        <w:rPr>
          <w:rFonts w:ascii="Century" w:eastAsiaTheme="minorEastAsia" w:hAnsi="Century"/>
          <w:sz w:val="26"/>
          <w:szCs w:val="26"/>
        </w:rPr>
      </w:pPr>
    </w:p>
    <w:p w14:paraId="4FEA43FE" w14:textId="69449020" w:rsidR="001C6193" w:rsidRPr="00BB3537" w:rsidRDefault="00630200">
      <w:pPr>
        <w:pStyle w:val="TOC1"/>
        <w:rPr>
          <w:rStyle w:val="Hyperlink"/>
        </w:rPr>
      </w:pPr>
      <w:hyperlink w:anchor="_Toc195180018" w:history="1">
        <w:r w:rsidR="001C6193" w:rsidRPr="00BB3537">
          <w:rPr>
            <w:rStyle w:val="Hyperlink"/>
          </w:rPr>
          <w:t>STATEMENT OF THE GROUNDS FOR APPELLATE REVIEW</w:t>
        </w:r>
        <w:r w:rsidR="001C6193" w:rsidRPr="00BB3537">
          <w:rPr>
            <w:webHidden/>
          </w:rPr>
          <w:tab/>
        </w:r>
        <w:r w:rsidR="001C6193" w:rsidRPr="00BB3537">
          <w:rPr>
            <w:webHidden/>
          </w:rPr>
          <w:fldChar w:fldCharType="begin"/>
        </w:r>
        <w:r w:rsidR="001C6193" w:rsidRPr="00BB3537">
          <w:rPr>
            <w:webHidden/>
          </w:rPr>
          <w:instrText xml:space="preserve"> PAGEREF _Toc195180018 \h </w:instrText>
        </w:r>
        <w:r w:rsidR="001C6193" w:rsidRPr="00BB3537">
          <w:rPr>
            <w:webHidden/>
          </w:rPr>
        </w:r>
        <w:r w:rsidR="001C6193" w:rsidRPr="00BB3537">
          <w:rPr>
            <w:webHidden/>
          </w:rPr>
          <w:fldChar w:fldCharType="separate"/>
        </w:r>
        <w:r w:rsidR="0073515F">
          <w:rPr>
            <w:webHidden/>
          </w:rPr>
          <w:t>2</w:t>
        </w:r>
        <w:r w:rsidR="001C6193" w:rsidRPr="00BB3537">
          <w:rPr>
            <w:webHidden/>
          </w:rPr>
          <w:fldChar w:fldCharType="end"/>
        </w:r>
      </w:hyperlink>
    </w:p>
    <w:p w14:paraId="1E82C940" w14:textId="77777777" w:rsidR="001C6193" w:rsidRPr="00BB3537" w:rsidRDefault="001C6193" w:rsidP="001C6193">
      <w:pPr>
        <w:rPr>
          <w:rFonts w:ascii="Century" w:eastAsiaTheme="minorEastAsia" w:hAnsi="Century"/>
          <w:sz w:val="26"/>
          <w:szCs w:val="26"/>
        </w:rPr>
      </w:pPr>
    </w:p>
    <w:p w14:paraId="3A4D2BBC" w14:textId="489734F3" w:rsidR="001C6193" w:rsidRPr="00BB3537" w:rsidRDefault="00630200">
      <w:pPr>
        <w:pStyle w:val="TOC1"/>
        <w:rPr>
          <w:rStyle w:val="Hyperlink"/>
        </w:rPr>
      </w:pPr>
      <w:hyperlink w:anchor="_Toc195180020" w:history="1">
        <w:r w:rsidR="001C6193" w:rsidRPr="00BB3537">
          <w:rPr>
            <w:rStyle w:val="Hyperlink"/>
          </w:rPr>
          <w:t>STATEMENT OF THE FACTS</w:t>
        </w:r>
        <w:r w:rsidR="001C6193" w:rsidRPr="00BB3537">
          <w:rPr>
            <w:webHidden/>
          </w:rPr>
          <w:tab/>
        </w:r>
        <w:r w:rsidR="001C6193" w:rsidRPr="00BB3537">
          <w:rPr>
            <w:webHidden/>
          </w:rPr>
          <w:fldChar w:fldCharType="begin"/>
        </w:r>
        <w:r w:rsidR="001C6193" w:rsidRPr="00BB3537">
          <w:rPr>
            <w:webHidden/>
          </w:rPr>
          <w:instrText xml:space="preserve"> PAGEREF _Toc195180020 \h </w:instrText>
        </w:r>
        <w:r w:rsidR="001C6193" w:rsidRPr="00BB3537">
          <w:rPr>
            <w:webHidden/>
          </w:rPr>
        </w:r>
        <w:r w:rsidR="001C6193" w:rsidRPr="00BB3537">
          <w:rPr>
            <w:webHidden/>
          </w:rPr>
          <w:fldChar w:fldCharType="separate"/>
        </w:r>
        <w:r w:rsidR="0073515F">
          <w:rPr>
            <w:webHidden/>
          </w:rPr>
          <w:t>3</w:t>
        </w:r>
        <w:r w:rsidR="001C6193" w:rsidRPr="00BB3537">
          <w:rPr>
            <w:webHidden/>
          </w:rPr>
          <w:fldChar w:fldCharType="end"/>
        </w:r>
      </w:hyperlink>
    </w:p>
    <w:p w14:paraId="218AD63A" w14:textId="77777777" w:rsidR="001C6193" w:rsidRPr="00BB3537" w:rsidRDefault="001C6193" w:rsidP="001C6193">
      <w:pPr>
        <w:rPr>
          <w:rFonts w:ascii="Century" w:eastAsiaTheme="minorEastAsia" w:hAnsi="Century"/>
          <w:sz w:val="26"/>
          <w:szCs w:val="26"/>
        </w:rPr>
      </w:pPr>
    </w:p>
    <w:p w14:paraId="3D939B78" w14:textId="363C6ED1" w:rsidR="001C6193" w:rsidRPr="00BB3537" w:rsidRDefault="00630200">
      <w:pPr>
        <w:pStyle w:val="TOC1"/>
        <w:rPr>
          <w:rStyle w:val="Hyperlink"/>
        </w:rPr>
      </w:pPr>
      <w:hyperlink w:anchor="_Toc195180021" w:history="1">
        <w:r w:rsidR="001C6193" w:rsidRPr="00BB3537">
          <w:rPr>
            <w:rStyle w:val="Hyperlink"/>
          </w:rPr>
          <w:t>STANDARD OF REVIEW</w:t>
        </w:r>
        <w:r w:rsidR="001C6193" w:rsidRPr="00BB3537">
          <w:rPr>
            <w:webHidden/>
          </w:rPr>
          <w:tab/>
        </w:r>
        <w:r w:rsidR="001C6193" w:rsidRPr="00BB3537">
          <w:rPr>
            <w:webHidden/>
          </w:rPr>
          <w:fldChar w:fldCharType="begin"/>
        </w:r>
        <w:r w:rsidR="001C6193" w:rsidRPr="00BB3537">
          <w:rPr>
            <w:webHidden/>
          </w:rPr>
          <w:instrText xml:space="preserve"> PAGEREF _Toc195180021 \h </w:instrText>
        </w:r>
        <w:r w:rsidR="001C6193" w:rsidRPr="00BB3537">
          <w:rPr>
            <w:webHidden/>
          </w:rPr>
        </w:r>
        <w:r w:rsidR="001C6193" w:rsidRPr="00BB3537">
          <w:rPr>
            <w:webHidden/>
          </w:rPr>
          <w:fldChar w:fldCharType="separate"/>
        </w:r>
        <w:r w:rsidR="0073515F">
          <w:rPr>
            <w:webHidden/>
          </w:rPr>
          <w:t>8</w:t>
        </w:r>
        <w:r w:rsidR="001C6193" w:rsidRPr="00BB3537">
          <w:rPr>
            <w:webHidden/>
          </w:rPr>
          <w:fldChar w:fldCharType="end"/>
        </w:r>
      </w:hyperlink>
    </w:p>
    <w:p w14:paraId="3AECC2F5" w14:textId="77777777" w:rsidR="001C6193" w:rsidRPr="00BB3537" w:rsidRDefault="001C6193" w:rsidP="001C6193">
      <w:pPr>
        <w:rPr>
          <w:rFonts w:ascii="Century" w:eastAsiaTheme="minorEastAsia" w:hAnsi="Century"/>
          <w:sz w:val="26"/>
          <w:szCs w:val="26"/>
        </w:rPr>
      </w:pPr>
    </w:p>
    <w:p w14:paraId="62C03211" w14:textId="4A2C914F" w:rsidR="001C6193" w:rsidRPr="00BB3537" w:rsidRDefault="00630200">
      <w:pPr>
        <w:pStyle w:val="TOC1"/>
        <w:rPr>
          <w:rStyle w:val="Hyperlink"/>
        </w:rPr>
      </w:pPr>
      <w:hyperlink w:anchor="_Toc195180022" w:history="1">
        <w:r w:rsidR="001C6193" w:rsidRPr="00BB3537">
          <w:rPr>
            <w:rStyle w:val="Hyperlink"/>
          </w:rPr>
          <w:t>ARGUMENTS</w:t>
        </w:r>
        <w:r w:rsidR="001C6193" w:rsidRPr="00BB3537">
          <w:rPr>
            <w:webHidden/>
          </w:rPr>
          <w:tab/>
        </w:r>
        <w:r w:rsidR="001C6193" w:rsidRPr="00BB3537">
          <w:rPr>
            <w:webHidden/>
          </w:rPr>
          <w:fldChar w:fldCharType="begin"/>
        </w:r>
        <w:r w:rsidR="001C6193" w:rsidRPr="00BB3537">
          <w:rPr>
            <w:webHidden/>
          </w:rPr>
          <w:instrText xml:space="preserve"> PAGEREF _Toc195180022 \h </w:instrText>
        </w:r>
        <w:r w:rsidR="001C6193" w:rsidRPr="00BB3537">
          <w:rPr>
            <w:webHidden/>
          </w:rPr>
        </w:r>
        <w:r w:rsidR="001C6193" w:rsidRPr="00BB3537">
          <w:rPr>
            <w:webHidden/>
          </w:rPr>
          <w:fldChar w:fldCharType="separate"/>
        </w:r>
        <w:r w:rsidR="0073515F">
          <w:rPr>
            <w:webHidden/>
          </w:rPr>
          <w:t>9</w:t>
        </w:r>
        <w:r w:rsidR="001C6193" w:rsidRPr="00BB3537">
          <w:rPr>
            <w:webHidden/>
          </w:rPr>
          <w:fldChar w:fldCharType="end"/>
        </w:r>
      </w:hyperlink>
    </w:p>
    <w:p w14:paraId="1B3666A8" w14:textId="77777777" w:rsidR="001C6193" w:rsidRPr="00BB3537" w:rsidRDefault="001C6193" w:rsidP="001C6193">
      <w:pPr>
        <w:rPr>
          <w:rFonts w:ascii="Century" w:eastAsiaTheme="minorEastAsia" w:hAnsi="Century"/>
          <w:sz w:val="26"/>
          <w:szCs w:val="26"/>
        </w:rPr>
      </w:pPr>
    </w:p>
    <w:p w14:paraId="024DB076" w14:textId="72B12CDE" w:rsidR="001C6193" w:rsidRPr="00BB3537" w:rsidRDefault="00630200">
      <w:pPr>
        <w:pStyle w:val="TOC2"/>
        <w:rPr>
          <w:rStyle w:val="Hyperlink"/>
        </w:rPr>
      </w:pPr>
      <w:hyperlink w:anchor="_Toc195180023" w:history="1">
        <w:r w:rsidR="001C6193" w:rsidRPr="00BB3537">
          <w:rPr>
            <w:rStyle w:val="Hyperlink"/>
          </w:rPr>
          <w:t>I.</w:t>
        </w:r>
        <w:r w:rsidR="001C6193" w:rsidRPr="00BB3537">
          <w:rPr>
            <w:rFonts w:eastAsiaTheme="minorEastAsia" w:cstheme="minorBidi"/>
            <w:color w:val="auto"/>
            <w:kern w:val="2"/>
            <w:bdr w:val="none" w:sz="0" w:space="0" w:color="auto"/>
            <w14:ligatures w14:val="standardContextual"/>
          </w:rPr>
          <w:tab/>
        </w:r>
        <w:r w:rsidR="001C6193" w:rsidRPr="00BB3537">
          <w:rPr>
            <w:rStyle w:val="Hyperlink"/>
          </w:rPr>
          <w:t>The trial court plainly erred in allowing Officer West to testify that the Department of Social Services “substantiated abuse” in Mr. Mendez’s case.</w:t>
        </w:r>
        <w:r w:rsidR="001C6193" w:rsidRPr="00BB3537">
          <w:rPr>
            <w:webHidden/>
          </w:rPr>
          <w:tab/>
        </w:r>
        <w:r w:rsidR="001C6193" w:rsidRPr="00BB3537">
          <w:rPr>
            <w:webHidden/>
          </w:rPr>
          <w:fldChar w:fldCharType="begin"/>
        </w:r>
        <w:r w:rsidR="001C6193" w:rsidRPr="00BB3537">
          <w:rPr>
            <w:webHidden/>
          </w:rPr>
          <w:instrText xml:space="preserve"> PAGEREF _Toc195180023 \h </w:instrText>
        </w:r>
        <w:r w:rsidR="001C6193" w:rsidRPr="00BB3537">
          <w:rPr>
            <w:webHidden/>
          </w:rPr>
        </w:r>
        <w:r w:rsidR="001C6193" w:rsidRPr="00BB3537">
          <w:rPr>
            <w:webHidden/>
          </w:rPr>
          <w:fldChar w:fldCharType="separate"/>
        </w:r>
        <w:r w:rsidR="0073515F">
          <w:rPr>
            <w:webHidden/>
          </w:rPr>
          <w:t>9</w:t>
        </w:r>
        <w:r w:rsidR="001C6193" w:rsidRPr="00BB3537">
          <w:rPr>
            <w:webHidden/>
          </w:rPr>
          <w:fldChar w:fldCharType="end"/>
        </w:r>
      </w:hyperlink>
    </w:p>
    <w:p w14:paraId="786395CA" w14:textId="77777777" w:rsidR="001C6193" w:rsidRPr="00BB3537" w:rsidRDefault="001C6193" w:rsidP="001C6193">
      <w:pPr>
        <w:rPr>
          <w:rFonts w:ascii="Century" w:eastAsiaTheme="minorEastAsia" w:hAnsi="Century"/>
          <w:sz w:val="26"/>
          <w:szCs w:val="26"/>
        </w:rPr>
      </w:pPr>
    </w:p>
    <w:p w14:paraId="79776320" w14:textId="066F8B2C" w:rsidR="001C6193" w:rsidRPr="00BB3537" w:rsidRDefault="00630200">
      <w:pPr>
        <w:pStyle w:val="TOC3"/>
        <w:tabs>
          <w:tab w:val="left" w:pos="2160"/>
        </w:tabs>
        <w:rPr>
          <w:rStyle w:val="Hyperlink"/>
          <w:rFonts w:ascii="Century" w:hAnsi="Century"/>
          <w:noProof/>
          <w:sz w:val="26"/>
          <w:szCs w:val="26"/>
        </w:rPr>
      </w:pPr>
      <w:hyperlink w:anchor="_Toc195180024" w:history="1">
        <w:r w:rsidR="001C6193" w:rsidRPr="00BB3537">
          <w:rPr>
            <w:rStyle w:val="Hyperlink"/>
            <w:rFonts w:ascii="Century" w:hAnsi="Century"/>
            <w:noProof/>
            <w:sz w:val="26"/>
            <w:szCs w:val="26"/>
          </w:rPr>
          <w:t>A.</w:t>
        </w:r>
        <w:r w:rsidR="001C6193" w:rsidRPr="00BB3537">
          <w:rPr>
            <w:rFonts w:ascii="Century" w:eastAsiaTheme="minorEastAsia" w:hAnsi="Century" w:cstheme="minorBidi"/>
            <w:noProof/>
            <w:kern w:val="2"/>
            <w:sz w:val="26"/>
            <w:szCs w:val="26"/>
            <w14:ligatures w14:val="standardContextual"/>
          </w:rPr>
          <w:tab/>
        </w:r>
        <w:r w:rsidR="001C6193" w:rsidRPr="00BB3537">
          <w:rPr>
            <w:rStyle w:val="Hyperlink"/>
            <w:rFonts w:ascii="Century" w:hAnsi="Century"/>
            <w:noProof/>
            <w:sz w:val="26"/>
            <w:szCs w:val="26"/>
          </w:rPr>
          <w:t>Testimony that DSS “substantiated abuse” was inadmissible double hearsay.</w:t>
        </w:r>
        <w:r w:rsidR="001C6193" w:rsidRPr="00BB3537">
          <w:rPr>
            <w:rFonts w:ascii="Century" w:hAnsi="Century"/>
            <w:noProof/>
            <w:webHidden/>
            <w:sz w:val="26"/>
            <w:szCs w:val="26"/>
          </w:rPr>
          <w:tab/>
        </w:r>
        <w:r w:rsidR="001C6193" w:rsidRPr="00BB3537">
          <w:rPr>
            <w:rFonts w:ascii="Century" w:hAnsi="Century"/>
            <w:noProof/>
            <w:webHidden/>
            <w:sz w:val="26"/>
            <w:szCs w:val="26"/>
          </w:rPr>
          <w:fldChar w:fldCharType="begin"/>
        </w:r>
        <w:r w:rsidR="001C6193" w:rsidRPr="00BB3537">
          <w:rPr>
            <w:rFonts w:ascii="Century" w:hAnsi="Century"/>
            <w:noProof/>
            <w:webHidden/>
            <w:sz w:val="26"/>
            <w:szCs w:val="26"/>
          </w:rPr>
          <w:instrText xml:space="preserve"> PAGEREF _Toc195180024 \h </w:instrText>
        </w:r>
        <w:r w:rsidR="001C6193" w:rsidRPr="00BB3537">
          <w:rPr>
            <w:rFonts w:ascii="Century" w:hAnsi="Century"/>
            <w:noProof/>
            <w:webHidden/>
            <w:sz w:val="26"/>
            <w:szCs w:val="26"/>
          </w:rPr>
        </w:r>
        <w:r w:rsidR="001C6193" w:rsidRPr="00BB3537">
          <w:rPr>
            <w:rFonts w:ascii="Century" w:hAnsi="Century"/>
            <w:noProof/>
            <w:webHidden/>
            <w:sz w:val="26"/>
            <w:szCs w:val="26"/>
          </w:rPr>
          <w:fldChar w:fldCharType="separate"/>
        </w:r>
        <w:r w:rsidR="0073515F">
          <w:rPr>
            <w:rFonts w:ascii="Century" w:hAnsi="Century"/>
            <w:noProof/>
            <w:webHidden/>
            <w:sz w:val="26"/>
            <w:szCs w:val="26"/>
          </w:rPr>
          <w:t>9</w:t>
        </w:r>
        <w:r w:rsidR="001C6193" w:rsidRPr="00BB3537">
          <w:rPr>
            <w:rFonts w:ascii="Century" w:hAnsi="Century"/>
            <w:noProof/>
            <w:webHidden/>
            <w:sz w:val="26"/>
            <w:szCs w:val="26"/>
          </w:rPr>
          <w:fldChar w:fldCharType="end"/>
        </w:r>
      </w:hyperlink>
    </w:p>
    <w:p w14:paraId="1971AE98" w14:textId="77777777" w:rsidR="001C6193" w:rsidRPr="00BB3537" w:rsidRDefault="001C6193" w:rsidP="001C6193">
      <w:pPr>
        <w:rPr>
          <w:rFonts w:ascii="Century" w:eastAsiaTheme="minorEastAsia" w:hAnsi="Century"/>
          <w:sz w:val="26"/>
          <w:szCs w:val="26"/>
        </w:rPr>
      </w:pPr>
    </w:p>
    <w:p w14:paraId="7422AEAC" w14:textId="6A61C371" w:rsidR="001C6193" w:rsidRPr="00BB3537" w:rsidRDefault="00630200">
      <w:pPr>
        <w:pStyle w:val="TOC3"/>
        <w:tabs>
          <w:tab w:val="left" w:pos="2160"/>
        </w:tabs>
        <w:rPr>
          <w:rStyle w:val="Hyperlink"/>
          <w:rFonts w:ascii="Century" w:hAnsi="Century"/>
          <w:noProof/>
          <w:sz w:val="26"/>
          <w:szCs w:val="26"/>
        </w:rPr>
      </w:pPr>
      <w:hyperlink w:anchor="_Toc195180025" w:history="1">
        <w:r w:rsidR="001C6193" w:rsidRPr="00BB3537">
          <w:rPr>
            <w:rStyle w:val="Hyperlink"/>
            <w:rFonts w:ascii="Century" w:hAnsi="Century"/>
            <w:noProof/>
            <w:sz w:val="26"/>
            <w:szCs w:val="26"/>
          </w:rPr>
          <w:t>B.</w:t>
        </w:r>
        <w:r w:rsidR="001C6193" w:rsidRPr="00BB3537">
          <w:rPr>
            <w:rFonts w:ascii="Century" w:eastAsiaTheme="minorEastAsia" w:hAnsi="Century" w:cstheme="minorBidi"/>
            <w:noProof/>
            <w:kern w:val="2"/>
            <w:sz w:val="26"/>
            <w:szCs w:val="26"/>
            <w14:ligatures w14:val="standardContextual"/>
          </w:rPr>
          <w:tab/>
        </w:r>
        <w:r w:rsidR="001C6193" w:rsidRPr="00BB3537">
          <w:rPr>
            <w:rStyle w:val="Hyperlink"/>
            <w:rFonts w:ascii="Century" w:hAnsi="Century"/>
            <w:noProof/>
            <w:sz w:val="26"/>
            <w:szCs w:val="26"/>
          </w:rPr>
          <w:t>Testimony that DSS “substantiated abuse” constituted improper vouching for E.B.’s credibility.</w:t>
        </w:r>
        <w:r w:rsidR="001C6193" w:rsidRPr="00BB3537">
          <w:rPr>
            <w:rFonts w:ascii="Century" w:hAnsi="Century"/>
            <w:noProof/>
            <w:webHidden/>
            <w:sz w:val="26"/>
            <w:szCs w:val="26"/>
          </w:rPr>
          <w:tab/>
        </w:r>
        <w:r w:rsidR="001C6193" w:rsidRPr="00BB3537">
          <w:rPr>
            <w:rFonts w:ascii="Century" w:hAnsi="Century"/>
            <w:noProof/>
            <w:webHidden/>
            <w:sz w:val="26"/>
            <w:szCs w:val="26"/>
          </w:rPr>
          <w:fldChar w:fldCharType="begin"/>
        </w:r>
        <w:r w:rsidR="001C6193" w:rsidRPr="00BB3537">
          <w:rPr>
            <w:rFonts w:ascii="Century" w:hAnsi="Century"/>
            <w:noProof/>
            <w:webHidden/>
            <w:sz w:val="26"/>
            <w:szCs w:val="26"/>
          </w:rPr>
          <w:instrText xml:space="preserve"> PAGEREF _Toc195180025 \h </w:instrText>
        </w:r>
        <w:r w:rsidR="001C6193" w:rsidRPr="00BB3537">
          <w:rPr>
            <w:rFonts w:ascii="Century" w:hAnsi="Century"/>
            <w:noProof/>
            <w:webHidden/>
            <w:sz w:val="26"/>
            <w:szCs w:val="26"/>
          </w:rPr>
        </w:r>
        <w:r w:rsidR="001C6193" w:rsidRPr="00BB3537">
          <w:rPr>
            <w:rFonts w:ascii="Century" w:hAnsi="Century"/>
            <w:noProof/>
            <w:webHidden/>
            <w:sz w:val="26"/>
            <w:szCs w:val="26"/>
          </w:rPr>
          <w:fldChar w:fldCharType="separate"/>
        </w:r>
        <w:r w:rsidR="0073515F">
          <w:rPr>
            <w:rFonts w:ascii="Century" w:hAnsi="Century"/>
            <w:noProof/>
            <w:webHidden/>
            <w:sz w:val="26"/>
            <w:szCs w:val="26"/>
          </w:rPr>
          <w:t>10</w:t>
        </w:r>
        <w:r w:rsidR="001C6193" w:rsidRPr="00BB3537">
          <w:rPr>
            <w:rFonts w:ascii="Century" w:hAnsi="Century"/>
            <w:noProof/>
            <w:webHidden/>
            <w:sz w:val="26"/>
            <w:szCs w:val="26"/>
          </w:rPr>
          <w:fldChar w:fldCharType="end"/>
        </w:r>
      </w:hyperlink>
    </w:p>
    <w:p w14:paraId="006EB3FC" w14:textId="77777777" w:rsidR="001C6193" w:rsidRPr="00BB3537" w:rsidRDefault="001C6193" w:rsidP="001C6193">
      <w:pPr>
        <w:rPr>
          <w:rFonts w:ascii="Century" w:eastAsiaTheme="minorEastAsia" w:hAnsi="Century"/>
          <w:sz w:val="26"/>
          <w:szCs w:val="26"/>
        </w:rPr>
      </w:pPr>
    </w:p>
    <w:p w14:paraId="7193EA67" w14:textId="15AB3CE0" w:rsidR="001C6193" w:rsidRPr="00BB3537" w:rsidRDefault="00630200">
      <w:pPr>
        <w:pStyle w:val="TOC3"/>
        <w:tabs>
          <w:tab w:val="left" w:pos="2160"/>
        </w:tabs>
        <w:rPr>
          <w:rStyle w:val="Hyperlink"/>
          <w:rFonts w:ascii="Century" w:hAnsi="Century"/>
          <w:noProof/>
          <w:sz w:val="26"/>
          <w:szCs w:val="26"/>
        </w:rPr>
      </w:pPr>
      <w:hyperlink w:anchor="_Toc195180026" w:history="1">
        <w:r w:rsidR="001C6193" w:rsidRPr="00BB3537">
          <w:rPr>
            <w:rStyle w:val="Hyperlink"/>
            <w:rFonts w:ascii="Century" w:hAnsi="Century"/>
            <w:noProof/>
            <w:sz w:val="26"/>
            <w:szCs w:val="26"/>
          </w:rPr>
          <w:t xml:space="preserve">C. </w:t>
        </w:r>
        <w:r w:rsidR="001C6193" w:rsidRPr="00BB3537">
          <w:rPr>
            <w:rFonts w:ascii="Century" w:eastAsiaTheme="minorEastAsia" w:hAnsi="Century" w:cstheme="minorBidi"/>
            <w:noProof/>
            <w:kern w:val="2"/>
            <w:sz w:val="26"/>
            <w:szCs w:val="26"/>
            <w14:ligatures w14:val="standardContextual"/>
          </w:rPr>
          <w:tab/>
        </w:r>
        <w:r w:rsidR="001C6193" w:rsidRPr="00BB3537">
          <w:rPr>
            <w:rStyle w:val="Hyperlink"/>
            <w:rFonts w:ascii="Century" w:hAnsi="Century"/>
            <w:noProof/>
            <w:sz w:val="26"/>
            <w:szCs w:val="26"/>
          </w:rPr>
          <w:t>Without the error, Mr. Mendez probably would have been found not guilty.</w:t>
        </w:r>
        <w:r w:rsidR="001C6193" w:rsidRPr="00BB3537">
          <w:rPr>
            <w:rFonts w:ascii="Century" w:hAnsi="Century"/>
            <w:noProof/>
            <w:webHidden/>
            <w:sz w:val="26"/>
            <w:szCs w:val="26"/>
          </w:rPr>
          <w:tab/>
        </w:r>
        <w:r w:rsidR="001C6193" w:rsidRPr="00BB3537">
          <w:rPr>
            <w:rFonts w:ascii="Century" w:hAnsi="Century"/>
            <w:noProof/>
            <w:webHidden/>
            <w:sz w:val="26"/>
            <w:szCs w:val="26"/>
          </w:rPr>
          <w:fldChar w:fldCharType="begin"/>
        </w:r>
        <w:r w:rsidR="001C6193" w:rsidRPr="00BB3537">
          <w:rPr>
            <w:rFonts w:ascii="Century" w:hAnsi="Century"/>
            <w:noProof/>
            <w:webHidden/>
            <w:sz w:val="26"/>
            <w:szCs w:val="26"/>
          </w:rPr>
          <w:instrText xml:space="preserve"> PAGEREF _Toc195180026 \h </w:instrText>
        </w:r>
        <w:r w:rsidR="001C6193" w:rsidRPr="00BB3537">
          <w:rPr>
            <w:rFonts w:ascii="Century" w:hAnsi="Century"/>
            <w:noProof/>
            <w:webHidden/>
            <w:sz w:val="26"/>
            <w:szCs w:val="26"/>
          </w:rPr>
        </w:r>
        <w:r w:rsidR="001C6193" w:rsidRPr="00BB3537">
          <w:rPr>
            <w:rFonts w:ascii="Century" w:hAnsi="Century"/>
            <w:noProof/>
            <w:webHidden/>
            <w:sz w:val="26"/>
            <w:szCs w:val="26"/>
          </w:rPr>
          <w:fldChar w:fldCharType="separate"/>
        </w:r>
        <w:r w:rsidR="0073515F">
          <w:rPr>
            <w:rFonts w:ascii="Century" w:hAnsi="Century"/>
            <w:noProof/>
            <w:webHidden/>
            <w:sz w:val="26"/>
            <w:szCs w:val="26"/>
          </w:rPr>
          <w:t>13</w:t>
        </w:r>
        <w:r w:rsidR="001C6193" w:rsidRPr="00BB3537">
          <w:rPr>
            <w:rFonts w:ascii="Century" w:hAnsi="Century"/>
            <w:noProof/>
            <w:webHidden/>
            <w:sz w:val="26"/>
            <w:szCs w:val="26"/>
          </w:rPr>
          <w:fldChar w:fldCharType="end"/>
        </w:r>
      </w:hyperlink>
    </w:p>
    <w:p w14:paraId="36D13ADA" w14:textId="77777777" w:rsidR="001C6193" w:rsidRPr="00BB3537" w:rsidRDefault="001C6193" w:rsidP="001C6193">
      <w:pPr>
        <w:rPr>
          <w:rFonts w:ascii="Century" w:eastAsiaTheme="minorEastAsia" w:hAnsi="Century"/>
          <w:sz w:val="26"/>
          <w:szCs w:val="26"/>
        </w:rPr>
      </w:pPr>
    </w:p>
    <w:p w14:paraId="52945D3D" w14:textId="0CAFA2EA" w:rsidR="001C6193" w:rsidRPr="00BB3537" w:rsidRDefault="00630200">
      <w:pPr>
        <w:pStyle w:val="TOC2"/>
        <w:rPr>
          <w:rStyle w:val="Hyperlink"/>
        </w:rPr>
      </w:pPr>
      <w:hyperlink w:anchor="_Toc195180027" w:history="1">
        <w:r w:rsidR="001C6193" w:rsidRPr="00BB3537">
          <w:rPr>
            <w:rStyle w:val="Hyperlink"/>
          </w:rPr>
          <w:t>II.</w:t>
        </w:r>
        <w:r w:rsidR="001C6193" w:rsidRPr="00BB3537">
          <w:rPr>
            <w:rFonts w:eastAsiaTheme="minorEastAsia" w:cstheme="minorBidi"/>
            <w:color w:val="auto"/>
            <w:kern w:val="2"/>
            <w:bdr w:val="none" w:sz="0" w:space="0" w:color="auto"/>
            <w14:ligatures w14:val="standardContextual"/>
          </w:rPr>
          <w:tab/>
          <w:t xml:space="preserve">In the alternative, </w:t>
        </w:r>
        <w:r w:rsidR="001C6193" w:rsidRPr="00BB3537">
          <w:rPr>
            <w:rStyle w:val="Hyperlink"/>
          </w:rPr>
          <w:t>Mr. Mendez received ineffective assistance of counsel when his lawyer allowed Officer West to testify that DSS “substantiated abuse” in Mr. Mendez’s case.</w:t>
        </w:r>
        <w:r w:rsidR="001C6193" w:rsidRPr="00BB3537">
          <w:rPr>
            <w:webHidden/>
          </w:rPr>
          <w:tab/>
        </w:r>
        <w:r w:rsidR="001C6193" w:rsidRPr="00BB3537">
          <w:rPr>
            <w:webHidden/>
          </w:rPr>
          <w:fldChar w:fldCharType="begin"/>
        </w:r>
        <w:r w:rsidR="001C6193" w:rsidRPr="00BB3537">
          <w:rPr>
            <w:webHidden/>
          </w:rPr>
          <w:instrText xml:space="preserve"> PAGEREF _Toc195180027 \h </w:instrText>
        </w:r>
        <w:r w:rsidR="001C6193" w:rsidRPr="00BB3537">
          <w:rPr>
            <w:webHidden/>
          </w:rPr>
        </w:r>
        <w:r w:rsidR="001C6193" w:rsidRPr="00BB3537">
          <w:rPr>
            <w:webHidden/>
          </w:rPr>
          <w:fldChar w:fldCharType="separate"/>
        </w:r>
        <w:r w:rsidR="0073515F">
          <w:rPr>
            <w:webHidden/>
          </w:rPr>
          <w:t>15</w:t>
        </w:r>
        <w:r w:rsidR="001C6193" w:rsidRPr="00BB3537">
          <w:rPr>
            <w:webHidden/>
          </w:rPr>
          <w:fldChar w:fldCharType="end"/>
        </w:r>
      </w:hyperlink>
    </w:p>
    <w:p w14:paraId="181566CF" w14:textId="77777777" w:rsidR="001C6193" w:rsidRPr="00BB3537" w:rsidRDefault="001C6193" w:rsidP="001C6193">
      <w:pPr>
        <w:rPr>
          <w:rFonts w:ascii="Century" w:eastAsiaTheme="minorEastAsia" w:hAnsi="Century"/>
          <w:sz w:val="26"/>
          <w:szCs w:val="26"/>
        </w:rPr>
      </w:pPr>
    </w:p>
    <w:p w14:paraId="7A178352" w14:textId="0F70FF79" w:rsidR="001C6193" w:rsidRPr="00BB3537" w:rsidRDefault="00630200">
      <w:pPr>
        <w:pStyle w:val="TOC1"/>
        <w:rPr>
          <w:rStyle w:val="Hyperlink"/>
        </w:rPr>
      </w:pPr>
      <w:hyperlink w:anchor="_Toc195180029" w:history="1">
        <w:r w:rsidR="001C6193" w:rsidRPr="00BB3537">
          <w:rPr>
            <w:rStyle w:val="Hyperlink"/>
          </w:rPr>
          <w:t>CONCLUSION</w:t>
        </w:r>
        <w:r w:rsidR="001C6193" w:rsidRPr="00BB3537">
          <w:rPr>
            <w:webHidden/>
          </w:rPr>
          <w:tab/>
        </w:r>
        <w:r w:rsidR="001C6193" w:rsidRPr="00BB3537">
          <w:rPr>
            <w:webHidden/>
          </w:rPr>
          <w:fldChar w:fldCharType="begin"/>
        </w:r>
        <w:r w:rsidR="001C6193" w:rsidRPr="00BB3537">
          <w:rPr>
            <w:webHidden/>
          </w:rPr>
          <w:instrText xml:space="preserve"> PAGEREF _Toc195180029 \h </w:instrText>
        </w:r>
        <w:r w:rsidR="001C6193" w:rsidRPr="00BB3537">
          <w:rPr>
            <w:webHidden/>
          </w:rPr>
        </w:r>
        <w:r w:rsidR="001C6193" w:rsidRPr="00BB3537">
          <w:rPr>
            <w:webHidden/>
          </w:rPr>
          <w:fldChar w:fldCharType="separate"/>
        </w:r>
        <w:r w:rsidR="0073515F">
          <w:rPr>
            <w:webHidden/>
          </w:rPr>
          <w:t>19</w:t>
        </w:r>
        <w:r w:rsidR="001C6193" w:rsidRPr="00BB3537">
          <w:rPr>
            <w:webHidden/>
          </w:rPr>
          <w:fldChar w:fldCharType="end"/>
        </w:r>
      </w:hyperlink>
    </w:p>
    <w:p w14:paraId="463FEED9" w14:textId="77777777" w:rsidR="001C6193" w:rsidRPr="00BB3537" w:rsidRDefault="001C6193" w:rsidP="001C6193">
      <w:pPr>
        <w:rPr>
          <w:rFonts w:ascii="Century" w:eastAsiaTheme="minorEastAsia" w:hAnsi="Century"/>
          <w:sz w:val="26"/>
          <w:szCs w:val="26"/>
        </w:rPr>
      </w:pPr>
    </w:p>
    <w:p w14:paraId="7315DE71" w14:textId="5928C69F" w:rsidR="001C6193" w:rsidRPr="00BB3537" w:rsidRDefault="00630200">
      <w:pPr>
        <w:pStyle w:val="TOC1"/>
        <w:rPr>
          <w:rStyle w:val="Hyperlink"/>
        </w:rPr>
      </w:pPr>
      <w:hyperlink w:anchor="_Toc195180030" w:history="1">
        <w:r w:rsidR="001C6193" w:rsidRPr="00BB3537">
          <w:rPr>
            <w:rStyle w:val="Hyperlink"/>
          </w:rPr>
          <w:t>CERTIFICATE OF COMPLIANCE WITH N.C. R. APP. P. 28(j)(2)</w:t>
        </w:r>
        <w:r w:rsidR="001C6193" w:rsidRPr="00BB3537">
          <w:rPr>
            <w:webHidden/>
          </w:rPr>
          <w:tab/>
        </w:r>
        <w:r w:rsidR="001C6193" w:rsidRPr="00BB3537">
          <w:rPr>
            <w:webHidden/>
          </w:rPr>
          <w:fldChar w:fldCharType="begin"/>
        </w:r>
        <w:r w:rsidR="001C6193" w:rsidRPr="00BB3537">
          <w:rPr>
            <w:webHidden/>
          </w:rPr>
          <w:instrText xml:space="preserve"> PAGEREF _Toc195180030 \h </w:instrText>
        </w:r>
        <w:r w:rsidR="001C6193" w:rsidRPr="00BB3537">
          <w:rPr>
            <w:webHidden/>
          </w:rPr>
        </w:r>
        <w:r w:rsidR="001C6193" w:rsidRPr="00BB3537">
          <w:rPr>
            <w:webHidden/>
          </w:rPr>
          <w:fldChar w:fldCharType="separate"/>
        </w:r>
        <w:r w:rsidR="0073515F">
          <w:rPr>
            <w:webHidden/>
          </w:rPr>
          <w:t>20</w:t>
        </w:r>
        <w:r w:rsidR="001C6193" w:rsidRPr="00BB3537">
          <w:rPr>
            <w:webHidden/>
          </w:rPr>
          <w:fldChar w:fldCharType="end"/>
        </w:r>
      </w:hyperlink>
    </w:p>
    <w:p w14:paraId="230AA155" w14:textId="77777777" w:rsidR="001C6193" w:rsidRPr="00BB3537" w:rsidRDefault="001C6193" w:rsidP="001C6193">
      <w:pPr>
        <w:rPr>
          <w:rFonts w:ascii="Century" w:eastAsiaTheme="minorEastAsia" w:hAnsi="Century"/>
          <w:sz w:val="26"/>
          <w:szCs w:val="26"/>
        </w:rPr>
      </w:pPr>
    </w:p>
    <w:p w14:paraId="2903866B" w14:textId="3E05B83D" w:rsidR="001C6193" w:rsidRPr="00BB3537" w:rsidRDefault="00630200">
      <w:pPr>
        <w:pStyle w:val="TOC1"/>
        <w:rPr>
          <w:rFonts w:eastAsiaTheme="minorEastAsia" w:cstheme="minorBidi"/>
          <w:kern w:val="2"/>
          <w14:ligatures w14:val="standardContextual"/>
        </w:rPr>
      </w:pPr>
      <w:hyperlink w:anchor="_Toc195180031" w:history="1">
        <w:r w:rsidR="001C6193" w:rsidRPr="00BB3537">
          <w:rPr>
            <w:rStyle w:val="Hyperlink"/>
          </w:rPr>
          <w:t>CERTIFICATE OF FILING AND SERVICE</w:t>
        </w:r>
        <w:r w:rsidR="001C6193" w:rsidRPr="00BB3537">
          <w:rPr>
            <w:webHidden/>
          </w:rPr>
          <w:tab/>
        </w:r>
        <w:r w:rsidR="001C6193" w:rsidRPr="00BB3537">
          <w:rPr>
            <w:webHidden/>
          </w:rPr>
          <w:fldChar w:fldCharType="begin"/>
        </w:r>
        <w:r w:rsidR="001C6193" w:rsidRPr="00BB3537">
          <w:rPr>
            <w:webHidden/>
          </w:rPr>
          <w:instrText xml:space="preserve"> PAGEREF _Toc195180031 \h </w:instrText>
        </w:r>
        <w:r w:rsidR="001C6193" w:rsidRPr="00BB3537">
          <w:rPr>
            <w:webHidden/>
          </w:rPr>
        </w:r>
        <w:r w:rsidR="001C6193" w:rsidRPr="00BB3537">
          <w:rPr>
            <w:webHidden/>
          </w:rPr>
          <w:fldChar w:fldCharType="separate"/>
        </w:r>
        <w:r w:rsidR="0073515F">
          <w:rPr>
            <w:webHidden/>
          </w:rPr>
          <w:t>20</w:t>
        </w:r>
        <w:r w:rsidR="001C6193" w:rsidRPr="00BB3537">
          <w:rPr>
            <w:webHidden/>
          </w:rPr>
          <w:fldChar w:fldCharType="end"/>
        </w:r>
      </w:hyperlink>
    </w:p>
    <w:p w14:paraId="41BD3532" w14:textId="74D467E7" w:rsidR="00985C18" w:rsidRPr="00BB3537" w:rsidRDefault="00553F8C" w:rsidP="00681332">
      <w:pPr>
        <w:jc w:val="center"/>
        <w:rPr>
          <w:rFonts w:ascii="Century" w:eastAsia="MS Gothic" w:hAnsi="Century"/>
          <w:b/>
          <w:bCs/>
          <w:color w:val="000000" w:themeColor="text1"/>
          <w:kern w:val="32"/>
          <w:sz w:val="26"/>
          <w:szCs w:val="26"/>
          <w:u w:val="single"/>
          <w:lang w:val="x-none" w:eastAsia="x-none"/>
        </w:rPr>
      </w:pPr>
      <w:r w:rsidRPr="00BB3537">
        <w:rPr>
          <w:rFonts w:ascii="Century" w:eastAsia="MS Gothic" w:hAnsi="Century"/>
          <w:noProof/>
          <w:color w:val="000000" w:themeColor="text1"/>
          <w:kern w:val="32"/>
          <w:sz w:val="26"/>
          <w:szCs w:val="26"/>
          <w:u w:val="single"/>
          <w:lang w:val="x-none" w:eastAsia="x-none"/>
        </w:rPr>
        <w:lastRenderedPageBreak/>
        <w:fldChar w:fldCharType="end"/>
      </w:r>
      <w:bookmarkStart w:id="90" w:name="_Toc172664681"/>
      <w:bookmarkStart w:id="91" w:name="_Toc191459664"/>
      <w:bookmarkStart w:id="92" w:name="_Toc195180012"/>
      <w:r w:rsidR="00683EB6" w:rsidRPr="00BB3537">
        <w:rPr>
          <w:rFonts w:ascii="Century" w:hAnsi="Century"/>
          <w:b/>
          <w:bCs/>
          <w:color w:val="000000" w:themeColor="text1"/>
          <w:sz w:val="26"/>
          <w:szCs w:val="26"/>
          <w:u w:val="single"/>
        </w:rPr>
        <w:t>TABLE OF AUTHORITIES</w:t>
      </w:r>
      <w:bookmarkEnd w:id="76"/>
      <w:bookmarkEnd w:id="77"/>
      <w:bookmarkEnd w:id="78"/>
      <w:bookmarkEnd w:id="79"/>
      <w:bookmarkEnd w:id="80"/>
      <w:bookmarkEnd w:id="90"/>
      <w:bookmarkEnd w:id="91"/>
      <w:bookmarkEnd w:id="92"/>
    </w:p>
    <w:p w14:paraId="671C4C17" w14:textId="77777777" w:rsidR="00CD4291" w:rsidRPr="00BB3537" w:rsidRDefault="00CD4291" w:rsidP="00CD4291">
      <w:pPr>
        <w:rPr>
          <w:rFonts w:ascii="Century" w:hAnsi="Century"/>
          <w:color w:val="000000" w:themeColor="text1"/>
          <w:sz w:val="26"/>
          <w:szCs w:val="26"/>
          <w:lang w:val="x-none" w:eastAsia="x-none"/>
        </w:rPr>
      </w:pPr>
    </w:p>
    <w:bookmarkStart w:id="93" w:name="_Toc325745833"/>
    <w:bookmarkStart w:id="94" w:name="_Toc325961988"/>
    <w:bookmarkStart w:id="95" w:name="_Toc325962013"/>
    <w:bookmarkStart w:id="96" w:name="_Toc337451400"/>
    <w:bookmarkStart w:id="97" w:name="_Toc341342975"/>
    <w:bookmarkStart w:id="98" w:name="_Toc345317650"/>
    <w:bookmarkStart w:id="99" w:name="_Toc347695015"/>
    <w:bookmarkStart w:id="100" w:name="_Toc355609370"/>
    <w:bookmarkStart w:id="101" w:name="_Toc368139823"/>
    <w:bookmarkStart w:id="102" w:name="_Toc378594719"/>
    <w:bookmarkStart w:id="103" w:name="_Toc408473841"/>
    <w:bookmarkStart w:id="104" w:name="_Toc416689349"/>
    <w:bookmarkStart w:id="105" w:name="_Toc431798622"/>
    <w:bookmarkEnd w:id="81"/>
    <w:bookmarkEnd w:id="82"/>
    <w:bookmarkEnd w:id="83"/>
    <w:bookmarkEnd w:id="84"/>
    <w:bookmarkEnd w:id="85"/>
    <w:bookmarkEnd w:id="86"/>
    <w:bookmarkEnd w:id="87"/>
    <w:bookmarkEnd w:id="88"/>
    <w:bookmarkEnd w:id="89"/>
    <w:p w14:paraId="6BA8BAAB" w14:textId="77777777" w:rsidR="00BB3537" w:rsidRPr="00BB3537" w:rsidRDefault="00BB3537" w:rsidP="00BB3537">
      <w:pPr>
        <w:pStyle w:val="TOAHeading"/>
        <w:tabs>
          <w:tab w:val="right" w:leader="dot" w:pos="9350"/>
        </w:tabs>
        <w:jc w:val="center"/>
        <w:rPr>
          <w:rFonts w:ascii="Century" w:eastAsiaTheme="minorEastAsia" w:hAnsi="Century" w:cstheme="minorBidi"/>
          <w:b w:val="0"/>
          <w:bCs w:val="0"/>
          <w:noProof/>
          <w:sz w:val="26"/>
          <w:szCs w:val="26"/>
        </w:rPr>
      </w:pPr>
      <w:r w:rsidRPr="00BB3537">
        <w:rPr>
          <w:rFonts w:ascii="Century" w:hAnsi="Century"/>
          <w:color w:val="000000" w:themeColor="text1"/>
          <w:sz w:val="26"/>
          <w:szCs w:val="26"/>
        </w:rPr>
        <w:fldChar w:fldCharType="begin"/>
      </w:r>
      <w:r w:rsidRPr="00BB3537">
        <w:rPr>
          <w:rFonts w:ascii="Century" w:hAnsi="Century"/>
          <w:color w:val="000000" w:themeColor="text1"/>
          <w:sz w:val="26"/>
          <w:szCs w:val="26"/>
        </w:rPr>
        <w:instrText xml:space="preserve"> TOA \h \c "1" \p </w:instrText>
      </w:r>
      <w:r w:rsidRPr="00BB3537">
        <w:rPr>
          <w:rFonts w:ascii="Century" w:hAnsi="Century"/>
          <w:color w:val="000000" w:themeColor="text1"/>
          <w:sz w:val="26"/>
          <w:szCs w:val="26"/>
        </w:rPr>
        <w:fldChar w:fldCharType="separate"/>
      </w:r>
      <w:r w:rsidRPr="00BB3537">
        <w:rPr>
          <w:rFonts w:ascii="Century" w:hAnsi="Century"/>
          <w:noProof/>
          <w:sz w:val="26"/>
          <w:szCs w:val="26"/>
        </w:rPr>
        <w:t>Cases</w:t>
      </w:r>
    </w:p>
    <w:p w14:paraId="58F880CB" w14:textId="77777777" w:rsidR="00BB3537" w:rsidRPr="00BB3537" w:rsidRDefault="00BB3537" w:rsidP="00BB3537">
      <w:pPr>
        <w:rPr>
          <w:rFonts w:ascii="Century" w:hAnsi="Century"/>
          <w:sz w:val="26"/>
          <w:szCs w:val="26"/>
        </w:rPr>
      </w:pPr>
    </w:p>
    <w:p w14:paraId="76ACF117" w14:textId="77777777" w:rsidR="00BB3537" w:rsidRPr="00BB3537" w:rsidRDefault="00BB3537">
      <w:pPr>
        <w:pStyle w:val="TableofAuthorities"/>
        <w:tabs>
          <w:tab w:val="right" w:leader="dot" w:pos="9350"/>
        </w:tabs>
        <w:rPr>
          <w:rFonts w:ascii="Century" w:hAnsi="Century" w:cs="Arial"/>
          <w:noProof/>
          <w:color w:val="000000" w:themeColor="text1"/>
          <w:sz w:val="26"/>
          <w:szCs w:val="26"/>
        </w:rPr>
      </w:pPr>
      <w:r w:rsidRPr="00BB3537">
        <w:rPr>
          <w:rFonts w:ascii="Century" w:hAnsi="Century" w:cs="Arial"/>
          <w:i/>
          <w:iCs/>
          <w:noProof/>
          <w:color w:val="000000" w:themeColor="text1"/>
          <w:sz w:val="26"/>
          <w:szCs w:val="26"/>
        </w:rPr>
        <w:t>Buck v. Davis</w:t>
      </w:r>
      <w:r w:rsidRPr="00BB3537">
        <w:rPr>
          <w:rFonts w:ascii="Century" w:hAnsi="Century" w:cs="Arial"/>
          <w:noProof/>
          <w:color w:val="000000" w:themeColor="text1"/>
          <w:sz w:val="26"/>
          <w:szCs w:val="26"/>
        </w:rPr>
        <w:t xml:space="preserve">, </w:t>
      </w:r>
    </w:p>
    <w:p w14:paraId="0DB12553" w14:textId="6B2884B5" w:rsidR="00BB3537" w:rsidRPr="00BB3537" w:rsidRDefault="00BB3537">
      <w:pPr>
        <w:pStyle w:val="TableofAuthorities"/>
        <w:tabs>
          <w:tab w:val="right" w:leader="dot" w:pos="9350"/>
        </w:tabs>
        <w:rPr>
          <w:rFonts w:ascii="Century" w:hAnsi="Century"/>
          <w:noProof/>
          <w:sz w:val="26"/>
          <w:szCs w:val="26"/>
        </w:rPr>
      </w:pPr>
      <w:r w:rsidRPr="00BB3537">
        <w:rPr>
          <w:rFonts w:ascii="Century" w:hAnsi="Century" w:cs="Arial"/>
          <w:noProof/>
          <w:color w:val="000000" w:themeColor="text1"/>
          <w:sz w:val="26"/>
          <w:szCs w:val="26"/>
        </w:rPr>
        <w:tab/>
        <w:t>580 U.S. 100 (2017)</w:t>
      </w:r>
      <w:r w:rsidRPr="00BB3537">
        <w:rPr>
          <w:rFonts w:ascii="Century" w:hAnsi="Century"/>
          <w:noProof/>
          <w:sz w:val="26"/>
          <w:szCs w:val="26"/>
        </w:rPr>
        <w:tab/>
        <w:t>17</w:t>
      </w:r>
      <w:r w:rsidR="00D4355D">
        <w:rPr>
          <w:rFonts w:ascii="Century" w:hAnsi="Century"/>
          <w:noProof/>
          <w:sz w:val="26"/>
          <w:szCs w:val="26"/>
        </w:rPr>
        <w:t>, 18</w:t>
      </w:r>
    </w:p>
    <w:p w14:paraId="3C0B6B3F" w14:textId="77777777" w:rsidR="00BB3537" w:rsidRPr="00BB3537" w:rsidRDefault="00BB3537" w:rsidP="00BB3537">
      <w:pPr>
        <w:rPr>
          <w:rFonts w:ascii="Century" w:hAnsi="Century"/>
          <w:sz w:val="26"/>
          <w:szCs w:val="26"/>
        </w:rPr>
      </w:pPr>
    </w:p>
    <w:p w14:paraId="58CC0902" w14:textId="77777777" w:rsidR="00BB3537" w:rsidRPr="00BB3537" w:rsidRDefault="00BB3537">
      <w:pPr>
        <w:pStyle w:val="TableofAuthorities"/>
        <w:tabs>
          <w:tab w:val="right" w:leader="dot" w:pos="9350"/>
        </w:tabs>
        <w:rPr>
          <w:rFonts w:ascii="Century" w:hAnsi="Century" w:cs="Arial"/>
          <w:noProof/>
          <w:color w:val="000000" w:themeColor="text1"/>
          <w:sz w:val="26"/>
          <w:szCs w:val="26"/>
        </w:rPr>
      </w:pPr>
      <w:r w:rsidRPr="00BB3537">
        <w:rPr>
          <w:rFonts w:ascii="Century" w:hAnsi="Century" w:cs="Arial"/>
          <w:i/>
          <w:iCs/>
          <w:noProof/>
          <w:color w:val="000000" w:themeColor="text1"/>
          <w:sz w:val="26"/>
          <w:szCs w:val="26"/>
        </w:rPr>
        <w:t>Cone v. Bell</w:t>
      </w:r>
      <w:r w:rsidRPr="00BB3537">
        <w:rPr>
          <w:rFonts w:ascii="Century" w:hAnsi="Century" w:cs="Arial"/>
          <w:noProof/>
          <w:color w:val="000000" w:themeColor="text1"/>
          <w:sz w:val="26"/>
          <w:szCs w:val="26"/>
        </w:rPr>
        <w:t xml:space="preserve">, </w:t>
      </w:r>
    </w:p>
    <w:p w14:paraId="5FF18F75" w14:textId="2065B440" w:rsidR="00BB3537" w:rsidRPr="00BB3537" w:rsidRDefault="00BB3537">
      <w:pPr>
        <w:pStyle w:val="TableofAuthorities"/>
        <w:tabs>
          <w:tab w:val="right" w:leader="dot" w:pos="9350"/>
        </w:tabs>
        <w:rPr>
          <w:rFonts w:ascii="Century" w:hAnsi="Century"/>
          <w:noProof/>
          <w:sz w:val="26"/>
          <w:szCs w:val="26"/>
        </w:rPr>
      </w:pPr>
      <w:r w:rsidRPr="00BB3537">
        <w:rPr>
          <w:rFonts w:ascii="Century" w:hAnsi="Century" w:cs="Arial"/>
          <w:noProof/>
          <w:color w:val="000000" w:themeColor="text1"/>
          <w:sz w:val="26"/>
          <w:szCs w:val="26"/>
        </w:rPr>
        <w:tab/>
        <w:t>556 U.S. 449 (2009)</w:t>
      </w:r>
      <w:r w:rsidRPr="00BB3537">
        <w:rPr>
          <w:rFonts w:ascii="Century" w:hAnsi="Century"/>
          <w:noProof/>
          <w:sz w:val="26"/>
          <w:szCs w:val="26"/>
        </w:rPr>
        <w:tab/>
        <w:t>1</w:t>
      </w:r>
      <w:r w:rsidR="00D4355D">
        <w:rPr>
          <w:rFonts w:ascii="Century" w:hAnsi="Century"/>
          <w:noProof/>
          <w:sz w:val="26"/>
          <w:szCs w:val="26"/>
        </w:rPr>
        <w:t>8</w:t>
      </w:r>
    </w:p>
    <w:p w14:paraId="43F0AE05" w14:textId="77777777" w:rsidR="00BB3537" w:rsidRPr="00BB3537" w:rsidRDefault="00BB3537" w:rsidP="00BB3537">
      <w:pPr>
        <w:pStyle w:val="TableofAuthorities"/>
        <w:tabs>
          <w:tab w:val="right" w:leader="dot" w:pos="9350"/>
        </w:tabs>
        <w:ind w:left="0" w:firstLine="0"/>
        <w:rPr>
          <w:rFonts w:ascii="Century" w:hAnsi="Century"/>
          <w:i/>
          <w:iCs/>
          <w:noProof/>
          <w:sz w:val="26"/>
          <w:szCs w:val="26"/>
          <w:lang w:eastAsia="x-none"/>
        </w:rPr>
      </w:pPr>
    </w:p>
    <w:p w14:paraId="30435CEA" w14:textId="3D536905" w:rsidR="00BB3537" w:rsidRPr="00BB3537" w:rsidRDefault="00BB3537">
      <w:pPr>
        <w:pStyle w:val="TableofAuthorities"/>
        <w:tabs>
          <w:tab w:val="right" w:leader="dot" w:pos="9350"/>
        </w:tabs>
        <w:rPr>
          <w:rFonts w:ascii="Century" w:hAnsi="Century"/>
          <w:noProof/>
          <w:sz w:val="26"/>
          <w:szCs w:val="26"/>
          <w:lang w:eastAsia="x-none"/>
        </w:rPr>
      </w:pPr>
      <w:r w:rsidRPr="00BB3537">
        <w:rPr>
          <w:rFonts w:ascii="Century" w:hAnsi="Century"/>
          <w:i/>
          <w:iCs/>
          <w:noProof/>
          <w:sz w:val="26"/>
          <w:szCs w:val="26"/>
          <w:lang w:eastAsia="x-none"/>
        </w:rPr>
        <w:t>Roe v. Flores-Ortega</w:t>
      </w:r>
      <w:r w:rsidRPr="00BB3537">
        <w:rPr>
          <w:rFonts w:ascii="Century" w:hAnsi="Century"/>
          <w:noProof/>
          <w:sz w:val="26"/>
          <w:szCs w:val="26"/>
          <w:lang w:eastAsia="x-none"/>
        </w:rPr>
        <w:t xml:space="preserve">, </w:t>
      </w:r>
    </w:p>
    <w:p w14:paraId="2A3A9150" w14:textId="6D0C6149" w:rsidR="00BB3537" w:rsidRPr="00BB3537" w:rsidRDefault="00BB3537">
      <w:pPr>
        <w:pStyle w:val="TableofAuthorities"/>
        <w:tabs>
          <w:tab w:val="right" w:leader="dot" w:pos="9350"/>
        </w:tabs>
        <w:rPr>
          <w:rFonts w:ascii="Century" w:hAnsi="Century"/>
          <w:noProof/>
          <w:sz w:val="26"/>
          <w:szCs w:val="26"/>
        </w:rPr>
      </w:pPr>
      <w:r w:rsidRPr="00BB3537">
        <w:rPr>
          <w:rFonts w:ascii="Century" w:hAnsi="Century"/>
          <w:noProof/>
          <w:sz w:val="26"/>
          <w:szCs w:val="26"/>
          <w:lang w:eastAsia="x-none"/>
        </w:rPr>
        <w:tab/>
        <w:t>528 U.S. 470 (2000).</w:t>
      </w:r>
      <w:r w:rsidRPr="00BB3537">
        <w:rPr>
          <w:rFonts w:ascii="Century" w:hAnsi="Century"/>
          <w:noProof/>
          <w:sz w:val="26"/>
          <w:szCs w:val="26"/>
        </w:rPr>
        <w:tab/>
        <w:t>1</w:t>
      </w:r>
      <w:r w:rsidR="00D4355D">
        <w:rPr>
          <w:rFonts w:ascii="Century" w:hAnsi="Century"/>
          <w:noProof/>
          <w:sz w:val="26"/>
          <w:szCs w:val="26"/>
        </w:rPr>
        <w:t>6</w:t>
      </w:r>
    </w:p>
    <w:p w14:paraId="1E584116" w14:textId="77777777" w:rsidR="00BB3537" w:rsidRPr="00BB3537" w:rsidRDefault="00BB3537">
      <w:pPr>
        <w:pStyle w:val="TableofAuthorities"/>
        <w:tabs>
          <w:tab w:val="right" w:leader="dot" w:pos="9350"/>
        </w:tabs>
        <w:rPr>
          <w:rFonts w:ascii="Century" w:eastAsia="MS Mincho" w:hAnsi="Century"/>
          <w:i/>
          <w:noProof/>
          <w:color w:val="000000" w:themeColor="text1"/>
          <w:sz w:val="26"/>
          <w:szCs w:val="26"/>
        </w:rPr>
      </w:pPr>
    </w:p>
    <w:p w14:paraId="75BEB2C9" w14:textId="6C4B430D" w:rsidR="00BB3537" w:rsidRPr="00BB3537" w:rsidRDefault="00BB3537">
      <w:pPr>
        <w:pStyle w:val="TableofAuthorities"/>
        <w:tabs>
          <w:tab w:val="right" w:leader="dot" w:pos="9350"/>
        </w:tabs>
        <w:rPr>
          <w:rFonts w:ascii="Century" w:eastAsia="MS Mincho" w:hAnsi="Century"/>
          <w:noProof/>
          <w:color w:val="000000" w:themeColor="text1"/>
          <w:sz w:val="26"/>
          <w:szCs w:val="26"/>
        </w:rPr>
      </w:pPr>
      <w:r w:rsidRPr="00BB3537">
        <w:rPr>
          <w:rFonts w:ascii="Century" w:eastAsia="MS Mincho" w:hAnsi="Century"/>
          <w:i/>
          <w:noProof/>
          <w:color w:val="000000" w:themeColor="text1"/>
          <w:sz w:val="26"/>
          <w:szCs w:val="26"/>
        </w:rPr>
        <w:t>State v. Biber</w:t>
      </w:r>
      <w:r w:rsidRPr="00BB3537">
        <w:rPr>
          <w:rFonts w:ascii="Century" w:eastAsia="MS Mincho" w:hAnsi="Century"/>
          <w:noProof/>
          <w:color w:val="000000" w:themeColor="text1"/>
          <w:sz w:val="26"/>
          <w:szCs w:val="26"/>
        </w:rPr>
        <w:t xml:space="preserve">, </w:t>
      </w:r>
    </w:p>
    <w:p w14:paraId="23E571EC" w14:textId="5AD60360" w:rsidR="00BB3537" w:rsidRPr="00BB3537" w:rsidRDefault="00BB3537">
      <w:pPr>
        <w:pStyle w:val="TableofAuthorities"/>
        <w:tabs>
          <w:tab w:val="right" w:leader="dot" w:pos="9350"/>
        </w:tabs>
        <w:rPr>
          <w:rFonts w:ascii="Century" w:hAnsi="Century"/>
          <w:noProof/>
          <w:sz w:val="26"/>
          <w:szCs w:val="26"/>
        </w:rPr>
      </w:pPr>
      <w:r w:rsidRPr="00BB3537">
        <w:rPr>
          <w:rFonts w:ascii="Century" w:eastAsia="MS Mincho" w:hAnsi="Century"/>
          <w:noProof/>
          <w:color w:val="000000" w:themeColor="text1"/>
          <w:sz w:val="26"/>
          <w:szCs w:val="26"/>
        </w:rPr>
        <w:tab/>
        <w:t>365 N.C. 162 (2011)</w:t>
      </w:r>
      <w:r w:rsidRPr="00BB3537">
        <w:rPr>
          <w:rFonts w:ascii="Century" w:hAnsi="Century"/>
          <w:noProof/>
          <w:sz w:val="26"/>
          <w:szCs w:val="26"/>
        </w:rPr>
        <w:tab/>
        <w:t>8</w:t>
      </w:r>
    </w:p>
    <w:p w14:paraId="730C6389" w14:textId="77777777" w:rsidR="00BB3537" w:rsidRPr="00BB3537" w:rsidRDefault="00BB3537">
      <w:pPr>
        <w:pStyle w:val="TableofAuthorities"/>
        <w:tabs>
          <w:tab w:val="right" w:leader="dot" w:pos="9350"/>
        </w:tabs>
        <w:rPr>
          <w:rFonts w:ascii="Century" w:hAnsi="Century"/>
          <w:i/>
          <w:iCs/>
          <w:noProof/>
          <w:sz w:val="26"/>
          <w:szCs w:val="26"/>
          <w:lang w:eastAsia="x-none"/>
        </w:rPr>
      </w:pPr>
    </w:p>
    <w:p w14:paraId="1271A98C" w14:textId="1A9C238C" w:rsidR="00BB3537" w:rsidRPr="00BB3537" w:rsidRDefault="00BB3537">
      <w:pPr>
        <w:pStyle w:val="TableofAuthorities"/>
        <w:tabs>
          <w:tab w:val="right" w:leader="dot" w:pos="9350"/>
        </w:tabs>
        <w:rPr>
          <w:rFonts w:ascii="Century" w:hAnsi="Century"/>
          <w:noProof/>
          <w:sz w:val="26"/>
          <w:szCs w:val="26"/>
          <w:lang w:eastAsia="x-none"/>
        </w:rPr>
      </w:pPr>
      <w:r w:rsidRPr="00BB3537">
        <w:rPr>
          <w:rFonts w:ascii="Century" w:hAnsi="Century"/>
          <w:i/>
          <w:iCs/>
          <w:noProof/>
          <w:sz w:val="26"/>
          <w:szCs w:val="26"/>
          <w:lang w:eastAsia="x-none"/>
        </w:rPr>
        <w:t>State v. Braswell</w:t>
      </w:r>
      <w:r w:rsidRPr="00BB3537">
        <w:rPr>
          <w:rFonts w:ascii="Century" w:hAnsi="Century"/>
          <w:noProof/>
          <w:sz w:val="26"/>
          <w:szCs w:val="26"/>
          <w:lang w:eastAsia="x-none"/>
        </w:rPr>
        <w:t xml:space="preserve">, </w:t>
      </w:r>
    </w:p>
    <w:p w14:paraId="345025A1" w14:textId="19A2A480" w:rsidR="00BB3537" w:rsidRPr="00BB3537" w:rsidRDefault="00BB3537">
      <w:pPr>
        <w:pStyle w:val="TableofAuthorities"/>
        <w:tabs>
          <w:tab w:val="right" w:leader="dot" w:pos="9350"/>
        </w:tabs>
        <w:rPr>
          <w:rFonts w:ascii="Century" w:hAnsi="Century"/>
          <w:noProof/>
          <w:sz w:val="26"/>
          <w:szCs w:val="26"/>
        </w:rPr>
      </w:pPr>
      <w:r w:rsidRPr="00BB3537">
        <w:rPr>
          <w:rFonts w:ascii="Century" w:hAnsi="Century"/>
          <w:noProof/>
          <w:sz w:val="26"/>
          <w:szCs w:val="26"/>
          <w:lang w:eastAsia="x-none"/>
        </w:rPr>
        <w:tab/>
        <w:t>312 N.C. 553 (1985)</w:t>
      </w:r>
      <w:r w:rsidRPr="00BB3537">
        <w:rPr>
          <w:rFonts w:ascii="Century" w:hAnsi="Century"/>
          <w:noProof/>
          <w:sz w:val="26"/>
          <w:szCs w:val="26"/>
        </w:rPr>
        <w:tab/>
        <w:t>15, 1</w:t>
      </w:r>
      <w:r w:rsidR="00D4355D">
        <w:rPr>
          <w:rFonts w:ascii="Century" w:hAnsi="Century"/>
          <w:noProof/>
          <w:sz w:val="26"/>
          <w:szCs w:val="26"/>
        </w:rPr>
        <w:t>7</w:t>
      </w:r>
    </w:p>
    <w:p w14:paraId="01C0627D" w14:textId="16E2EC9E" w:rsidR="00BB3537" w:rsidRPr="00BB3537" w:rsidRDefault="00BB3537">
      <w:pPr>
        <w:pStyle w:val="TableofAuthorities"/>
        <w:tabs>
          <w:tab w:val="right" w:leader="dot" w:pos="9350"/>
        </w:tabs>
        <w:rPr>
          <w:rFonts w:ascii="Century" w:hAnsi="Century"/>
          <w:noProof/>
          <w:sz w:val="26"/>
          <w:szCs w:val="26"/>
        </w:rPr>
      </w:pPr>
    </w:p>
    <w:p w14:paraId="63225106" w14:textId="77777777" w:rsidR="00BB3537" w:rsidRPr="00BB3537" w:rsidRDefault="00BB3537">
      <w:pPr>
        <w:pStyle w:val="TableofAuthorities"/>
        <w:tabs>
          <w:tab w:val="right" w:leader="dot" w:pos="9350"/>
        </w:tabs>
        <w:rPr>
          <w:rFonts w:ascii="Century" w:hAnsi="Century" w:cs="Arial"/>
          <w:noProof/>
          <w:color w:val="000000" w:themeColor="text1"/>
          <w:sz w:val="26"/>
          <w:szCs w:val="26"/>
        </w:rPr>
      </w:pPr>
      <w:r w:rsidRPr="00BB3537">
        <w:rPr>
          <w:rFonts w:ascii="Century" w:hAnsi="Century" w:cs="Arial"/>
          <w:i/>
          <w:iCs/>
          <w:noProof/>
          <w:color w:val="000000" w:themeColor="text1"/>
          <w:sz w:val="26"/>
          <w:szCs w:val="26"/>
        </w:rPr>
        <w:t>State v. Casey</w:t>
      </w:r>
      <w:r w:rsidRPr="00BB3537">
        <w:rPr>
          <w:rFonts w:ascii="Century" w:hAnsi="Century" w:cs="Arial"/>
          <w:noProof/>
          <w:color w:val="000000" w:themeColor="text1"/>
          <w:sz w:val="26"/>
          <w:szCs w:val="26"/>
        </w:rPr>
        <w:t xml:space="preserve">, </w:t>
      </w:r>
    </w:p>
    <w:p w14:paraId="61D4AA09" w14:textId="336CB43C" w:rsidR="00BB3537" w:rsidRPr="00BB3537" w:rsidRDefault="00BB3537">
      <w:pPr>
        <w:pStyle w:val="TableofAuthorities"/>
        <w:tabs>
          <w:tab w:val="right" w:leader="dot" w:pos="9350"/>
        </w:tabs>
        <w:rPr>
          <w:rFonts w:ascii="Century" w:hAnsi="Century" w:cs="Arial"/>
          <w:noProof/>
          <w:color w:val="000000" w:themeColor="text1"/>
          <w:sz w:val="26"/>
          <w:szCs w:val="26"/>
        </w:rPr>
      </w:pPr>
      <w:r w:rsidRPr="00BB3537">
        <w:rPr>
          <w:rFonts w:ascii="Century" w:hAnsi="Century" w:cs="Arial"/>
          <w:noProof/>
          <w:color w:val="000000" w:themeColor="text1"/>
          <w:sz w:val="26"/>
          <w:szCs w:val="26"/>
        </w:rPr>
        <w:tab/>
        <w:t xml:space="preserve">263 N.C. App. 510, </w:t>
      </w:r>
    </w:p>
    <w:p w14:paraId="4C8F1673" w14:textId="368C0A3D" w:rsidR="00BB3537" w:rsidRPr="00BB3537" w:rsidRDefault="00BB3537">
      <w:pPr>
        <w:pStyle w:val="TableofAuthorities"/>
        <w:tabs>
          <w:tab w:val="right" w:leader="dot" w:pos="9350"/>
        </w:tabs>
        <w:rPr>
          <w:rFonts w:ascii="Century" w:hAnsi="Century"/>
          <w:noProof/>
          <w:sz w:val="26"/>
          <w:szCs w:val="26"/>
        </w:rPr>
      </w:pPr>
      <w:r w:rsidRPr="00BB3537">
        <w:rPr>
          <w:rFonts w:ascii="Century" w:hAnsi="Century" w:cs="Arial"/>
          <w:noProof/>
          <w:color w:val="000000" w:themeColor="text1"/>
          <w:sz w:val="26"/>
          <w:szCs w:val="26"/>
        </w:rPr>
        <w:tab/>
      </w:r>
      <w:r w:rsidRPr="00BB3537">
        <w:rPr>
          <w:rFonts w:ascii="Century" w:hAnsi="Century" w:cs="Arial"/>
          <w:i/>
          <w:iCs/>
          <w:noProof/>
          <w:color w:val="000000" w:themeColor="text1"/>
          <w:sz w:val="26"/>
          <w:szCs w:val="26"/>
        </w:rPr>
        <w:t>writ denied, rev. denied,</w:t>
      </w:r>
      <w:r w:rsidRPr="00BB3537">
        <w:rPr>
          <w:rFonts w:ascii="Century" w:hAnsi="Century" w:cs="Arial"/>
          <w:noProof/>
          <w:color w:val="000000" w:themeColor="text1"/>
          <w:sz w:val="26"/>
          <w:szCs w:val="26"/>
        </w:rPr>
        <w:t xml:space="preserve"> 372 N.C. 100 (2019).</w:t>
      </w:r>
      <w:r w:rsidRPr="00BB3537">
        <w:rPr>
          <w:rFonts w:ascii="Century" w:hAnsi="Century"/>
          <w:noProof/>
          <w:sz w:val="26"/>
          <w:szCs w:val="26"/>
        </w:rPr>
        <w:tab/>
        <w:t>14, 17</w:t>
      </w:r>
    </w:p>
    <w:p w14:paraId="43AA6B5C" w14:textId="77777777" w:rsidR="00BB3537" w:rsidRPr="00BB3537" w:rsidRDefault="00BB3537">
      <w:pPr>
        <w:pStyle w:val="TableofAuthorities"/>
        <w:tabs>
          <w:tab w:val="right" w:leader="dot" w:pos="9350"/>
        </w:tabs>
        <w:rPr>
          <w:rFonts w:ascii="Century" w:hAnsi="Century"/>
          <w:i/>
          <w:iCs/>
          <w:noProof/>
          <w:sz w:val="26"/>
          <w:szCs w:val="26"/>
        </w:rPr>
      </w:pPr>
    </w:p>
    <w:p w14:paraId="5B8480A7" w14:textId="06855214" w:rsidR="00BB3537" w:rsidRPr="00BB3537" w:rsidRDefault="00BB3537">
      <w:pPr>
        <w:pStyle w:val="TableofAuthorities"/>
        <w:tabs>
          <w:tab w:val="right" w:leader="dot" w:pos="9350"/>
        </w:tabs>
        <w:rPr>
          <w:rFonts w:ascii="Century" w:hAnsi="Century"/>
          <w:noProof/>
          <w:sz w:val="26"/>
          <w:szCs w:val="26"/>
        </w:rPr>
      </w:pPr>
      <w:r w:rsidRPr="00BB3537">
        <w:rPr>
          <w:rFonts w:ascii="Century" w:hAnsi="Century"/>
          <w:i/>
          <w:iCs/>
          <w:noProof/>
          <w:sz w:val="26"/>
          <w:szCs w:val="26"/>
        </w:rPr>
        <w:t>State v. Dixon</w:t>
      </w:r>
      <w:r w:rsidRPr="00BB3537">
        <w:rPr>
          <w:rFonts w:ascii="Century" w:hAnsi="Century"/>
          <w:noProof/>
          <w:sz w:val="26"/>
          <w:szCs w:val="26"/>
        </w:rPr>
        <w:t xml:space="preserve">, </w:t>
      </w:r>
    </w:p>
    <w:p w14:paraId="285D06BC" w14:textId="4F94AC8A" w:rsidR="00BB3537" w:rsidRPr="00BB3537" w:rsidRDefault="00BB3537">
      <w:pPr>
        <w:pStyle w:val="TableofAuthorities"/>
        <w:tabs>
          <w:tab w:val="right" w:leader="dot" w:pos="9350"/>
        </w:tabs>
        <w:rPr>
          <w:rFonts w:ascii="Century" w:hAnsi="Century"/>
          <w:noProof/>
          <w:sz w:val="26"/>
          <w:szCs w:val="26"/>
        </w:rPr>
      </w:pPr>
      <w:r w:rsidRPr="00BB3537">
        <w:rPr>
          <w:rFonts w:ascii="Century" w:hAnsi="Century"/>
          <w:noProof/>
          <w:sz w:val="26"/>
          <w:szCs w:val="26"/>
        </w:rPr>
        <w:tab/>
        <w:t>150 N.C. App. 46 (2002)</w:t>
      </w:r>
      <w:r w:rsidRPr="00BB3537">
        <w:rPr>
          <w:rFonts w:ascii="Century" w:hAnsi="Century"/>
          <w:noProof/>
          <w:sz w:val="26"/>
          <w:szCs w:val="26"/>
        </w:rPr>
        <w:tab/>
        <w:t>11</w:t>
      </w:r>
    </w:p>
    <w:p w14:paraId="2CBACD6C" w14:textId="77777777" w:rsidR="00BB3537" w:rsidRPr="00BB3537" w:rsidRDefault="00BB3537">
      <w:pPr>
        <w:pStyle w:val="TableofAuthorities"/>
        <w:tabs>
          <w:tab w:val="right" w:leader="dot" w:pos="9350"/>
        </w:tabs>
        <w:rPr>
          <w:rFonts w:ascii="Century" w:hAnsi="Century"/>
          <w:i/>
          <w:iCs/>
          <w:noProof/>
          <w:sz w:val="26"/>
          <w:szCs w:val="26"/>
          <w:lang w:eastAsia="x-none"/>
        </w:rPr>
      </w:pPr>
    </w:p>
    <w:p w14:paraId="5B9A5DBD" w14:textId="7BE574B2" w:rsidR="00BB3537" w:rsidRPr="00BB3537" w:rsidRDefault="00BB3537">
      <w:pPr>
        <w:pStyle w:val="TableofAuthorities"/>
        <w:tabs>
          <w:tab w:val="right" w:leader="dot" w:pos="9350"/>
        </w:tabs>
        <w:rPr>
          <w:rFonts w:ascii="Century" w:hAnsi="Century"/>
          <w:noProof/>
          <w:sz w:val="26"/>
          <w:szCs w:val="26"/>
          <w:lang w:eastAsia="x-none"/>
        </w:rPr>
      </w:pPr>
      <w:r w:rsidRPr="00BB3537">
        <w:rPr>
          <w:rFonts w:ascii="Century" w:hAnsi="Century"/>
          <w:i/>
          <w:iCs/>
          <w:noProof/>
          <w:sz w:val="26"/>
          <w:szCs w:val="26"/>
          <w:lang w:eastAsia="x-none"/>
        </w:rPr>
        <w:t>State v. Fair</w:t>
      </w:r>
      <w:r w:rsidRPr="00BB3537">
        <w:rPr>
          <w:rFonts w:ascii="Century" w:hAnsi="Century"/>
          <w:noProof/>
          <w:sz w:val="26"/>
          <w:szCs w:val="26"/>
          <w:lang w:eastAsia="x-none"/>
        </w:rPr>
        <w:t xml:space="preserve">, </w:t>
      </w:r>
    </w:p>
    <w:p w14:paraId="13D81352" w14:textId="3389FBFB" w:rsidR="00BB3537" w:rsidRPr="00BB3537" w:rsidRDefault="00BB3537">
      <w:pPr>
        <w:pStyle w:val="TableofAuthorities"/>
        <w:tabs>
          <w:tab w:val="right" w:leader="dot" w:pos="9350"/>
        </w:tabs>
        <w:rPr>
          <w:rFonts w:ascii="Century" w:hAnsi="Century"/>
          <w:noProof/>
          <w:sz w:val="26"/>
          <w:szCs w:val="26"/>
        </w:rPr>
      </w:pPr>
      <w:r w:rsidRPr="00BB3537">
        <w:rPr>
          <w:rFonts w:ascii="Century" w:hAnsi="Century"/>
          <w:noProof/>
          <w:sz w:val="26"/>
          <w:szCs w:val="26"/>
          <w:lang w:eastAsia="x-none"/>
        </w:rPr>
        <w:tab/>
        <w:t>354 N.C. 131 (2001)</w:t>
      </w:r>
      <w:r w:rsidRPr="00BB3537">
        <w:rPr>
          <w:rFonts w:ascii="Century" w:hAnsi="Century"/>
          <w:noProof/>
          <w:sz w:val="26"/>
          <w:szCs w:val="26"/>
        </w:rPr>
        <w:tab/>
        <w:t>18</w:t>
      </w:r>
    </w:p>
    <w:p w14:paraId="3BB44A14" w14:textId="77777777" w:rsidR="00BB3537" w:rsidRPr="00BB3537" w:rsidRDefault="00BB3537">
      <w:pPr>
        <w:pStyle w:val="TableofAuthorities"/>
        <w:tabs>
          <w:tab w:val="right" w:leader="dot" w:pos="9350"/>
        </w:tabs>
        <w:rPr>
          <w:rFonts w:ascii="Century" w:hAnsi="Century"/>
          <w:i/>
          <w:iCs/>
          <w:noProof/>
          <w:sz w:val="26"/>
          <w:szCs w:val="26"/>
          <w:lang w:eastAsia="x-none"/>
        </w:rPr>
      </w:pPr>
    </w:p>
    <w:p w14:paraId="3E5250E4" w14:textId="15676C59" w:rsidR="00BB3537" w:rsidRPr="00BB3537" w:rsidRDefault="00BB3537">
      <w:pPr>
        <w:pStyle w:val="TableofAuthorities"/>
        <w:tabs>
          <w:tab w:val="right" w:leader="dot" w:pos="9350"/>
        </w:tabs>
        <w:rPr>
          <w:rFonts w:ascii="Century" w:hAnsi="Century"/>
          <w:noProof/>
          <w:sz w:val="26"/>
          <w:szCs w:val="26"/>
          <w:lang w:eastAsia="x-none"/>
        </w:rPr>
      </w:pPr>
      <w:r w:rsidRPr="00BB3537">
        <w:rPr>
          <w:rFonts w:ascii="Century" w:hAnsi="Century"/>
          <w:i/>
          <w:iCs/>
          <w:noProof/>
          <w:sz w:val="26"/>
          <w:szCs w:val="26"/>
          <w:lang w:eastAsia="x-none"/>
        </w:rPr>
        <w:t>State v. Gainey</w:t>
      </w:r>
      <w:r w:rsidRPr="00BB3537">
        <w:rPr>
          <w:rFonts w:ascii="Century" w:hAnsi="Century"/>
          <w:noProof/>
          <w:sz w:val="26"/>
          <w:szCs w:val="26"/>
          <w:lang w:eastAsia="x-none"/>
        </w:rPr>
        <w:t xml:space="preserve">, </w:t>
      </w:r>
    </w:p>
    <w:p w14:paraId="6369ED08" w14:textId="4030DBE6" w:rsidR="00BB3537" w:rsidRPr="00BB3537" w:rsidRDefault="00BB3537">
      <w:pPr>
        <w:pStyle w:val="TableofAuthorities"/>
        <w:tabs>
          <w:tab w:val="right" w:leader="dot" w:pos="9350"/>
        </w:tabs>
        <w:rPr>
          <w:rFonts w:ascii="Century" w:hAnsi="Century"/>
          <w:noProof/>
          <w:sz w:val="26"/>
          <w:szCs w:val="26"/>
        </w:rPr>
      </w:pPr>
      <w:r w:rsidRPr="00BB3537">
        <w:rPr>
          <w:rFonts w:ascii="Century" w:hAnsi="Century"/>
          <w:noProof/>
          <w:sz w:val="26"/>
          <w:szCs w:val="26"/>
          <w:lang w:eastAsia="x-none"/>
        </w:rPr>
        <w:tab/>
        <w:t>355 N.C. 73 (2002)</w:t>
      </w:r>
      <w:r w:rsidRPr="00BB3537">
        <w:rPr>
          <w:rFonts w:ascii="Century" w:hAnsi="Century"/>
          <w:noProof/>
          <w:sz w:val="26"/>
          <w:szCs w:val="26"/>
        </w:rPr>
        <w:tab/>
        <w:t>15</w:t>
      </w:r>
      <w:r w:rsidR="00D4355D">
        <w:rPr>
          <w:rFonts w:ascii="Century" w:hAnsi="Century"/>
          <w:noProof/>
          <w:sz w:val="26"/>
          <w:szCs w:val="26"/>
        </w:rPr>
        <w:t>, 16</w:t>
      </w:r>
    </w:p>
    <w:p w14:paraId="7C07C32A" w14:textId="77777777" w:rsidR="00BB3537" w:rsidRPr="00BB3537" w:rsidRDefault="00BB3537">
      <w:pPr>
        <w:pStyle w:val="TableofAuthorities"/>
        <w:tabs>
          <w:tab w:val="right" w:leader="dot" w:pos="9350"/>
        </w:tabs>
        <w:rPr>
          <w:rFonts w:ascii="Century" w:hAnsi="Century"/>
          <w:i/>
          <w:iCs/>
          <w:noProof/>
          <w:color w:val="000000" w:themeColor="text1"/>
          <w:sz w:val="26"/>
          <w:szCs w:val="26"/>
        </w:rPr>
      </w:pPr>
    </w:p>
    <w:p w14:paraId="7D520A71" w14:textId="0E8AC081" w:rsidR="00BB3537" w:rsidRPr="00BB3537" w:rsidRDefault="00BB3537">
      <w:pPr>
        <w:pStyle w:val="TableofAuthorities"/>
        <w:tabs>
          <w:tab w:val="right" w:leader="dot" w:pos="9350"/>
        </w:tabs>
        <w:rPr>
          <w:rFonts w:ascii="Century" w:hAnsi="Century"/>
          <w:noProof/>
          <w:color w:val="000000" w:themeColor="text1"/>
          <w:sz w:val="26"/>
          <w:szCs w:val="26"/>
        </w:rPr>
      </w:pPr>
      <w:r w:rsidRPr="00BB3537">
        <w:rPr>
          <w:rFonts w:ascii="Century" w:hAnsi="Century"/>
          <w:i/>
          <w:iCs/>
          <w:noProof/>
          <w:color w:val="000000" w:themeColor="text1"/>
          <w:sz w:val="26"/>
          <w:szCs w:val="26"/>
        </w:rPr>
        <w:t>State v. Giddens</w:t>
      </w:r>
      <w:r w:rsidRPr="00BB3537">
        <w:rPr>
          <w:rFonts w:ascii="Century" w:hAnsi="Century"/>
          <w:noProof/>
          <w:color w:val="000000" w:themeColor="text1"/>
          <w:sz w:val="26"/>
          <w:szCs w:val="26"/>
        </w:rPr>
        <w:t xml:space="preserve">, </w:t>
      </w:r>
    </w:p>
    <w:p w14:paraId="76E5FBA6" w14:textId="6A0E60B2" w:rsidR="00BB3537" w:rsidRPr="00BB3537" w:rsidRDefault="00BB3537">
      <w:pPr>
        <w:pStyle w:val="TableofAuthorities"/>
        <w:tabs>
          <w:tab w:val="right" w:leader="dot" w:pos="9350"/>
        </w:tabs>
        <w:rPr>
          <w:rFonts w:ascii="Century" w:hAnsi="Century"/>
          <w:noProof/>
          <w:color w:val="000000" w:themeColor="text1"/>
          <w:sz w:val="26"/>
          <w:szCs w:val="26"/>
        </w:rPr>
      </w:pPr>
      <w:r w:rsidRPr="00BB3537">
        <w:rPr>
          <w:rFonts w:ascii="Century" w:hAnsi="Century"/>
          <w:noProof/>
          <w:color w:val="000000" w:themeColor="text1"/>
          <w:sz w:val="26"/>
          <w:szCs w:val="26"/>
        </w:rPr>
        <w:tab/>
        <w:t xml:space="preserve">199 N.C. App. 115, </w:t>
      </w:r>
    </w:p>
    <w:p w14:paraId="5524E660" w14:textId="3034863B" w:rsidR="00BB3537" w:rsidRPr="00BB3537" w:rsidRDefault="00BB3537">
      <w:pPr>
        <w:pStyle w:val="TableofAuthorities"/>
        <w:tabs>
          <w:tab w:val="right" w:leader="dot" w:pos="9350"/>
        </w:tabs>
        <w:rPr>
          <w:rFonts w:ascii="Century" w:hAnsi="Century"/>
          <w:noProof/>
          <w:color w:val="000000" w:themeColor="text1"/>
          <w:sz w:val="26"/>
          <w:szCs w:val="26"/>
        </w:rPr>
      </w:pPr>
      <w:r w:rsidRPr="00BB3537">
        <w:rPr>
          <w:rFonts w:ascii="Century" w:hAnsi="Century"/>
          <w:i/>
          <w:iCs/>
          <w:noProof/>
          <w:color w:val="000000" w:themeColor="text1"/>
          <w:sz w:val="26"/>
          <w:szCs w:val="26"/>
        </w:rPr>
        <w:tab/>
        <w:t>writ allowed,</w:t>
      </w:r>
      <w:r w:rsidRPr="00BB3537">
        <w:rPr>
          <w:rFonts w:ascii="Century" w:hAnsi="Century"/>
          <w:noProof/>
          <w:color w:val="000000" w:themeColor="text1"/>
          <w:sz w:val="26"/>
          <w:szCs w:val="26"/>
        </w:rPr>
        <w:t xml:space="preserve"> 363 N.C. 659 (2009), </w:t>
      </w:r>
    </w:p>
    <w:p w14:paraId="71B7273E" w14:textId="15A32938" w:rsidR="00BB3537" w:rsidRPr="00BB3537" w:rsidRDefault="00BB3537">
      <w:pPr>
        <w:pStyle w:val="TableofAuthorities"/>
        <w:tabs>
          <w:tab w:val="right" w:leader="dot" w:pos="9350"/>
        </w:tabs>
        <w:rPr>
          <w:rFonts w:ascii="Century" w:hAnsi="Century"/>
          <w:noProof/>
          <w:sz w:val="26"/>
          <w:szCs w:val="26"/>
        </w:rPr>
      </w:pPr>
      <w:r w:rsidRPr="00BB3537">
        <w:rPr>
          <w:rFonts w:ascii="Century" w:hAnsi="Century"/>
          <w:noProof/>
          <w:color w:val="000000" w:themeColor="text1"/>
          <w:sz w:val="26"/>
          <w:szCs w:val="26"/>
        </w:rPr>
        <w:tab/>
      </w:r>
      <w:r w:rsidRPr="00BB3537">
        <w:rPr>
          <w:rFonts w:ascii="Century" w:hAnsi="Century"/>
          <w:i/>
          <w:iCs/>
          <w:noProof/>
          <w:color w:val="000000" w:themeColor="text1"/>
          <w:sz w:val="26"/>
          <w:szCs w:val="26"/>
        </w:rPr>
        <w:t>and aff'd,</w:t>
      </w:r>
      <w:r w:rsidRPr="00BB3537">
        <w:rPr>
          <w:rFonts w:ascii="Century" w:hAnsi="Century"/>
          <w:noProof/>
          <w:color w:val="000000" w:themeColor="text1"/>
          <w:sz w:val="26"/>
          <w:szCs w:val="26"/>
        </w:rPr>
        <w:t xml:space="preserve"> 363 N.C. 826 (2010).</w:t>
      </w:r>
      <w:r w:rsidRPr="00BB3537">
        <w:rPr>
          <w:rFonts w:ascii="Century" w:hAnsi="Century"/>
          <w:noProof/>
          <w:sz w:val="26"/>
          <w:szCs w:val="26"/>
        </w:rPr>
        <w:tab/>
        <w:t>9, 10, 12, 13, 16</w:t>
      </w:r>
      <w:r w:rsidR="009261D6">
        <w:rPr>
          <w:rFonts w:ascii="Century" w:hAnsi="Century"/>
          <w:noProof/>
          <w:sz w:val="26"/>
          <w:szCs w:val="26"/>
        </w:rPr>
        <w:t>, 17</w:t>
      </w:r>
    </w:p>
    <w:p w14:paraId="69C789CD" w14:textId="77777777" w:rsidR="00BB3537" w:rsidRPr="00BB3537" w:rsidRDefault="00BB3537">
      <w:pPr>
        <w:pStyle w:val="TableofAuthorities"/>
        <w:tabs>
          <w:tab w:val="right" w:leader="dot" w:pos="9350"/>
        </w:tabs>
        <w:rPr>
          <w:rFonts w:ascii="Century" w:hAnsi="Century"/>
          <w:i/>
          <w:iCs/>
          <w:noProof/>
          <w:color w:val="000000" w:themeColor="text1"/>
          <w:sz w:val="26"/>
          <w:szCs w:val="26"/>
        </w:rPr>
      </w:pPr>
    </w:p>
    <w:p w14:paraId="43ACBF04" w14:textId="50D72C33" w:rsidR="00BB3537" w:rsidRPr="00BB3537" w:rsidRDefault="00BB3537">
      <w:pPr>
        <w:pStyle w:val="TableofAuthorities"/>
        <w:tabs>
          <w:tab w:val="right" w:leader="dot" w:pos="9350"/>
        </w:tabs>
        <w:rPr>
          <w:rFonts w:ascii="Century" w:hAnsi="Century"/>
          <w:noProof/>
          <w:color w:val="000000" w:themeColor="text1"/>
          <w:sz w:val="26"/>
          <w:szCs w:val="26"/>
        </w:rPr>
      </w:pPr>
      <w:r w:rsidRPr="00BB3537">
        <w:rPr>
          <w:rFonts w:ascii="Century" w:hAnsi="Century"/>
          <w:i/>
          <w:iCs/>
          <w:noProof/>
          <w:color w:val="000000" w:themeColor="text1"/>
          <w:sz w:val="26"/>
          <w:szCs w:val="26"/>
        </w:rPr>
        <w:t>State v. Graham</w:t>
      </w:r>
      <w:r w:rsidRPr="00BB3537">
        <w:rPr>
          <w:rFonts w:ascii="Century" w:hAnsi="Century"/>
          <w:noProof/>
          <w:color w:val="000000" w:themeColor="text1"/>
          <w:sz w:val="26"/>
          <w:szCs w:val="26"/>
        </w:rPr>
        <w:t xml:space="preserve">, </w:t>
      </w:r>
    </w:p>
    <w:p w14:paraId="1A695F7A" w14:textId="5528C462" w:rsidR="00BB3537" w:rsidRPr="00BB3537" w:rsidRDefault="00BB3537">
      <w:pPr>
        <w:pStyle w:val="TableofAuthorities"/>
        <w:tabs>
          <w:tab w:val="right" w:leader="dot" w:pos="9350"/>
        </w:tabs>
        <w:rPr>
          <w:rFonts w:ascii="Century" w:hAnsi="Century"/>
          <w:noProof/>
          <w:sz w:val="26"/>
          <w:szCs w:val="26"/>
        </w:rPr>
      </w:pPr>
      <w:r w:rsidRPr="00BB3537">
        <w:rPr>
          <w:rFonts w:ascii="Century" w:hAnsi="Century"/>
          <w:noProof/>
          <w:color w:val="000000" w:themeColor="text1"/>
          <w:sz w:val="26"/>
          <w:szCs w:val="26"/>
        </w:rPr>
        <w:tab/>
        <w:t>200 N.C. App. 204 (2009)</w:t>
      </w:r>
      <w:r w:rsidRPr="00BB3537">
        <w:rPr>
          <w:rFonts w:ascii="Century" w:hAnsi="Century"/>
          <w:noProof/>
          <w:sz w:val="26"/>
          <w:szCs w:val="26"/>
        </w:rPr>
        <w:tab/>
        <w:t>8</w:t>
      </w:r>
    </w:p>
    <w:p w14:paraId="07963C29" w14:textId="77777777" w:rsidR="00BB3537" w:rsidRPr="00BB3537" w:rsidRDefault="00BB3537">
      <w:pPr>
        <w:pStyle w:val="TableofAuthorities"/>
        <w:tabs>
          <w:tab w:val="right" w:leader="dot" w:pos="9350"/>
        </w:tabs>
        <w:rPr>
          <w:rFonts w:ascii="Century" w:hAnsi="Century"/>
          <w:i/>
          <w:iCs/>
          <w:noProof/>
          <w:sz w:val="26"/>
          <w:szCs w:val="26"/>
          <w:shd w:val="clear" w:color="auto" w:fill="FFFFFF"/>
        </w:rPr>
      </w:pPr>
    </w:p>
    <w:p w14:paraId="29DC09C6" w14:textId="77777777" w:rsidR="00BB3537" w:rsidRPr="00BB3537" w:rsidRDefault="00BB3537">
      <w:pPr>
        <w:pStyle w:val="TableofAuthorities"/>
        <w:tabs>
          <w:tab w:val="right" w:leader="dot" w:pos="9350"/>
        </w:tabs>
        <w:rPr>
          <w:rFonts w:ascii="Century" w:hAnsi="Century"/>
          <w:i/>
          <w:iCs/>
          <w:noProof/>
          <w:sz w:val="26"/>
          <w:szCs w:val="26"/>
          <w:shd w:val="clear" w:color="auto" w:fill="FFFFFF"/>
        </w:rPr>
      </w:pPr>
    </w:p>
    <w:p w14:paraId="5E985574" w14:textId="6CF5B98B" w:rsidR="00BB3537" w:rsidRPr="00BB3537" w:rsidRDefault="00BB3537">
      <w:pPr>
        <w:pStyle w:val="TableofAuthorities"/>
        <w:tabs>
          <w:tab w:val="right" w:leader="dot" w:pos="9350"/>
        </w:tabs>
        <w:rPr>
          <w:rFonts w:ascii="Century" w:hAnsi="Century"/>
          <w:noProof/>
          <w:sz w:val="26"/>
          <w:szCs w:val="26"/>
          <w:shd w:val="clear" w:color="auto" w:fill="FFFFFF"/>
        </w:rPr>
      </w:pPr>
      <w:r w:rsidRPr="00BB3537">
        <w:rPr>
          <w:rFonts w:ascii="Century" w:hAnsi="Century"/>
          <w:i/>
          <w:iCs/>
          <w:noProof/>
          <w:sz w:val="26"/>
          <w:szCs w:val="26"/>
          <w:shd w:val="clear" w:color="auto" w:fill="FFFFFF"/>
        </w:rPr>
        <w:lastRenderedPageBreak/>
        <w:t>State v. Kim</w:t>
      </w:r>
      <w:r w:rsidRPr="00BB3537">
        <w:rPr>
          <w:rFonts w:ascii="Century" w:hAnsi="Century"/>
          <w:noProof/>
          <w:sz w:val="26"/>
          <w:szCs w:val="26"/>
          <w:shd w:val="clear" w:color="auto" w:fill="FFFFFF"/>
        </w:rPr>
        <w:t xml:space="preserve">, </w:t>
      </w:r>
    </w:p>
    <w:p w14:paraId="578078A7" w14:textId="4B2CF3E5" w:rsidR="00BB3537" w:rsidRPr="00BB3537" w:rsidRDefault="00BB3537">
      <w:pPr>
        <w:pStyle w:val="TableofAuthorities"/>
        <w:tabs>
          <w:tab w:val="right" w:leader="dot" w:pos="9350"/>
        </w:tabs>
        <w:rPr>
          <w:rFonts w:ascii="Century" w:hAnsi="Century"/>
          <w:noProof/>
          <w:sz w:val="26"/>
          <w:szCs w:val="26"/>
        </w:rPr>
      </w:pPr>
      <w:r w:rsidRPr="00BB3537">
        <w:rPr>
          <w:rFonts w:ascii="Century" w:hAnsi="Century"/>
          <w:noProof/>
          <w:sz w:val="26"/>
          <w:szCs w:val="26"/>
          <w:shd w:val="clear" w:color="auto" w:fill="FFFFFF"/>
        </w:rPr>
        <w:tab/>
        <w:t>318 N.C. 614 (1986)</w:t>
      </w:r>
      <w:r w:rsidRPr="00BB3537">
        <w:rPr>
          <w:rFonts w:ascii="Century" w:hAnsi="Century"/>
          <w:noProof/>
          <w:sz w:val="26"/>
          <w:szCs w:val="26"/>
        </w:rPr>
        <w:tab/>
        <w:t>11</w:t>
      </w:r>
    </w:p>
    <w:p w14:paraId="38B2FB81" w14:textId="77777777" w:rsidR="00BB3537" w:rsidRPr="00BB3537" w:rsidRDefault="00BB3537">
      <w:pPr>
        <w:pStyle w:val="TableofAuthorities"/>
        <w:tabs>
          <w:tab w:val="right" w:leader="dot" w:pos="9350"/>
        </w:tabs>
        <w:rPr>
          <w:rFonts w:ascii="Century" w:hAnsi="Century"/>
          <w:i/>
          <w:iCs/>
          <w:noProof/>
          <w:sz w:val="26"/>
          <w:szCs w:val="26"/>
          <w:lang w:eastAsia="x-none"/>
        </w:rPr>
      </w:pPr>
    </w:p>
    <w:p w14:paraId="1942FB3F" w14:textId="3C202833" w:rsidR="00BB3537" w:rsidRPr="00BB3537" w:rsidRDefault="00BB3537">
      <w:pPr>
        <w:pStyle w:val="TableofAuthorities"/>
        <w:tabs>
          <w:tab w:val="right" w:leader="dot" w:pos="9350"/>
        </w:tabs>
        <w:rPr>
          <w:rFonts w:ascii="Century" w:hAnsi="Century"/>
          <w:noProof/>
          <w:sz w:val="26"/>
          <w:szCs w:val="26"/>
          <w:lang w:eastAsia="x-none"/>
        </w:rPr>
      </w:pPr>
      <w:r w:rsidRPr="00BB3537">
        <w:rPr>
          <w:rFonts w:ascii="Century" w:hAnsi="Century"/>
          <w:i/>
          <w:iCs/>
          <w:noProof/>
          <w:sz w:val="26"/>
          <w:szCs w:val="26"/>
          <w:lang w:eastAsia="x-none"/>
        </w:rPr>
        <w:t>State v. Lane</w:t>
      </w:r>
      <w:r w:rsidRPr="00BB3537">
        <w:rPr>
          <w:rFonts w:ascii="Century" w:hAnsi="Century"/>
          <w:noProof/>
          <w:sz w:val="26"/>
          <w:szCs w:val="26"/>
          <w:lang w:eastAsia="x-none"/>
        </w:rPr>
        <w:t xml:space="preserve">, </w:t>
      </w:r>
    </w:p>
    <w:p w14:paraId="76A17462" w14:textId="39AD5F47" w:rsidR="00BB3537" w:rsidRPr="00BB3537" w:rsidRDefault="00BB3537">
      <w:pPr>
        <w:pStyle w:val="TableofAuthorities"/>
        <w:tabs>
          <w:tab w:val="right" w:leader="dot" w:pos="9350"/>
        </w:tabs>
        <w:rPr>
          <w:rFonts w:ascii="Century" w:hAnsi="Century"/>
          <w:noProof/>
          <w:sz w:val="26"/>
          <w:szCs w:val="26"/>
        </w:rPr>
      </w:pPr>
      <w:r w:rsidRPr="00BB3537">
        <w:rPr>
          <w:rFonts w:ascii="Century" w:hAnsi="Century"/>
          <w:noProof/>
          <w:sz w:val="26"/>
          <w:szCs w:val="26"/>
          <w:lang w:eastAsia="x-none"/>
        </w:rPr>
        <w:tab/>
        <w:t>271 N.C. App. 307 (2020)</w:t>
      </w:r>
      <w:r w:rsidRPr="00BB3537">
        <w:rPr>
          <w:rFonts w:ascii="Century" w:hAnsi="Century"/>
          <w:noProof/>
          <w:sz w:val="26"/>
          <w:szCs w:val="26"/>
        </w:rPr>
        <w:tab/>
        <w:t>17</w:t>
      </w:r>
    </w:p>
    <w:p w14:paraId="13158872" w14:textId="77777777" w:rsidR="00BB3537" w:rsidRPr="00BB3537" w:rsidRDefault="00BB3537">
      <w:pPr>
        <w:pStyle w:val="TableofAuthorities"/>
        <w:tabs>
          <w:tab w:val="right" w:leader="dot" w:pos="9350"/>
        </w:tabs>
        <w:rPr>
          <w:rFonts w:ascii="Century" w:hAnsi="Century"/>
          <w:i/>
          <w:iCs/>
          <w:noProof/>
          <w:sz w:val="26"/>
          <w:szCs w:val="26"/>
          <w:lang w:eastAsia="x-none"/>
        </w:rPr>
      </w:pPr>
    </w:p>
    <w:p w14:paraId="7DBD54A7" w14:textId="4C3E74D9" w:rsidR="00BB3537" w:rsidRPr="00BB3537" w:rsidRDefault="00BB3537">
      <w:pPr>
        <w:pStyle w:val="TableofAuthorities"/>
        <w:tabs>
          <w:tab w:val="right" w:leader="dot" w:pos="9350"/>
        </w:tabs>
        <w:rPr>
          <w:rFonts w:ascii="Century" w:hAnsi="Century"/>
          <w:noProof/>
          <w:sz w:val="26"/>
          <w:szCs w:val="26"/>
          <w:lang w:eastAsia="x-none"/>
        </w:rPr>
      </w:pPr>
      <w:r w:rsidRPr="00BB3537">
        <w:rPr>
          <w:rFonts w:ascii="Century" w:hAnsi="Century"/>
          <w:i/>
          <w:iCs/>
          <w:noProof/>
          <w:sz w:val="26"/>
          <w:szCs w:val="26"/>
          <w:lang w:eastAsia="x-none"/>
        </w:rPr>
        <w:t>State v. Martin</w:t>
      </w:r>
      <w:r w:rsidRPr="00BB3537">
        <w:rPr>
          <w:rFonts w:ascii="Century" w:hAnsi="Century"/>
          <w:noProof/>
          <w:sz w:val="26"/>
          <w:szCs w:val="26"/>
          <w:lang w:eastAsia="x-none"/>
        </w:rPr>
        <w:t xml:space="preserve">, </w:t>
      </w:r>
    </w:p>
    <w:p w14:paraId="2AFACC03" w14:textId="2ED914D8" w:rsidR="00BB3537" w:rsidRPr="00BB3537" w:rsidRDefault="00BB3537">
      <w:pPr>
        <w:pStyle w:val="TableofAuthorities"/>
        <w:tabs>
          <w:tab w:val="right" w:leader="dot" w:pos="9350"/>
        </w:tabs>
        <w:rPr>
          <w:rFonts w:ascii="Century" w:hAnsi="Century"/>
          <w:noProof/>
          <w:sz w:val="26"/>
          <w:szCs w:val="26"/>
        </w:rPr>
      </w:pPr>
      <w:r w:rsidRPr="00BB3537">
        <w:rPr>
          <w:rFonts w:ascii="Century" w:hAnsi="Century"/>
          <w:noProof/>
          <w:sz w:val="26"/>
          <w:szCs w:val="26"/>
          <w:lang w:eastAsia="x-none"/>
        </w:rPr>
        <w:tab/>
        <w:t>292 N.C. App. 505 (2023</w:t>
      </w:r>
      <w:r>
        <w:rPr>
          <w:rFonts w:ascii="Century" w:hAnsi="Century"/>
          <w:noProof/>
          <w:sz w:val="26"/>
          <w:szCs w:val="26"/>
          <w:lang w:eastAsia="x-none"/>
        </w:rPr>
        <w:t>)</w:t>
      </w:r>
      <w:r w:rsidRPr="00BB3537">
        <w:rPr>
          <w:rFonts w:ascii="Century" w:hAnsi="Century"/>
          <w:noProof/>
          <w:sz w:val="26"/>
          <w:szCs w:val="26"/>
        </w:rPr>
        <w:tab/>
        <w:t>18</w:t>
      </w:r>
    </w:p>
    <w:p w14:paraId="5685208C" w14:textId="77777777" w:rsidR="00BB3537" w:rsidRPr="00BB3537" w:rsidRDefault="00BB3537">
      <w:pPr>
        <w:pStyle w:val="TableofAuthorities"/>
        <w:tabs>
          <w:tab w:val="right" w:leader="dot" w:pos="9350"/>
        </w:tabs>
        <w:rPr>
          <w:rFonts w:ascii="Century" w:hAnsi="Century" w:cs="Courier New"/>
          <w:bCs/>
          <w:i/>
          <w:iCs/>
          <w:noProof/>
          <w:sz w:val="26"/>
          <w:szCs w:val="26"/>
        </w:rPr>
      </w:pPr>
    </w:p>
    <w:p w14:paraId="0A4CCEC1" w14:textId="46E1CFF4" w:rsidR="00BB3537" w:rsidRPr="00BB3537" w:rsidRDefault="00BB3537" w:rsidP="00BB3537">
      <w:pPr>
        <w:pStyle w:val="TableofAuthorities"/>
        <w:tabs>
          <w:tab w:val="right" w:leader="dot" w:pos="9350"/>
        </w:tabs>
        <w:rPr>
          <w:rFonts w:ascii="Century" w:hAnsi="Century"/>
          <w:noProof/>
          <w:sz w:val="26"/>
          <w:szCs w:val="26"/>
          <w:lang w:eastAsia="x-none"/>
        </w:rPr>
      </w:pPr>
      <w:r w:rsidRPr="00BB3537">
        <w:rPr>
          <w:rFonts w:ascii="Century" w:hAnsi="Century"/>
          <w:i/>
          <w:iCs/>
          <w:noProof/>
          <w:sz w:val="26"/>
          <w:szCs w:val="26"/>
          <w:lang w:eastAsia="x-none"/>
        </w:rPr>
        <w:t>State v. M</w:t>
      </w:r>
      <w:r>
        <w:rPr>
          <w:rFonts w:ascii="Century" w:hAnsi="Century"/>
          <w:i/>
          <w:iCs/>
          <w:noProof/>
          <w:sz w:val="26"/>
          <w:szCs w:val="26"/>
          <w:lang w:eastAsia="x-none"/>
        </w:rPr>
        <w:t>iller,</w:t>
      </w:r>
      <w:r w:rsidRPr="00BB3537">
        <w:rPr>
          <w:rFonts w:ascii="Century" w:hAnsi="Century"/>
          <w:noProof/>
          <w:sz w:val="26"/>
          <w:szCs w:val="26"/>
          <w:lang w:eastAsia="x-none"/>
        </w:rPr>
        <w:t xml:space="preserve"> </w:t>
      </w:r>
    </w:p>
    <w:p w14:paraId="3FA46FF8" w14:textId="4D13240D" w:rsidR="00BB3537" w:rsidRPr="00BB3537" w:rsidRDefault="00BB3537" w:rsidP="00BB3537">
      <w:pPr>
        <w:pStyle w:val="TableofAuthorities"/>
        <w:tabs>
          <w:tab w:val="right" w:leader="dot" w:pos="9350"/>
        </w:tabs>
        <w:rPr>
          <w:rFonts w:ascii="Century" w:hAnsi="Century"/>
          <w:noProof/>
          <w:sz w:val="26"/>
          <w:szCs w:val="26"/>
        </w:rPr>
      </w:pPr>
      <w:r w:rsidRPr="00BB3537">
        <w:rPr>
          <w:rFonts w:ascii="Century" w:hAnsi="Century"/>
          <w:noProof/>
          <w:sz w:val="26"/>
          <w:szCs w:val="26"/>
          <w:lang w:eastAsia="x-none"/>
        </w:rPr>
        <w:tab/>
      </w:r>
      <w:r>
        <w:rPr>
          <w:rFonts w:ascii="Century" w:hAnsi="Century"/>
          <w:noProof/>
          <w:sz w:val="26"/>
          <w:szCs w:val="26"/>
          <w:lang w:eastAsia="x-none"/>
        </w:rPr>
        <w:t>3</w:t>
      </w:r>
      <w:r w:rsidRPr="00BB3537">
        <w:rPr>
          <w:rFonts w:ascii="Century" w:hAnsi="Century"/>
          <w:sz w:val="26"/>
          <w:szCs w:val="26"/>
          <w:lang w:eastAsia="x-none"/>
        </w:rPr>
        <w:t>30 N.C. 56</w:t>
      </w:r>
      <w:r>
        <w:rPr>
          <w:rFonts w:ascii="Century" w:hAnsi="Century"/>
          <w:sz w:val="26"/>
          <w:szCs w:val="26"/>
          <w:lang w:eastAsia="x-none"/>
        </w:rPr>
        <w:t xml:space="preserve"> </w:t>
      </w:r>
      <w:r w:rsidRPr="00BB3537">
        <w:rPr>
          <w:rFonts w:ascii="Century" w:hAnsi="Century"/>
          <w:sz w:val="26"/>
          <w:szCs w:val="26"/>
          <w:lang w:eastAsia="x-none"/>
        </w:rPr>
        <w:t>(1991)</w:t>
      </w:r>
      <w:r w:rsidRPr="00BB3537">
        <w:rPr>
          <w:rFonts w:ascii="Century" w:hAnsi="Century"/>
          <w:noProof/>
          <w:sz w:val="26"/>
          <w:szCs w:val="26"/>
        </w:rPr>
        <w:tab/>
        <w:t>1</w:t>
      </w:r>
      <w:r w:rsidR="009261D6">
        <w:rPr>
          <w:rFonts w:ascii="Century" w:hAnsi="Century"/>
          <w:noProof/>
          <w:sz w:val="26"/>
          <w:szCs w:val="26"/>
        </w:rPr>
        <w:t>6</w:t>
      </w:r>
    </w:p>
    <w:p w14:paraId="724964FF" w14:textId="77777777" w:rsidR="00BB3537" w:rsidRDefault="00BB3537" w:rsidP="00BB3537">
      <w:pPr>
        <w:pStyle w:val="TableofAuthorities"/>
        <w:tabs>
          <w:tab w:val="right" w:leader="dot" w:pos="9350"/>
        </w:tabs>
        <w:ind w:left="0" w:firstLine="0"/>
        <w:rPr>
          <w:rFonts w:ascii="Century" w:hAnsi="Century"/>
          <w:sz w:val="26"/>
          <w:szCs w:val="26"/>
          <w:lang w:eastAsia="x-none"/>
        </w:rPr>
      </w:pPr>
    </w:p>
    <w:p w14:paraId="1C1282E8" w14:textId="20442B9A" w:rsidR="00BB3537" w:rsidRPr="00BB3537" w:rsidRDefault="00BB3537">
      <w:pPr>
        <w:pStyle w:val="TableofAuthorities"/>
        <w:tabs>
          <w:tab w:val="right" w:leader="dot" w:pos="9350"/>
        </w:tabs>
        <w:rPr>
          <w:rFonts w:ascii="Century" w:hAnsi="Century" w:cs="Courier New"/>
          <w:bCs/>
          <w:noProof/>
          <w:sz w:val="26"/>
          <w:szCs w:val="26"/>
        </w:rPr>
      </w:pPr>
      <w:r w:rsidRPr="00BB3537">
        <w:rPr>
          <w:rFonts w:ascii="Century" w:hAnsi="Century" w:cs="Courier New"/>
          <w:bCs/>
          <w:i/>
          <w:iCs/>
          <w:noProof/>
          <w:sz w:val="26"/>
          <w:szCs w:val="26"/>
        </w:rPr>
        <w:t>State v. Reber</w:t>
      </w:r>
      <w:r w:rsidRPr="00BB3537">
        <w:rPr>
          <w:rFonts w:ascii="Century" w:hAnsi="Century" w:cs="Courier New"/>
          <w:bCs/>
          <w:noProof/>
          <w:sz w:val="26"/>
          <w:szCs w:val="26"/>
        </w:rPr>
        <w:t xml:space="preserve">, </w:t>
      </w:r>
    </w:p>
    <w:p w14:paraId="72716508" w14:textId="4C048E0D" w:rsidR="00BB3537" w:rsidRPr="00BB3537" w:rsidRDefault="00BB3537">
      <w:pPr>
        <w:pStyle w:val="TableofAuthorities"/>
        <w:tabs>
          <w:tab w:val="right" w:leader="dot" w:pos="9350"/>
        </w:tabs>
        <w:rPr>
          <w:rFonts w:ascii="Century" w:hAnsi="Century"/>
          <w:noProof/>
          <w:sz w:val="26"/>
          <w:szCs w:val="26"/>
        </w:rPr>
      </w:pPr>
      <w:r w:rsidRPr="00BB3537">
        <w:rPr>
          <w:rFonts w:ascii="Century" w:hAnsi="Century" w:cs="Courier New"/>
          <w:bCs/>
          <w:noProof/>
          <w:sz w:val="26"/>
          <w:szCs w:val="26"/>
        </w:rPr>
        <w:tab/>
      </w:r>
      <w:r>
        <w:rPr>
          <w:rFonts w:ascii="Century" w:hAnsi="Century" w:cs="Courier New"/>
          <w:bCs/>
          <w:noProof/>
          <w:sz w:val="26"/>
          <w:szCs w:val="26"/>
        </w:rPr>
        <w:t>386 N.C. 153 (2024)</w:t>
      </w:r>
      <w:r w:rsidRPr="00BB3537">
        <w:rPr>
          <w:rFonts w:ascii="Century" w:hAnsi="Century"/>
          <w:noProof/>
          <w:sz w:val="26"/>
          <w:szCs w:val="26"/>
        </w:rPr>
        <w:tab/>
        <w:t>8, 13, 17</w:t>
      </w:r>
    </w:p>
    <w:p w14:paraId="441E1DCF" w14:textId="77777777" w:rsidR="00BB3537" w:rsidRPr="00BB3537" w:rsidRDefault="00BB3537">
      <w:pPr>
        <w:pStyle w:val="TableofAuthorities"/>
        <w:tabs>
          <w:tab w:val="right" w:leader="dot" w:pos="9350"/>
        </w:tabs>
        <w:rPr>
          <w:rFonts w:ascii="Century" w:hAnsi="Century"/>
          <w:i/>
          <w:iCs/>
          <w:noProof/>
          <w:sz w:val="26"/>
          <w:szCs w:val="26"/>
        </w:rPr>
      </w:pPr>
    </w:p>
    <w:p w14:paraId="3A29AA6D" w14:textId="7EB014E2" w:rsidR="00BB3537" w:rsidRPr="00BB3537" w:rsidRDefault="00BB3537">
      <w:pPr>
        <w:pStyle w:val="TableofAuthorities"/>
        <w:tabs>
          <w:tab w:val="right" w:leader="dot" w:pos="9350"/>
        </w:tabs>
        <w:rPr>
          <w:rFonts w:ascii="Century" w:hAnsi="Century"/>
          <w:noProof/>
          <w:sz w:val="26"/>
          <w:szCs w:val="26"/>
        </w:rPr>
      </w:pPr>
      <w:r w:rsidRPr="00BB3537">
        <w:rPr>
          <w:rFonts w:ascii="Century" w:hAnsi="Century"/>
          <w:i/>
          <w:iCs/>
          <w:noProof/>
          <w:sz w:val="26"/>
          <w:szCs w:val="26"/>
        </w:rPr>
        <w:t>State v. Robinson</w:t>
      </w:r>
      <w:r w:rsidRPr="00BB3537">
        <w:rPr>
          <w:rFonts w:ascii="Century" w:hAnsi="Century"/>
          <w:noProof/>
          <w:sz w:val="26"/>
          <w:szCs w:val="26"/>
        </w:rPr>
        <w:t xml:space="preserve">, </w:t>
      </w:r>
    </w:p>
    <w:p w14:paraId="033DCADD" w14:textId="59DFD91F" w:rsidR="00BB3537" w:rsidRPr="00BB3537" w:rsidRDefault="00BB3537">
      <w:pPr>
        <w:pStyle w:val="TableofAuthorities"/>
        <w:tabs>
          <w:tab w:val="right" w:leader="dot" w:pos="9350"/>
        </w:tabs>
        <w:rPr>
          <w:rFonts w:ascii="Century" w:hAnsi="Century"/>
          <w:noProof/>
          <w:sz w:val="26"/>
          <w:szCs w:val="26"/>
        </w:rPr>
      </w:pPr>
      <w:r w:rsidRPr="00BB3537">
        <w:rPr>
          <w:rFonts w:ascii="Century" w:hAnsi="Century"/>
          <w:noProof/>
          <w:sz w:val="26"/>
          <w:szCs w:val="26"/>
        </w:rPr>
        <w:tab/>
        <w:t>355 N.C. 320 (2002)</w:t>
      </w:r>
      <w:r w:rsidRPr="00BB3537">
        <w:rPr>
          <w:rFonts w:ascii="Century" w:hAnsi="Century"/>
          <w:noProof/>
          <w:sz w:val="26"/>
          <w:szCs w:val="26"/>
        </w:rPr>
        <w:tab/>
        <w:t>11</w:t>
      </w:r>
    </w:p>
    <w:p w14:paraId="2657F889" w14:textId="77777777" w:rsidR="00BB3537" w:rsidRPr="00BB3537" w:rsidRDefault="00BB3537">
      <w:pPr>
        <w:pStyle w:val="TableofAuthorities"/>
        <w:tabs>
          <w:tab w:val="right" w:leader="dot" w:pos="9350"/>
        </w:tabs>
        <w:rPr>
          <w:rFonts w:ascii="Century" w:hAnsi="Century"/>
          <w:i/>
          <w:iCs/>
          <w:noProof/>
          <w:sz w:val="26"/>
          <w:szCs w:val="26"/>
        </w:rPr>
      </w:pPr>
    </w:p>
    <w:p w14:paraId="097A8EF0" w14:textId="45674893" w:rsidR="00BB3537" w:rsidRPr="00BB3537" w:rsidRDefault="00BB3537">
      <w:pPr>
        <w:pStyle w:val="TableofAuthorities"/>
        <w:tabs>
          <w:tab w:val="right" w:leader="dot" w:pos="9350"/>
        </w:tabs>
        <w:rPr>
          <w:rFonts w:ascii="Century" w:hAnsi="Century"/>
          <w:noProof/>
          <w:sz w:val="26"/>
          <w:szCs w:val="26"/>
        </w:rPr>
      </w:pPr>
      <w:r w:rsidRPr="00BB3537">
        <w:rPr>
          <w:rFonts w:ascii="Century" w:hAnsi="Century"/>
          <w:i/>
          <w:iCs/>
          <w:noProof/>
          <w:sz w:val="26"/>
          <w:szCs w:val="26"/>
        </w:rPr>
        <w:t>State v. Towe</w:t>
      </w:r>
      <w:r w:rsidRPr="00BB3537">
        <w:rPr>
          <w:rFonts w:ascii="Century" w:hAnsi="Century"/>
          <w:noProof/>
          <w:sz w:val="26"/>
          <w:szCs w:val="26"/>
        </w:rPr>
        <w:t xml:space="preserve">, </w:t>
      </w:r>
    </w:p>
    <w:p w14:paraId="749C236C" w14:textId="7B996DB9" w:rsidR="00BB3537" w:rsidRPr="00BB3537" w:rsidRDefault="00BB3537">
      <w:pPr>
        <w:pStyle w:val="TableofAuthorities"/>
        <w:tabs>
          <w:tab w:val="right" w:leader="dot" w:pos="9350"/>
        </w:tabs>
        <w:rPr>
          <w:rFonts w:ascii="Century" w:hAnsi="Century"/>
          <w:noProof/>
          <w:sz w:val="26"/>
          <w:szCs w:val="26"/>
        </w:rPr>
      </w:pPr>
      <w:r w:rsidRPr="00BB3537">
        <w:rPr>
          <w:rFonts w:ascii="Century" w:hAnsi="Century"/>
          <w:noProof/>
          <w:sz w:val="26"/>
          <w:szCs w:val="26"/>
        </w:rPr>
        <w:tab/>
        <w:t>366 N.C. 56 (2012).</w:t>
      </w:r>
      <w:r w:rsidRPr="00BB3537">
        <w:rPr>
          <w:rFonts w:ascii="Century" w:hAnsi="Century"/>
          <w:noProof/>
          <w:sz w:val="26"/>
          <w:szCs w:val="26"/>
        </w:rPr>
        <w:tab/>
        <w:t>11</w:t>
      </w:r>
    </w:p>
    <w:p w14:paraId="7BB256EF" w14:textId="77777777" w:rsidR="00BB3537" w:rsidRPr="00BB3537" w:rsidRDefault="00BB3537">
      <w:pPr>
        <w:pStyle w:val="TableofAuthorities"/>
        <w:tabs>
          <w:tab w:val="right" w:leader="dot" w:pos="9350"/>
        </w:tabs>
        <w:rPr>
          <w:rFonts w:ascii="Century" w:hAnsi="Century"/>
          <w:i/>
          <w:iCs/>
          <w:noProof/>
          <w:sz w:val="26"/>
          <w:szCs w:val="26"/>
        </w:rPr>
      </w:pPr>
    </w:p>
    <w:p w14:paraId="5E5756BF" w14:textId="77777777" w:rsidR="00BB3537" w:rsidRPr="00BB3537" w:rsidRDefault="00BB3537">
      <w:pPr>
        <w:pStyle w:val="TableofAuthorities"/>
        <w:tabs>
          <w:tab w:val="right" w:leader="dot" w:pos="9350"/>
        </w:tabs>
        <w:rPr>
          <w:rFonts w:ascii="Century" w:hAnsi="Century"/>
          <w:noProof/>
          <w:sz w:val="26"/>
          <w:szCs w:val="26"/>
        </w:rPr>
      </w:pPr>
      <w:r w:rsidRPr="00BB3537">
        <w:rPr>
          <w:rFonts w:ascii="Century" w:hAnsi="Century"/>
          <w:i/>
          <w:iCs/>
          <w:noProof/>
          <w:sz w:val="26"/>
          <w:szCs w:val="26"/>
        </w:rPr>
        <w:t>State v. Warden</w:t>
      </w:r>
      <w:r w:rsidRPr="00BB3537">
        <w:rPr>
          <w:rFonts w:ascii="Century" w:hAnsi="Century"/>
          <w:noProof/>
          <w:sz w:val="26"/>
          <w:szCs w:val="26"/>
        </w:rPr>
        <w:t xml:space="preserve">, </w:t>
      </w:r>
    </w:p>
    <w:p w14:paraId="2507EDB6" w14:textId="1244E44A" w:rsidR="00BB3537" w:rsidRPr="00BB3537" w:rsidRDefault="00BB3537">
      <w:pPr>
        <w:pStyle w:val="TableofAuthorities"/>
        <w:tabs>
          <w:tab w:val="right" w:leader="dot" w:pos="9350"/>
        </w:tabs>
        <w:rPr>
          <w:rFonts w:ascii="Century" w:hAnsi="Century"/>
          <w:noProof/>
          <w:sz w:val="26"/>
          <w:szCs w:val="26"/>
        </w:rPr>
      </w:pPr>
      <w:r w:rsidRPr="00BB3537">
        <w:rPr>
          <w:rFonts w:ascii="Century" w:hAnsi="Century"/>
          <w:noProof/>
          <w:sz w:val="26"/>
          <w:szCs w:val="26"/>
        </w:rPr>
        <w:tab/>
        <w:t>376 N.C. 503 (2020)</w:t>
      </w:r>
      <w:r w:rsidRPr="00BB3537">
        <w:rPr>
          <w:rFonts w:ascii="Century" w:hAnsi="Century"/>
          <w:noProof/>
          <w:sz w:val="26"/>
          <w:szCs w:val="26"/>
        </w:rPr>
        <w:tab/>
        <w:t>11, 13</w:t>
      </w:r>
    </w:p>
    <w:p w14:paraId="2A90311B" w14:textId="77777777" w:rsidR="00BB3537" w:rsidRPr="00BB3537" w:rsidRDefault="00BB3537">
      <w:pPr>
        <w:pStyle w:val="TableofAuthorities"/>
        <w:tabs>
          <w:tab w:val="right" w:leader="dot" w:pos="9350"/>
        </w:tabs>
        <w:rPr>
          <w:rFonts w:ascii="Century" w:hAnsi="Century"/>
          <w:i/>
          <w:iCs/>
          <w:noProof/>
          <w:sz w:val="26"/>
          <w:szCs w:val="26"/>
        </w:rPr>
      </w:pPr>
    </w:p>
    <w:p w14:paraId="482A9A26" w14:textId="77777777" w:rsidR="00BB3537" w:rsidRPr="00BB3537" w:rsidRDefault="00BB3537">
      <w:pPr>
        <w:pStyle w:val="TableofAuthorities"/>
        <w:tabs>
          <w:tab w:val="right" w:leader="dot" w:pos="9350"/>
        </w:tabs>
        <w:rPr>
          <w:rFonts w:ascii="Century" w:hAnsi="Century"/>
          <w:noProof/>
          <w:sz w:val="26"/>
          <w:szCs w:val="26"/>
        </w:rPr>
      </w:pPr>
      <w:r w:rsidRPr="00BB3537">
        <w:rPr>
          <w:rFonts w:ascii="Century" w:hAnsi="Century"/>
          <w:i/>
          <w:iCs/>
          <w:noProof/>
          <w:sz w:val="26"/>
          <w:szCs w:val="26"/>
        </w:rPr>
        <w:t>State v. White</w:t>
      </w:r>
      <w:r w:rsidRPr="00BB3537">
        <w:rPr>
          <w:rFonts w:ascii="Century" w:hAnsi="Century"/>
          <w:noProof/>
          <w:sz w:val="26"/>
          <w:szCs w:val="26"/>
        </w:rPr>
        <w:t xml:space="preserve">, </w:t>
      </w:r>
    </w:p>
    <w:p w14:paraId="3C3712BE" w14:textId="2B4B8AD9" w:rsidR="00BB3537" w:rsidRPr="00BB3537" w:rsidRDefault="00BB3537">
      <w:pPr>
        <w:pStyle w:val="TableofAuthorities"/>
        <w:tabs>
          <w:tab w:val="right" w:leader="dot" w:pos="9350"/>
        </w:tabs>
        <w:rPr>
          <w:rFonts w:ascii="Century" w:hAnsi="Century"/>
          <w:noProof/>
          <w:sz w:val="26"/>
          <w:szCs w:val="26"/>
        </w:rPr>
      </w:pPr>
      <w:r w:rsidRPr="00BB3537">
        <w:rPr>
          <w:rFonts w:ascii="Century" w:hAnsi="Century"/>
          <w:noProof/>
          <w:sz w:val="26"/>
          <w:szCs w:val="26"/>
        </w:rPr>
        <w:tab/>
        <w:t>154 N.C. App. 598 (2002)</w:t>
      </w:r>
      <w:r w:rsidRPr="00BB3537">
        <w:rPr>
          <w:rFonts w:ascii="Century" w:hAnsi="Century"/>
          <w:noProof/>
          <w:sz w:val="26"/>
          <w:szCs w:val="26"/>
        </w:rPr>
        <w:tab/>
        <w:t>11</w:t>
      </w:r>
    </w:p>
    <w:p w14:paraId="6CF2B8BE" w14:textId="77777777" w:rsidR="00BB3537" w:rsidRPr="00BB3537" w:rsidRDefault="00BB3537">
      <w:pPr>
        <w:pStyle w:val="TableofAuthorities"/>
        <w:tabs>
          <w:tab w:val="right" w:leader="dot" w:pos="9350"/>
        </w:tabs>
        <w:rPr>
          <w:rFonts w:ascii="Century" w:hAnsi="Century"/>
          <w:i/>
          <w:iCs/>
          <w:noProof/>
          <w:sz w:val="26"/>
          <w:szCs w:val="26"/>
        </w:rPr>
      </w:pPr>
    </w:p>
    <w:p w14:paraId="33F0FCE4" w14:textId="0C1A6DCB" w:rsidR="00BB3537" w:rsidRPr="00BB3537" w:rsidRDefault="00BB3537">
      <w:pPr>
        <w:pStyle w:val="TableofAuthorities"/>
        <w:tabs>
          <w:tab w:val="right" w:leader="dot" w:pos="9350"/>
        </w:tabs>
        <w:rPr>
          <w:rFonts w:ascii="Century" w:hAnsi="Century"/>
          <w:noProof/>
          <w:sz w:val="26"/>
          <w:szCs w:val="26"/>
        </w:rPr>
      </w:pPr>
      <w:r w:rsidRPr="00BB3537">
        <w:rPr>
          <w:rFonts w:ascii="Century" w:hAnsi="Century"/>
          <w:i/>
          <w:iCs/>
          <w:noProof/>
          <w:sz w:val="26"/>
          <w:szCs w:val="26"/>
        </w:rPr>
        <w:t>State v. Wilkerson,</w:t>
      </w:r>
      <w:r w:rsidRPr="00BB3537">
        <w:rPr>
          <w:rFonts w:ascii="Century" w:hAnsi="Century"/>
          <w:noProof/>
          <w:sz w:val="26"/>
          <w:szCs w:val="26"/>
        </w:rPr>
        <w:t xml:space="preserve"> </w:t>
      </w:r>
    </w:p>
    <w:p w14:paraId="27D6E2A2" w14:textId="5045EE7C" w:rsidR="00BB3537" w:rsidRPr="00BB3537" w:rsidRDefault="00BB3537">
      <w:pPr>
        <w:pStyle w:val="TableofAuthorities"/>
        <w:tabs>
          <w:tab w:val="right" w:leader="dot" w:pos="9350"/>
        </w:tabs>
        <w:rPr>
          <w:rFonts w:ascii="Century" w:hAnsi="Century"/>
          <w:noProof/>
          <w:sz w:val="26"/>
          <w:szCs w:val="26"/>
        </w:rPr>
      </w:pPr>
      <w:r w:rsidRPr="00BB3537">
        <w:rPr>
          <w:rFonts w:ascii="Century" w:hAnsi="Century"/>
          <w:noProof/>
          <w:sz w:val="26"/>
          <w:szCs w:val="26"/>
        </w:rPr>
        <w:tab/>
        <w:t>363 N.C. 382 (2009)</w:t>
      </w:r>
      <w:r w:rsidRPr="00BB3537">
        <w:rPr>
          <w:rFonts w:ascii="Century" w:hAnsi="Century"/>
          <w:noProof/>
          <w:sz w:val="26"/>
          <w:szCs w:val="26"/>
        </w:rPr>
        <w:tab/>
      </w:r>
      <w:r w:rsidR="009261D6">
        <w:rPr>
          <w:rFonts w:ascii="Century" w:hAnsi="Century"/>
          <w:noProof/>
          <w:sz w:val="26"/>
          <w:szCs w:val="26"/>
        </w:rPr>
        <w:t xml:space="preserve">13, </w:t>
      </w:r>
      <w:r w:rsidRPr="00BB3537">
        <w:rPr>
          <w:rFonts w:ascii="Century" w:hAnsi="Century"/>
          <w:noProof/>
          <w:sz w:val="26"/>
          <w:szCs w:val="26"/>
        </w:rPr>
        <w:t>14</w:t>
      </w:r>
    </w:p>
    <w:p w14:paraId="25DD2BF0" w14:textId="77777777" w:rsidR="00BB3537" w:rsidRPr="00BB3537" w:rsidRDefault="00BB3537">
      <w:pPr>
        <w:pStyle w:val="TableofAuthorities"/>
        <w:tabs>
          <w:tab w:val="right" w:leader="dot" w:pos="9350"/>
        </w:tabs>
        <w:rPr>
          <w:rFonts w:ascii="Century" w:hAnsi="Century"/>
          <w:i/>
          <w:iCs/>
          <w:noProof/>
          <w:sz w:val="26"/>
          <w:szCs w:val="26"/>
          <w:lang w:eastAsia="x-none"/>
        </w:rPr>
      </w:pPr>
    </w:p>
    <w:p w14:paraId="000ED521" w14:textId="36A65379" w:rsidR="00BB3537" w:rsidRPr="00BB3537" w:rsidRDefault="00BB3537">
      <w:pPr>
        <w:pStyle w:val="TableofAuthorities"/>
        <w:tabs>
          <w:tab w:val="right" w:leader="dot" w:pos="9350"/>
        </w:tabs>
        <w:rPr>
          <w:rFonts w:ascii="Century" w:hAnsi="Century"/>
          <w:noProof/>
          <w:sz w:val="26"/>
          <w:szCs w:val="26"/>
          <w:lang w:eastAsia="x-none"/>
        </w:rPr>
      </w:pPr>
      <w:r w:rsidRPr="00BB3537">
        <w:rPr>
          <w:rFonts w:ascii="Century" w:hAnsi="Century"/>
          <w:i/>
          <w:iCs/>
          <w:noProof/>
          <w:sz w:val="26"/>
          <w:szCs w:val="26"/>
          <w:lang w:eastAsia="x-none"/>
        </w:rPr>
        <w:t>Strickland v. Washington</w:t>
      </w:r>
      <w:r w:rsidRPr="00BB3537">
        <w:rPr>
          <w:rFonts w:ascii="Century" w:hAnsi="Century"/>
          <w:noProof/>
          <w:sz w:val="26"/>
          <w:szCs w:val="26"/>
          <w:lang w:eastAsia="x-none"/>
        </w:rPr>
        <w:t xml:space="preserve">, </w:t>
      </w:r>
    </w:p>
    <w:p w14:paraId="03A7F8FA" w14:textId="6B8E5ECB" w:rsidR="00BB3537" w:rsidRPr="00BB3537" w:rsidRDefault="00BB3537">
      <w:pPr>
        <w:pStyle w:val="TableofAuthorities"/>
        <w:tabs>
          <w:tab w:val="right" w:leader="dot" w:pos="9350"/>
        </w:tabs>
        <w:rPr>
          <w:rFonts w:ascii="Century" w:hAnsi="Century"/>
          <w:noProof/>
          <w:sz w:val="26"/>
          <w:szCs w:val="26"/>
        </w:rPr>
      </w:pPr>
      <w:r w:rsidRPr="00BB3537">
        <w:rPr>
          <w:rFonts w:ascii="Century" w:hAnsi="Century"/>
          <w:noProof/>
          <w:sz w:val="26"/>
          <w:szCs w:val="26"/>
          <w:lang w:eastAsia="x-none"/>
        </w:rPr>
        <w:tab/>
        <w:t>466 U.S. 668 (1984)</w:t>
      </w:r>
      <w:r w:rsidRPr="00BB3537">
        <w:rPr>
          <w:rFonts w:ascii="Century" w:hAnsi="Century"/>
          <w:noProof/>
          <w:sz w:val="26"/>
          <w:szCs w:val="26"/>
        </w:rPr>
        <w:tab/>
        <w:t>15, 1</w:t>
      </w:r>
      <w:r w:rsidR="00D4355D">
        <w:rPr>
          <w:rFonts w:ascii="Century" w:hAnsi="Century"/>
          <w:noProof/>
          <w:sz w:val="26"/>
          <w:szCs w:val="26"/>
        </w:rPr>
        <w:t>7</w:t>
      </w:r>
    </w:p>
    <w:p w14:paraId="52E7F1B5" w14:textId="77777777" w:rsidR="00BB3537" w:rsidRPr="00BB3537" w:rsidRDefault="00BB3537">
      <w:pPr>
        <w:pStyle w:val="TableofAuthorities"/>
        <w:tabs>
          <w:tab w:val="right" w:leader="dot" w:pos="9350"/>
        </w:tabs>
        <w:rPr>
          <w:rFonts w:ascii="Century" w:hAnsi="Century"/>
          <w:i/>
          <w:noProof/>
          <w:color w:val="000000" w:themeColor="text1"/>
          <w:sz w:val="26"/>
          <w:szCs w:val="26"/>
        </w:rPr>
      </w:pPr>
    </w:p>
    <w:p w14:paraId="2AD340CC" w14:textId="30EB6E01" w:rsidR="00BB3537" w:rsidRPr="00BB3537" w:rsidRDefault="00BB3537">
      <w:pPr>
        <w:pStyle w:val="TableofAuthorities"/>
        <w:tabs>
          <w:tab w:val="right" w:leader="dot" w:pos="9350"/>
        </w:tabs>
        <w:rPr>
          <w:rFonts w:ascii="Century" w:hAnsi="Century"/>
          <w:noProof/>
          <w:color w:val="000000" w:themeColor="text1"/>
          <w:sz w:val="26"/>
          <w:szCs w:val="26"/>
        </w:rPr>
      </w:pPr>
      <w:r w:rsidRPr="00BB3537">
        <w:rPr>
          <w:rFonts w:ascii="Century" w:hAnsi="Century"/>
          <w:i/>
          <w:noProof/>
          <w:color w:val="000000" w:themeColor="text1"/>
          <w:sz w:val="26"/>
          <w:szCs w:val="26"/>
        </w:rPr>
        <w:t>Turner v. Calderon</w:t>
      </w:r>
      <w:r w:rsidRPr="00BB3537">
        <w:rPr>
          <w:rFonts w:ascii="Century" w:hAnsi="Century"/>
          <w:noProof/>
          <w:color w:val="000000" w:themeColor="text1"/>
          <w:sz w:val="26"/>
          <w:szCs w:val="26"/>
        </w:rPr>
        <w:t xml:space="preserve">, </w:t>
      </w:r>
    </w:p>
    <w:p w14:paraId="66FA42BE" w14:textId="0619725B" w:rsidR="00BB3537" w:rsidRPr="00BB3537" w:rsidRDefault="00BB3537">
      <w:pPr>
        <w:pStyle w:val="TableofAuthorities"/>
        <w:tabs>
          <w:tab w:val="right" w:leader="dot" w:pos="9350"/>
        </w:tabs>
        <w:rPr>
          <w:rFonts w:ascii="Century" w:hAnsi="Century"/>
          <w:noProof/>
          <w:color w:val="000000" w:themeColor="text1"/>
          <w:sz w:val="26"/>
          <w:szCs w:val="26"/>
        </w:rPr>
      </w:pPr>
      <w:r w:rsidRPr="00BB3537">
        <w:rPr>
          <w:rFonts w:ascii="Century" w:hAnsi="Century"/>
          <w:noProof/>
          <w:color w:val="000000" w:themeColor="text1"/>
          <w:sz w:val="26"/>
          <w:szCs w:val="26"/>
        </w:rPr>
        <w:tab/>
        <w:t xml:space="preserve">970 F. Supp. 781 (E.D. Cal. 1997), </w:t>
      </w:r>
    </w:p>
    <w:p w14:paraId="5E075387" w14:textId="51C3BBC2" w:rsidR="00BB3537" w:rsidRPr="00BB3537" w:rsidRDefault="00BB3537">
      <w:pPr>
        <w:pStyle w:val="TableofAuthorities"/>
        <w:tabs>
          <w:tab w:val="right" w:leader="dot" w:pos="9350"/>
        </w:tabs>
        <w:rPr>
          <w:rFonts w:ascii="Century" w:hAnsi="Century"/>
          <w:noProof/>
          <w:sz w:val="26"/>
          <w:szCs w:val="26"/>
        </w:rPr>
      </w:pPr>
      <w:r w:rsidRPr="00BB3537">
        <w:rPr>
          <w:rFonts w:ascii="Century" w:hAnsi="Century"/>
          <w:noProof/>
          <w:color w:val="000000" w:themeColor="text1"/>
          <w:sz w:val="26"/>
          <w:szCs w:val="26"/>
        </w:rPr>
        <w:tab/>
      </w:r>
      <w:r w:rsidRPr="00BB3537">
        <w:rPr>
          <w:rFonts w:ascii="Century" w:hAnsi="Century"/>
          <w:i/>
          <w:noProof/>
          <w:color w:val="000000" w:themeColor="text1"/>
          <w:sz w:val="26"/>
          <w:szCs w:val="26"/>
        </w:rPr>
        <w:t>aff'd</w:t>
      </w:r>
      <w:r w:rsidRPr="00BB3537">
        <w:rPr>
          <w:rFonts w:ascii="Century" w:hAnsi="Century"/>
          <w:noProof/>
          <w:color w:val="000000" w:themeColor="text1"/>
          <w:sz w:val="26"/>
          <w:szCs w:val="26"/>
        </w:rPr>
        <w:t>, 281 F.3d 851 (9th Cir. 2002).</w:t>
      </w:r>
      <w:r w:rsidRPr="00BB3537">
        <w:rPr>
          <w:rFonts w:ascii="Century" w:hAnsi="Century"/>
          <w:noProof/>
          <w:sz w:val="26"/>
          <w:szCs w:val="26"/>
        </w:rPr>
        <w:tab/>
        <w:t>1</w:t>
      </w:r>
      <w:r w:rsidR="00D4355D">
        <w:rPr>
          <w:rFonts w:ascii="Century" w:hAnsi="Century"/>
          <w:noProof/>
          <w:sz w:val="26"/>
          <w:szCs w:val="26"/>
        </w:rPr>
        <w:t>8</w:t>
      </w:r>
    </w:p>
    <w:p w14:paraId="0B046E44" w14:textId="77777777" w:rsidR="00BB3537" w:rsidRPr="00BB3537" w:rsidRDefault="00BB3537">
      <w:pPr>
        <w:pStyle w:val="TableofAuthorities"/>
        <w:tabs>
          <w:tab w:val="right" w:leader="dot" w:pos="9350"/>
        </w:tabs>
        <w:rPr>
          <w:rFonts w:ascii="Century" w:hAnsi="Century" w:cs="Arial"/>
          <w:i/>
          <w:iCs/>
          <w:noProof/>
          <w:color w:val="000000" w:themeColor="text1"/>
          <w:sz w:val="26"/>
          <w:szCs w:val="26"/>
        </w:rPr>
      </w:pPr>
    </w:p>
    <w:p w14:paraId="070DD458" w14:textId="27308253" w:rsidR="00BB3537" w:rsidRPr="00BB3537" w:rsidRDefault="00BB3537">
      <w:pPr>
        <w:pStyle w:val="TableofAuthorities"/>
        <w:tabs>
          <w:tab w:val="right" w:leader="dot" w:pos="9350"/>
        </w:tabs>
        <w:rPr>
          <w:rFonts w:ascii="Century" w:hAnsi="Century" w:cs="Arial"/>
          <w:noProof/>
          <w:color w:val="000000" w:themeColor="text1"/>
          <w:sz w:val="26"/>
          <w:szCs w:val="26"/>
        </w:rPr>
      </w:pPr>
      <w:r w:rsidRPr="00BB3537">
        <w:rPr>
          <w:rFonts w:ascii="Century" w:hAnsi="Century" w:cs="Arial"/>
          <w:i/>
          <w:iCs/>
          <w:noProof/>
          <w:color w:val="000000" w:themeColor="text1"/>
          <w:sz w:val="26"/>
          <w:szCs w:val="26"/>
        </w:rPr>
        <w:t>Wiggins v. Smith</w:t>
      </w:r>
      <w:r w:rsidRPr="00BB3537">
        <w:rPr>
          <w:rFonts w:ascii="Century" w:hAnsi="Century" w:cs="Arial"/>
          <w:noProof/>
          <w:color w:val="000000" w:themeColor="text1"/>
          <w:sz w:val="26"/>
          <w:szCs w:val="26"/>
        </w:rPr>
        <w:t xml:space="preserve">, </w:t>
      </w:r>
    </w:p>
    <w:p w14:paraId="0B70D967" w14:textId="3071CF58" w:rsidR="00BB3537" w:rsidRDefault="00BB3537">
      <w:pPr>
        <w:pStyle w:val="TableofAuthorities"/>
        <w:tabs>
          <w:tab w:val="right" w:leader="dot" w:pos="9350"/>
        </w:tabs>
        <w:rPr>
          <w:rFonts w:ascii="Century" w:hAnsi="Century"/>
          <w:noProof/>
          <w:sz w:val="26"/>
          <w:szCs w:val="26"/>
        </w:rPr>
      </w:pPr>
      <w:r w:rsidRPr="00BB3537">
        <w:rPr>
          <w:rFonts w:ascii="Century" w:hAnsi="Century" w:cs="Arial"/>
          <w:noProof/>
          <w:color w:val="000000" w:themeColor="text1"/>
          <w:sz w:val="26"/>
          <w:szCs w:val="26"/>
        </w:rPr>
        <w:tab/>
        <w:t>539 U.S. 510 (2003)</w:t>
      </w:r>
      <w:r w:rsidRPr="00BB3537">
        <w:rPr>
          <w:rFonts w:ascii="Century" w:hAnsi="Century"/>
          <w:noProof/>
          <w:sz w:val="26"/>
          <w:szCs w:val="26"/>
        </w:rPr>
        <w:tab/>
        <w:t>1</w:t>
      </w:r>
      <w:r w:rsidR="00D4355D">
        <w:rPr>
          <w:rFonts w:ascii="Century" w:hAnsi="Century"/>
          <w:noProof/>
          <w:sz w:val="26"/>
          <w:szCs w:val="26"/>
        </w:rPr>
        <w:t>8</w:t>
      </w:r>
    </w:p>
    <w:p w14:paraId="6C29EC16" w14:textId="77777777" w:rsidR="00BB3537" w:rsidRPr="00BB3537" w:rsidRDefault="00BB3537" w:rsidP="00BB3537"/>
    <w:p w14:paraId="7F7E2641" w14:textId="77777777" w:rsidR="00807088" w:rsidRDefault="00BB3537" w:rsidP="00BB3537">
      <w:pPr>
        <w:pStyle w:val="TOAHeading"/>
        <w:tabs>
          <w:tab w:val="right" w:leader="dot" w:pos="9350"/>
        </w:tabs>
        <w:jc w:val="center"/>
        <w:rPr>
          <w:rFonts w:ascii="Century" w:hAnsi="Century"/>
          <w:color w:val="000000" w:themeColor="text1"/>
          <w:sz w:val="26"/>
          <w:szCs w:val="26"/>
        </w:rPr>
      </w:pPr>
      <w:r w:rsidRPr="00BB3537">
        <w:rPr>
          <w:rFonts w:ascii="Century" w:hAnsi="Century"/>
          <w:color w:val="000000" w:themeColor="text1"/>
          <w:sz w:val="26"/>
          <w:szCs w:val="26"/>
        </w:rPr>
        <w:fldChar w:fldCharType="end"/>
      </w:r>
    </w:p>
    <w:p w14:paraId="34334625" w14:textId="75D4CB0A" w:rsidR="00BB3537" w:rsidRPr="00BB3537" w:rsidRDefault="00BB3537" w:rsidP="00BB3537">
      <w:pPr>
        <w:pStyle w:val="TOAHeading"/>
        <w:tabs>
          <w:tab w:val="right" w:leader="dot" w:pos="9350"/>
        </w:tabs>
        <w:jc w:val="center"/>
        <w:rPr>
          <w:rFonts w:ascii="Century" w:eastAsiaTheme="minorEastAsia" w:hAnsi="Century" w:cstheme="minorBidi"/>
          <w:b w:val="0"/>
          <w:bCs w:val="0"/>
          <w:noProof/>
          <w:sz w:val="26"/>
          <w:szCs w:val="26"/>
        </w:rPr>
      </w:pPr>
      <w:r w:rsidRPr="00BB3537">
        <w:rPr>
          <w:rFonts w:ascii="Century" w:hAnsi="Century"/>
          <w:color w:val="000000" w:themeColor="text1"/>
          <w:sz w:val="26"/>
          <w:szCs w:val="26"/>
        </w:rPr>
        <w:lastRenderedPageBreak/>
        <w:fldChar w:fldCharType="begin"/>
      </w:r>
      <w:r w:rsidRPr="00BB3537">
        <w:rPr>
          <w:rFonts w:ascii="Century" w:hAnsi="Century"/>
          <w:color w:val="000000" w:themeColor="text1"/>
          <w:sz w:val="26"/>
          <w:szCs w:val="26"/>
        </w:rPr>
        <w:instrText xml:space="preserve"> TOA \h \c "2" \p </w:instrText>
      </w:r>
      <w:r w:rsidRPr="00BB3537">
        <w:rPr>
          <w:rFonts w:ascii="Century" w:hAnsi="Century"/>
          <w:color w:val="000000" w:themeColor="text1"/>
          <w:sz w:val="26"/>
          <w:szCs w:val="26"/>
        </w:rPr>
        <w:fldChar w:fldCharType="separate"/>
      </w:r>
      <w:r w:rsidRPr="00BB3537">
        <w:rPr>
          <w:rFonts w:ascii="Century" w:hAnsi="Century"/>
          <w:noProof/>
          <w:sz w:val="26"/>
          <w:szCs w:val="26"/>
        </w:rPr>
        <w:t>Statutes</w:t>
      </w:r>
    </w:p>
    <w:p w14:paraId="0E420F8D" w14:textId="77777777" w:rsidR="00BB3537" w:rsidRPr="00BB3537" w:rsidRDefault="00BB3537" w:rsidP="00BB3537">
      <w:pPr>
        <w:rPr>
          <w:rFonts w:ascii="Century" w:hAnsi="Century"/>
          <w:sz w:val="26"/>
          <w:szCs w:val="26"/>
        </w:rPr>
      </w:pPr>
    </w:p>
    <w:p w14:paraId="678DB5EA" w14:textId="4288C2B3" w:rsidR="00BB3537" w:rsidRPr="00BB3537" w:rsidRDefault="00BB3537" w:rsidP="00BB3537">
      <w:pPr>
        <w:pStyle w:val="TableofAuthorities"/>
        <w:tabs>
          <w:tab w:val="right" w:leader="dot" w:pos="9350"/>
        </w:tabs>
        <w:rPr>
          <w:rFonts w:ascii="Century" w:hAnsi="Century"/>
          <w:noProof/>
          <w:sz w:val="26"/>
          <w:szCs w:val="26"/>
        </w:rPr>
      </w:pPr>
      <w:r w:rsidRPr="00BB3537">
        <w:rPr>
          <w:rFonts w:ascii="Century" w:hAnsi="Century"/>
          <w:noProof/>
          <w:color w:val="000000" w:themeColor="text1"/>
          <w:sz w:val="26"/>
          <w:szCs w:val="26"/>
        </w:rPr>
        <w:t>N.C. Gen. Stat. § 7A-27(b)</w:t>
      </w:r>
      <w:r w:rsidRPr="00BB3537">
        <w:rPr>
          <w:rFonts w:ascii="Century" w:hAnsi="Century"/>
          <w:noProof/>
          <w:sz w:val="26"/>
          <w:szCs w:val="26"/>
        </w:rPr>
        <w:tab/>
        <w:t>2</w:t>
      </w:r>
    </w:p>
    <w:p w14:paraId="231CB83D" w14:textId="77777777" w:rsidR="00BB3537" w:rsidRPr="00BB3537" w:rsidRDefault="00BB3537" w:rsidP="00BB3537">
      <w:pPr>
        <w:rPr>
          <w:rFonts w:ascii="Century" w:hAnsi="Century"/>
          <w:sz w:val="26"/>
          <w:szCs w:val="26"/>
        </w:rPr>
      </w:pPr>
    </w:p>
    <w:p w14:paraId="05ECC71C" w14:textId="7EE8A169" w:rsidR="009261D6" w:rsidRPr="00BB3537" w:rsidRDefault="009261D6" w:rsidP="009261D6">
      <w:pPr>
        <w:pStyle w:val="TableofAuthorities"/>
        <w:tabs>
          <w:tab w:val="right" w:leader="dot" w:pos="9350"/>
        </w:tabs>
        <w:rPr>
          <w:rFonts w:ascii="Century" w:hAnsi="Century"/>
          <w:noProof/>
          <w:sz w:val="26"/>
          <w:szCs w:val="26"/>
        </w:rPr>
      </w:pPr>
      <w:r w:rsidRPr="00BB3537">
        <w:rPr>
          <w:rFonts w:ascii="Century" w:hAnsi="Century"/>
          <w:noProof/>
          <w:color w:val="000000" w:themeColor="text1"/>
          <w:sz w:val="26"/>
          <w:szCs w:val="26"/>
          <w:lang w:eastAsia="x-none"/>
        </w:rPr>
        <w:t xml:space="preserve">N.C. Gen. Stat. § 8C-1, Rule </w:t>
      </w:r>
      <w:r>
        <w:rPr>
          <w:rFonts w:ascii="Century" w:hAnsi="Century"/>
          <w:noProof/>
          <w:color w:val="000000" w:themeColor="text1"/>
          <w:sz w:val="26"/>
          <w:szCs w:val="26"/>
          <w:lang w:eastAsia="x-none"/>
        </w:rPr>
        <w:t>701</w:t>
      </w:r>
      <w:r w:rsidRPr="00BB3537">
        <w:rPr>
          <w:rFonts w:ascii="Century" w:hAnsi="Century"/>
          <w:noProof/>
          <w:sz w:val="26"/>
          <w:szCs w:val="26"/>
        </w:rPr>
        <w:tab/>
      </w:r>
      <w:r>
        <w:rPr>
          <w:rFonts w:ascii="Century" w:hAnsi="Century"/>
          <w:noProof/>
          <w:sz w:val="26"/>
          <w:szCs w:val="26"/>
        </w:rPr>
        <w:t>11</w:t>
      </w:r>
    </w:p>
    <w:p w14:paraId="605F4A62" w14:textId="77777777" w:rsidR="009261D6" w:rsidRDefault="009261D6">
      <w:pPr>
        <w:pStyle w:val="TableofAuthorities"/>
        <w:tabs>
          <w:tab w:val="right" w:leader="dot" w:pos="9350"/>
        </w:tabs>
        <w:rPr>
          <w:rFonts w:ascii="Century" w:hAnsi="Century"/>
          <w:noProof/>
          <w:color w:val="000000" w:themeColor="text1"/>
          <w:sz w:val="26"/>
          <w:szCs w:val="26"/>
          <w:lang w:eastAsia="x-none"/>
        </w:rPr>
      </w:pPr>
    </w:p>
    <w:p w14:paraId="78414947" w14:textId="679F2BC6" w:rsidR="00BB3537" w:rsidRPr="00BB3537" w:rsidRDefault="00BB3537">
      <w:pPr>
        <w:pStyle w:val="TableofAuthorities"/>
        <w:tabs>
          <w:tab w:val="right" w:leader="dot" w:pos="9350"/>
        </w:tabs>
        <w:rPr>
          <w:rFonts w:ascii="Century" w:hAnsi="Century"/>
          <w:noProof/>
          <w:sz w:val="26"/>
          <w:szCs w:val="26"/>
        </w:rPr>
      </w:pPr>
      <w:r w:rsidRPr="00BB3537">
        <w:rPr>
          <w:rFonts w:ascii="Century" w:hAnsi="Century"/>
          <w:noProof/>
          <w:color w:val="000000" w:themeColor="text1"/>
          <w:sz w:val="26"/>
          <w:szCs w:val="26"/>
          <w:lang w:eastAsia="x-none"/>
        </w:rPr>
        <w:t>N.C. Gen. Stat. § 8C-1, Rule 801</w:t>
      </w:r>
      <w:r w:rsidRPr="00BB3537">
        <w:rPr>
          <w:rFonts w:ascii="Century" w:hAnsi="Century"/>
          <w:noProof/>
          <w:sz w:val="26"/>
          <w:szCs w:val="26"/>
        </w:rPr>
        <w:tab/>
        <w:t>9</w:t>
      </w:r>
    </w:p>
    <w:p w14:paraId="3DD5CCB7" w14:textId="77777777" w:rsidR="00BB3537" w:rsidRPr="00BB3537" w:rsidRDefault="00BB3537" w:rsidP="00BB3537">
      <w:pPr>
        <w:rPr>
          <w:rFonts w:ascii="Century" w:hAnsi="Century"/>
          <w:sz w:val="26"/>
          <w:szCs w:val="26"/>
        </w:rPr>
      </w:pPr>
    </w:p>
    <w:p w14:paraId="7BA51A62" w14:textId="6B1FA573" w:rsidR="00BB3537" w:rsidRPr="00BB3537" w:rsidRDefault="00BB3537">
      <w:pPr>
        <w:pStyle w:val="TableofAuthorities"/>
        <w:tabs>
          <w:tab w:val="right" w:leader="dot" w:pos="9350"/>
        </w:tabs>
        <w:rPr>
          <w:rFonts w:ascii="Century" w:hAnsi="Century"/>
          <w:noProof/>
          <w:sz w:val="26"/>
          <w:szCs w:val="26"/>
        </w:rPr>
      </w:pPr>
      <w:r w:rsidRPr="00BB3537">
        <w:rPr>
          <w:rFonts w:ascii="Century" w:hAnsi="Century"/>
          <w:noProof/>
          <w:color w:val="000000" w:themeColor="text1"/>
          <w:sz w:val="26"/>
          <w:szCs w:val="26"/>
          <w:lang w:eastAsia="x-none"/>
        </w:rPr>
        <w:t>N.C. Gen. Stat. § 8C-1, Rule 802</w:t>
      </w:r>
      <w:r w:rsidRPr="00BB3537">
        <w:rPr>
          <w:rFonts w:ascii="Century" w:hAnsi="Century"/>
          <w:noProof/>
          <w:sz w:val="26"/>
          <w:szCs w:val="26"/>
        </w:rPr>
        <w:tab/>
      </w:r>
      <w:r w:rsidR="009261D6">
        <w:rPr>
          <w:rFonts w:ascii="Century" w:hAnsi="Century"/>
          <w:noProof/>
          <w:sz w:val="26"/>
          <w:szCs w:val="26"/>
        </w:rPr>
        <w:t>9</w:t>
      </w:r>
    </w:p>
    <w:p w14:paraId="4FCDD7E8" w14:textId="77777777" w:rsidR="00BB3537" w:rsidRPr="00BB3537" w:rsidRDefault="00BB3537" w:rsidP="00BB3537">
      <w:pPr>
        <w:rPr>
          <w:rFonts w:ascii="Century" w:hAnsi="Century"/>
          <w:sz w:val="26"/>
          <w:szCs w:val="26"/>
        </w:rPr>
      </w:pPr>
    </w:p>
    <w:p w14:paraId="07F20988" w14:textId="77777777" w:rsidR="00BB3537" w:rsidRPr="00BB3537" w:rsidRDefault="00BB3537">
      <w:pPr>
        <w:pStyle w:val="TableofAuthorities"/>
        <w:tabs>
          <w:tab w:val="right" w:leader="dot" w:pos="9350"/>
        </w:tabs>
        <w:rPr>
          <w:rFonts w:ascii="Century" w:hAnsi="Century"/>
          <w:noProof/>
          <w:sz w:val="26"/>
          <w:szCs w:val="26"/>
        </w:rPr>
      </w:pPr>
      <w:r w:rsidRPr="00BB3537">
        <w:rPr>
          <w:rFonts w:ascii="Century" w:hAnsi="Century"/>
          <w:noProof/>
          <w:color w:val="000000" w:themeColor="text1"/>
          <w:sz w:val="26"/>
          <w:szCs w:val="26"/>
          <w:lang w:eastAsia="x-none"/>
        </w:rPr>
        <w:t>N.C. Gen. Stat. § 8C-1, Rule 805</w:t>
      </w:r>
      <w:r w:rsidRPr="00BB3537">
        <w:rPr>
          <w:rFonts w:ascii="Century" w:hAnsi="Century"/>
          <w:noProof/>
          <w:sz w:val="26"/>
          <w:szCs w:val="26"/>
        </w:rPr>
        <w:tab/>
        <w:t>10</w:t>
      </w:r>
    </w:p>
    <w:p w14:paraId="3F88E7B4" w14:textId="77777777" w:rsidR="00BB3537" w:rsidRPr="00BB3537" w:rsidRDefault="00BB3537" w:rsidP="00BB3537">
      <w:pPr>
        <w:rPr>
          <w:rFonts w:ascii="Century" w:hAnsi="Century"/>
          <w:sz w:val="26"/>
          <w:szCs w:val="26"/>
        </w:rPr>
      </w:pPr>
    </w:p>
    <w:p w14:paraId="2CD9D249" w14:textId="77777777" w:rsidR="00BB3537" w:rsidRPr="00BB3537" w:rsidRDefault="00BB3537" w:rsidP="00BB3537">
      <w:pPr>
        <w:pStyle w:val="TableofAuthorities"/>
        <w:tabs>
          <w:tab w:val="right" w:leader="dot" w:pos="9350"/>
        </w:tabs>
        <w:rPr>
          <w:rFonts w:ascii="Century" w:hAnsi="Century"/>
          <w:noProof/>
          <w:sz w:val="26"/>
          <w:szCs w:val="26"/>
        </w:rPr>
      </w:pPr>
      <w:r w:rsidRPr="00BB3537">
        <w:rPr>
          <w:rFonts w:ascii="Century" w:hAnsi="Century"/>
          <w:noProof/>
          <w:sz w:val="26"/>
          <w:szCs w:val="26"/>
        </w:rPr>
        <w:t xml:space="preserve">N.C. Gen. Stat. </w:t>
      </w:r>
      <w:r w:rsidRPr="00BB3537">
        <w:rPr>
          <w:rFonts w:ascii="Century" w:hAnsi="Century" w:cs="Arial"/>
          <w:noProof/>
          <w:color w:val="000000"/>
          <w:sz w:val="26"/>
          <w:szCs w:val="26"/>
        </w:rPr>
        <w:t xml:space="preserve">§ </w:t>
      </w:r>
      <w:r w:rsidRPr="00BB3537">
        <w:rPr>
          <w:rFonts w:ascii="Century" w:hAnsi="Century"/>
          <w:noProof/>
          <w:sz w:val="26"/>
          <w:szCs w:val="26"/>
        </w:rPr>
        <w:t>15A-1433.</w:t>
      </w:r>
      <w:r w:rsidRPr="00BB3537">
        <w:rPr>
          <w:rFonts w:ascii="Century" w:hAnsi="Century"/>
          <w:noProof/>
          <w:sz w:val="26"/>
          <w:szCs w:val="26"/>
        </w:rPr>
        <w:tab/>
        <w:t>14</w:t>
      </w:r>
    </w:p>
    <w:p w14:paraId="2B3BEA9B" w14:textId="77777777" w:rsidR="00BB3537" w:rsidRPr="00BB3537" w:rsidRDefault="00BB3537" w:rsidP="00BB3537">
      <w:pPr>
        <w:pStyle w:val="TableofAuthorities"/>
        <w:tabs>
          <w:tab w:val="right" w:leader="dot" w:pos="9350"/>
        </w:tabs>
        <w:rPr>
          <w:rFonts w:ascii="Century" w:hAnsi="Century"/>
          <w:noProof/>
          <w:sz w:val="26"/>
          <w:szCs w:val="26"/>
        </w:rPr>
      </w:pPr>
    </w:p>
    <w:p w14:paraId="1A02B72B" w14:textId="3B64F5F1" w:rsidR="00BB3537" w:rsidRPr="00BB3537" w:rsidRDefault="00BB3537" w:rsidP="00BB3537">
      <w:pPr>
        <w:pStyle w:val="TableofAuthorities"/>
        <w:tabs>
          <w:tab w:val="right" w:leader="dot" w:pos="9350"/>
        </w:tabs>
        <w:rPr>
          <w:rFonts w:ascii="Century" w:hAnsi="Century"/>
          <w:noProof/>
          <w:sz w:val="26"/>
          <w:szCs w:val="26"/>
        </w:rPr>
      </w:pPr>
      <w:r w:rsidRPr="00BB3537">
        <w:rPr>
          <w:rFonts w:ascii="Century" w:hAnsi="Century"/>
          <w:noProof/>
          <w:sz w:val="26"/>
          <w:szCs w:val="26"/>
        </w:rPr>
        <w:t xml:space="preserve">N.C. Gen. Stat. </w:t>
      </w:r>
      <w:r w:rsidRPr="00BB3537">
        <w:rPr>
          <w:rFonts w:ascii="Century" w:hAnsi="Century" w:cs="Arial"/>
          <w:noProof/>
          <w:color w:val="000000"/>
          <w:sz w:val="26"/>
          <w:szCs w:val="26"/>
        </w:rPr>
        <w:t xml:space="preserve">§ </w:t>
      </w:r>
      <w:r w:rsidRPr="00BB3537">
        <w:rPr>
          <w:rFonts w:ascii="Century" w:hAnsi="Century"/>
          <w:noProof/>
          <w:color w:val="000000" w:themeColor="text1"/>
          <w:sz w:val="26"/>
          <w:szCs w:val="26"/>
        </w:rPr>
        <w:t>15A-1444</w:t>
      </w:r>
      <w:r w:rsidRPr="00BB3537">
        <w:rPr>
          <w:rFonts w:ascii="Century" w:hAnsi="Century"/>
          <w:noProof/>
          <w:sz w:val="26"/>
          <w:szCs w:val="26"/>
        </w:rPr>
        <w:tab/>
        <w:t>2</w:t>
      </w:r>
    </w:p>
    <w:p w14:paraId="46A3EE88" w14:textId="77777777" w:rsidR="00BB3537" w:rsidRPr="00BB3537" w:rsidRDefault="00BB3537" w:rsidP="00BB3537">
      <w:pPr>
        <w:rPr>
          <w:rFonts w:ascii="Century" w:hAnsi="Century"/>
          <w:sz w:val="26"/>
          <w:szCs w:val="26"/>
        </w:rPr>
      </w:pPr>
    </w:p>
    <w:p w14:paraId="0015152A" w14:textId="77777777" w:rsidR="00BB3537" w:rsidRPr="00BB3537" w:rsidRDefault="00BB3537" w:rsidP="00BB3537">
      <w:pPr>
        <w:pStyle w:val="TOAHeading"/>
        <w:tabs>
          <w:tab w:val="right" w:leader="dot" w:pos="9350"/>
        </w:tabs>
        <w:jc w:val="center"/>
        <w:rPr>
          <w:rFonts w:ascii="Century" w:hAnsi="Century"/>
          <w:noProof/>
          <w:sz w:val="26"/>
          <w:szCs w:val="26"/>
        </w:rPr>
      </w:pPr>
      <w:r w:rsidRPr="00BB3537">
        <w:rPr>
          <w:rFonts w:ascii="Century" w:hAnsi="Century"/>
          <w:color w:val="000000" w:themeColor="text1"/>
          <w:sz w:val="26"/>
          <w:szCs w:val="26"/>
        </w:rPr>
        <w:fldChar w:fldCharType="end"/>
      </w:r>
      <w:r w:rsidRPr="00BB3537">
        <w:rPr>
          <w:rFonts w:ascii="Century" w:hAnsi="Century"/>
          <w:color w:val="000000" w:themeColor="text1"/>
          <w:sz w:val="26"/>
          <w:szCs w:val="26"/>
        </w:rPr>
        <w:fldChar w:fldCharType="begin"/>
      </w:r>
      <w:r w:rsidRPr="00BB3537">
        <w:rPr>
          <w:rFonts w:ascii="Century" w:hAnsi="Century"/>
          <w:color w:val="000000" w:themeColor="text1"/>
          <w:sz w:val="26"/>
          <w:szCs w:val="26"/>
        </w:rPr>
        <w:instrText xml:space="preserve"> TOA \h \c "3" \p </w:instrText>
      </w:r>
      <w:r w:rsidRPr="00BB3537">
        <w:rPr>
          <w:rFonts w:ascii="Century" w:hAnsi="Century"/>
          <w:color w:val="000000" w:themeColor="text1"/>
          <w:sz w:val="26"/>
          <w:szCs w:val="26"/>
        </w:rPr>
        <w:fldChar w:fldCharType="separate"/>
      </w:r>
      <w:r w:rsidRPr="00BB3537">
        <w:rPr>
          <w:rFonts w:ascii="Century" w:hAnsi="Century"/>
          <w:noProof/>
          <w:sz w:val="26"/>
          <w:szCs w:val="26"/>
        </w:rPr>
        <w:t>Other Authorities</w:t>
      </w:r>
    </w:p>
    <w:p w14:paraId="124C4B83" w14:textId="77777777" w:rsidR="00BB3537" w:rsidRPr="00BB3537" w:rsidRDefault="00BB3537" w:rsidP="00BB3537">
      <w:pPr>
        <w:rPr>
          <w:rFonts w:ascii="Century" w:eastAsiaTheme="minorEastAsia" w:hAnsi="Century"/>
          <w:sz w:val="26"/>
          <w:szCs w:val="26"/>
        </w:rPr>
      </w:pPr>
    </w:p>
    <w:p w14:paraId="43D99432" w14:textId="77777777" w:rsidR="00BB3537" w:rsidRDefault="00BB3537">
      <w:pPr>
        <w:pStyle w:val="TableofAuthorities"/>
        <w:tabs>
          <w:tab w:val="right" w:leader="dot" w:pos="9350"/>
        </w:tabs>
        <w:rPr>
          <w:rFonts w:ascii="Century" w:hAnsi="Century"/>
          <w:noProof/>
          <w:sz w:val="26"/>
          <w:szCs w:val="26"/>
        </w:rPr>
      </w:pPr>
      <w:r w:rsidRPr="00BB3537">
        <w:rPr>
          <w:rFonts w:ascii="Century" w:hAnsi="Century"/>
          <w:noProof/>
          <w:color w:val="000000"/>
          <w:sz w:val="26"/>
          <w:szCs w:val="26"/>
          <w:bdr w:val="none" w:sz="0" w:space="0" w:color="auto" w:frame="1"/>
          <w:shd w:val="clear" w:color="auto" w:fill="FFFFFF"/>
        </w:rPr>
        <w:t>Black's Law Dictionary 1470 (8th ed. 2004)</w:t>
      </w:r>
      <w:r w:rsidRPr="00BB3537">
        <w:rPr>
          <w:rFonts w:ascii="Century" w:hAnsi="Century"/>
          <w:noProof/>
          <w:sz w:val="26"/>
          <w:szCs w:val="26"/>
        </w:rPr>
        <w:tab/>
        <w:t>10</w:t>
      </w:r>
    </w:p>
    <w:p w14:paraId="40A22AAF" w14:textId="77777777" w:rsidR="00BB3537" w:rsidRPr="00BB3537" w:rsidRDefault="00BB3537" w:rsidP="00BB3537"/>
    <w:p w14:paraId="76D34C90" w14:textId="361E35C1" w:rsidR="009261D6" w:rsidRDefault="00BB3537" w:rsidP="009261D6">
      <w:pPr>
        <w:pStyle w:val="TOAHeading"/>
        <w:tabs>
          <w:tab w:val="right" w:leader="dot" w:pos="9350"/>
        </w:tabs>
        <w:jc w:val="center"/>
        <w:rPr>
          <w:rFonts w:ascii="Century" w:hAnsi="Century"/>
          <w:noProof/>
          <w:sz w:val="26"/>
          <w:szCs w:val="26"/>
        </w:rPr>
      </w:pPr>
      <w:r w:rsidRPr="00BB3537">
        <w:rPr>
          <w:rFonts w:ascii="Century" w:hAnsi="Century"/>
          <w:color w:val="000000" w:themeColor="text1"/>
          <w:sz w:val="26"/>
          <w:szCs w:val="26"/>
        </w:rPr>
        <w:fldChar w:fldCharType="end"/>
      </w:r>
      <w:r w:rsidR="009261D6" w:rsidRPr="00BB3537">
        <w:rPr>
          <w:rFonts w:ascii="Century" w:hAnsi="Century"/>
          <w:color w:val="000000" w:themeColor="text1"/>
          <w:sz w:val="26"/>
          <w:szCs w:val="26"/>
        </w:rPr>
        <w:fldChar w:fldCharType="begin"/>
      </w:r>
      <w:r w:rsidR="009261D6" w:rsidRPr="00BB3537">
        <w:rPr>
          <w:rFonts w:ascii="Century" w:hAnsi="Century"/>
          <w:color w:val="000000" w:themeColor="text1"/>
          <w:sz w:val="26"/>
          <w:szCs w:val="26"/>
        </w:rPr>
        <w:instrText xml:space="preserve"> TOA \h \c "4" \p </w:instrText>
      </w:r>
      <w:r w:rsidR="009261D6" w:rsidRPr="00BB3537">
        <w:rPr>
          <w:rFonts w:ascii="Century" w:hAnsi="Century"/>
          <w:color w:val="000000" w:themeColor="text1"/>
          <w:sz w:val="26"/>
          <w:szCs w:val="26"/>
        </w:rPr>
        <w:fldChar w:fldCharType="separate"/>
      </w:r>
      <w:r w:rsidR="009261D6">
        <w:rPr>
          <w:rFonts w:ascii="Century" w:hAnsi="Century"/>
          <w:noProof/>
          <w:sz w:val="26"/>
          <w:szCs w:val="26"/>
        </w:rPr>
        <w:t>Constitutional Provisions</w:t>
      </w:r>
    </w:p>
    <w:p w14:paraId="232D22F4" w14:textId="77777777" w:rsidR="009261D6" w:rsidRPr="00BB3537" w:rsidRDefault="009261D6" w:rsidP="009261D6">
      <w:pPr>
        <w:rPr>
          <w:rFonts w:eastAsiaTheme="minorEastAsia"/>
        </w:rPr>
      </w:pPr>
    </w:p>
    <w:p w14:paraId="15A2C109" w14:textId="1CD8647A" w:rsidR="009261D6" w:rsidRDefault="009261D6" w:rsidP="009261D6">
      <w:pPr>
        <w:pStyle w:val="TableofAuthorities"/>
        <w:tabs>
          <w:tab w:val="right" w:leader="dot" w:pos="9350"/>
        </w:tabs>
        <w:rPr>
          <w:rFonts w:ascii="Century" w:hAnsi="Century"/>
          <w:noProof/>
          <w:sz w:val="26"/>
          <w:szCs w:val="26"/>
        </w:rPr>
      </w:pPr>
      <w:r>
        <w:rPr>
          <w:rFonts w:ascii="Century" w:eastAsia="MS Mincho" w:hAnsi="Century"/>
          <w:noProof/>
          <w:color w:val="000000" w:themeColor="text1"/>
          <w:sz w:val="26"/>
          <w:szCs w:val="26"/>
        </w:rPr>
        <w:t>U.S. Const. Amend VI</w:t>
      </w:r>
      <w:r w:rsidRPr="00BB3537">
        <w:rPr>
          <w:rFonts w:ascii="Century" w:hAnsi="Century"/>
          <w:noProof/>
          <w:sz w:val="26"/>
          <w:szCs w:val="26"/>
        </w:rPr>
        <w:tab/>
      </w:r>
      <w:r>
        <w:rPr>
          <w:rFonts w:ascii="Century" w:hAnsi="Century"/>
          <w:noProof/>
          <w:sz w:val="26"/>
          <w:szCs w:val="26"/>
        </w:rPr>
        <w:t>15</w:t>
      </w:r>
    </w:p>
    <w:p w14:paraId="443C6A1A" w14:textId="77777777" w:rsidR="009261D6" w:rsidRDefault="009261D6" w:rsidP="009261D6"/>
    <w:p w14:paraId="155530B5" w14:textId="4812C64F" w:rsidR="009261D6" w:rsidRPr="00BB3537" w:rsidRDefault="009261D6" w:rsidP="009261D6">
      <w:pPr>
        <w:pStyle w:val="TableofAuthorities"/>
        <w:tabs>
          <w:tab w:val="right" w:leader="dot" w:pos="9350"/>
        </w:tabs>
        <w:rPr>
          <w:rFonts w:ascii="Century" w:hAnsi="Century"/>
          <w:noProof/>
          <w:sz w:val="26"/>
          <w:szCs w:val="26"/>
        </w:rPr>
      </w:pPr>
      <w:r>
        <w:rPr>
          <w:rFonts w:ascii="Century" w:eastAsia="MS Mincho" w:hAnsi="Century"/>
          <w:noProof/>
          <w:color w:val="000000" w:themeColor="text1"/>
          <w:sz w:val="26"/>
          <w:szCs w:val="26"/>
        </w:rPr>
        <w:t xml:space="preserve">N.C. Const. Art. 1 </w:t>
      </w:r>
      <w:r w:rsidRPr="00BB3537">
        <w:rPr>
          <w:rFonts w:ascii="Century" w:hAnsi="Century" w:cs="Arial"/>
          <w:noProof/>
          <w:color w:val="000000"/>
          <w:sz w:val="26"/>
          <w:szCs w:val="26"/>
        </w:rPr>
        <w:t>§</w:t>
      </w:r>
      <w:r>
        <w:rPr>
          <w:rFonts w:ascii="Century" w:hAnsi="Century" w:cs="Arial"/>
          <w:noProof/>
          <w:color w:val="000000"/>
          <w:sz w:val="26"/>
          <w:szCs w:val="26"/>
        </w:rPr>
        <w:t xml:space="preserve"> 23</w:t>
      </w:r>
      <w:r w:rsidRPr="00BB3537">
        <w:rPr>
          <w:rFonts w:ascii="Century" w:hAnsi="Century"/>
          <w:noProof/>
          <w:sz w:val="26"/>
          <w:szCs w:val="26"/>
        </w:rPr>
        <w:tab/>
      </w:r>
      <w:r>
        <w:rPr>
          <w:rFonts w:ascii="Century" w:hAnsi="Century"/>
          <w:noProof/>
          <w:sz w:val="26"/>
          <w:szCs w:val="26"/>
        </w:rPr>
        <w:t>15</w:t>
      </w:r>
    </w:p>
    <w:p w14:paraId="2FF6422B" w14:textId="77777777" w:rsidR="009261D6" w:rsidRPr="009261D6" w:rsidRDefault="009261D6" w:rsidP="009261D6"/>
    <w:p w14:paraId="5F468CDE" w14:textId="5AB6004E" w:rsidR="00BB3537" w:rsidRDefault="009261D6" w:rsidP="009261D6">
      <w:pPr>
        <w:pStyle w:val="TOAHeading"/>
        <w:tabs>
          <w:tab w:val="right" w:leader="dot" w:pos="9350"/>
        </w:tabs>
        <w:jc w:val="center"/>
        <w:rPr>
          <w:rFonts w:ascii="Century" w:hAnsi="Century"/>
          <w:noProof/>
          <w:sz w:val="26"/>
          <w:szCs w:val="26"/>
        </w:rPr>
      </w:pPr>
      <w:r w:rsidRPr="00BB3537">
        <w:rPr>
          <w:rFonts w:ascii="Century" w:hAnsi="Century"/>
          <w:color w:val="000000" w:themeColor="text1"/>
          <w:sz w:val="26"/>
          <w:szCs w:val="26"/>
        </w:rPr>
        <w:fldChar w:fldCharType="end"/>
      </w:r>
      <w:r w:rsidR="00BB3537" w:rsidRPr="00BB3537">
        <w:rPr>
          <w:rFonts w:ascii="Century" w:hAnsi="Century"/>
          <w:color w:val="000000" w:themeColor="text1"/>
          <w:sz w:val="26"/>
          <w:szCs w:val="26"/>
        </w:rPr>
        <w:fldChar w:fldCharType="begin"/>
      </w:r>
      <w:r w:rsidR="00BB3537" w:rsidRPr="00BB3537">
        <w:rPr>
          <w:rFonts w:ascii="Century" w:hAnsi="Century"/>
          <w:color w:val="000000" w:themeColor="text1"/>
          <w:sz w:val="26"/>
          <w:szCs w:val="26"/>
        </w:rPr>
        <w:instrText xml:space="preserve"> TOA \h \c "4" \p </w:instrText>
      </w:r>
      <w:r w:rsidR="00BB3537" w:rsidRPr="00BB3537">
        <w:rPr>
          <w:rFonts w:ascii="Century" w:hAnsi="Century"/>
          <w:color w:val="000000" w:themeColor="text1"/>
          <w:sz w:val="26"/>
          <w:szCs w:val="26"/>
        </w:rPr>
        <w:fldChar w:fldCharType="separate"/>
      </w:r>
      <w:r w:rsidR="00BB3537" w:rsidRPr="00BB3537">
        <w:rPr>
          <w:rFonts w:ascii="Century" w:hAnsi="Century"/>
          <w:noProof/>
          <w:sz w:val="26"/>
          <w:szCs w:val="26"/>
        </w:rPr>
        <w:t>Rules</w:t>
      </w:r>
    </w:p>
    <w:p w14:paraId="1119F057" w14:textId="77777777" w:rsidR="00BB3537" w:rsidRPr="00BB3537" w:rsidRDefault="00BB3537" w:rsidP="00BB3537">
      <w:pPr>
        <w:rPr>
          <w:rFonts w:eastAsiaTheme="minorEastAsia"/>
        </w:rPr>
      </w:pPr>
    </w:p>
    <w:p w14:paraId="30971BFB" w14:textId="77777777" w:rsidR="00BB3537" w:rsidRPr="00BB3537" w:rsidRDefault="00BB3537">
      <w:pPr>
        <w:pStyle w:val="TableofAuthorities"/>
        <w:tabs>
          <w:tab w:val="right" w:leader="dot" w:pos="9350"/>
        </w:tabs>
        <w:rPr>
          <w:rFonts w:ascii="Century" w:hAnsi="Century"/>
          <w:noProof/>
          <w:sz w:val="26"/>
          <w:szCs w:val="26"/>
        </w:rPr>
      </w:pPr>
      <w:r w:rsidRPr="00BB3537">
        <w:rPr>
          <w:rFonts w:ascii="Century" w:eastAsia="MS Mincho" w:hAnsi="Century"/>
          <w:noProof/>
          <w:color w:val="000000" w:themeColor="text1"/>
          <w:sz w:val="26"/>
          <w:szCs w:val="26"/>
        </w:rPr>
        <w:t>N.C. R. App. P. Rule 10</w:t>
      </w:r>
      <w:r w:rsidRPr="00BB3537">
        <w:rPr>
          <w:rFonts w:ascii="Century" w:hAnsi="Century"/>
          <w:noProof/>
          <w:sz w:val="26"/>
          <w:szCs w:val="26"/>
        </w:rPr>
        <w:tab/>
        <w:t>8</w:t>
      </w:r>
    </w:p>
    <w:p w14:paraId="0CDC5393" w14:textId="30194546" w:rsidR="00CD4291" w:rsidRPr="00BB3537" w:rsidRDefault="00BB3537" w:rsidP="00B26606">
      <w:pPr>
        <w:rPr>
          <w:rFonts w:ascii="Century" w:hAnsi="Century"/>
          <w:color w:val="000000" w:themeColor="text1"/>
          <w:sz w:val="26"/>
          <w:szCs w:val="26"/>
        </w:rPr>
        <w:sectPr w:rsidR="00CD4291" w:rsidRPr="00BB3537" w:rsidSect="00F22BD4">
          <w:pgSz w:w="12240" w:h="15840"/>
          <w:pgMar w:top="1440" w:right="1440" w:bottom="1440" w:left="1440" w:header="720" w:footer="720" w:gutter="0"/>
          <w:pgNumType w:fmt="lowerRoman" w:start="1"/>
          <w:cols w:space="720"/>
          <w:docGrid w:linePitch="360"/>
        </w:sectPr>
      </w:pPr>
      <w:r w:rsidRPr="00BB3537">
        <w:rPr>
          <w:rFonts w:ascii="Century" w:hAnsi="Century"/>
          <w:color w:val="000000" w:themeColor="text1"/>
          <w:sz w:val="26"/>
          <w:szCs w:val="26"/>
        </w:rPr>
        <w:fldChar w:fldCharType="end"/>
      </w:r>
    </w:p>
    <w:p w14:paraId="7454EE4C" w14:textId="4B1AC264" w:rsidR="00124E92" w:rsidRPr="00BB3537" w:rsidRDefault="00124E92" w:rsidP="00124E92">
      <w:pPr>
        <w:rPr>
          <w:rFonts w:ascii="Century" w:hAnsi="Century"/>
          <w:color w:val="000000" w:themeColor="text1"/>
          <w:sz w:val="26"/>
          <w:szCs w:val="26"/>
        </w:rPr>
      </w:pPr>
      <w:bookmarkStart w:id="106" w:name="_Toc112260173"/>
      <w:bookmarkStart w:id="107" w:name="_Toc155706000"/>
      <w:bookmarkStart w:id="108" w:name="_Toc172664682"/>
      <w:bookmarkStart w:id="109" w:name="_Toc191459665"/>
      <w:r w:rsidRPr="00BB3537">
        <w:rPr>
          <w:rFonts w:ascii="Century" w:hAnsi="Century"/>
          <w:color w:val="000000" w:themeColor="text1"/>
          <w:sz w:val="26"/>
          <w:szCs w:val="26"/>
        </w:rPr>
        <w:lastRenderedPageBreak/>
        <w:t xml:space="preserve">No. COA24-1060           </w:t>
      </w:r>
      <w:r w:rsidRPr="00BB3537">
        <w:rPr>
          <w:rFonts w:ascii="Century" w:hAnsi="Century"/>
          <w:color w:val="000000" w:themeColor="text1"/>
          <w:sz w:val="26"/>
          <w:szCs w:val="26"/>
        </w:rPr>
        <w:tab/>
        <w:t xml:space="preserve">                         </w:t>
      </w:r>
      <w:r w:rsidRPr="00BB3537">
        <w:rPr>
          <w:rFonts w:ascii="Century" w:hAnsi="Century"/>
          <w:color w:val="000000" w:themeColor="text1"/>
          <w:sz w:val="26"/>
          <w:szCs w:val="26"/>
        </w:rPr>
        <w:tab/>
      </w:r>
      <w:r w:rsidRPr="00BB3537">
        <w:rPr>
          <w:rFonts w:ascii="Century" w:hAnsi="Century"/>
          <w:color w:val="000000" w:themeColor="text1"/>
          <w:sz w:val="26"/>
          <w:szCs w:val="26"/>
        </w:rPr>
        <w:tab/>
      </w:r>
      <w:r w:rsidRPr="00BB3537">
        <w:rPr>
          <w:rFonts w:ascii="Century" w:hAnsi="Century"/>
          <w:color w:val="000000" w:themeColor="text1"/>
          <w:sz w:val="26"/>
          <w:szCs w:val="26"/>
        </w:rPr>
        <w:tab/>
        <w:t xml:space="preserve"> </w:t>
      </w:r>
      <w:r w:rsidRPr="00BB3537">
        <w:rPr>
          <w:rFonts w:ascii="Century" w:hAnsi="Century"/>
          <w:color w:val="000000" w:themeColor="text1"/>
          <w:sz w:val="26"/>
          <w:szCs w:val="26"/>
        </w:rPr>
        <w:tab/>
      </w:r>
      <w:r w:rsidR="006064CD" w:rsidRPr="00BB3537">
        <w:rPr>
          <w:rFonts w:ascii="Century" w:hAnsi="Century"/>
          <w:color w:val="000000" w:themeColor="text1"/>
          <w:sz w:val="26"/>
          <w:szCs w:val="26"/>
        </w:rPr>
        <w:tab/>
      </w:r>
      <w:r w:rsidRPr="00BB3537">
        <w:rPr>
          <w:rFonts w:ascii="Century" w:hAnsi="Century"/>
          <w:color w:val="000000" w:themeColor="text1"/>
          <w:sz w:val="26"/>
          <w:szCs w:val="26"/>
        </w:rPr>
        <w:t>District 10</w:t>
      </w:r>
    </w:p>
    <w:p w14:paraId="7946DD41" w14:textId="77777777" w:rsidR="00124E92" w:rsidRPr="00BB3537" w:rsidRDefault="00124E92" w:rsidP="00124E92">
      <w:pPr>
        <w:rPr>
          <w:rFonts w:ascii="Century" w:hAnsi="Century"/>
          <w:color w:val="000000" w:themeColor="text1"/>
          <w:sz w:val="26"/>
          <w:szCs w:val="26"/>
        </w:rPr>
      </w:pPr>
    </w:p>
    <w:p w14:paraId="2EA30C5D" w14:textId="77777777" w:rsidR="00124E92" w:rsidRPr="00BB3537" w:rsidRDefault="00124E92" w:rsidP="00124E92">
      <w:pPr>
        <w:rPr>
          <w:rFonts w:ascii="Century" w:hAnsi="Century"/>
          <w:color w:val="000000" w:themeColor="text1"/>
          <w:sz w:val="26"/>
          <w:szCs w:val="26"/>
        </w:rPr>
      </w:pPr>
    </w:p>
    <w:p w14:paraId="401E081A" w14:textId="77777777" w:rsidR="00124E92" w:rsidRPr="00BB3537" w:rsidRDefault="00124E92" w:rsidP="00124E92">
      <w:pPr>
        <w:jc w:val="center"/>
        <w:rPr>
          <w:rFonts w:ascii="Century" w:hAnsi="Century"/>
          <w:color w:val="000000" w:themeColor="text1"/>
          <w:sz w:val="26"/>
          <w:szCs w:val="26"/>
        </w:rPr>
      </w:pPr>
      <w:r w:rsidRPr="00BB3537">
        <w:rPr>
          <w:rFonts w:ascii="Century" w:hAnsi="Century"/>
          <w:color w:val="000000" w:themeColor="text1"/>
          <w:sz w:val="26"/>
          <w:szCs w:val="26"/>
        </w:rPr>
        <w:t>NORTH CAROLINA COURT OF APPEALS</w:t>
      </w:r>
    </w:p>
    <w:p w14:paraId="5B29AFC0" w14:textId="77777777" w:rsidR="00124E92" w:rsidRPr="00BB3537" w:rsidRDefault="00124E92" w:rsidP="00124E92">
      <w:pPr>
        <w:rPr>
          <w:rFonts w:ascii="Century" w:hAnsi="Century"/>
          <w:color w:val="000000" w:themeColor="text1"/>
          <w:sz w:val="26"/>
          <w:szCs w:val="26"/>
        </w:rPr>
      </w:pPr>
    </w:p>
    <w:p w14:paraId="69483E93" w14:textId="77777777" w:rsidR="00124E92" w:rsidRPr="00BB3537" w:rsidRDefault="00124E92" w:rsidP="00124E92">
      <w:pPr>
        <w:widowControl w:val="0"/>
        <w:jc w:val="center"/>
        <w:rPr>
          <w:rFonts w:ascii="Century" w:hAnsi="Century"/>
          <w:color w:val="000000" w:themeColor="text1"/>
          <w:sz w:val="26"/>
          <w:szCs w:val="26"/>
        </w:rPr>
      </w:pPr>
      <w:r w:rsidRPr="00BB3537">
        <w:rPr>
          <w:rFonts w:ascii="Century" w:hAnsi="Century"/>
          <w:color w:val="000000" w:themeColor="text1"/>
          <w:sz w:val="26"/>
          <w:szCs w:val="26"/>
        </w:rPr>
        <w:t>****************************************************</w:t>
      </w:r>
    </w:p>
    <w:p w14:paraId="139587D7" w14:textId="77777777" w:rsidR="00124E92" w:rsidRPr="00BB3537" w:rsidRDefault="00124E92" w:rsidP="00124E92">
      <w:pPr>
        <w:rPr>
          <w:rFonts w:ascii="Century" w:hAnsi="Century"/>
          <w:color w:val="000000" w:themeColor="text1"/>
          <w:sz w:val="26"/>
          <w:szCs w:val="26"/>
        </w:rPr>
      </w:pPr>
    </w:p>
    <w:p w14:paraId="6A88EEF0" w14:textId="77777777" w:rsidR="00124E92" w:rsidRPr="00BB3537" w:rsidRDefault="00124E92" w:rsidP="00124E92">
      <w:pPr>
        <w:rPr>
          <w:rFonts w:ascii="Century" w:hAnsi="Century"/>
          <w:color w:val="000000" w:themeColor="text1"/>
          <w:sz w:val="26"/>
          <w:szCs w:val="26"/>
        </w:rPr>
      </w:pPr>
      <w:r w:rsidRPr="00BB3537">
        <w:rPr>
          <w:rFonts w:ascii="Century" w:hAnsi="Century"/>
          <w:color w:val="000000" w:themeColor="text1"/>
          <w:sz w:val="26"/>
          <w:szCs w:val="26"/>
        </w:rPr>
        <w:t>STATE OF NORTH CAROLINA</w:t>
      </w:r>
      <w:r w:rsidRPr="00BB3537">
        <w:rPr>
          <w:rFonts w:ascii="Century" w:hAnsi="Century"/>
          <w:color w:val="000000" w:themeColor="text1"/>
          <w:sz w:val="26"/>
          <w:szCs w:val="26"/>
        </w:rPr>
        <w:tab/>
      </w:r>
      <w:r w:rsidRPr="00BB3537">
        <w:rPr>
          <w:rFonts w:ascii="Century" w:hAnsi="Century"/>
          <w:color w:val="000000" w:themeColor="text1"/>
          <w:sz w:val="26"/>
          <w:szCs w:val="26"/>
        </w:rPr>
        <w:tab/>
        <w:t>)</w:t>
      </w:r>
    </w:p>
    <w:p w14:paraId="224350FE" w14:textId="77777777" w:rsidR="00124E92" w:rsidRPr="00BB3537" w:rsidRDefault="00124E92" w:rsidP="00124E92">
      <w:pPr>
        <w:rPr>
          <w:rFonts w:ascii="Century" w:hAnsi="Century"/>
          <w:color w:val="000000" w:themeColor="text1"/>
          <w:sz w:val="26"/>
          <w:szCs w:val="26"/>
        </w:rPr>
      </w:pPr>
      <w:r w:rsidRPr="00BB3537">
        <w:rPr>
          <w:rFonts w:ascii="Century" w:hAnsi="Century"/>
          <w:color w:val="000000" w:themeColor="text1"/>
          <w:sz w:val="26"/>
          <w:szCs w:val="26"/>
        </w:rPr>
        <w:tab/>
      </w:r>
      <w:r w:rsidRPr="00BB3537">
        <w:rPr>
          <w:rFonts w:ascii="Century" w:hAnsi="Century"/>
          <w:color w:val="000000" w:themeColor="text1"/>
          <w:sz w:val="26"/>
          <w:szCs w:val="26"/>
        </w:rPr>
        <w:tab/>
      </w:r>
      <w:r w:rsidRPr="00BB3537">
        <w:rPr>
          <w:rFonts w:ascii="Century" w:hAnsi="Century"/>
          <w:color w:val="000000" w:themeColor="text1"/>
          <w:sz w:val="26"/>
          <w:szCs w:val="26"/>
        </w:rPr>
        <w:tab/>
      </w:r>
      <w:r w:rsidRPr="00BB3537">
        <w:rPr>
          <w:rFonts w:ascii="Century" w:hAnsi="Century"/>
          <w:color w:val="000000" w:themeColor="text1"/>
          <w:sz w:val="26"/>
          <w:szCs w:val="26"/>
        </w:rPr>
        <w:tab/>
      </w:r>
      <w:r w:rsidRPr="00BB3537">
        <w:rPr>
          <w:rFonts w:ascii="Century" w:hAnsi="Century"/>
          <w:color w:val="000000" w:themeColor="text1"/>
          <w:sz w:val="26"/>
          <w:szCs w:val="26"/>
        </w:rPr>
        <w:tab/>
      </w:r>
      <w:r w:rsidRPr="00BB3537">
        <w:rPr>
          <w:rFonts w:ascii="Century" w:hAnsi="Century"/>
          <w:color w:val="000000" w:themeColor="text1"/>
          <w:sz w:val="26"/>
          <w:szCs w:val="26"/>
        </w:rPr>
        <w:tab/>
      </w:r>
      <w:r w:rsidRPr="00BB3537">
        <w:rPr>
          <w:rFonts w:ascii="Century" w:hAnsi="Century"/>
          <w:color w:val="000000" w:themeColor="text1"/>
          <w:sz w:val="26"/>
          <w:szCs w:val="26"/>
        </w:rPr>
        <w:tab/>
        <w:t>)</w:t>
      </w:r>
      <w:r w:rsidRPr="00BB3537">
        <w:rPr>
          <w:rFonts w:ascii="Century" w:hAnsi="Century"/>
          <w:color w:val="000000" w:themeColor="text1"/>
          <w:sz w:val="26"/>
          <w:szCs w:val="26"/>
        </w:rPr>
        <w:tab/>
      </w:r>
    </w:p>
    <w:p w14:paraId="0B86F805" w14:textId="77777777" w:rsidR="00124E92" w:rsidRPr="00BB3537" w:rsidRDefault="00124E92" w:rsidP="00124E92">
      <w:pPr>
        <w:rPr>
          <w:rFonts w:ascii="Century" w:hAnsi="Century"/>
          <w:color w:val="000000" w:themeColor="text1"/>
          <w:sz w:val="26"/>
          <w:szCs w:val="26"/>
          <w:lang w:val="fr-FR"/>
        </w:rPr>
      </w:pPr>
      <w:r w:rsidRPr="00BB3537">
        <w:rPr>
          <w:rFonts w:ascii="Century" w:hAnsi="Century"/>
          <w:color w:val="000000" w:themeColor="text1"/>
          <w:sz w:val="26"/>
          <w:szCs w:val="26"/>
        </w:rPr>
        <w:tab/>
      </w:r>
      <w:r w:rsidRPr="00BB3537">
        <w:rPr>
          <w:rFonts w:ascii="Century" w:hAnsi="Century"/>
          <w:color w:val="000000" w:themeColor="text1"/>
          <w:sz w:val="26"/>
          <w:szCs w:val="26"/>
          <w:lang w:val="fr-FR"/>
        </w:rPr>
        <w:t>v.</w:t>
      </w:r>
      <w:r w:rsidRPr="00BB3537">
        <w:rPr>
          <w:rFonts w:ascii="Century" w:hAnsi="Century"/>
          <w:color w:val="000000" w:themeColor="text1"/>
          <w:sz w:val="26"/>
          <w:szCs w:val="26"/>
          <w:lang w:val="fr-FR"/>
        </w:rPr>
        <w:tab/>
      </w:r>
      <w:r w:rsidRPr="00BB3537">
        <w:rPr>
          <w:rFonts w:ascii="Century" w:hAnsi="Century"/>
          <w:color w:val="000000" w:themeColor="text1"/>
          <w:sz w:val="26"/>
          <w:szCs w:val="26"/>
          <w:lang w:val="fr-FR"/>
        </w:rPr>
        <w:tab/>
      </w:r>
      <w:r w:rsidRPr="00BB3537">
        <w:rPr>
          <w:rFonts w:ascii="Century" w:hAnsi="Century"/>
          <w:color w:val="000000" w:themeColor="text1"/>
          <w:sz w:val="26"/>
          <w:szCs w:val="26"/>
          <w:lang w:val="fr-FR"/>
        </w:rPr>
        <w:tab/>
      </w:r>
      <w:r w:rsidRPr="00BB3537">
        <w:rPr>
          <w:rFonts w:ascii="Century" w:hAnsi="Century"/>
          <w:color w:val="000000" w:themeColor="text1"/>
          <w:sz w:val="26"/>
          <w:szCs w:val="26"/>
          <w:lang w:val="fr-FR"/>
        </w:rPr>
        <w:tab/>
      </w:r>
      <w:r w:rsidRPr="00BB3537">
        <w:rPr>
          <w:rFonts w:ascii="Century" w:hAnsi="Century"/>
          <w:color w:val="000000" w:themeColor="text1"/>
          <w:sz w:val="26"/>
          <w:szCs w:val="26"/>
          <w:lang w:val="fr-FR"/>
        </w:rPr>
        <w:tab/>
      </w:r>
      <w:r w:rsidRPr="00BB3537">
        <w:rPr>
          <w:rFonts w:ascii="Century" w:hAnsi="Century"/>
          <w:color w:val="000000" w:themeColor="text1"/>
          <w:sz w:val="26"/>
          <w:szCs w:val="26"/>
          <w:lang w:val="fr-FR"/>
        </w:rPr>
        <w:tab/>
        <w:t>)</w:t>
      </w:r>
      <w:r w:rsidRPr="00BB3537">
        <w:rPr>
          <w:rFonts w:ascii="Century" w:hAnsi="Century"/>
          <w:color w:val="000000" w:themeColor="text1"/>
          <w:sz w:val="26"/>
          <w:szCs w:val="26"/>
        </w:rPr>
        <w:tab/>
      </w:r>
      <w:r w:rsidRPr="00BB3537">
        <w:rPr>
          <w:rFonts w:ascii="Century" w:hAnsi="Century"/>
          <w:color w:val="000000" w:themeColor="text1"/>
          <w:sz w:val="26"/>
          <w:szCs w:val="26"/>
          <w:u w:val="single"/>
        </w:rPr>
        <w:t>Wake County</w:t>
      </w:r>
    </w:p>
    <w:p w14:paraId="53E57FD4" w14:textId="77777777" w:rsidR="00124E92" w:rsidRPr="00BB3537" w:rsidRDefault="00124E92" w:rsidP="00124E92">
      <w:pPr>
        <w:rPr>
          <w:rFonts w:ascii="Century" w:hAnsi="Century"/>
          <w:color w:val="000000" w:themeColor="text1"/>
          <w:sz w:val="26"/>
          <w:szCs w:val="26"/>
          <w:u w:val="single"/>
          <w:lang w:val="fr-FR"/>
        </w:rPr>
      </w:pPr>
      <w:r w:rsidRPr="00BB3537">
        <w:rPr>
          <w:rFonts w:ascii="Century" w:hAnsi="Century"/>
          <w:color w:val="000000" w:themeColor="text1"/>
          <w:sz w:val="26"/>
          <w:szCs w:val="26"/>
          <w:lang w:val="fr-FR"/>
        </w:rPr>
        <w:tab/>
      </w:r>
      <w:r w:rsidRPr="00BB3537">
        <w:rPr>
          <w:rFonts w:ascii="Century" w:hAnsi="Century"/>
          <w:color w:val="000000" w:themeColor="text1"/>
          <w:sz w:val="26"/>
          <w:szCs w:val="26"/>
          <w:lang w:val="fr-FR"/>
        </w:rPr>
        <w:tab/>
      </w:r>
      <w:r w:rsidRPr="00BB3537">
        <w:rPr>
          <w:rFonts w:ascii="Century" w:hAnsi="Century"/>
          <w:color w:val="000000" w:themeColor="text1"/>
          <w:sz w:val="26"/>
          <w:szCs w:val="26"/>
          <w:lang w:val="fr-FR"/>
        </w:rPr>
        <w:tab/>
      </w:r>
      <w:r w:rsidRPr="00BB3537">
        <w:rPr>
          <w:rFonts w:ascii="Century" w:hAnsi="Century"/>
          <w:color w:val="000000" w:themeColor="text1"/>
          <w:sz w:val="26"/>
          <w:szCs w:val="26"/>
          <w:lang w:val="fr-FR"/>
        </w:rPr>
        <w:tab/>
      </w:r>
      <w:r w:rsidRPr="00BB3537">
        <w:rPr>
          <w:rFonts w:ascii="Century" w:hAnsi="Century"/>
          <w:color w:val="000000" w:themeColor="text1"/>
          <w:sz w:val="26"/>
          <w:szCs w:val="26"/>
          <w:lang w:val="fr-FR"/>
        </w:rPr>
        <w:tab/>
      </w:r>
      <w:r w:rsidRPr="00BB3537">
        <w:rPr>
          <w:rFonts w:ascii="Century" w:hAnsi="Century"/>
          <w:color w:val="000000" w:themeColor="text1"/>
          <w:sz w:val="26"/>
          <w:szCs w:val="26"/>
          <w:lang w:val="fr-FR"/>
        </w:rPr>
        <w:tab/>
      </w:r>
      <w:r w:rsidRPr="00BB3537">
        <w:rPr>
          <w:rFonts w:ascii="Century" w:hAnsi="Century"/>
          <w:color w:val="000000" w:themeColor="text1"/>
          <w:sz w:val="26"/>
          <w:szCs w:val="26"/>
          <w:lang w:val="fr-FR"/>
        </w:rPr>
        <w:tab/>
        <w:t>)</w:t>
      </w:r>
      <w:r w:rsidRPr="00BB3537">
        <w:rPr>
          <w:rFonts w:ascii="Century" w:hAnsi="Century"/>
          <w:color w:val="000000" w:themeColor="text1"/>
          <w:sz w:val="26"/>
          <w:szCs w:val="26"/>
          <w:lang w:val="fr-FR"/>
        </w:rPr>
        <w:tab/>
      </w:r>
    </w:p>
    <w:p w14:paraId="2665C1B5" w14:textId="77777777" w:rsidR="00124E92" w:rsidRPr="00BB3537" w:rsidRDefault="00124E92" w:rsidP="00124E92">
      <w:pPr>
        <w:rPr>
          <w:rFonts w:ascii="Century" w:hAnsi="Century"/>
          <w:color w:val="000000" w:themeColor="text1"/>
          <w:sz w:val="26"/>
          <w:szCs w:val="26"/>
        </w:rPr>
      </w:pPr>
      <w:r w:rsidRPr="00BB3537">
        <w:rPr>
          <w:rFonts w:ascii="Century" w:hAnsi="Century"/>
          <w:color w:val="000000" w:themeColor="text1"/>
          <w:sz w:val="26"/>
          <w:szCs w:val="26"/>
        </w:rPr>
        <w:t>RIGOBERTO MENDEZ</w:t>
      </w:r>
      <w:r w:rsidRPr="00BB3537">
        <w:rPr>
          <w:rFonts w:ascii="Century" w:hAnsi="Century"/>
          <w:color w:val="000000" w:themeColor="text1"/>
          <w:sz w:val="26"/>
          <w:szCs w:val="26"/>
        </w:rPr>
        <w:tab/>
      </w:r>
      <w:r w:rsidRPr="00BB3537">
        <w:rPr>
          <w:rFonts w:ascii="Century" w:hAnsi="Century"/>
          <w:color w:val="000000" w:themeColor="text1"/>
          <w:sz w:val="26"/>
          <w:szCs w:val="26"/>
        </w:rPr>
        <w:tab/>
      </w:r>
      <w:r w:rsidRPr="00BB3537">
        <w:rPr>
          <w:rFonts w:ascii="Century" w:hAnsi="Century"/>
          <w:color w:val="000000" w:themeColor="text1"/>
          <w:sz w:val="26"/>
          <w:szCs w:val="26"/>
        </w:rPr>
        <w:tab/>
        <w:t>)</w:t>
      </w:r>
      <w:r w:rsidRPr="00BB3537">
        <w:rPr>
          <w:rFonts w:ascii="Century" w:hAnsi="Century"/>
          <w:color w:val="000000" w:themeColor="text1"/>
          <w:sz w:val="26"/>
          <w:szCs w:val="26"/>
        </w:rPr>
        <w:tab/>
      </w:r>
    </w:p>
    <w:p w14:paraId="28C5007E" w14:textId="77777777" w:rsidR="00124E92" w:rsidRPr="00BB3537" w:rsidRDefault="00124E92" w:rsidP="00124E92">
      <w:pPr>
        <w:widowControl w:val="0"/>
        <w:rPr>
          <w:rFonts w:ascii="Century" w:hAnsi="Century"/>
          <w:color w:val="000000" w:themeColor="text1"/>
          <w:sz w:val="26"/>
          <w:szCs w:val="26"/>
        </w:rPr>
      </w:pPr>
    </w:p>
    <w:p w14:paraId="28B09D0B" w14:textId="77777777" w:rsidR="00124E92" w:rsidRPr="00BB3537" w:rsidRDefault="00124E92" w:rsidP="00124E92">
      <w:pPr>
        <w:widowControl w:val="0"/>
        <w:jc w:val="center"/>
        <w:rPr>
          <w:rFonts w:ascii="Century" w:hAnsi="Century"/>
          <w:color w:val="000000" w:themeColor="text1"/>
          <w:sz w:val="26"/>
          <w:szCs w:val="26"/>
        </w:rPr>
      </w:pPr>
      <w:r w:rsidRPr="00BB3537">
        <w:rPr>
          <w:rFonts w:ascii="Century" w:hAnsi="Century"/>
          <w:color w:val="000000" w:themeColor="text1"/>
          <w:sz w:val="26"/>
          <w:szCs w:val="26"/>
        </w:rPr>
        <w:t>****************************************************</w:t>
      </w:r>
    </w:p>
    <w:p w14:paraId="6420A464" w14:textId="74C9C5B6" w:rsidR="00A459CB" w:rsidRDefault="00072841" w:rsidP="00643582">
      <w:pPr>
        <w:pStyle w:val="Heading1"/>
        <w:jc w:val="center"/>
        <w:rPr>
          <w:rFonts w:ascii="Century" w:hAnsi="Century"/>
          <w:color w:val="000000" w:themeColor="text1"/>
          <w:sz w:val="26"/>
          <w:szCs w:val="26"/>
          <w:u w:val="single"/>
        </w:rPr>
      </w:pPr>
      <w:bookmarkStart w:id="110" w:name="_Toc195180013"/>
      <w:r w:rsidRPr="00BB3537">
        <w:rPr>
          <w:rFonts w:ascii="Century" w:hAnsi="Century"/>
          <w:color w:val="000000" w:themeColor="text1"/>
          <w:sz w:val="26"/>
          <w:szCs w:val="26"/>
          <w:u w:val="single"/>
        </w:rPr>
        <w:t>ISSUE</w:t>
      </w:r>
      <w:r w:rsidR="00EF2BA9" w:rsidRPr="00BB3537">
        <w:rPr>
          <w:rFonts w:ascii="Century" w:hAnsi="Century"/>
          <w:color w:val="000000" w:themeColor="text1"/>
          <w:sz w:val="26"/>
          <w:szCs w:val="26"/>
          <w:u w:val="single"/>
        </w:rPr>
        <w:t>S</w:t>
      </w:r>
      <w:r w:rsidR="00CB72DE" w:rsidRPr="00BB3537">
        <w:rPr>
          <w:rFonts w:ascii="Century" w:hAnsi="Century"/>
          <w:color w:val="000000" w:themeColor="text1"/>
          <w:sz w:val="26"/>
          <w:szCs w:val="26"/>
          <w:u w:val="single"/>
        </w:rPr>
        <w:t xml:space="preserve"> </w:t>
      </w:r>
      <w:r w:rsidR="005A00A6" w:rsidRPr="00BB3537">
        <w:rPr>
          <w:rFonts w:ascii="Century" w:hAnsi="Century"/>
          <w:color w:val="000000" w:themeColor="text1"/>
          <w:sz w:val="26"/>
          <w:szCs w:val="26"/>
          <w:u w:val="single"/>
        </w:rPr>
        <w:t>PRESENTE</w:t>
      </w:r>
      <w:r w:rsidR="0070539D" w:rsidRPr="00BB3537">
        <w:rPr>
          <w:rFonts w:ascii="Century" w:hAnsi="Century"/>
          <w:color w:val="000000" w:themeColor="text1"/>
          <w:sz w:val="26"/>
          <w:szCs w:val="26"/>
          <w:u w:val="single"/>
        </w:rPr>
        <w:t>D</w:t>
      </w:r>
      <w:bookmarkStart w:id="111" w:name="_Toc112260177"/>
      <w:bookmarkStart w:id="112" w:name="_Toc345317654"/>
      <w:bookmarkStart w:id="113" w:name="_Toc347695020"/>
      <w:bookmarkStart w:id="114" w:name="_Toc355609375"/>
      <w:bookmarkStart w:id="115" w:name="_Toc368139829"/>
      <w:bookmarkStart w:id="116" w:name="_Toc378594723"/>
      <w:bookmarkStart w:id="117" w:name="_Toc408473843"/>
      <w:bookmarkStart w:id="118" w:name="_Toc337451404"/>
      <w:bookmarkStart w:id="119" w:name="_Toc341342979"/>
      <w:bookmarkStart w:id="120" w:name="_Toc370813135"/>
      <w:bookmarkStart w:id="121" w:name="_Toc325745835"/>
      <w:bookmarkStart w:id="122" w:name="_Toc325961991"/>
      <w:bookmarkStart w:id="123" w:name="_Toc325962016"/>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p>
    <w:p w14:paraId="565D8B7A" w14:textId="77777777" w:rsidR="009261D6" w:rsidRPr="009261D6" w:rsidRDefault="009261D6" w:rsidP="009261D6">
      <w:pPr>
        <w:rPr>
          <w:lang w:val="x-none" w:eastAsia="x-none"/>
        </w:rPr>
      </w:pPr>
    </w:p>
    <w:p w14:paraId="46716443" w14:textId="77777777" w:rsidR="009261D6" w:rsidRPr="009261D6" w:rsidRDefault="009261D6" w:rsidP="009261D6">
      <w:pPr>
        <w:ind w:left="1440" w:right="1440" w:hanging="720"/>
        <w:jc w:val="both"/>
        <w:rPr>
          <w:rFonts w:ascii="Century" w:hAnsi="Century"/>
          <w:sz w:val="26"/>
          <w:szCs w:val="26"/>
          <w:lang w:val="x-none" w:eastAsia="x-none"/>
        </w:rPr>
      </w:pPr>
      <w:r w:rsidRPr="009261D6">
        <w:rPr>
          <w:rFonts w:ascii="Century" w:hAnsi="Century"/>
          <w:sz w:val="26"/>
          <w:szCs w:val="26"/>
          <w:lang w:val="x-none" w:eastAsia="x-none"/>
        </w:rPr>
        <w:t>I.</w:t>
      </w:r>
      <w:r w:rsidRPr="009261D6">
        <w:rPr>
          <w:rFonts w:ascii="Century" w:hAnsi="Century"/>
          <w:sz w:val="26"/>
          <w:szCs w:val="26"/>
          <w:lang w:val="x-none" w:eastAsia="x-none"/>
        </w:rPr>
        <w:tab/>
        <w:t>The trial court plainly erred in allowing Officer West to testify that the Department of Social Services “substantiated abuse” in Mr. Mendez’s case.</w:t>
      </w:r>
    </w:p>
    <w:p w14:paraId="0720496B" w14:textId="77777777" w:rsidR="009261D6" w:rsidRPr="009261D6" w:rsidRDefault="009261D6" w:rsidP="009261D6">
      <w:pPr>
        <w:ind w:left="1440" w:right="1440" w:hanging="720"/>
        <w:jc w:val="both"/>
        <w:rPr>
          <w:rFonts w:ascii="Century" w:hAnsi="Century"/>
          <w:sz w:val="26"/>
          <w:szCs w:val="26"/>
          <w:lang w:val="x-none" w:eastAsia="x-none"/>
        </w:rPr>
      </w:pPr>
    </w:p>
    <w:p w14:paraId="46D92948" w14:textId="7CAD30A2" w:rsidR="00643582" w:rsidRPr="00BB3537" w:rsidRDefault="009261D6" w:rsidP="009261D6">
      <w:pPr>
        <w:ind w:left="1440" w:right="1440" w:hanging="720"/>
        <w:jc w:val="both"/>
        <w:rPr>
          <w:rFonts w:ascii="Century" w:hAnsi="Century"/>
          <w:sz w:val="26"/>
          <w:szCs w:val="26"/>
          <w:lang w:val="x-none" w:eastAsia="x-none"/>
        </w:rPr>
      </w:pPr>
      <w:r w:rsidRPr="009261D6">
        <w:rPr>
          <w:rFonts w:ascii="Century" w:hAnsi="Century"/>
          <w:sz w:val="26"/>
          <w:szCs w:val="26"/>
          <w:lang w:val="x-none" w:eastAsia="x-none"/>
        </w:rPr>
        <w:t>II.</w:t>
      </w:r>
      <w:r w:rsidRPr="009261D6">
        <w:rPr>
          <w:rFonts w:ascii="Century" w:hAnsi="Century"/>
          <w:sz w:val="26"/>
          <w:szCs w:val="26"/>
          <w:lang w:val="x-none" w:eastAsia="x-none"/>
        </w:rPr>
        <w:tab/>
        <w:t>Mr. Mendez received ineffective assistance of counsel when his lawyer allowed Officer West to testify that DSS “substantiated abuse” in Mr. Mendez’s case.</w:t>
      </w:r>
    </w:p>
    <w:p w14:paraId="2533C67F" w14:textId="77777777" w:rsidR="00643582" w:rsidRPr="00BB3537" w:rsidRDefault="00643582" w:rsidP="00643582">
      <w:pPr>
        <w:rPr>
          <w:rFonts w:ascii="Century" w:hAnsi="Century"/>
          <w:sz w:val="26"/>
          <w:szCs w:val="26"/>
          <w:lang w:val="x-none" w:eastAsia="x-none"/>
        </w:rPr>
      </w:pPr>
    </w:p>
    <w:p w14:paraId="0D9956D3" w14:textId="2255A3A0" w:rsidR="00A459CB" w:rsidRPr="00BB3537" w:rsidRDefault="00A459CB" w:rsidP="00A459CB">
      <w:pPr>
        <w:ind w:right="1440"/>
        <w:jc w:val="both"/>
        <w:rPr>
          <w:rFonts w:ascii="Century" w:hAnsi="Century"/>
          <w:b/>
          <w:bCs/>
          <w:color w:val="000000" w:themeColor="text1"/>
          <w:sz w:val="26"/>
          <w:szCs w:val="26"/>
        </w:rPr>
      </w:pPr>
    </w:p>
    <w:p w14:paraId="795F19FD" w14:textId="4EA485DD" w:rsidR="007A00AC" w:rsidRPr="00BB3537" w:rsidRDefault="007A00AC">
      <w:pPr>
        <w:rPr>
          <w:rFonts w:ascii="Century" w:eastAsia="MS Gothic" w:hAnsi="Century"/>
          <w:b/>
          <w:bCs/>
          <w:color w:val="000000" w:themeColor="text1"/>
          <w:kern w:val="32"/>
          <w:sz w:val="26"/>
          <w:szCs w:val="26"/>
          <w:u w:val="single"/>
          <w:lang w:val="x-none" w:eastAsia="x-none"/>
        </w:rPr>
      </w:pPr>
    </w:p>
    <w:p w14:paraId="46DF5FA4" w14:textId="7F880FF4" w:rsidR="00A459CB" w:rsidRPr="00BB3537" w:rsidRDefault="00A459CB" w:rsidP="00277064">
      <w:pPr>
        <w:pStyle w:val="Heading2"/>
        <w:spacing w:before="0" w:after="0"/>
        <w:ind w:hanging="720"/>
        <w:rPr>
          <w:kern w:val="32"/>
          <w:u w:val="single"/>
        </w:rPr>
      </w:pPr>
      <w:r w:rsidRPr="00BB3537">
        <w:rPr>
          <w:u w:val="single"/>
        </w:rPr>
        <w:br w:type="page"/>
      </w:r>
    </w:p>
    <w:p w14:paraId="56036649" w14:textId="1C400E32" w:rsidR="00B61BEB" w:rsidRPr="00BB3537" w:rsidRDefault="00B61BEB" w:rsidP="00171E5C">
      <w:pPr>
        <w:pStyle w:val="Heading1"/>
        <w:spacing w:before="0" w:after="0" w:line="480" w:lineRule="auto"/>
        <w:jc w:val="center"/>
        <w:rPr>
          <w:rFonts w:ascii="Century" w:hAnsi="Century"/>
          <w:color w:val="000000" w:themeColor="text1"/>
          <w:sz w:val="26"/>
          <w:szCs w:val="26"/>
          <w:u w:val="single"/>
        </w:rPr>
      </w:pPr>
      <w:bookmarkStart w:id="124" w:name="_Toc155706002"/>
      <w:bookmarkStart w:id="125" w:name="_Toc172664686"/>
      <w:bookmarkStart w:id="126" w:name="_Toc191459668"/>
      <w:bookmarkStart w:id="127" w:name="_Toc195180017"/>
      <w:r w:rsidRPr="00BB3537">
        <w:rPr>
          <w:rFonts w:ascii="Century" w:hAnsi="Century"/>
          <w:color w:val="000000" w:themeColor="text1"/>
          <w:sz w:val="26"/>
          <w:szCs w:val="26"/>
          <w:u w:val="single"/>
        </w:rPr>
        <w:lastRenderedPageBreak/>
        <w:t>STATEMENT OF THE CASE</w:t>
      </w:r>
      <w:bookmarkEnd w:id="111"/>
      <w:bookmarkEnd w:id="124"/>
      <w:bookmarkEnd w:id="125"/>
      <w:bookmarkEnd w:id="126"/>
      <w:bookmarkEnd w:id="127"/>
    </w:p>
    <w:p w14:paraId="7230AF61" w14:textId="2371E75F" w:rsidR="00124E92" w:rsidRPr="00BB3537" w:rsidRDefault="00124E92" w:rsidP="00124E92">
      <w:pPr>
        <w:spacing w:line="480" w:lineRule="auto"/>
        <w:ind w:firstLine="720"/>
        <w:jc w:val="both"/>
        <w:rPr>
          <w:rFonts w:ascii="Century" w:hAnsi="Century"/>
          <w:color w:val="000000" w:themeColor="text1"/>
          <w:sz w:val="26"/>
          <w:szCs w:val="26"/>
        </w:rPr>
      </w:pPr>
      <w:bookmarkStart w:id="128" w:name="_Toc416689354"/>
      <w:bookmarkStart w:id="129" w:name="_Toc431798624"/>
      <w:bookmarkStart w:id="130" w:name="_Toc112260178"/>
      <w:bookmarkStart w:id="131" w:name="_Toc155706003"/>
      <w:bookmarkStart w:id="132" w:name="_Toc172664687"/>
      <w:bookmarkStart w:id="133" w:name="_Toc191459669"/>
      <w:r w:rsidRPr="00BB3537">
        <w:rPr>
          <w:rFonts w:ascii="Century" w:hAnsi="Century"/>
          <w:color w:val="000000" w:themeColor="text1"/>
          <w:sz w:val="26"/>
          <w:szCs w:val="26"/>
        </w:rPr>
        <w:t>On 20 April 2023, a Wake County Grand Jury indicted Mr. Rigoberto Mateos Mendez for two counts of statutory sex offense with a child by an adult and one count of taking indecent liberties with a child.</w:t>
      </w:r>
      <w:r w:rsidR="002F57B0" w:rsidRPr="00BB3537">
        <w:rPr>
          <w:rFonts w:ascii="Century" w:hAnsi="Century"/>
          <w:color w:val="000000" w:themeColor="text1"/>
          <w:sz w:val="26"/>
          <w:szCs w:val="26"/>
        </w:rPr>
        <w:t xml:space="preserve"> (R p 5).</w:t>
      </w:r>
      <w:r w:rsidR="002F57B0" w:rsidRPr="00BB3537">
        <w:rPr>
          <w:rStyle w:val="FootnoteReference"/>
          <w:rFonts w:ascii="Century" w:hAnsi="Century"/>
          <w:color w:val="000000" w:themeColor="text1"/>
          <w:sz w:val="26"/>
          <w:szCs w:val="26"/>
        </w:rPr>
        <w:footnoteReference w:id="1"/>
      </w:r>
    </w:p>
    <w:p w14:paraId="75B261C3" w14:textId="38E05A8D" w:rsidR="00124E92" w:rsidRPr="00BB3537" w:rsidRDefault="00124E92" w:rsidP="001C6193">
      <w:pPr>
        <w:spacing w:line="480" w:lineRule="auto"/>
        <w:ind w:firstLine="720"/>
        <w:jc w:val="both"/>
        <w:rPr>
          <w:rFonts w:ascii="Century" w:hAnsi="Century"/>
          <w:color w:val="000000" w:themeColor="text1"/>
          <w:sz w:val="26"/>
          <w:szCs w:val="26"/>
        </w:rPr>
      </w:pPr>
      <w:r w:rsidRPr="00BB3537">
        <w:rPr>
          <w:rFonts w:ascii="Century" w:hAnsi="Century"/>
          <w:color w:val="000000" w:themeColor="text1"/>
          <w:sz w:val="26"/>
          <w:szCs w:val="26"/>
        </w:rPr>
        <w:t xml:space="preserve">The matter came on for trial on 9 April 2024 in Wake County Superior Court, the Honorable A. Graham Shirley presiding. </w:t>
      </w:r>
      <w:r w:rsidR="002F57B0" w:rsidRPr="00BB3537">
        <w:rPr>
          <w:rFonts w:ascii="Century" w:hAnsi="Century"/>
          <w:color w:val="000000" w:themeColor="text1"/>
          <w:sz w:val="26"/>
          <w:szCs w:val="26"/>
        </w:rPr>
        <w:t xml:space="preserve">(T p 1). </w:t>
      </w:r>
      <w:r w:rsidRPr="00BB3537">
        <w:rPr>
          <w:rFonts w:ascii="Century" w:hAnsi="Century"/>
          <w:color w:val="000000" w:themeColor="text1"/>
          <w:sz w:val="26"/>
          <w:szCs w:val="26"/>
        </w:rPr>
        <w:t xml:space="preserve">The jury found Mr. Mendez guilty on all charges. </w:t>
      </w:r>
      <w:r w:rsidR="002F57B0" w:rsidRPr="00BB3537">
        <w:rPr>
          <w:rFonts w:ascii="Century" w:hAnsi="Century"/>
          <w:color w:val="000000" w:themeColor="text1"/>
          <w:sz w:val="26"/>
          <w:szCs w:val="26"/>
        </w:rPr>
        <w:t xml:space="preserve">(R p 72). </w:t>
      </w:r>
      <w:r w:rsidRPr="00BB3537">
        <w:rPr>
          <w:rFonts w:ascii="Century" w:hAnsi="Century"/>
          <w:color w:val="000000" w:themeColor="text1"/>
          <w:sz w:val="26"/>
          <w:szCs w:val="26"/>
        </w:rPr>
        <w:t>Mr. Mendez was sentenced to 300-420 months for one count of statutory sex offense with a child by an adult, with 1109 days of jail credit</w:t>
      </w:r>
      <w:r w:rsidR="00BB3537">
        <w:rPr>
          <w:rFonts w:ascii="Century" w:hAnsi="Century"/>
          <w:color w:val="000000" w:themeColor="text1"/>
          <w:sz w:val="26"/>
          <w:szCs w:val="26"/>
        </w:rPr>
        <w:t>;</w:t>
      </w:r>
      <w:r w:rsidRPr="00BB3537">
        <w:rPr>
          <w:rFonts w:ascii="Century" w:hAnsi="Century"/>
          <w:color w:val="000000" w:themeColor="text1"/>
          <w:sz w:val="26"/>
          <w:szCs w:val="26"/>
        </w:rPr>
        <w:t xml:space="preserve"> a consecutive </w:t>
      </w:r>
      <w:proofErr w:type="gramStart"/>
      <w:r w:rsidRPr="00BB3537">
        <w:rPr>
          <w:rFonts w:ascii="Century" w:hAnsi="Century"/>
          <w:color w:val="000000" w:themeColor="text1"/>
          <w:sz w:val="26"/>
          <w:szCs w:val="26"/>
        </w:rPr>
        <w:t>300-420 month</w:t>
      </w:r>
      <w:proofErr w:type="gramEnd"/>
      <w:r w:rsidRPr="00BB3537">
        <w:rPr>
          <w:rFonts w:ascii="Century" w:hAnsi="Century"/>
          <w:color w:val="000000" w:themeColor="text1"/>
          <w:sz w:val="26"/>
          <w:szCs w:val="26"/>
        </w:rPr>
        <w:t xml:space="preserve"> sentence for the second count of statutory sex offense with a child by an adult</w:t>
      </w:r>
      <w:r w:rsidR="00BB3537">
        <w:rPr>
          <w:rFonts w:ascii="Century" w:hAnsi="Century"/>
          <w:color w:val="000000" w:themeColor="text1"/>
          <w:sz w:val="26"/>
          <w:szCs w:val="26"/>
        </w:rPr>
        <w:t>;</w:t>
      </w:r>
      <w:r w:rsidRPr="00BB3537">
        <w:rPr>
          <w:rFonts w:ascii="Century" w:hAnsi="Century"/>
          <w:color w:val="000000" w:themeColor="text1"/>
          <w:sz w:val="26"/>
          <w:szCs w:val="26"/>
        </w:rPr>
        <w:t xml:space="preserve"> and a consecutive 16 to 29 months in prison for indecent liberties with a child. </w:t>
      </w:r>
      <w:r w:rsidR="002F57B0" w:rsidRPr="00BB3537">
        <w:rPr>
          <w:rFonts w:ascii="Century" w:hAnsi="Century"/>
          <w:color w:val="000000" w:themeColor="text1"/>
          <w:sz w:val="26"/>
          <w:szCs w:val="26"/>
        </w:rPr>
        <w:t xml:space="preserve">(R pp 75- 80). </w:t>
      </w:r>
      <w:r w:rsidRPr="00BB3537">
        <w:rPr>
          <w:rFonts w:ascii="Century" w:hAnsi="Century"/>
          <w:color w:val="000000" w:themeColor="text1"/>
          <w:sz w:val="26"/>
          <w:szCs w:val="26"/>
        </w:rPr>
        <w:t>Mr. Mendez appealed.</w:t>
      </w:r>
      <w:r w:rsidR="002F57B0" w:rsidRPr="00BB3537">
        <w:rPr>
          <w:rFonts w:ascii="Century" w:hAnsi="Century"/>
          <w:color w:val="000000" w:themeColor="text1"/>
          <w:sz w:val="26"/>
          <w:szCs w:val="26"/>
        </w:rPr>
        <w:t xml:space="preserve"> (R pp 84-85). </w:t>
      </w:r>
    </w:p>
    <w:p w14:paraId="6D13DE7D" w14:textId="5D5E01F5" w:rsidR="00B84688" w:rsidRPr="00BB3537" w:rsidRDefault="00B84688" w:rsidP="00731D03">
      <w:pPr>
        <w:pStyle w:val="Heading1"/>
        <w:spacing w:before="0" w:after="0"/>
        <w:jc w:val="center"/>
        <w:rPr>
          <w:rFonts w:ascii="Century" w:hAnsi="Century"/>
          <w:color w:val="000000" w:themeColor="text1"/>
          <w:sz w:val="26"/>
          <w:szCs w:val="26"/>
          <w:u w:val="single"/>
        </w:rPr>
      </w:pPr>
      <w:bookmarkStart w:id="134" w:name="_Toc195180018"/>
      <w:r w:rsidRPr="00BB3537">
        <w:rPr>
          <w:rFonts w:ascii="Century" w:hAnsi="Century"/>
          <w:color w:val="000000" w:themeColor="text1"/>
          <w:sz w:val="26"/>
          <w:szCs w:val="26"/>
          <w:u w:val="single"/>
        </w:rPr>
        <w:t>STATEMENT OF THE GROUNDS</w:t>
      </w:r>
      <w:bookmarkEnd w:id="112"/>
      <w:bookmarkEnd w:id="113"/>
      <w:bookmarkEnd w:id="114"/>
      <w:bookmarkEnd w:id="115"/>
      <w:bookmarkEnd w:id="116"/>
      <w:bookmarkEnd w:id="117"/>
      <w:bookmarkEnd w:id="128"/>
      <w:bookmarkEnd w:id="129"/>
      <w:bookmarkEnd w:id="130"/>
      <w:bookmarkEnd w:id="131"/>
      <w:bookmarkEnd w:id="132"/>
      <w:bookmarkEnd w:id="133"/>
      <w:bookmarkEnd w:id="134"/>
    </w:p>
    <w:p w14:paraId="2E4B4823" w14:textId="77777777" w:rsidR="00B84688" w:rsidRPr="00BB3537" w:rsidRDefault="00B84688" w:rsidP="00731D03">
      <w:pPr>
        <w:pStyle w:val="Heading1"/>
        <w:spacing w:before="0" w:after="0"/>
        <w:jc w:val="center"/>
        <w:rPr>
          <w:rFonts w:ascii="Century" w:hAnsi="Century"/>
          <w:color w:val="000000" w:themeColor="text1"/>
          <w:sz w:val="26"/>
          <w:szCs w:val="26"/>
          <w:u w:val="single"/>
        </w:rPr>
      </w:pPr>
      <w:bookmarkStart w:id="135" w:name="_Toc345317655"/>
      <w:bookmarkStart w:id="136" w:name="_Toc345317960"/>
      <w:bookmarkStart w:id="137" w:name="_Toc346865352"/>
      <w:bookmarkStart w:id="138" w:name="_Toc347693679"/>
      <w:bookmarkStart w:id="139" w:name="_Toc347695021"/>
      <w:bookmarkStart w:id="140" w:name="_Toc355609376"/>
      <w:bookmarkStart w:id="141" w:name="_Toc366929418"/>
      <w:bookmarkStart w:id="142" w:name="_Toc368130598"/>
      <w:bookmarkStart w:id="143" w:name="_Toc368139830"/>
      <w:bookmarkStart w:id="144" w:name="_Toc378505146"/>
      <w:bookmarkStart w:id="145" w:name="_Toc378594724"/>
      <w:bookmarkStart w:id="146" w:name="_Toc533449399"/>
      <w:bookmarkStart w:id="147" w:name="_Toc534573969"/>
      <w:bookmarkStart w:id="148" w:name="_Toc408473844"/>
      <w:bookmarkStart w:id="149" w:name="_Toc416689355"/>
      <w:bookmarkStart w:id="150" w:name="_Toc431727017"/>
      <w:bookmarkStart w:id="151" w:name="_Toc431739022"/>
      <w:bookmarkStart w:id="152" w:name="_Toc431798625"/>
      <w:bookmarkStart w:id="153" w:name="_Toc112169525"/>
      <w:bookmarkStart w:id="154" w:name="_Toc112256692"/>
      <w:bookmarkStart w:id="155" w:name="_Toc112258772"/>
      <w:bookmarkStart w:id="156" w:name="_Toc112260032"/>
      <w:bookmarkStart w:id="157" w:name="_Toc112260179"/>
      <w:bookmarkStart w:id="158" w:name="_Toc155172783"/>
      <w:bookmarkStart w:id="159" w:name="_Toc155272603"/>
      <w:bookmarkStart w:id="160" w:name="_Toc155706004"/>
      <w:bookmarkStart w:id="161" w:name="_Toc171356137"/>
      <w:bookmarkStart w:id="162" w:name="_Toc171356246"/>
      <w:bookmarkStart w:id="163" w:name="_Toc171626006"/>
      <w:bookmarkStart w:id="164" w:name="_Toc172536788"/>
      <w:bookmarkStart w:id="165" w:name="_Toc172664688"/>
      <w:bookmarkStart w:id="166" w:name="_Toc189477126"/>
      <w:bookmarkStart w:id="167" w:name="_Toc190013363"/>
      <w:bookmarkStart w:id="168" w:name="_Toc190091963"/>
      <w:bookmarkStart w:id="169" w:name="_Toc191290187"/>
      <w:bookmarkStart w:id="170" w:name="_Toc191291446"/>
      <w:bookmarkStart w:id="171" w:name="_Toc191459670"/>
      <w:bookmarkStart w:id="172" w:name="_Toc195104630"/>
      <w:bookmarkStart w:id="173" w:name="_Toc195105276"/>
      <w:bookmarkStart w:id="174" w:name="_Toc195179307"/>
      <w:bookmarkStart w:id="175" w:name="_Toc195180019"/>
      <w:r w:rsidRPr="00BB3537">
        <w:rPr>
          <w:rFonts w:ascii="Century" w:hAnsi="Century"/>
          <w:color w:val="000000" w:themeColor="text1"/>
          <w:sz w:val="26"/>
          <w:szCs w:val="26"/>
          <w:u w:val="single"/>
        </w:rPr>
        <w:t>FOR APPELLATE REVIEW</w:t>
      </w:r>
      <w:bookmarkEnd w:id="118"/>
      <w:bookmarkEnd w:id="119"/>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p>
    <w:p w14:paraId="191B41C1" w14:textId="77777777" w:rsidR="00B84688" w:rsidRPr="00BB3537" w:rsidRDefault="00B84688" w:rsidP="0059531F">
      <w:pPr>
        <w:jc w:val="both"/>
        <w:rPr>
          <w:rFonts w:ascii="Century" w:hAnsi="Century"/>
          <w:color w:val="000000" w:themeColor="text1"/>
          <w:sz w:val="26"/>
          <w:szCs w:val="26"/>
        </w:rPr>
      </w:pPr>
    </w:p>
    <w:p w14:paraId="02EFE554" w14:textId="307EB9C8" w:rsidR="00C049C8" w:rsidRPr="00BB3537" w:rsidRDefault="00171E5C" w:rsidP="007178AA">
      <w:pPr>
        <w:spacing w:line="480" w:lineRule="auto"/>
        <w:ind w:firstLine="720"/>
        <w:jc w:val="both"/>
        <w:rPr>
          <w:rFonts w:ascii="Century" w:hAnsi="Century"/>
          <w:color w:val="000000" w:themeColor="text1"/>
          <w:sz w:val="26"/>
          <w:szCs w:val="26"/>
        </w:rPr>
      </w:pPr>
      <w:bookmarkStart w:id="176" w:name="_Toc370813136"/>
      <w:r w:rsidRPr="00BB3537">
        <w:rPr>
          <w:rFonts w:ascii="Century" w:hAnsi="Century"/>
          <w:color w:val="000000" w:themeColor="text1"/>
          <w:sz w:val="26"/>
          <w:szCs w:val="26"/>
        </w:rPr>
        <w:t xml:space="preserve">Mr. </w:t>
      </w:r>
      <w:r w:rsidR="00124E92" w:rsidRPr="00BB3537">
        <w:rPr>
          <w:rFonts w:ascii="Century" w:hAnsi="Century"/>
          <w:color w:val="000000" w:themeColor="text1"/>
          <w:sz w:val="26"/>
          <w:szCs w:val="26"/>
        </w:rPr>
        <w:t>Mendez</w:t>
      </w:r>
      <w:r w:rsidR="007E59EA" w:rsidRPr="00BB3537">
        <w:rPr>
          <w:rFonts w:ascii="Century" w:hAnsi="Century"/>
          <w:color w:val="000000" w:themeColor="text1"/>
          <w:sz w:val="26"/>
          <w:szCs w:val="26"/>
        </w:rPr>
        <w:t xml:space="preserve"> </w:t>
      </w:r>
      <w:r w:rsidR="00C049C8" w:rsidRPr="00BB3537">
        <w:rPr>
          <w:rFonts w:ascii="Century" w:hAnsi="Century"/>
          <w:color w:val="000000" w:themeColor="text1"/>
          <w:sz w:val="26"/>
          <w:szCs w:val="26"/>
        </w:rPr>
        <w:t>appeals from the final judgment</w:t>
      </w:r>
      <w:r w:rsidR="00BB3537">
        <w:rPr>
          <w:rFonts w:ascii="Century" w:hAnsi="Century"/>
          <w:color w:val="000000" w:themeColor="text1"/>
          <w:sz w:val="26"/>
          <w:szCs w:val="26"/>
        </w:rPr>
        <w:t>s</w:t>
      </w:r>
      <w:r w:rsidR="00C049C8" w:rsidRPr="00BB3537">
        <w:rPr>
          <w:rFonts w:ascii="Century" w:hAnsi="Century"/>
          <w:color w:val="000000" w:themeColor="text1"/>
          <w:sz w:val="26"/>
          <w:szCs w:val="26"/>
        </w:rPr>
        <w:t xml:space="preserve"> pursuan</w:t>
      </w:r>
      <w:r w:rsidRPr="00BB3537">
        <w:rPr>
          <w:rFonts w:ascii="Century" w:hAnsi="Century"/>
          <w:color w:val="000000" w:themeColor="text1"/>
          <w:sz w:val="26"/>
          <w:szCs w:val="26"/>
        </w:rPr>
        <w:t>t</w:t>
      </w:r>
      <w:r w:rsidR="00C049C8" w:rsidRPr="00BB3537">
        <w:rPr>
          <w:rFonts w:ascii="Century" w:hAnsi="Century"/>
          <w:color w:val="000000" w:themeColor="text1"/>
          <w:sz w:val="26"/>
          <w:szCs w:val="26"/>
        </w:rPr>
        <w:t xml:space="preserve"> to </w:t>
      </w:r>
      <w:r w:rsidR="00C049C8" w:rsidRPr="00BB3537">
        <w:rPr>
          <w:rFonts w:ascii="Century" w:hAnsi="Century"/>
          <w:color w:val="000000" w:themeColor="text1"/>
          <w:sz w:val="26"/>
          <w:szCs w:val="26"/>
        </w:rPr>
        <w:fldChar w:fldCharType="begin"/>
      </w:r>
      <w:r w:rsidR="00C049C8" w:rsidRPr="00BB3537">
        <w:rPr>
          <w:rFonts w:ascii="Century" w:hAnsi="Century"/>
          <w:color w:val="000000" w:themeColor="text1"/>
          <w:sz w:val="26"/>
          <w:szCs w:val="26"/>
        </w:rPr>
        <w:instrText xml:space="preserve"> TA \l "N.C. Gen. Stat. §§7A-27(b)" \s "N.C. Gen. Stat. §§7A-27(b)" \c 2 </w:instrText>
      </w:r>
      <w:r w:rsidR="00C049C8" w:rsidRPr="00BB3537">
        <w:rPr>
          <w:rFonts w:ascii="Century" w:hAnsi="Century"/>
          <w:color w:val="000000" w:themeColor="text1"/>
          <w:sz w:val="26"/>
          <w:szCs w:val="26"/>
        </w:rPr>
        <w:fldChar w:fldCharType="end"/>
      </w:r>
      <w:r w:rsidR="00C049C8" w:rsidRPr="00BB3537">
        <w:rPr>
          <w:rFonts w:ascii="Century" w:hAnsi="Century"/>
          <w:color w:val="000000" w:themeColor="text1"/>
          <w:sz w:val="26"/>
          <w:szCs w:val="26"/>
        </w:rPr>
        <w:t>N.C. Gen. Stat. §§ 7A-27(b)</w:t>
      </w:r>
      <w:r w:rsidR="00C049C8" w:rsidRPr="00BB3537">
        <w:rPr>
          <w:rFonts w:ascii="Century" w:hAnsi="Century"/>
          <w:color w:val="000000" w:themeColor="text1"/>
          <w:sz w:val="26"/>
          <w:szCs w:val="26"/>
        </w:rPr>
        <w:fldChar w:fldCharType="begin"/>
      </w:r>
      <w:r w:rsidR="00C049C8" w:rsidRPr="00BB3537">
        <w:rPr>
          <w:rFonts w:ascii="Century" w:hAnsi="Century"/>
          <w:color w:val="000000" w:themeColor="text1"/>
          <w:sz w:val="26"/>
          <w:szCs w:val="26"/>
        </w:rPr>
        <w:instrText xml:space="preserve"> TA \s "N.C. Gen. Stat. §§7A-27(b)" </w:instrText>
      </w:r>
      <w:r w:rsidR="00C049C8" w:rsidRPr="00BB3537">
        <w:rPr>
          <w:rFonts w:ascii="Century" w:hAnsi="Century"/>
          <w:color w:val="000000" w:themeColor="text1"/>
          <w:sz w:val="26"/>
          <w:szCs w:val="26"/>
        </w:rPr>
        <w:fldChar w:fldCharType="end"/>
      </w:r>
      <w:r w:rsidR="00C049C8" w:rsidRPr="00BB3537">
        <w:rPr>
          <w:rFonts w:ascii="Century" w:hAnsi="Century"/>
          <w:color w:val="000000" w:themeColor="text1"/>
          <w:sz w:val="26"/>
          <w:szCs w:val="26"/>
        </w:rPr>
        <w:t xml:space="preserve"> and 15A-1444</w:t>
      </w:r>
      <w:r w:rsidR="00C049C8" w:rsidRPr="00BB3537">
        <w:rPr>
          <w:rFonts w:ascii="Century" w:hAnsi="Century"/>
          <w:color w:val="000000" w:themeColor="text1"/>
          <w:sz w:val="26"/>
          <w:szCs w:val="26"/>
        </w:rPr>
        <w:fldChar w:fldCharType="begin"/>
      </w:r>
      <w:r w:rsidR="00C049C8" w:rsidRPr="00BB3537">
        <w:rPr>
          <w:rFonts w:ascii="Century" w:hAnsi="Century"/>
          <w:color w:val="000000" w:themeColor="text1"/>
          <w:sz w:val="26"/>
          <w:szCs w:val="26"/>
        </w:rPr>
        <w:instrText xml:space="preserve"> TA \l "15A-1444(a2)" \s "15A-1444(a2)" \c 2 </w:instrText>
      </w:r>
      <w:r w:rsidR="00C049C8" w:rsidRPr="00BB3537">
        <w:rPr>
          <w:rFonts w:ascii="Century" w:hAnsi="Century"/>
          <w:color w:val="000000" w:themeColor="text1"/>
          <w:sz w:val="26"/>
          <w:szCs w:val="26"/>
        </w:rPr>
        <w:fldChar w:fldCharType="end"/>
      </w:r>
      <w:r w:rsidR="00C049C8" w:rsidRPr="00BB3537">
        <w:rPr>
          <w:rFonts w:ascii="Century" w:hAnsi="Century"/>
          <w:color w:val="000000" w:themeColor="text1"/>
          <w:sz w:val="26"/>
          <w:szCs w:val="26"/>
        </w:rPr>
        <w:t xml:space="preserve">. </w:t>
      </w:r>
    </w:p>
    <w:p w14:paraId="40854786" w14:textId="0766F52D" w:rsidR="002F57B0" w:rsidRPr="00BB3537" w:rsidRDefault="002F57B0" w:rsidP="007178AA">
      <w:pPr>
        <w:spacing w:line="480" w:lineRule="auto"/>
        <w:ind w:firstLine="720"/>
        <w:jc w:val="both"/>
        <w:rPr>
          <w:rFonts w:ascii="Century" w:hAnsi="Century"/>
          <w:color w:val="000000" w:themeColor="text1"/>
          <w:sz w:val="26"/>
          <w:szCs w:val="26"/>
        </w:rPr>
      </w:pPr>
      <w:r w:rsidRPr="00BB3537">
        <w:rPr>
          <w:rFonts w:ascii="Century" w:hAnsi="Century"/>
          <w:color w:val="000000" w:themeColor="text1"/>
          <w:sz w:val="26"/>
          <w:szCs w:val="26"/>
        </w:rPr>
        <w:t xml:space="preserve">Mr. Mendez has also filed a petition for writ of certiorari in the event this Court finds his trial lawyer </w:t>
      </w:r>
      <w:r w:rsidR="00FE3D6F" w:rsidRPr="00BB3537">
        <w:rPr>
          <w:rFonts w:ascii="Century" w:hAnsi="Century"/>
          <w:color w:val="000000" w:themeColor="text1"/>
          <w:sz w:val="26"/>
          <w:szCs w:val="26"/>
        </w:rPr>
        <w:t xml:space="preserve">tried but </w:t>
      </w:r>
      <w:r w:rsidRPr="00BB3537">
        <w:rPr>
          <w:rFonts w:ascii="Century" w:hAnsi="Century"/>
          <w:color w:val="000000" w:themeColor="text1"/>
          <w:sz w:val="26"/>
          <w:szCs w:val="26"/>
        </w:rPr>
        <w:t xml:space="preserve">failed to properly </w:t>
      </w:r>
      <w:r w:rsidR="00FE3D6F" w:rsidRPr="00BB3537">
        <w:rPr>
          <w:rFonts w:ascii="Century" w:hAnsi="Century"/>
          <w:color w:val="000000" w:themeColor="text1"/>
          <w:sz w:val="26"/>
          <w:szCs w:val="26"/>
        </w:rPr>
        <w:t>appeal.</w:t>
      </w:r>
    </w:p>
    <w:p w14:paraId="46D10568" w14:textId="5BE4F3FB" w:rsidR="007E666B" w:rsidRPr="00BB3537" w:rsidRDefault="00B84688" w:rsidP="00252222">
      <w:pPr>
        <w:pStyle w:val="Heading1"/>
        <w:spacing w:before="0" w:after="0" w:line="480" w:lineRule="auto"/>
        <w:jc w:val="center"/>
        <w:rPr>
          <w:rFonts w:ascii="Century" w:hAnsi="Century"/>
          <w:color w:val="000000" w:themeColor="text1"/>
          <w:sz w:val="26"/>
          <w:szCs w:val="26"/>
          <w:u w:val="single"/>
        </w:rPr>
      </w:pPr>
      <w:bookmarkStart w:id="177" w:name="_Toc325745836"/>
      <w:bookmarkStart w:id="178" w:name="_Toc325961992"/>
      <w:bookmarkStart w:id="179" w:name="_Toc325962017"/>
      <w:bookmarkStart w:id="180" w:name="_Toc337451405"/>
      <w:bookmarkStart w:id="181" w:name="_Toc341342980"/>
      <w:bookmarkStart w:id="182" w:name="_Toc345317656"/>
      <w:bookmarkStart w:id="183" w:name="_Toc347695022"/>
      <w:bookmarkStart w:id="184" w:name="_Toc355609377"/>
      <w:bookmarkStart w:id="185" w:name="_Toc368139831"/>
      <w:bookmarkStart w:id="186" w:name="_Toc378594725"/>
      <w:bookmarkStart w:id="187" w:name="_Toc408473845"/>
      <w:bookmarkStart w:id="188" w:name="_Toc416689356"/>
      <w:bookmarkStart w:id="189" w:name="_Toc431798626"/>
      <w:bookmarkStart w:id="190" w:name="_Toc112260180"/>
      <w:bookmarkStart w:id="191" w:name="_Toc155706005"/>
      <w:bookmarkStart w:id="192" w:name="_Toc172664689"/>
      <w:bookmarkStart w:id="193" w:name="_Toc191459671"/>
      <w:bookmarkStart w:id="194" w:name="_Toc195180020"/>
      <w:r w:rsidRPr="00BB3537">
        <w:rPr>
          <w:rFonts w:ascii="Century" w:hAnsi="Century"/>
          <w:color w:val="000000" w:themeColor="text1"/>
          <w:sz w:val="26"/>
          <w:szCs w:val="26"/>
          <w:u w:val="single"/>
        </w:rPr>
        <w:lastRenderedPageBreak/>
        <w:t>STATEMENT OF THE FACT</w:t>
      </w:r>
      <w:bookmarkEnd w:id="176"/>
      <w:bookmarkEnd w:id="177"/>
      <w:bookmarkEnd w:id="178"/>
      <w:bookmarkEnd w:id="179"/>
      <w:r w:rsidRPr="00BB3537">
        <w:rPr>
          <w:rFonts w:ascii="Century" w:hAnsi="Century"/>
          <w:color w:val="000000" w:themeColor="text1"/>
          <w:sz w:val="26"/>
          <w:szCs w:val="26"/>
          <w:u w:val="single"/>
        </w:rPr>
        <w:t>S</w:t>
      </w:r>
      <w:bookmarkStart w:id="195" w:name="_Toc341342981"/>
      <w:bookmarkStart w:id="196" w:name="_Toc345317657"/>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p>
    <w:p w14:paraId="569B4D8B" w14:textId="74CCA9C5" w:rsidR="00303825" w:rsidRPr="00BB3537" w:rsidRDefault="001C6193" w:rsidP="001C6193">
      <w:pPr>
        <w:spacing w:line="480" w:lineRule="auto"/>
        <w:ind w:firstLine="720"/>
        <w:jc w:val="both"/>
        <w:rPr>
          <w:rFonts w:ascii="Century" w:hAnsi="Century"/>
          <w:color w:val="000000" w:themeColor="text1"/>
          <w:sz w:val="26"/>
          <w:szCs w:val="26"/>
          <w:lang w:eastAsia="x-none"/>
        </w:rPr>
      </w:pPr>
      <w:r w:rsidRPr="00BB3537">
        <w:rPr>
          <w:rFonts w:ascii="Century" w:hAnsi="Century"/>
          <w:color w:val="000000" w:themeColor="text1"/>
          <w:sz w:val="26"/>
          <w:szCs w:val="26"/>
          <w:lang w:eastAsia="x-none"/>
        </w:rPr>
        <w:t>E.B.</w:t>
      </w:r>
      <w:r w:rsidRPr="00BB3537">
        <w:rPr>
          <w:rStyle w:val="FootnoteReference"/>
          <w:rFonts w:ascii="Century" w:hAnsi="Century"/>
          <w:color w:val="000000" w:themeColor="text1"/>
          <w:sz w:val="26"/>
          <w:szCs w:val="26"/>
          <w:lang w:eastAsia="x-none"/>
        </w:rPr>
        <w:t xml:space="preserve"> </w:t>
      </w:r>
      <w:r w:rsidRPr="00BB3537">
        <w:rPr>
          <w:rStyle w:val="FootnoteReference"/>
          <w:rFonts w:ascii="Century" w:hAnsi="Century"/>
          <w:color w:val="000000" w:themeColor="text1"/>
          <w:sz w:val="26"/>
          <w:szCs w:val="26"/>
          <w:lang w:eastAsia="x-none"/>
        </w:rPr>
        <w:footnoteReference w:id="2"/>
      </w:r>
      <w:r w:rsidRPr="00BB3537">
        <w:rPr>
          <w:rFonts w:ascii="Century" w:hAnsi="Century"/>
          <w:color w:val="000000" w:themeColor="text1"/>
          <w:sz w:val="26"/>
          <w:szCs w:val="26"/>
          <w:lang w:eastAsia="x-none"/>
        </w:rPr>
        <w:t xml:space="preserve"> moved to North Carolina with her mother and Mr. Mendez when she was six or seven</w:t>
      </w:r>
      <w:r w:rsidR="00BB3537">
        <w:rPr>
          <w:rFonts w:ascii="Century" w:hAnsi="Century"/>
          <w:color w:val="000000" w:themeColor="text1"/>
          <w:sz w:val="26"/>
          <w:szCs w:val="26"/>
          <w:lang w:eastAsia="x-none"/>
        </w:rPr>
        <w:t xml:space="preserve"> years old</w:t>
      </w:r>
      <w:r w:rsidRPr="00BB3537">
        <w:rPr>
          <w:rFonts w:ascii="Century" w:hAnsi="Century"/>
          <w:color w:val="000000" w:themeColor="text1"/>
          <w:sz w:val="26"/>
          <w:szCs w:val="26"/>
          <w:lang w:eastAsia="x-none"/>
        </w:rPr>
        <w:t>. (</w:t>
      </w:r>
      <w:r w:rsidR="00BB3537">
        <w:rPr>
          <w:rFonts w:ascii="Century" w:hAnsi="Century"/>
          <w:color w:val="000000" w:themeColor="text1"/>
          <w:sz w:val="26"/>
          <w:szCs w:val="26"/>
          <w:lang w:eastAsia="x-none"/>
        </w:rPr>
        <w:t>T</w:t>
      </w:r>
      <w:r w:rsidRPr="00BB3537">
        <w:rPr>
          <w:rFonts w:ascii="Century" w:hAnsi="Century"/>
          <w:color w:val="000000" w:themeColor="text1"/>
          <w:sz w:val="26"/>
          <w:szCs w:val="26"/>
          <w:lang w:eastAsia="x-none"/>
        </w:rPr>
        <w:t xml:space="preserve"> p 247). </w:t>
      </w:r>
      <w:r w:rsidR="007E666B" w:rsidRPr="00BB3537">
        <w:rPr>
          <w:rFonts w:ascii="Century" w:hAnsi="Century"/>
          <w:color w:val="000000" w:themeColor="text1"/>
          <w:sz w:val="26"/>
          <w:szCs w:val="26"/>
          <w:lang w:eastAsia="x-none"/>
        </w:rPr>
        <w:t>E.B. had a younger brother and three sisters. (T p 243). She ne</w:t>
      </w:r>
      <w:r w:rsidR="00252222" w:rsidRPr="00BB3537">
        <w:rPr>
          <w:rFonts w:ascii="Century" w:hAnsi="Century"/>
          <w:color w:val="000000" w:themeColor="text1"/>
          <w:sz w:val="26"/>
          <w:szCs w:val="26"/>
          <w:lang w:eastAsia="x-none"/>
        </w:rPr>
        <w:t>v</w:t>
      </w:r>
      <w:r w:rsidR="007E666B" w:rsidRPr="00BB3537">
        <w:rPr>
          <w:rFonts w:ascii="Century" w:hAnsi="Century"/>
          <w:color w:val="000000" w:themeColor="text1"/>
          <w:sz w:val="26"/>
          <w:szCs w:val="26"/>
          <w:lang w:eastAsia="x-none"/>
        </w:rPr>
        <w:t xml:space="preserve">er had a relationship with her biological father. (T p 243-44). Mr. Rigoberto Mendez was one of her mother’s boyfriends and the father of one of her sisters. (T pp 244, 249). </w:t>
      </w:r>
      <w:r w:rsidR="00117517" w:rsidRPr="00BB3537">
        <w:rPr>
          <w:rFonts w:ascii="Century" w:hAnsi="Century"/>
          <w:color w:val="000000" w:themeColor="text1"/>
          <w:sz w:val="26"/>
          <w:szCs w:val="26"/>
          <w:lang w:eastAsia="x-none"/>
        </w:rPr>
        <w:t xml:space="preserve">Her mother and Mr. Mendez would fight a lot. (T </w:t>
      </w:r>
      <w:r w:rsidR="00975104" w:rsidRPr="00BB3537">
        <w:rPr>
          <w:rFonts w:ascii="Century" w:hAnsi="Century"/>
          <w:color w:val="000000" w:themeColor="text1"/>
          <w:sz w:val="26"/>
          <w:szCs w:val="26"/>
          <w:lang w:eastAsia="x-none"/>
        </w:rPr>
        <w:t>p</w:t>
      </w:r>
      <w:r w:rsidR="00117517" w:rsidRPr="00BB3537">
        <w:rPr>
          <w:rFonts w:ascii="Century" w:hAnsi="Century"/>
          <w:color w:val="000000" w:themeColor="text1"/>
          <w:sz w:val="26"/>
          <w:szCs w:val="26"/>
          <w:lang w:eastAsia="x-none"/>
        </w:rPr>
        <w:t>p 252</w:t>
      </w:r>
      <w:r w:rsidR="00975104" w:rsidRPr="00BB3537">
        <w:rPr>
          <w:rFonts w:ascii="Century" w:hAnsi="Century"/>
          <w:color w:val="000000" w:themeColor="text1"/>
          <w:sz w:val="26"/>
          <w:szCs w:val="26"/>
          <w:lang w:eastAsia="x-none"/>
        </w:rPr>
        <w:t>, 263</w:t>
      </w:r>
      <w:r w:rsidR="00117517" w:rsidRPr="00BB3537">
        <w:rPr>
          <w:rFonts w:ascii="Century" w:hAnsi="Century"/>
          <w:color w:val="000000" w:themeColor="text1"/>
          <w:sz w:val="26"/>
          <w:szCs w:val="26"/>
          <w:lang w:eastAsia="x-none"/>
        </w:rPr>
        <w:t xml:space="preserve">). </w:t>
      </w:r>
      <w:r w:rsidR="00303825" w:rsidRPr="00BB3537">
        <w:rPr>
          <w:rFonts w:ascii="Century" w:hAnsi="Century"/>
          <w:color w:val="000000" w:themeColor="text1"/>
          <w:sz w:val="26"/>
          <w:szCs w:val="26"/>
          <w:lang w:eastAsia="x-none"/>
        </w:rPr>
        <w:t xml:space="preserve">E.B. claimed that Mr. Mendez was </w:t>
      </w:r>
      <w:r w:rsidR="00975104" w:rsidRPr="00BB3537">
        <w:rPr>
          <w:rFonts w:ascii="Century" w:hAnsi="Century"/>
          <w:color w:val="000000" w:themeColor="text1"/>
          <w:sz w:val="26"/>
          <w:szCs w:val="26"/>
          <w:lang w:eastAsia="x-none"/>
        </w:rPr>
        <w:t xml:space="preserve">also </w:t>
      </w:r>
      <w:r w:rsidR="00303825" w:rsidRPr="00BB3537">
        <w:rPr>
          <w:rFonts w:ascii="Century" w:hAnsi="Century"/>
          <w:color w:val="000000" w:themeColor="text1"/>
          <w:sz w:val="26"/>
          <w:szCs w:val="26"/>
          <w:lang w:eastAsia="x-none"/>
        </w:rPr>
        <w:t>physically abusive towards her brother but never towards her. (T p 251).</w:t>
      </w:r>
    </w:p>
    <w:p w14:paraId="22D3A128" w14:textId="7F1DE46F" w:rsidR="00975104" w:rsidRPr="00BB3537" w:rsidRDefault="00117517" w:rsidP="00975104">
      <w:pPr>
        <w:spacing w:line="480" w:lineRule="auto"/>
        <w:ind w:firstLine="720"/>
        <w:jc w:val="both"/>
        <w:rPr>
          <w:rFonts w:ascii="Century" w:hAnsi="Century"/>
          <w:color w:val="000000" w:themeColor="text1"/>
          <w:sz w:val="26"/>
          <w:szCs w:val="26"/>
          <w:lang w:eastAsia="x-none"/>
        </w:rPr>
      </w:pPr>
      <w:r w:rsidRPr="00BB3537">
        <w:rPr>
          <w:rFonts w:ascii="Century" w:hAnsi="Century"/>
          <w:color w:val="000000" w:themeColor="text1"/>
          <w:sz w:val="26"/>
          <w:szCs w:val="26"/>
          <w:lang w:eastAsia="x-none"/>
        </w:rPr>
        <w:t>E.B.’s</w:t>
      </w:r>
      <w:r w:rsidR="00FE3D6F" w:rsidRPr="00BB3537">
        <w:rPr>
          <w:rFonts w:ascii="Century" w:hAnsi="Century"/>
          <w:color w:val="000000" w:themeColor="text1"/>
          <w:sz w:val="26"/>
          <w:szCs w:val="26"/>
          <w:lang w:eastAsia="x-none"/>
        </w:rPr>
        <w:t xml:space="preserve"> younger</w:t>
      </w:r>
      <w:r w:rsidRPr="00BB3537">
        <w:rPr>
          <w:rFonts w:ascii="Century" w:hAnsi="Century"/>
          <w:color w:val="000000" w:themeColor="text1"/>
          <w:sz w:val="26"/>
          <w:szCs w:val="26"/>
          <w:lang w:eastAsia="x-none"/>
        </w:rPr>
        <w:t xml:space="preserve"> sister was born in 2014. (T p 253). Mr. Mendez worked during the day. E.B.’s mother worked at night. (T p 253). At trial, E.B. testified that after her sister was born, when she was about 9 years old, Mr. Mendez would give her a cell phone to watch YouTube in her mother’s room. (T p 254). </w:t>
      </w:r>
      <w:r w:rsidR="00FE3D6F" w:rsidRPr="00BB3537">
        <w:rPr>
          <w:rFonts w:ascii="Century" w:hAnsi="Century"/>
          <w:color w:val="000000" w:themeColor="text1"/>
          <w:sz w:val="26"/>
          <w:szCs w:val="26"/>
          <w:lang w:eastAsia="x-none"/>
        </w:rPr>
        <w:t>She</w:t>
      </w:r>
      <w:r w:rsidRPr="00BB3537">
        <w:rPr>
          <w:rFonts w:ascii="Century" w:hAnsi="Century"/>
          <w:color w:val="000000" w:themeColor="text1"/>
          <w:sz w:val="26"/>
          <w:szCs w:val="26"/>
          <w:lang w:eastAsia="x-none"/>
        </w:rPr>
        <w:t xml:space="preserve"> felt his hand on her breast area. (T p 254). </w:t>
      </w:r>
      <w:r w:rsidR="00D50CE3" w:rsidRPr="00BB3537">
        <w:rPr>
          <w:rFonts w:ascii="Century" w:hAnsi="Century"/>
          <w:color w:val="000000" w:themeColor="text1"/>
          <w:sz w:val="26"/>
          <w:szCs w:val="26"/>
          <w:lang w:eastAsia="x-none"/>
        </w:rPr>
        <w:t>She</w:t>
      </w:r>
      <w:r w:rsidR="001C6193" w:rsidRPr="00BB3537">
        <w:rPr>
          <w:rFonts w:ascii="Century" w:hAnsi="Century"/>
          <w:color w:val="000000" w:themeColor="text1"/>
          <w:sz w:val="26"/>
          <w:szCs w:val="26"/>
          <w:lang w:eastAsia="x-none"/>
        </w:rPr>
        <w:t xml:space="preserve"> also</w:t>
      </w:r>
      <w:r w:rsidR="00D50CE3" w:rsidRPr="00BB3537">
        <w:rPr>
          <w:rFonts w:ascii="Century" w:hAnsi="Century"/>
          <w:color w:val="000000" w:themeColor="text1"/>
          <w:sz w:val="26"/>
          <w:szCs w:val="26"/>
          <w:lang w:eastAsia="x-none"/>
        </w:rPr>
        <w:t xml:space="preserve"> testified </w:t>
      </w:r>
      <w:r w:rsidR="002F57B0" w:rsidRPr="00BB3537">
        <w:rPr>
          <w:rFonts w:ascii="Century" w:hAnsi="Century"/>
          <w:color w:val="000000" w:themeColor="text1"/>
          <w:sz w:val="26"/>
          <w:szCs w:val="26"/>
          <w:lang w:eastAsia="x-none"/>
        </w:rPr>
        <w:t xml:space="preserve">that Mr. Mendez </w:t>
      </w:r>
      <w:r w:rsidR="001C6193" w:rsidRPr="00BB3537">
        <w:rPr>
          <w:rFonts w:ascii="Century" w:hAnsi="Century"/>
          <w:color w:val="000000" w:themeColor="text1"/>
          <w:sz w:val="26"/>
          <w:szCs w:val="26"/>
          <w:lang w:eastAsia="x-none"/>
        </w:rPr>
        <w:t xml:space="preserve">later </w:t>
      </w:r>
      <w:r w:rsidRPr="00BB3537">
        <w:rPr>
          <w:rFonts w:ascii="Century" w:hAnsi="Century"/>
          <w:color w:val="000000" w:themeColor="text1"/>
          <w:sz w:val="26"/>
          <w:szCs w:val="26"/>
          <w:lang w:eastAsia="x-none"/>
        </w:rPr>
        <w:t xml:space="preserve">touched her inside her vaginal area </w:t>
      </w:r>
      <w:r w:rsidR="002F57B0" w:rsidRPr="00BB3537">
        <w:rPr>
          <w:rFonts w:ascii="Century" w:hAnsi="Century"/>
          <w:color w:val="000000" w:themeColor="text1"/>
          <w:sz w:val="26"/>
          <w:szCs w:val="26"/>
          <w:lang w:eastAsia="x-none"/>
        </w:rPr>
        <w:t xml:space="preserve">and </w:t>
      </w:r>
      <w:r w:rsidR="00D50CE3" w:rsidRPr="00BB3537">
        <w:rPr>
          <w:rFonts w:ascii="Century" w:hAnsi="Century"/>
          <w:color w:val="000000" w:themeColor="text1"/>
          <w:sz w:val="26"/>
          <w:szCs w:val="26"/>
          <w:lang w:eastAsia="x-none"/>
        </w:rPr>
        <w:t>put his penis into her “butthole”</w:t>
      </w:r>
      <w:r w:rsidR="0052622C" w:rsidRPr="00BB3537">
        <w:rPr>
          <w:rFonts w:ascii="Century" w:hAnsi="Century"/>
          <w:color w:val="000000" w:themeColor="text1"/>
          <w:sz w:val="26"/>
          <w:szCs w:val="26"/>
          <w:lang w:eastAsia="x-none"/>
        </w:rPr>
        <w:t xml:space="preserve"> one time.</w:t>
      </w:r>
      <w:r w:rsidR="00D50CE3" w:rsidRPr="00BB3537">
        <w:rPr>
          <w:rFonts w:ascii="Century" w:hAnsi="Century"/>
          <w:color w:val="000000" w:themeColor="text1"/>
          <w:sz w:val="26"/>
          <w:szCs w:val="26"/>
          <w:lang w:eastAsia="x-none"/>
        </w:rPr>
        <w:t xml:space="preserve"> (T pp 25</w:t>
      </w:r>
      <w:r w:rsidR="0052622C" w:rsidRPr="00BB3537">
        <w:rPr>
          <w:rFonts w:ascii="Century" w:hAnsi="Century"/>
          <w:color w:val="000000" w:themeColor="text1"/>
          <w:sz w:val="26"/>
          <w:szCs w:val="26"/>
          <w:lang w:eastAsia="x-none"/>
        </w:rPr>
        <w:t>6-5</w:t>
      </w:r>
      <w:r w:rsidR="00D50CE3" w:rsidRPr="00BB3537">
        <w:rPr>
          <w:rFonts w:ascii="Century" w:hAnsi="Century"/>
          <w:color w:val="000000" w:themeColor="text1"/>
          <w:sz w:val="26"/>
          <w:szCs w:val="26"/>
          <w:lang w:eastAsia="x-none"/>
        </w:rPr>
        <w:t>7, 260-61).</w:t>
      </w:r>
      <w:r w:rsidR="00975104" w:rsidRPr="00BB3537">
        <w:rPr>
          <w:rFonts w:ascii="Century" w:hAnsi="Century"/>
          <w:color w:val="000000" w:themeColor="text1"/>
          <w:sz w:val="26"/>
          <w:szCs w:val="26"/>
          <w:lang w:eastAsia="x-none"/>
        </w:rPr>
        <w:t xml:space="preserve"> E.B. testified that she didn’t tell anyone about the incidents </w:t>
      </w:r>
      <w:r w:rsidR="00FE3D6F" w:rsidRPr="00BB3537">
        <w:rPr>
          <w:rFonts w:ascii="Century" w:hAnsi="Century"/>
          <w:color w:val="000000" w:themeColor="text1"/>
          <w:sz w:val="26"/>
          <w:szCs w:val="26"/>
          <w:lang w:eastAsia="x-none"/>
        </w:rPr>
        <w:t>for several years</w:t>
      </w:r>
      <w:r w:rsidR="00BB3537">
        <w:rPr>
          <w:rFonts w:ascii="Century" w:hAnsi="Century"/>
          <w:color w:val="000000" w:themeColor="text1"/>
          <w:sz w:val="26"/>
          <w:szCs w:val="26"/>
          <w:lang w:eastAsia="x-none"/>
        </w:rPr>
        <w:t xml:space="preserve"> </w:t>
      </w:r>
      <w:r w:rsidR="00975104" w:rsidRPr="00BB3537">
        <w:rPr>
          <w:rFonts w:ascii="Century" w:hAnsi="Century"/>
          <w:color w:val="000000" w:themeColor="text1"/>
          <w:sz w:val="26"/>
          <w:szCs w:val="26"/>
          <w:lang w:eastAsia="x-none"/>
        </w:rPr>
        <w:t xml:space="preserve">because she </w:t>
      </w:r>
      <w:proofErr w:type="gramStart"/>
      <w:r w:rsidR="00975104" w:rsidRPr="00BB3537">
        <w:rPr>
          <w:rFonts w:ascii="Century" w:hAnsi="Century"/>
          <w:color w:val="000000" w:themeColor="text1"/>
          <w:sz w:val="26"/>
          <w:szCs w:val="26"/>
          <w:lang w:eastAsia="x-none"/>
        </w:rPr>
        <w:t xml:space="preserve">was scared </w:t>
      </w:r>
      <w:r w:rsidR="00FE3D6F" w:rsidRPr="00BB3537">
        <w:rPr>
          <w:rFonts w:ascii="Century" w:hAnsi="Century"/>
          <w:color w:val="000000" w:themeColor="text1"/>
          <w:sz w:val="26"/>
          <w:szCs w:val="26"/>
          <w:lang w:eastAsia="x-none"/>
        </w:rPr>
        <w:t>of</w:t>
      </w:r>
      <w:proofErr w:type="gramEnd"/>
      <w:r w:rsidR="00975104" w:rsidRPr="00BB3537">
        <w:rPr>
          <w:rFonts w:ascii="Century" w:hAnsi="Century"/>
          <w:color w:val="000000" w:themeColor="text1"/>
          <w:sz w:val="26"/>
          <w:szCs w:val="26"/>
          <w:lang w:eastAsia="x-none"/>
        </w:rPr>
        <w:t xml:space="preserve"> what Mr. Mendez would do to her mother. (T pp 250, 263). </w:t>
      </w:r>
    </w:p>
    <w:p w14:paraId="368837DB" w14:textId="77777777" w:rsidR="00975104" w:rsidRPr="00BB3537" w:rsidRDefault="00975104" w:rsidP="00D50CE3">
      <w:pPr>
        <w:spacing w:line="480" w:lineRule="auto"/>
        <w:ind w:firstLine="720"/>
        <w:jc w:val="both"/>
        <w:rPr>
          <w:rFonts w:ascii="Century" w:hAnsi="Century"/>
          <w:color w:val="000000" w:themeColor="text1"/>
          <w:sz w:val="26"/>
          <w:szCs w:val="26"/>
          <w:lang w:eastAsia="x-none"/>
        </w:rPr>
      </w:pPr>
    </w:p>
    <w:p w14:paraId="5736E85B" w14:textId="4858ACA5" w:rsidR="00D50CE3" w:rsidRPr="00BB3537" w:rsidRDefault="00FE3D6F" w:rsidP="00D50CE3">
      <w:pPr>
        <w:spacing w:line="480" w:lineRule="auto"/>
        <w:ind w:firstLine="720"/>
        <w:jc w:val="both"/>
        <w:rPr>
          <w:rFonts w:ascii="Century" w:hAnsi="Century"/>
          <w:color w:val="000000" w:themeColor="text1"/>
          <w:sz w:val="26"/>
          <w:szCs w:val="26"/>
          <w:lang w:eastAsia="x-none"/>
        </w:rPr>
      </w:pPr>
      <w:r w:rsidRPr="00BB3537">
        <w:rPr>
          <w:rFonts w:ascii="Century" w:hAnsi="Century"/>
          <w:color w:val="000000" w:themeColor="text1"/>
          <w:sz w:val="26"/>
          <w:szCs w:val="26"/>
          <w:lang w:eastAsia="x-none"/>
        </w:rPr>
        <w:lastRenderedPageBreak/>
        <w:t>In 2018 or 2019, t</w:t>
      </w:r>
      <w:r w:rsidR="00D50CE3" w:rsidRPr="00BB3537">
        <w:rPr>
          <w:rFonts w:ascii="Century" w:hAnsi="Century"/>
          <w:color w:val="000000" w:themeColor="text1"/>
          <w:sz w:val="26"/>
          <w:szCs w:val="26"/>
          <w:lang w:eastAsia="x-none"/>
        </w:rPr>
        <w:t>he</w:t>
      </w:r>
      <w:r w:rsidRPr="00BB3537">
        <w:rPr>
          <w:rFonts w:ascii="Century" w:hAnsi="Century"/>
          <w:color w:val="000000" w:themeColor="text1"/>
          <w:sz w:val="26"/>
          <w:szCs w:val="26"/>
          <w:lang w:eastAsia="x-none"/>
        </w:rPr>
        <w:t xml:space="preserve"> family</w:t>
      </w:r>
      <w:r w:rsidR="00D50CE3" w:rsidRPr="00BB3537">
        <w:rPr>
          <w:rFonts w:ascii="Century" w:hAnsi="Century"/>
          <w:color w:val="000000" w:themeColor="text1"/>
          <w:sz w:val="26"/>
          <w:szCs w:val="26"/>
          <w:lang w:eastAsia="x-none"/>
        </w:rPr>
        <w:t xml:space="preserve"> w</w:t>
      </w:r>
      <w:r w:rsidRPr="00BB3537">
        <w:rPr>
          <w:rFonts w:ascii="Century" w:hAnsi="Century"/>
          <w:color w:val="000000" w:themeColor="text1"/>
          <w:sz w:val="26"/>
          <w:szCs w:val="26"/>
          <w:lang w:eastAsia="x-none"/>
        </w:rPr>
        <w:t>as</w:t>
      </w:r>
      <w:r w:rsidR="00D50CE3" w:rsidRPr="00BB3537">
        <w:rPr>
          <w:rFonts w:ascii="Century" w:hAnsi="Century"/>
          <w:color w:val="000000" w:themeColor="text1"/>
          <w:sz w:val="26"/>
          <w:szCs w:val="26"/>
          <w:lang w:eastAsia="x-none"/>
        </w:rPr>
        <w:t xml:space="preserve"> driving back from a wedding when Mr. Mendez got in</w:t>
      </w:r>
      <w:r w:rsidR="001C6193" w:rsidRPr="00BB3537">
        <w:rPr>
          <w:rFonts w:ascii="Century" w:hAnsi="Century"/>
          <w:color w:val="000000" w:themeColor="text1"/>
          <w:sz w:val="26"/>
          <w:szCs w:val="26"/>
          <w:lang w:eastAsia="x-none"/>
        </w:rPr>
        <w:t>to</w:t>
      </w:r>
      <w:r w:rsidR="00D50CE3" w:rsidRPr="00BB3537">
        <w:rPr>
          <w:rFonts w:ascii="Century" w:hAnsi="Century"/>
          <w:color w:val="000000" w:themeColor="text1"/>
          <w:sz w:val="26"/>
          <w:szCs w:val="26"/>
          <w:lang w:eastAsia="x-none"/>
        </w:rPr>
        <w:t xml:space="preserve"> a physical altercation with E.B. and her mother. (T pp 265-66). </w:t>
      </w:r>
      <w:r w:rsidRPr="00BB3537">
        <w:rPr>
          <w:rFonts w:ascii="Century" w:hAnsi="Century"/>
          <w:color w:val="000000" w:themeColor="text1"/>
          <w:sz w:val="26"/>
          <w:szCs w:val="26"/>
          <w:lang w:eastAsia="x-none"/>
        </w:rPr>
        <w:t xml:space="preserve">Mr. Mendez was drunk. (T p 264). </w:t>
      </w:r>
      <w:r w:rsidR="00743B53" w:rsidRPr="00BB3537">
        <w:rPr>
          <w:rFonts w:ascii="Century" w:hAnsi="Century"/>
          <w:color w:val="000000" w:themeColor="text1"/>
          <w:sz w:val="26"/>
          <w:szCs w:val="26"/>
          <w:lang w:eastAsia="x-none"/>
        </w:rPr>
        <w:t xml:space="preserve">After the incident, </w:t>
      </w:r>
      <w:r w:rsidR="00D50CE3" w:rsidRPr="00BB3537">
        <w:rPr>
          <w:rFonts w:ascii="Century" w:hAnsi="Century"/>
          <w:color w:val="000000" w:themeColor="text1"/>
          <w:sz w:val="26"/>
          <w:szCs w:val="26"/>
          <w:lang w:eastAsia="x-none"/>
        </w:rPr>
        <w:t xml:space="preserve">Mr. Mendez and E.B.’s mother broke up and </w:t>
      </w:r>
      <w:r w:rsidR="001C6193" w:rsidRPr="00BB3537">
        <w:rPr>
          <w:rFonts w:ascii="Century" w:hAnsi="Century"/>
          <w:color w:val="000000" w:themeColor="text1"/>
          <w:sz w:val="26"/>
          <w:szCs w:val="26"/>
          <w:lang w:eastAsia="x-none"/>
        </w:rPr>
        <w:t xml:space="preserve">E.B.’s mother </w:t>
      </w:r>
      <w:r w:rsidR="00D50CE3" w:rsidRPr="00BB3537">
        <w:rPr>
          <w:rFonts w:ascii="Century" w:hAnsi="Century"/>
          <w:color w:val="000000" w:themeColor="text1"/>
          <w:sz w:val="26"/>
          <w:szCs w:val="26"/>
          <w:lang w:eastAsia="x-none"/>
        </w:rPr>
        <w:t xml:space="preserve">obtained a restraining order. (T p 266). </w:t>
      </w:r>
      <w:r w:rsidRPr="00BB3537">
        <w:rPr>
          <w:rFonts w:ascii="Century" w:hAnsi="Century"/>
          <w:color w:val="000000" w:themeColor="text1"/>
          <w:sz w:val="26"/>
          <w:szCs w:val="26"/>
          <w:lang w:eastAsia="x-none"/>
        </w:rPr>
        <w:t>Mr. Mendez and E.B.’s mother</w:t>
      </w:r>
      <w:r w:rsidR="00D50CE3" w:rsidRPr="00BB3537">
        <w:rPr>
          <w:rFonts w:ascii="Century" w:hAnsi="Century"/>
          <w:color w:val="000000" w:themeColor="text1"/>
          <w:sz w:val="26"/>
          <w:szCs w:val="26"/>
          <w:lang w:eastAsia="x-none"/>
        </w:rPr>
        <w:t xml:space="preserve"> would exchange custody of E.B.’s young</w:t>
      </w:r>
      <w:r w:rsidR="002F57B0" w:rsidRPr="00BB3537">
        <w:rPr>
          <w:rFonts w:ascii="Century" w:hAnsi="Century"/>
          <w:color w:val="000000" w:themeColor="text1"/>
          <w:sz w:val="26"/>
          <w:szCs w:val="26"/>
          <w:lang w:eastAsia="x-none"/>
        </w:rPr>
        <w:t>er</w:t>
      </w:r>
      <w:r w:rsidR="00D50CE3" w:rsidRPr="00BB3537">
        <w:rPr>
          <w:rFonts w:ascii="Century" w:hAnsi="Century"/>
          <w:color w:val="000000" w:themeColor="text1"/>
          <w:sz w:val="26"/>
          <w:szCs w:val="26"/>
          <w:lang w:eastAsia="x-none"/>
        </w:rPr>
        <w:t xml:space="preserve"> sister at the police station. (T p 267). </w:t>
      </w:r>
      <w:r w:rsidR="00975104" w:rsidRPr="00BB3537">
        <w:rPr>
          <w:rFonts w:ascii="Century" w:hAnsi="Century"/>
          <w:color w:val="000000" w:themeColor="text1"/>
          <w:sz w:val="26"/>
          <w:szCs w:val="26"/>
          <w:lang w:eastAsia="x-none"/>
        </w:rPr>
        <w:t>E.B.</w:t>
      </w:r>
      <w:r w:rsidR="008D2D38" w:rsidRPr="00BB3537">
        <w:rPr>
          <w:rFonts w:ascii="Century" w:hAnsi="Century"/>
          <w:color w:val="000000" w:themeColor="text1"/>
          <w:sz w:val="26"/>
          <w:szCs w:val="26"/>
          <w:lang w:eastAsia="x-none"/>
        </w:rPr>
        <w:t xml:space="preserve"> began to be concerned for her sister’s safety. (T p 268).</w:t>
      </w:r>
    </w:p>
    <w:p w14:paraId="4402E6ED" w14:textId="4E5FFF74" w:rsidR="00BB3537" w:rsidRPr="00BB3537" w:rsidRDefault="00975104" w:rsidP="00BB3537">
      <w:pPr>
        <w:spacing w:line="480" w:lineRule="auto"/>
        <w:ind w:firstLine="720"/>
        <w:jc w:val="both"/>
        <w:rPr>
          <w:rFonts w:ascii="Century" w:hAnsi="Century"/>
          <w:color w:val="000000" w:themeColor="text1"/>
          <w:sz w:val="26"/>
          <w:szCs w:val="26"/>
          <w:lang w:eastAsia="x-none"/>
        </w:rPr>
      </w:pPr>
      <w:r w:rsidRPr="00BB3537">
        <w:rPr>
          <w:rFonts w:ascii="Century" w:hAnsi="Century"/>
          <w:color w:val="000000" w:themeColor="text1"/>
          <w:sz w:val="26"/>
          <w:szCs w:val="26"/>
          <w:lang w:eastAsia="x-none"/>
        </w:rPr>
        <w:t>After her mother took out the restraining order</w:t>
      </w:r>
      <w:r w:rsidR="008D2D38" w:rsidRPr="00BB3537">
        <w:rPr>
          <w:rFonts w:ascii="Century" w:hAnsi="Century"/>
          <w:color w:val="000000" w:themeColor="text1"/>
          <w:sz w:val="26"/>
          <w:szCs w:val="26"/>
          <w:lang w:eastAsia="x-none"/>
        </w:rPr>
        <w:t xml:space="preserve">, E.B. told her brother about what had happened. (T p 268). </w:t>
      </w:r>
      <w:r w:rsidR="00174623" w:rsidRPr="00BB3537">
        <w:rPr>
          <w:rFonts w:ascii="Century" w:hAnsi="Century"/>
          <w:color w:val="000000" w:themeColor="text1"/>
          <w:sz w:val="26"/>
          <w:szCs w:val="26"/>
          <w:lang w:eastAsia="x-none"/>
        </w:rPr>
        <w:t>By this time, E.B. was 13 years old</w:t>
      </w:r>
      <w:r w:rsidR="001C6193" w:rsidRPr="00BB3537">
        <w:rPr>
          <w:rFonts w:ascii="Century" w:hAnsi="Century"/>
          <w:color w:val="000000" w:themeColor="text1"/>
          <w:sz w:val="26"/>
          <w:szCs w:val="26"/>
          <w:lang w:eastAsia="x-none"/>
        </w:rPr>
        <w:t xml:space="preserve"> and many years had passed since the alleged incidents</w:t>
      </w:r>
      <w:r w:rsidR="00174623" w:rsidRPr="00BB3537">
        <w:rPr>
          <w:rFonts w:ascii="Century" w:hAnsi="Century"/>
          <w:color w:val="000000" w:themeColor="text1"/>
          <w:sz w:val="26"/>
          <w:szCs w:val="26"/>
          <w:lang w:eastAsia="x-none"/>
        </w:rPr>
        <w:t xml:space="preserve">. (T p 360). </w:t>
      </w:r>
      <w:r w:rsidR="008D2D38" w:rsidRPr="00BB3537">
        <w:rPr>
          <w:rFonts w:ascii="Century" w:hAnsi="Century"/>
          <w:color w:val="000000" w:themeColor="text1"/>
          <w:sz w:val="26"/>
          <w:szCs w:val="26"/>
          <w:lang w:eastAsia="x-none"/>
        </w:rPr>
        <w:t>Together</w:t>
      </w:r>
      <w:r w:rsidRPr="00BB3537">
        <w:rPr>
          <w:rFonts w:ascii="Century" w:hAnsi="Century"/>
          <w:color w:val="000000" w:themeColor="text1"/>
          <w:sz w:val="26"/>
          <w:szCs w:val="26"/>
          <w:lang w:eastAsia="x-none"/>
        </w:rPr>
        <w:t>, they texted</w:t>
      </w:r>
      <w:r w:rsidR="008D2D38" w:rsidRPr="00BB3537">
        <w:rPr>
          <w:rFonts w:ascii="Century" w:hAnsi="Century"/>
          <w:color w:val="000000" w:themeColor="text1"/>
          <w:sz w:val="26"/>
          <w:szCs w:val="26"/>
          <w:lang w:eastAsia="x-none"/>
        </w:rPr>
        <w:t xml:space="preserve"> </w:t>
      </w:r>
      <w:r w:rsidR="001C6193" w:rsidRPr="00BB3537">
        <w:rPr>
          <w:rFonts w:ascii="Century" w:hAnsi="Century"/>
          <w:color w:val="000000" w:themeColor="text1"/>
          <w:sz w:val="26"/>
          <w:szCs w:val="26"/>
          <w:lang w:eastAsia="x-none"/>
        </w:rPr>
        <w:t>an</w:t>
      </w:r>
      <w:r w:rsidRPr="00BB3537">
        <w:rPr>
          <w:rFonts w:ascii="Century" w:hAnsi="Century"/>
          <w:color w:val="000000" w:themeColor="text1"/>
          <w:sz w:val="26"/>
          <w:szCs w:val="26"/>
          <w:lang w:eastAsia="x-none"/>
        </w:rPr>
        <w:t xml:space="preserve"> </w:t>
      </w:r>
      <w:r w:rsidR="008D2D38" w:rsidRPr="00BB3537">
        <w:rPr>
          <w:rFonts w:ascii="Century" w:hAnsi="Century"/>
          <w:color w:val="000000" w:themeColor="text1"/>
          <w:sz w:val="26"/>
          <w:szCs w:val="26"/>
          <w:lang w:eastAsia="x-none"/>
        </w:rPr>
        <w:t xml:space="preserve">aunt </w:t>
      </w:r>
      <w:r w:rsidR="00DB0EF7" w:rsidRPr="00BB3537">
        <w:rPr>
          <w:rFonts w:ascii="Century" w:hAnsi="Century"/>
          <w:color w:val="000000" w:themeColor="text1"/>
          <w:sz w:val="26"/>
          <w:szCs w:val="26"/>
          <w:lang w:eastAsia="x-none"/>
        </w:rPr>
        <w:t>on Instagram</w:t>
      </w:r>
      <w:r w:rsidR="002B4EC6" w:rsidRPr="00BB3537">
        <w:rPr>
          <w:rFonts w:ascii="Century" w:hAnsi="Century"/>
          <w:color w:val="000000" w:themeColor="text1"/>
          <w:sz w:val="26"/>
          <w:szCs w:val="26"/>
          <w:lang w:eastAsia="x-none"/>
        </w:rPr>
        <w:t xml:space="preserve">. </w:t>
      </w:r>
      <w:r w:rsidRPr="00BB3537">
        <w:rPr>
          <w:rFonts w:ascii="Century" w:hAnsi="Century"/>
          <w:color w:val="000000" w:themeColor="text1"/>
          <w:sz w:val="26"/>
          <w:szCs w:val="26"/>
          <w:lang w:eastAsia="x-none"/>
        </w:rPr>
        <w:t>(</w:t>
      </w:r>
      <w:r w:rsidR="008D2D38" w:rsidRPr="00BB3537">
        <w:rPr>
          <w:rFonts w:ascii="Century" w:hAnsi="Century"/>
          <w:color w:val="000000" w:themeColor="text1"/>
          <w:sz w:val="26"/>
          <w:szCs w:val="26"/>
          <w:lang w:eastAsia="x-none"/>
        </w:rPr>
        <w:t>T pp 268-69).</w:t>
      </w:r>
      <w:r w:rsidR="002B4EC6" w:rsidRPr="00BB3537">
        <w:rPr>
          <w:rFonts w:ascii="Century" w:hAnsi="Century"/>
          <w:color w:val="000000" w:themeColor="text1"/>
          <w:sz w:val="26"/>
          <w:szCs w:val="26"/>
          <w:lang w:eastAsia="x-none"/>
        </w:rPr>
        <w:t xml:space="preserve"> </w:t>
      </w:r>
      <w:r w:rsidR="00743B53" w:rsidRPr="00BB3537">
        <w:rPr>
          <w:rFonts w:ascii="Century" w:hAnsi="Century"/>
          <w:color w:val="000000" w:themeColor="text1"/>
          <w:sz w:val="26"/>
          <w:szCs w:val="26"/>
          <w:lang w:eastAsia="x-none"/>
        </w:rPr>
        <w:t>E.B.’s mother</w:t>
      </w:r>
      <w:r w:rsidR="00041C01" w:rsidRPr="00BB3537">
        <w:rPr>
          <w:rFonts w:ascii="Century" w:hAnsi="Century"/>
          <w:color w:val="000000" w:themeColor="text1"/>
          <w:sz w:val="26"/>
          <w:szCs w:val="26"/>
          <w:lang w:eastAsia="x-none"/>
        </w:rPr>
        <w:t xml:space="preserve"> saw the messages on her phone because her son was still logged into his Instagram. (T p 314). </w:t>
      </w:r>
      <w:r w:rsidR="00BB3537" w:rsidRPr="00BB3537">
        <w:rPr>
          <w:rFonts w:ascii="Century" w:hAnsi="Century"/>
          <w:color w:val="000000" w:themeColor="text1"/>
          <w:sz w:val="26"/>
          <w:szCs w:val="26"/>
          <w:lang w:eastAsia="x-none"/>
        </w:rPr>
        <w:t xml:space="preserve"> E.B.’s brother never testified at trial. </w:t>
      </w:r>
    </w:p>
    <w:p w14:paraId="6F126797" w14:textId="70780BCE" w:rsidR="00BB3537" w:rsidRPr="00BB3537" w:rsidRDefault="00BB3537" w:rsidP="00BB3537">
      <w:pPr>
        <w:spacing w:line="480" w:lineRule="auto"/>
        <w:ind w:firstLine="720"/>
        <w:jc w:val="both"/>
        <w:rPr>
          <w:rFonts w:ascii="Century" w:hAnsi="Century"/>
          <w:color w:val="000000" w:themeColor="text1"/>
          <w:sz w:val="26"/>
          <w:szCs w:val="26"/>
          <w:lang w:eastAsia="x-none"/>
        </w:rPr>
      </w:pPr>
      <w:r w:rsidRPr="00BB3537">
        <w:rPr>
          <w:rFonts w:ascii="Century" w:hAnsi="Century"/>
          <w:color w:val="000000" w:themeColor="text1"/>
          <w:sz w:val="26"/>
          <w:szCs w:val="26"/>
          <w:lang w:eastAsia="x-none"/>
        </w:rPr>
        <w:t xml:space="preserve">E.B. claimed she told a teacher at her school about how bad Mr. Mendez was. (T p 290). However, the teacher never reported any </w:t>
      </w:r>
      <w:proofErr w:type="gramStart"/>
      <w:r w:rsidRPr="00BB3537">
        <w:rPr>
          <w:rFonts w:ascii="Century" w:hAnsi="Century"/>
          <w:color w:val="000000" w:themeColor="text1"/>
          <w:sz w:val="26"/>
          <w:szCs w:val="26"/>
          <w:lang w:eastAsia="x-none"/>
        </w:rPr>
        <w:t>incident</w:t>
      </w:r>
      <w:proofErr w:type="gramEnd"/>
      <w:r w:rsidRPr="00BB3537">
        <w:rPr>
          <w:rFonts w:ascii="Century" w:hAnsi="Century"/>
          <w:color w:val="000000" w:themeColor="text1"/>
          <w:sz w:val="26"/>
          <w:szCs w:val="26"/>
          <w:lang w:eastAsia="x-none"/>
        </w:rPr>
        <w:t xml:space="preserve"> and the teacher did not testify at trial. </w:t>
      </w:r>
    </w:p>
    <w:p w14:paraId="1D2E176C" w14:textId="1858A254" w:rsidR="00A63DED" w:rsidRPr="00BB3537" w:rsidRDefault="00A63DED" w:rsidP="00252222">
      <w:pPr>
        <w:spacing w:line="480" w:lineRule="auto"/>
        <w:ind w:firstLine="720"/>
        <w:jc w:val="both"/>
        <w:rPr>
          <w:rFonts w:ascii="Century" w:hAnsi="Century"/>
          <w:color w:val="000000" w:themeColor="text1"/>
          <w:sz w:val="26"/>
          <w:szCs w:val="26"/>
          <w:lang w:eastAsia="x-none"/>
        </w:rPr>
      </w:pPr>
      <w:r w:rsidRPr="00BB3537">
        <w:rPr>
          <w:rFonts w:ascii="Century" w:hAnsi="Century"/>
          <w:color w:val="000000" w:themeColor="text1"/>
          <w:sz w:val="26"/>
          <w:szCs w:val="26"/>
          <w:lang w:eastAsia="x-none"/>
        </w:rPr>
        <w:t xml:space="preserve">After </w:t>
      </w:r>
      <w:r w:rsidR="00333EC1" w:rsidRPr="00BB3537">
        <w:rPr>
          <w:rFonts w:ascii="Century" w:hAnsi="Century"/>
          <w:color w:val="000000" w:themeColor="text1"/>
          <w:sz w:val="26"/>
          <w:szCs w:val="26"/>
          <w:lang w:eastAsia="x-none"/>
        </w:rPr>
        <w:t>E.B.’s mother</w:t>
      </w:r>
      <w:r w:rsidRPr="00BB3537">
        <w:rPr>
          <w:rFonts w:ascii="Century" w:hAnsi="Century"/>
          <w:color w:val="000000" w:themeColor="text1"/>
          <w:sz w:val="26"/>
          <w:szCs w:val="26"/>
          <w:lang w:eastAsia="x-none"/>
        </w:rPr>
        <w:t xml:space="preserve"> took E.B. to the police station, Officer West was assigned to the case. (T p </w:t>
      </w:r>
      <w:r w:rsidR="00086422" w:rsidRPr="00BB3537">
        <w:rPr>
          <w:rFonts w:ascii="Century" w:hAnsi="Century"/>
          <w:color w:val="000000" w:themeColor="text1"/>
          <w:sz w:val="26"/>
          <w:szCs w:val="26"/>
          <w:lang w:eastAsia="x-none"/>
        </w:rPr>
        <w:t>463). He requested a child medical evaluation and made a referral to Child Protective Services. (T pp 463, 466).</w:t>
      </w:r>
    </w:p>
    <w:p w14:paraId="46291209" w14:textId="01263A0F" w:rsidR="00975104" w:rsidRPr="00BB3537" w:rsidRDefault="00975104" w:rsidP="00A40E73">
      <w:pPr>
        <w:spacing w:line="480" w:lineRule="auto"/>
        <w:ind w:firstLine="720"/>
        <w:jc w:val="both"/>
        <w:rPr>
          <w:rFonts w:ascii="Century" w:hAnsi="Century"/>
          <w:color w:val="000000" w:themeColor="text1"/>
          <w:sz w:val="26"/>
          <w:szCs w:val="26"/>
          <w:lang w:eastAsia="x-none"/>
        </w:rPr>
      </w:pPr>
      <w:r w:rsidRPr="00BB3537">
        <w:rPr>
          <w:rFonts w:ascii="Century" w:hAnsi="Century"/>
          <w:color w:val="000000" w:themeColor="text1"/>
          <w:sz w:val="26"/>
          <w:szCs w:val="26"/>
          <w:lang w:eastAsia="x-none"/>
        </w:rPr>
        <w:t>E.B. spoke to Allison Voyer, a therapist specializing in trauma-focused cognitive behavioral therapy (TFCBT). (T p</w:t>
      </w:r>
      <w:r w:rsidR="00FE3D6F" w:rsidRPr="00BB3537">
        <w:rPr>
          <w:rFonts w:ascii="Century" w:hAnsi="Century"/>
          <w:color w:val="000000" w:themeColor="text1"/>
          <w:sz w:val="26"/>
          <w:szCs w:val="26"/>
          <w:lang w:eastAsia="x-none"/>
        </w:rPr>
        <w:t>p</w:t>
      </w:r>
      <w:r w:rsidRPr="00BB3537">
        <w:rPr>
          <w:rFonts w:ascii="Century" w:hAnsi="Century"/>
          <w:color w:val="000000" w:themeColor="text1"/>
          <w:sz w:val="26"/>
          <w:szCs w:val="26"/>
          <w:lang w:eastAsia="x-none"/>
        </w:rPr>
        <w:t xml:space="preserve"> 271, 417).</w:t>
      </w:r>
      <w:r w:rsidR="00DB0EF7" w:rsidRPr="00BB3537">
        <w:rPr>
          <w:rFonts w:ascii="Century" w:hAnsi="Century"/>
          <w:color w:val="000000" w:themeColor="text1"/>
          <w:sz w:val="26"/>
          <w:szCs w:val="26"/>
          <w:lang w:eastAsia="x-none"/>
        </w:rPr>
        <w:t xml:space="preserve"> </w:t>
      </w:r>
      <w:r w:rsidR="00FE3D6F" w:rsidRPr="00BB3537">
        <w:rPr>
          <w:rFonts w:ascii="Century" w:hAnsi="Century"/>
          <w:color w:val="000000" w:themeColor="text1"/>
          <w:sz w:val="26"/>
          <w:szCs w:val="26"/>
          <w:lang w:eastAsia="x-none"/>
        </w:rPr>
        <w:t>E.B.</w:t>
      </w:r>
      <w:r w:rsidR="00DB0EF7" w:rsidRPr="00BB3537">
        <w:rPr>
          <w:rFonts w:ascii="Century" w:hAnsi="Century"/>
          <w:color w:val="000000" w:themeColor="text1"/>
          <w:sz w:val="26"/>
          <w:szCs w:val="26"/>
          <w:lang w:eastAsia="x-none"/>
        </w:rPr>
        <w:t xml:space="preserve"> did not talk to </w:t>
      </w:r>
      <w:r w:rsidR="00DB0EF7" w:rsidRPr="00BB3537">
        <w:rPr>
          <w:rFonts w:ascii="Century" w:hAnsi="Century"/>
          <w:color w:val="000000" w:themeColor="text1"/>
          <w:sz w:val="26"/>
          <w:szCs w:val="26"/>
          <w:lang w:eastAsia="x-none"/>
        </w:rPr>
        <w:lastRenderedPageBreak/>
        <w:t xml:space="preserve">Voyeur about the alleged sexual abuse. (T </w:t>
      </w:r>
      <w:r w:rsidR="0080416E" w:rsidRPr="00BB3537">
        <w:rPr>
          <w:rFonts w:ascii="Century" w:hAnsi="Century"/>
          <w:color w:val="000000" w:themeColor="text1"/>
          <w:sz w:val="26"/>
          <w:szCs w:val="26"/>
          <w:lang w:eastAsia="x-none"/>
        </w:rPr>
        <w:t>p</w:t>
      </w:r>
      <w:r w:rsidR="00DB0EF7" w:rsidRPr="00BB3537">
        <w:rPr>
          <w:rFonts w:ascii="Century" w:hAnsi="Century"/>
          <w:color w:val="000000" w:themeColor="text1"/>
          <w:sz w:val="26"/>
          <w:szCs w:val="26"/>
          <w:lang w:eastAsia="x-none"/>
        </w:rPr>
        <w:t>p 271</w:t>
      </w:r>
      <w:r w:rsidR="0080416E" w:rsidRPr="00BB3537">
        <w:rPr>
          <w:rFonts w:ascii="Century" w:hAnsi="Century"/>
          <w:color w:val="000000" w:themeColor="text1"/>
          <w:sz w:val="26"/>
          <w:szCs w:val="26"/>
          <w:lang w:eastAsia="x-none"/>
        </w:rPr>
        <w:t>, 431</w:t>
      </w:r>
      <w:r w:rsidR="00DB0EF7" w:rsidRPr="00BB3537">
        <w:rPr>
          <w:rFonts w:ascii="Century" w:hAnsi="Century"/>
          <w:color w:val="000000" w:themeColor="text1"/>
          <w:sz w:val="26"/>
          <w:szCs w:val="26"/>
          <w:lang w:eastAsia="x-none"/>
        </w:rPr>
        <w:t>). Voyeur testified that E.B. was diagnosed with post-traumatic stress disorder and that the therapy focused on domestic violence. (T pp 421-29).</w:t>
      </w:r>
      <w:r w:rsidR="00A40E73" w:rsidRPr="00BB3537">
        <w:rPr>
          <w:rFonts w:ascii="Century" w:hAnsi="Century"/>
          <w:color w:val="000000" w:themeColor="text1"/>
          <w:sz w:val="26"/>
          <w:szCs w:val="26"/>
          <w:lang w:eastAsia="x-none"/>
        </w:rPr>
        <w:t xml:space="preserve"> Jennifer Farmer worked at the </w:t>
      </w:r>
      <w:proofErr w:type="spellStart"/>
      <w:r w:rsidR="00A40E73" w:rsidRPr="00BB3537">
        <w:rPr>
          <w:rFonts w:ascii="Century" w:hAnsi="Century"/>
          <w:color w:val="000000" w:themeColor="text1"/>
          <w:sz w:val="26"/>
          <w:szCs w:val="26"/>
          <w:lang w:eastAsia="x-none"/>
        </w:rPr>
        <w:t>SAFEchild</w:t>
      </w:r>
      <w:proofErr w:type="spellEnd"/>
      <w:r w:rsidR="00A40E73" w:rsidRPr="00BB3537">
        <w:rPr>
          <w:rFonts w:ascii="Century" w:hAnsi="Century"/>
          <w:color w:val="000000" w:themeColor="text1"/>
          <w:sz w:val="26"/>
          <w:szCs w:val="26"/>
          <w:lang w:eastAsia="x-none"/>
        </w:rPr>
        <w:t xml:space="preserve"> Advocacy Center conducting forensic interviews. (T pp 377-84). She </w:t>
      </w:r>
      <w:r w:rsidR="00760689" w:rsidRPr="00BB3537">
        <w:rPr>
          <w:rFonts w:ascii="Century" w:hAnsi="Century"/>
          <w:color w:val="000000" w:themeColor="text1"/>
          <w:sz w:val="26"/>
          <w:szCs w:val="26"/>
          <w:lang w:eastAsia="x-none"/>
        </w:rPr>
        <w:t>interviewed</w:t>
      </w:r>
      <w:r w:rsidR="00A40E73" w:rsidRPr="00BB3537">
        <w:rPr>
          <w:rFonts w:ascii="Century" w:hAnsi="Century"/>
          <w:color w:val="000000" w:themeColor="text1"/>
          <w:sz w:val="26"/>
          <w:szCs w:val="26"/>
          <w:lang w:eastAsia="x-none"/>
        </w:rPr>
        <w:t xml:space="preserve"> with E.B. in March 2021. (T p 385). </w:t>
      </w:r>
    </w:p>
    <w:p w14:paraId="3EC430E0" w14:textId="55CB2AF9" w:rsidR="00333EC1" w:rsidRPr="00BB3537" w:rsidRDefault="00D22CA7" w:rsidP="00A40E73">
      <w:pPr>
        <w:spacing w:line="480" w:lineRule="auto"/>
        <w:ind w:firstLine="720"/>
        <w:jc w:val="both"/>
        <w:rPr>
          <w:rFonts w:ascii="Century" w:hAnsi="Century"/>
          <w:color w:val="000000" w:themeColor="text1"/>
          <w:sz w:val="26"/>
          <w:szCs w:val="26"/>
          <w:lang w:eastAsia="x-none"/>
        </w:rPr>
      </w:pPr>
      <w:r w:rsidRPr="00BB3537">
        <w:rPr>
          <w:rFonts w:ascii="Century" w:hAnsi="Century"/>
          <w:color w:val="000000" w:themeColor="text1"/>
          <w:sz w:val="26"/>
          <w:szCs w:val="26"/>
          <w:lang w:eastAsia="x-none"/>
        </w:rPr>
        <w:t xml:space="preserve">Alexandra Flynn, a nurse practitioner at the </w:t>
      </w:r>
      <w:proofErr w:type="spellStart"/>
      <w:r w:rsidRPr="00BB3537">
        <w:rPr>
          <w:rFonts w:ascii="Century" w:hAnsi="Century"/>
          <w:color w:val="000000" w:themeColor="text1"/>
          <w:sz w:val="26"/>
          <w:szCs w:val="26"/>
          <w:lang w:eastAsia="x-none"/>
        </w:rPr>
        <w:t>SAFEchild</w:t>
      </w:r>
      <w:proofErr w:type="spellEnd"/>
      <w:r w:rsidRPr="00BB3537">
        <w:rPr>
          <w:rFonts w:ascii="Century" w:hAnsi="Century"/>
          <w:color w:val="000000" w:themeColor="text1"/>
          <w:sz w:val="26"/>
          <w:szCs w:val="26"/>
          <w:lang w:eastAsia="x-none"/>
        </w:rPr>
        <w:t xml:space="preserve"> Advocacy Center, conducted a</w:t>
      </w:r>
      <w:r w:rsidR="00333EC1" w:rsidRPr="00BB3537">
        <w:rPr>
          <w:rFonts w:ascii="Century" w:hAnsi="Century"/>
          <w:color w:val="000000" w:themeColor="text1"/>
          <w:sz w:val="26"/>
          <w:szCs w:val="26"/>
          <w:lang w:eastAsia="x-none"/>
        </w:rPr>
        <w:t xml:space="preserve"> medical</w:t>
      </w:r>
      <w:r w:rsidRPr="00BB3537">
        <w:rPr>
          <w:rFonts w:ascii="Century" w:hAnsi="Century"/>
          <w:color w:val="000000" w:themeColor="text1"/>
          <w:sz w:val="26"/>
          <w:szCs w:val="26"/>
          <w:lang w:eastAsia="x-none"/>
        </w:rPr>
        <w:t xml:space="preserve"> examination but there were no physical findings. (T p 366). </w:t>
      </w:r>
      <w:r w:rsidR="00174623" w:rsidRPr="00BB3537">
        <w:rPr>
          <w:rFonts w:ascii="Century" w:hAnsi="Century"/>
          <w:color w:val="000000" w:themeColor="text1"/>
          <w:sz w:val="26"/>
          <w:szCs w:val="26"/>
          <w:lang w:eastAsia="x-none"/>
        </w:rPr>
        <w:t xml:space="preserve">She was unable to examine the genital area. (T p 366). </w:t>
      </w:r>
      <w:r w:rsidRPr="00BB3537">
        <w:rPr>
          <w:rFonts w:ascii="Century" w:hAnsi="Century"/>
          <w:color w:val="000000" w:themeColor="text1"/>
          <w:sz w:val="26"/>
          <w:szCs w:val="26"/>
          <w:lang w:eastAsia="x-none"/>
        </w:rPr>
        <w:t>E.B. also tested negative for sexually transmitted diseases and pregnancy.  (T pp 367-68).</w:t>
      </w:r>
    </w:p>
    <w:p w14:paraId="46758520" w14:textId="6130F13E" w:rsidR="001C6193" w:rsidRPr="00BB3537" w:rsidRDefault="001C6193" w:rsidP="001C6193">
      <w:pPr>
        <w:spacing w:line="480" w:lineRule="auto"/>
        <w:ind w:firstLine="720"/>
        <w:jc w:val="both"/>
        <w:rPr>
          <w:rFonts w:ascii="Century" w:hAnsi="Century"/>
          <w:color w:val="000000" w:themeColor="text1"/>
          <w:sz w:val="26"/>
          <w:szCs w:val="26"/>
          <w:lang w:eastAsia="x-none"/>
        </w:rPr>
      </w:pPr>
      <w:r w:rsidRPr="00BB3537">
        <w:rPr>
          <w:rFonts w:ascii="Century" w:hAnsi="Century"/>
          <w:color w:val="000000" w:themeColor="text1"/>
          <w:sz w:val="26"/>
          <w:szCs w:val="26"/>
          <w:lang w:eastAsia="x-none"/>
        </w:rPr>
        <w:t>At trial, E.B.’s mother testified that E.B. never gave her any details of what allegedly happened and the first time she learned of the details was during the trial. (T p 315).</w:t>
      </w:r>
    </w:p>
    <w:p w14:paraId="2633F8CA" w14:textId="1DDBD5AE" w:rsidR="002744D0" w:rsidRPr="00BB3537" w:rsidRDefault="00A40E73" w:rsidP="001C6193">
      <w:pPr>
        <w:spacing w:line="480" w:lineRule="auto"/>
        <w:ind w:firstLine="720"/>
        <w:jc w:val="both"/>
        <w:rPr>
          <w:rFonts w:ascii="Century" w:hAnsi="Century"/>
          <w:color w:val="000000" w:themeColor="text1"/>
          <w:sz w:val="26"/>
          <w:szCs w:val="26"/>
          <w:lang w:eastAsia="x-none"/>
        </w:rPr>
      </w:pPr>
      <w:r w:rsidRPr="00BB3537">
        <w:rPr>
          <w:rFonts w:ascii="Century" w:hAnsi="Century"/>
          <w:color w:val="000000" w:themeColor="text1"/>
          <w:sz w:val="26"/>
          <w:szCs w:val="26"/>
          <w:lang w:eastAsia="x-none"/>
        </w:rPr>
        <w:t xml:space="preserve">Officer West was the State’s final witness at trial. (T p </w:t>
      </w:r>
      <w:r w:rsidR="002744D0" w:rsidRPr="00BB3537">
        <w:rPr>
          <w:rFonts w:ascii="Century" w:hAnsi="Century"/>
          <w:color w:val="000000" w:themeColor="text1"/>
          <w:sz w:val="26"/>
          <w:szCs w:val="26"/>
          <w:lang w:eastAsia="x-none"/>
        </w:rPr>
        <w:t>474).</w:t>
      </w:r>
      <w:r w:rsidR="00246B99" w:rsidRPr="00BB3537">
        <w:rPr>
          <w:rFonts w:ascii="Century" w:hAnsi="Century"/>
          <w:color w:val="000000" w:themeColor="text1"/>
          <w:sz w:val="26"/>
          <w:szCs w:val="26"/>
          <w:lang w:eastAsia="x-none"/>
        </w:rPr>
        <w:t xml:space="preserve"> He was part of a multidisciplinary team</w:t>
      </w:r>
      <w:r w:rsidR="001C6193" w:rsidRPr="00BB3537">
        <w:rPr>
          <w:rFonts w:ascii="Century" w:hAnsi="Century"/>
          <w:color w:val="000000" w:themeColor="text1"/>
          <w:sz w:val="26"/>
          <w:szCs w:val="26"/>
          <w:lang w:eastAsia="x-none"/>
        </w:rPr>
        <w:t xml:space="preserve"> (MDT)</w:t>
      </w:r>
      <w:r w:rsidR="00246B99" w:rsidRPr="00BB3537">
        <w:rPr>
          <w:rFonts w:ascii="Century" w:hAnsi="Century"/>
          <w:color w:val="000000" w:themeColor="text1"/>
          <w:sz w:val="26"/>
          <w:szCs w:val="26"/>
          <w:lang w:eastAsia="x-none"/>
        </w:rPr>
        <w:t xml:space="preserve"> set up to determine if charges should be brought against Mr. Mendez. (T p 470). </w:t>
      </w:r>
      <w:r w:rsidR="002744D0" w:rsidRPr="00BB3537">
        <w:rPr>
          <w:rFonts w:ascii="Century" w:hAnsi="Century"/>
          <w:color w:val="000000" w:themeColor="text1"/>
          <w:sz w:val="26"/>
          <w:szCs w:val="26"/>
          <w:lang w:eastAsia="x-none"/>
        </w:rPr>
        <w:t xml:space="preserve">On cross-examination, </w:t>
      </w:r>
      <w:r w:rsidR="00BB3537">
        <w:rPr>
          <w:rFonts w:ascii="Century" w:hAnsi="Century"/>
          <w:color w:val="000000" w:themeColor="text1"/>
          <w:sz w:val="26"/>
          <w:szCs w:val="26"/>
          <w:lang w:eastAsia="x-none"/>
        </w:rPr>
        <w:t xml:space="preserve">Officer West testified as follows: </w:t>
      </w:r>
    </w:p>
    <w:p w14:paraId="1AFDE051" w14:textId="5A5D7F47" w:rsidR="002744D0" w:rsidRPr="00BB3537" w:rsidRDefault="002744D0" w:rsidP="00FE3D6F">
      <w:pPr>
        <w:ind w:left="2160" w:right="1440" w:hanging="720"/>
        <w:jc w:val="both"/>
        <w:rPr>
          <w:rFonts w:ascii="Century" w:hAnsi="Century"/>
          <w:color w:val="000000" w:themeColor="text1"/>
          <w:sz w:val="26"/>
          <w:szCs w:val="26"/>
          <w:lang w:eastAsia="x-none"/>
        </w:rPr>
      </w:pPr>
      <w:r w:rsidRPr="00BB3537">
        <w:rPr>
          <w:rFonts w:ascii="Century" w:hAnsi="Century"/>
          <w:color w:val="000000" w:themeColor="text1"/>
          <w:sz w:val="26"/>
          <w:szCs w:val="26"/>
          <w:lang w:eastAsia="x-none"/>
        </w:rPr>
        <w:t xml:space="preserve">Q. </w:t>
      </w:r>
      <w:r w:rsidRPr="00BB3537">
        <w:rPr>
          <w:rFonts w:ascii="Century" w:hAnsi="Century"/>
          <w:color w:val="000000" w:themeColor="text1"/>
          <w:sz w:val="26"/>
          <w:szCs w:val="26"/>
          <w:lang w:eastAsia="x-none"/>
        </w:rPr>
        <w:tab/>
        <w:t>You said that you contacted Wake County CPS; is that correct?</w:t>
      </w:r>
    </w:p>
    <w:p w14:paraId="4507F5B9" w14:textId="77777777" w:rsidR="002744D0" w:rsidRPr="00BB3537" w:rsidRDefault="002744D0" w:rsidP="00FE3D6F">
      <w:pPr>
        <w:ind w:left="1440" w:right="1440"/>
        <w:jc w:val="both"/>
        <w:rPr>
          <w:rFonts w:ascii="Century" w:hAnsi="Century"/>
          <w:color w:val="000000" w:themeColor="text1"/>
          <w:sz w:val="26"/>
          <w:szCs w:val="26"/>
          <w:lang w:eastAsia="x-none"/>
        </w:rPr>
      </w:pPr>
    </w:p>
    <w:p w14:paraId="6468B9AC" w14:textId="4859C249" w:rsidR="002744D0" w:rsidRPr="00BB3537" w:rsidRDefault="002744D0" w:rsidP="00EC5053">
      <w:pPr>
        <w:pStyle w:val="ListParagraph"/>
        <w:numPr>
          <w:ilvl w:val="0"/>
          <w:numId w:val="2"/>
        </w:numPr>
        <w:spacing w:before="0" w:after="0"/>
        <w:ind w:right="1440" w:firstLine="0"/>
        <w:jc w:val="both"/>
        <w:rPr>
          <w:rFonts w:ascii="Century" w:hAnsi="Century"/>
          <w:color w:val="000000" w:themeColor="text1"/>
          <w:sz w:val="26"/>
          <w:szCs w:val="26"/>
          <w:lang w:eastAsia="x-none"/>
        </w:rPr>
      </w:pPr>
      <w:r w:rsidRPr="00BB3537">
        <w:rPr>
          <w:rFonts w:ascii="Century" w:hAnsi="Century"/>
          <w:color w:val="000000" w:themeColor="text1"/>
          <w:sz w:val="26"/>
          <w:szCs w:val="26"/>
          <w:lang w:eastAsia="x-none"/>
        </w:rPr>
        <w:t>I did.</w:t>
      </w:r>
    </w:p>
    <w:p w14:paraId="59DE8323" w14:textId="77777777" w:rsidR="002744D0" w:rsidRPr="00BB3537" w:rsidRDefault="002744D0" w:rsidP="00FE3D6F">
      <w:pPr>
        <w:pStyle w:val="ListParagraph"/>
        <w:spacing w:before="0" w:after="0"/>
        <w:ind w:left="1440" w:right="1440" w:firstLine="0"/>
        <w:jc w:val="both"/>
        <w:rPr>
          <w:rFonts w:ascii="Century" w:hAnsi="Century"/>
          <w:color w:val="000000" w:themeColor="text1"/>
          <w:sz w:val="26"/>
          <w:szCs w:val="26"/>
          <w:lang w:eastAsia="x-none"/>
        </w:rPr>
      </w:pPr>
    </w:p>
    <w:p w14:paraId="65E2FD83" w14:textId="3FA89863" w:rsidR="002744D0" w:rsidRPr="00BB3537" w:rsidRDefault="002744D0" w:rsidP="00FE3D6F">
      <w:pPr>
        <w:ind w:left="2160" w:right="1440" w:hanging="720"/>
        <w:jc w:val="both"/>
        <w:rPr>
          <w:rFonts w:ascii="Century" w:hAnsi="Century"/>
          <w:color w:val="000000" w:themeColor="text1"/>
          <w:sz w:val="26"/>
          <w:szCs w:val="26"/>
          <w:lang w:eastAsia="x-none"/>
        </w:rPr>
      </w:pPr>
      <w:r w:rsidRPr="00BB3537">
        <w:rPr>
          <w:rFonts w:ascii="Century" w:hAnsi="Century"/>
          <w:color w:val="000000" w:themeColor="text1"/>
          <w:sz w:val="26"/>
          <w:szCs w:val="26"/>
          <w:lang w:eastAsia="x-none"/>
        </w:rPr>
        <w:t xml:space="preserve">Q. </w:t>
      </w:r>
      <w:r w:rsidRPr="00BB3537">
        <w:rPr>
          <w:rFonts w:ascii="Century" w:hAnsi="Century"/>
          <w:color w:val="000000" w:themeColor="text1"/>
          <w:sz w:val="26"/>
          <w:szCs w:val="26"/>
          <w:lang w:eastAsia="x-none"/>
        </w:rPr>
        <w:tab/>
        <w:t>To your knowledge, did CPS get involved in this case?</w:t>
      </w:r>
    </w:p>
    <w:p w14:paraId="72CEE776" w14:textId="77777777" w:rsidR="002744D0" w:rsidRPr="00BB3537" w:rsidRDefault="002744D0" w:rsidP="00FE3D6F">
      <w:pPr>
        <w:ind w:left="1440" w:right="1440"/>
        <w:jc w:val="both"/>
        <w:rPr>
          <w:rFonts w:ascii="Century" w:hAnsi="Century"/>
          <w:color w:val="000000" w:themeColor="text1"/>
          <w:sz w:val="26"/>
          <w:szCs w:val="26"/>
          <w:lang w:eastAsia="x-none"/>
        </w:rPr>
      </w:pPr>
    </w:p>
    <w:p w14:paraId="50247091" w14:textId="49958B23" w:rsidR="002744D0" w:rsidRPr="00BB3537" w:rsidRDefault="002744D0" w:rsidP="00FE3D6F">
      <w:pPr>
        <w:ind w:left="1440" w:right="1440"/>
        <w:jc w:val="both"/>
        <w:rPr>
          <w:rFonts w:ascii="Century" w:hAnsi="Century"/>
          <w:color w:val="000000" w:themeColor="text1"/>
          <w:sz w:val="26"/>
          <w:szCs w:val="26"/>
          <w:lang w:eastAsia="x-none"/>
        </w:rPr>
      </w:pPr>
      <w:r w:rsidRPr="00BB3537">
        <w:rPr>
          <w:rFonts w:ascii="Century" w:hAnsi="Century"/>
          <w:color w:val="000000" w:themeColor="text1"/>
          <w:sz w:val="26"/>
          <w:szCs w:val="26"/>
          <w:lang w:eastAsia="x-none"/>
        </w:rPr>
        <w:t>A.</w:t>
      </w:r>
      <w:r w:rsidRPr="00BB3537">
        <w:rPr>
          <w:rFonts w:ascii="Century" w:hAnsi="Century"/>
          <w:color w:val="000000" w:themeColor="text1"/>
          <w:sz w:val="26"/>
          <w:szCs w:val="26"/>
          <w:lang w:eastAsia="x-none"/>
        </w:rPr>
        <w:tab/>
        <w:t>Yes.</w:t>
      </w:r>
    </w:p>
    <w:p w14:paraId="491D1B7A" w14:textId="77777777" w:rsidR="002744D0" w:rsidRPr="00BB3537" w:rsidRDefault="002744D0" w:rsidP="00FE3D6F">
      <w:pPr>
        <w:ind w:left="1440" w:right="1440"/>
        <w:jc w:val="both"/>
        <w:rPr>
          <w:rFonts w:ascii="Century" w:hAnsi="Century"/>
          <w:color w:val="000000" w:themeColor="text1"/>
          <w:sz w:val="26"/>
          <w:szCs w:val="26"/>
          <w:lang w:eastAsia="x-none"/>
        </w:rPr>
      </w:pPr>
    </w:p>
    <w:p w14:paraId="7D2D9F86" w14:textId="5629E088" w:rsidR="002744D0" w:rsidRPr="00BB3537" w:rsidRDefault="002744D0" w:rsidP="00FE3D6F">
      <w:pPr>
        <w:ind w:left="2160" w:hanging="720"/>
        <w:jc w:val="both"/>
        <w:rPr>
          <w:rFonts w:ascii="Century" w:hAnsi="Century"/>
          <w:color w:val="000000" w:themeColor="text1"/>
          <w:sz w:val="26"/>
          <w:szCs w:val="26"/>
          <w:lang w:eastAsia="x-none"/>
        </w:rPr>
      </w:pPr>
      <w:r w:rsidRPr="00BB3537">
        <w:rPr>
          <w:rFonts w:ascii="Century" w:hAnsi="Century"/>
          <w:color w:val="000000" w:themeColor="text1"/>
          <w:sz w:val="26"/>
          <w:szCs w:val="26"/>
          <w:lang w:eastAsia="x-none"/>
        </w:rPr>
        <w:t>Q.</w:t>
      </w:r>
      <w:r w:rsidRPr="00BB3537">
        <w:rPr>
          <w:rFonts w:ascii="Century" w:hAnsi="Century"/>
          <w:color w:val="000000" w:themeColor="text1"/>
          <w:sz w:val="26"/>
          <w:szCs w:val="26"/>
          <w:lang w:eastAsia="x-none"/>
        </w:rPr>
        <w:tab/>
        <w:t>And you said that that is common, that is, about of the time CPS is involved in these types of case</w:t>
      </w:r>
      <w:r w:rsidR="00FE3D6F" w:rsidRPr="00BB3537">
        <w:rPr>
          <w:rFonts w:ascii="Century" w:hAnsi="Century"/>
          <w:color w:val="000000" w:themeColor="text1"/>
          <w:sz w:val="26"/>
          <w:szCs w:val="26"/>
          <w:lang w:eastAsia="x-none"/>
        </w:rPr>
        <w:t>s</w:t>
      </w:r>
      <w:r w:rsidRPr="00BB3537">
        <w:rPr>
          <w:rFonts w:ascii="Century" w:hAnsi="Century"/>
          <w:color w:val="000000" w:themeColor="text1"/>
          <w:sz w:val="26"/>
          <w:szCs w:val="26"/>
          <w:lang w:eastAsia="x-none"/>
        </w:rPr>
        <w:t>?</w:t>
      </w:r>
    </w:p>
    <w:p w14:paraId="55426BCC" w14:textId="77777777" w:rsidR="002744D0" w:rsidRPr="00BB3537" w:rsidRDefault="002744D0" w:rsidP="00FE3D6F">
      <w:pPr>
        <w:ind w:left="1440"/>
        <w:jc w:val="both"/>
        <w:rPr>
          <w:rFonts w:ascii="Century" w:hAnsi="Century"/>
          <w:color w:val="000000" w:themeColor="text1"/>
          <w:sz w:val="26"/>
          <w:szCs w:val="26"/>
          <w:lang w:eastAsia="x-none"/>
        </w:rPr>
      </w:pPr>
    </w:p>
    <w:p w14:paraId="5A4DE298" w14:textId="5567203F" w:rsidR="002744D0" w:rsidRPr="00BB3537" w:rsidRDefault="002744D0" w:rsidP="00FE3D6F">
      <w:pPr>
        <w:ind w:left="1440"/>
        <w:jc w:val="both"/>
        <w:rPr>
          <w:rFonts w:ascii="Century" w:hAnsi="Century"/>
          <w:color w:val="000000" w:themeColor="text1"/>
          <w:sz w:val="26"/>
          <w:szCs w:val="26"/>
          <w:lang w:eastAsia="x-none"/>
        </w:rPr>
      </w:pPr>
      <w:r w:rsidRPr="00BB3537">
        <w:rPr>
          <w:rFonts w:ascii="Century" w:hAnsi="Century"/>
          <w:color w:val="000000" w:themeColor="text1"/>
          <w:sz w:val="26"/>
          <w:szCs w:val="26"/>
          <w:lang w:eastAsia="x-none"/>
        </w:rPr>
        <w:t>A.</w:t>
      </w:r>
      <w:r w:rsidRPr="00BB3537">
        <w:rPr>
          <w:rFonts w:ascii="Century" w:hAnsi="Century"/>
          <w:color w:val="000000" w:themeColor="text1"/>
          <w:sz w:val="26"/>
          <w:szCs w:val="26"/>
          <w:lang w:eastAsia="x-none"/>
        </w:rPr>
        <w:tab/>
        <w:t>Yes, ma'am.</w:t>
      </w:r>
    </w:p>
    <w:p w14:paraId="4870FBED" w14:textId="77777777" w:rsidR="002744D0" w:rsidRPr="00BB3537" w:rsidRDefault="002744D0" w:rsidP="00FE3D6F">
      <w:pPr>
        <w:ind w:left="1440"/>
        <w:jc w:val="both"/>
        <w:rPr>
          <w:rFonts w:ascii="Century" w:hAnsi="Century"/>
          <w:color w:val="000000" w:themeColor="text1"/>
          <w:sz w:val="26"/>
          <w:szCs w:val="26"/>
          <w:lang w:eastAsia="x-none"/>
        </w:rPr>
      </w:pPr>
    </w:p>
    <w:p w14:paraId="78FAD847" w14:textId="5CC95ED3" w:rsidR="002744D0" w:rsidRPr="00BB3537" w:rsidRDefault="002744D0" w:rsidP="00FE3D6F">
      <w:pPr>
        <w:ind w:left="1440"/>
        <w:jc w:val="both"/>
        <w:rPr>
          <w:rFonts w:ascii="Century" w:hAnsi="Century"/>
          <w:color w:val="000000" w:themeColor="text1"/>
          <w:sz w:val="26"/>
          <w:szCs w:val="26"/>
          <w:lang w:eastAsia="x-none"/>
        </w:rPr>
      </w:pPr>
      <w:r w:rsidRPr="00BB3537">
        <w:rPr>
          <w:rFonts w:ascii="Century" w:hAnsi="Century"/>
          <w:color w:val="000000" w:themeColor="text1"/>
          <w:sz w:val="26"/>
          <w:szCs w:val="26"/>
          <w:lang w:eastAsia="x-none"/>
        </w:rPr>
        <w:t>Q.</w:t>
      </w:r>
      <w:r w:rsidRPr="00BB3537">
        <w:rPr>
          <w:rFonts w:ascii="Century" w:hAnsi="Century"/>
          <w:color w:val="000000" w:themeColor="text1"/>
          <w:sz w:val="26"/>
          <w:szCs w:val="26"/>
          <w:lang w:eastAsia="x-none"/>
        </w:rPr>
        <w:tab/>
        <w:t>What do they do?</w:t>
      </w:r>
    </w:p>
    <w:p w14:paraId="0D098DA7" w14:textId="77777777" w:rsidR="00760689" w:rsidRPr="00BB3537" w:rsidRDefault="00760689" w:rsidP="00FE3D6F">
      <w:pPr>
        <w:ind w:left="1440"/>
        <w:jc w:val="both"/>
        <w:rPr>
          <w:rFonts w:ascii="Century" w:hAnsi="Century"/>
          <w:color w:val="000000" w:themeColor="text1"/>
          <w:sz w:val="26"/>
          <w:szCs w:val="26"/>
          <w:lang w:eastAsia="x-none"/>
        </w:rPr>
      </w:pPr>
    </w:p>
    <w:p w14:paraId="38D2BB14" w14:textId="215F2CDF" w:rsidR="002744D0" w:rsidRPr="00BB3537" w:rsidRDefault="002744D0" w:rsidP="00FE3D6F">
      <w:pPr>
        <w:ind w:left="2160" w:right="1440" w:hanging="720"/>
        <w:jc w:val="both"/>
        <w:rPr>
          <w:rFonts w:ascii="Century" w:hAnsi="Century"/>
          <w:color w:val="000000" w:themeColor="text1"/>
          <w:sz w:val="26"/>
          <w:szCs w:val="26"/>
          <w:lang w:eastAsia="x-none"/>
        </w:rPr>
      </w:pPr>
      <w:r w:rsidRPr="00BB3537">
        <w:rPr>
          <w:rFonts w:ascii="Century" w:hAnsi="Century"/>
          <w:color w:val="000000" w:themeColor="text1"/>
          <w:sz w:val="26"/>
          <w:szCs w:val="26"/>
          <w:lang w:eastAsia="x-none"/>
        </w:rPr>
        <w:t>A.</w:t>
      </w:r>
      <w:r w:rsidRPr="00BB3537">
        <w:rPr>
          <w:rFonts w:ascii="Century" w:hAnsi="Century"/>
          <w:color w:val="000000" w:themeColor="text1"/>
          <w:sz w:val="26"/>
          <w:szCs w:val="26"/>
          <w:lang w:eastAsia="x-none"/>
        </w:rPr>
        <w:tab/>
        <w:t>So, CPS, as I stated before, anytime that there is a victim where the offender may be, like, in a parent, guardian, or caretaker relationship with the child, the victim, they will come out. Again, I do work with them closely, I've never done their job, so I can only tell you</w:t>
      </w:r>
      <w:r w:rsidRPr="00BB3537">
        <w:rPr>
          <w:rFonts w:ascii="Century" w:hAnsi="Century"/>
          <w:sz w:val="26"/>
          <w:szCs w:val="26"/>
        </w:rPr>
        <w:t xml:space="preserve"> k</w:t>
      </w:r>
      <w:r w:rsidRPr="00BB3537">
        <w:rPr>
          <w:rFonts w:ascii="Century" w:hAnsi="Century"/>
          <w:color w:val="000000" w:themeColor="text1"/>
          <w:sz w:val="26"/>
          <w:szCs w:val="26"/>
          <w:lang w:eastAsia="x-none"/>
        </w:rPr>
        <w:t>ind of what I have seen them do.</w:t>
      </w:r>
    </w:p>
    <w:p w14:paraId="20F6EEA7" w14:textId="77777777" w:rsidR="002744D0" w:rsidRPr="00BB3537" w:rsidRDefault="002744D0" w:rsidP="00FE3D6F">
      <w:pPr>
        <w:ind w:left="2160" w:right="1440" w:hanging="720"/>
        <w:jc w:val="both"/>
        <w:rPr>
          <w:rFonts w:ascii="Century" w:hAnsi="Century"/>
          <w:color w:val="000000" w:themeColor="text1"/>
          <w:sz w:val="26"/>
          <w:szCs w:val="26"/>
          <w:lang w:eastAsia="x-none"/>
        </w:rPr>
      </w:pPr>
    </w:p>
    <w:p w14:paraId="53F101FE" w14:textId="30CE308E" w:rsidR="002744D0" w:rsidRPr="00BB3537" w:rsidRDefault="002744D0" w:rsidP="00FE3D6F">
      <w:pPr>
        <w:ind w:left="2160" w:right="1440"/>
        <w:jc w:val="both"/>
        <w:rPr>
          <w:rFonts w:ascii="Century" w:hAnsi="Century"/>
          <w:color w:val="000000" w:themeColor="text1"/>
          <w:sz w:val="26"/>
          <w:szCs w:val="26"/>
          <w:lang w:eastAsia="x-none"/>
        </w:rPr>
      </w:pPr>
      <w:r w:rsidRPr="00BB3537">
        <w:rPr>
          <w:rFonts w:ascii="Century" w:hAnsi="Century"/>
          <w:color w:val="000000" w:themeColor="text1"/>
          <w:sz w:val="26"/>
          <w:szCs w:val="26"/>
          <w:lang w:eastAsia="x-none"/>
        </w:rPr>
        <w:t>But I know that they'll do home visits with the family to ensure that the environment is safe for the child. I know that they'll do a -- their own background information through the Department of Social Services to see if there was any red flags or issues on their end that they can see in their databases as far as involving the family of the offender, the mother, the children, all that.</w:t>
      </w:r>
    </w:p>
    <w:p w14:paraId="443F82E4" w14:textId="075FB78D" w:rsidR="002744D0" w:rsidRPr="00BB3537" w:rsidRDefault="002744D0" w:rsidP="00FE3D6F">
      <w:pPr>
        <w:ind w:left="1440"/>
        <w:jc w:val="both"/>
        <w:rPr>
          <w:rFonts w:ascii="Century" w:hAnsi="Century"/>
          <w:color w:val="000000" w:themeColor="text1"/>
          <w:sz w:val="26"/>
          <w:szCs w:val="26"/>
          <w:lang w:eastAsia="x-none"/>
        </w:rPr>
      </w:pPr>
    </w:p>
    <w:p w14:paraId="219FA039" w14:textId="77777777" w:rsidR="002744D0" w:rsidRPr="00BB3537" w:rsidRDefault="002744D0" w:rsidP="00FE3D6F">
      <w:pPr>
        <w:ind w:left="2160" w:right="1440"/>
        <w:jc w:val="both"/>
        <w:rPr>
          <w:rFonts w:ascii="Century" w:hAnsi="Century"/>
          <w:color w:val="000000" w:themeColor="text1"/>
          <w:sz w:val="26"/>
          <w:szCs w:val="26"/>
          <w:lang w:eastAsia="x-none"/>
        </w:rPr>
      </w:pPr>
      <w:r w:rsidRPr="00BB3537">
        <w:rPr>
          <w:rFonts w:ascii="Century" w:hAnsi="Century"/>
          <w:color w:val="000000" w:themeColor="text1"/>
          <w:sz w:val="26"/>
          <w:szCs w:val="26"/>
          <w:lang w:eastAsia="x-none"/>
        </w:rPr>
        <w:t xml:space="preserve">And then, essentially, they can refer them to other resources that they may deem the family would need </w:t>
      </w:r>
      <w:proofErr w:type="gramStart"/>
      <w:r w:rsidRPr="00BB3537">
        <w:rPr>
          <w:rFonts w:ascii="Century" w:hAnsi="Century"/>
          <w:color w:val="000000" w:themeColor="text1"/>
          <w:sz w:val="26"/>
          <w:szCs w:val="26"/>
          <w:lang w:eastAsia="x-none"/>
        </w:rPr>
        <w:t>in order to</w:t>
      </w:r>
      <w:proofErr w:type="gramEnd"/>
      <w:r w:rsidRPr="00BB3537">
        <w:rPr>
          <w:rFonts w:ascii="Century" w:hAnsi="Century"/>
          <w:color w:val="000000" w:themeColor="text1"/>
          <w:sz w:val="26"/>
          <w:szCs w:val="26"/>
          <w:lang w:eastAsia="x-none"/>
        </w:rPr>
        <w:t xml:space="preserve"> kind of, again, create that safe family home environment.</w:t>
      </w:r>
    </w:p>
    <w:p w14:paraId="7989892B" w14:textId="77777777" w:rsidR="002744D0" w:rsidRPr="00BB3537" w:rsidRDefault="002744D0" w:rsidP="00FE3D6F">
      <w:pPr>
        <w:ind w:left="1440" w:right="1440" w:firstLine="720"/>
        <w:jc w:val="both"/>
        <w:rPr>
          <w:rFonts w:ascii="Century" w:hAnsi="Century"/>
          <w:color w:val="000000" w:themeColor="text1"/>
          <w:sz w:val="26"/>
          <w:szCs w:val="26"/>
          <w:lang w:eastAsia="x-none"/>
        </w:rPr>
      </w:pPr>
    </w:p>
    <w:p w14:paraId="03D263A8" w14:textId="7557C020" w:rsidR="002744D0" w:rsidRPr="00BB3537" w:rsidRDefault="002744D0" w:rsidP="00FE3D6F">
      <w:pPr>
        <w:ind w:left="2160" w:right="1440" w:hanging="720"/>
        <w:jc w:val="both"/>
        <w:rPr>
          <w:rFonts w:ascii="Century" w:hAnsi="Century"/>
          <w:color w:val="000000" w:themeColor="text1"/>
          <w:sz w:val="26"/>
          <w:szCs w:val="26"/>
          <w:lang w:eastAsia="x-none"/>
        </w:rPr>
      </w:pPr>
      <w:r w:rsidRPr="00BB3537">
        <w:rPr>
          <w:rFonts w:ascii="Century" w:hAnsi="Century"/>
          <w:color w:val="000000" w:themeColor="text1"/>
          <w:sz w:val="26"/>
          <w:szCs w:val="26"/>
          <w:lang w:eastAsia="x-none"/>
        </w:rPr>
        <w:t xml:space="preserve">Q. </w:t>
      </w:r>
      <w:r w:rsidRPr="00BB3537">
        <w:rPr>
          <w:rFonts w:ascii="Century" w:hAnsi="Century"/>
          <w:color w:val="000000" w:themeColor="text1"/>
          <w:sz w:val="26"/>
          <w:szCs w:val="26"/>
          <w:lang w:eastAsia="x-none"/>
        </w:rPr>
        <w:tab/>
        <w:t>In your experience, do they then write reports of their findings?</w:t>
      </w:r>
    </w:p>
    <w:p w14:paraId="26ED5054" w14:textId="77777777" w:rsidR="002744D0" w:rsidRPr="00BB3537" w:rsidRDefault="002744D0" w:rsidP="00FE3D6F">
      <w:pPr>
        <w:ind w:left="2160" w:right="1440" w:hanging="720"/>
        <w:jc w:val="both"/>
        <w:rPr>
          <w:rFonts w:ascii="Century" w:hAnsi="Century"/>
          <w:color w:val="000000" w:themeColor="text1"/>
          <w:sz w:val="26"/>
          <w:szCs w:val="26"/>
          <w:lang w:eastAsia="x-none"/>
        </w:rPr>
      </w:pPr>
    </w:p>
    <w:p w14:paraId="3945D94E" w14:textId="26733A0D" w:rsidR="002744D0" w:rsidRPr="00BB3537" w:rsidRDefault="002744D0" w:rsidP="00FE3D6F">
      <w:pPr>
        <w:ind w:left="1440" w:right="1440"/>
        <w:jc w:val="both"/>
        <w:rPr>
          <w:rFonts w:ascii="Century" w:hAnsi="Century"/>
          <w:color w:val="000000" w:themeColor="text1"/>
          <w:sz w:val="26"/>
          <w:szCs w:val="26"/>
          <w:lang w:eastAsia="x-none"/>
        </w:rPr>
      </w:pPr>
      <w:r w:rsidRPr="00BB3537">
        <w:rPr>
          <w:rFonts w:ascii="Century" w:hAnsi="Century"/>
          <w:color w:val="000000" w:themeColor="text1"/>
          <w:sz w:val="26"/>
          <w:szCs w:val="26"/>
          <w:lang w:eastAsia="x-none"/>
        </w:rPr>
        <w:t>A.</w:t>
      </w:r>
      <w:r w:rsidRPr="00BB3537">
        <w:rPr>
          <w:rFonts w:ascii="Century" w:hAnsi="Century"/>
          <w:color w:val="000000" w:themeColor="text1"/>
          <w:sz w:val="26"/>
          <w:szCs w:val="26"/>
          <w:lang w:eastAsia="x-none"/>
        </w:rPr>
        <w:tab/>
        <w:t>They do.</w:t>
      </w:r>
    </w:p>
    <w:p w14:paraId="682342CB" w14:textId="77777777" w:rsidR="002744D0" w:rsidRPr="00BB3537" w:rsidRDefault="002744D0" w:rsidP="00FE3D6F">
      <w:pPr>
        <w:ind w:left="1440" w:right="1440"/>
        <w:jc w:val="both"/>
        <w:rPr>
          <w:rFonts w:ascii="Century" w:hAnsi="Century"/>
          <w:color w:val="000000" w:themeColor="text1"/>
          <w:sz w:val="26"/>
          <w:szCs w:val="26"/>
          <w:lang w:eastAsia="x-none"/>
        </w:rPr>
      </w:pPr>
    </w:p>
    <w:p w14:paraId="1B3AB7A7" w14:textId="626F8BA5" w:rsidR="002744D0" w:rsidRPr="00BB3537" w:rsidRDefault="002744D0" w:rsidP="00FE3D6F">
      <w:pPr>
        <w:ind w:left="2160" w:right="1440" w:hanging="720"/>
        <w:jc w:val="both"/>
        <w:rPr>
          <w:rFonts w:ascii="Century" w:hAnsi="Century"/>
          <w:color w:val="000000" w:themeColor="text1"/>
          <w:sz w:val="26"/>
          <w:szCs w:val="26"/>
          <w:lang w:eastAsia="x-none"/>
        </w:rPr>
      </w:pPr>
      <w:r w:rsidRPr="00BB3537">
        <w:rPr>
          <w:rFonts w:ascii="Century" w:hAnsi="Century"/>
          <w:color w:val="000000" w:themeColor="text1"/>
          <w:sz w:val="26"/>
          <w:szCs w:val="26"/>
          <w:lang w:eastAsia="x-none"/>
        </w:rPr>
        <w:t>Q.</w:t>
      </w:r>
      <w:r w:rsidRPr="00BB3537">
        <w:rPr>
          <w:rFonts w:ascii="Century" w:hAnsi="Century"/>
          <w:color w:val="000000" w:themeColor="text1"/>
          <w:sz w:val="26"/>
          <w:szCs w:val="26"/>
          <w:lang w:eastAsia="x-none"/>
        </w:rPr>
        <w:tab/>
        <w:t>Are those reports used in that meeting you have forgot the name of it -- where everyone meets</w:t>
      </w:r>
    </w:p>
    <w:p w14:paraId="3706AEB5" w14:textId="77777777" w:rsidR="002744D0" w:rsidRPr="00BB3537" w:rsidRDefault="002744D0" w:rsidP="00FE3D6F">
      <w:pPr>
        <w:ind w:left="2160" w:right="1440" w:hanging="720"/>
        <w:jc w:val="both"/>
        <w:rPr>
          <w:rFonts w:ascii="Century" w:hAnsi="Century"/>
          <w:color w:val="000000" w:themeColor="text1"/>
          <w:sz w:val="26"/>
          <w:szCs w:val="26"/>
          <w:lang w:eastAsia="x-none"/>
        </w:rPr>
      </w:pPr>
    </w:p>
    <w:p w14:paraId="36A42F4D" w14:textId="63B7BC31" w:rsidR="002744D0" w:rsidRPr="00BB3537" w:rsidRDefault="002744D0" w:rsidP="00FE3D6F">
      <w:pPr>
        <w:ind w:left="1440" w:right="1440"/>
        <w:jc w:val="both"/>
        <w:rPr>
          <w:rFonts w:ascii="Century" w:hAnsi="Century"/>
          <w:color w:val="000000" w:themeColor="text1"/>
          <w:sz w:val="26"/>
          <w:szCs w:val="26"/>
          <w:lang w:eastAsia="x-none"/>
        </w:rPr>
      </w:pPr>
      <w:r w:rsidRPr="00BB3537">
        <w:rPr>
          <w:rFonts w:ascii="Century" w:hAnsi="Century"/>
          <w:color w:val="000000" w:themeColor="text1"/>
          <w:sz w:val="26"/>
          <w:szCs w:val="26"/>
          <w:lang w:eastAsia="x-none"/>
        </w:rPr>
        <w:lastRenderedPageBreak/>
        <w:t>A.</w:t>
      </w:r>
      <w:r w:rsidRPr="00BB3537">
        <w:rPr>
          <w:rFonts w:ascii="Century" w:hAnsi="Century"/>
          <w:color w:val="000000" w:themeColor="text1"/>
          <w:sz w:val="26"/>
          <w:szCs w:val="26"/>
          <w:lang w:eastAsia="x-none"/>
        </w:rPr>
        <w:tab/>
        <w:t>The MDT.</w:t>
      </w:r>
    </w:p>
    <w:p w14:paraId="5B53D766" w14:textId="77777777" w:rsidR="002744D0" w:rsidRPr="00BB3537" w:rsidRDefault="002744D0" w:rsidP="00FE3D6F">
      <w:pPr>
        <w:ind w:left="1440" w:right="1440"/>
        <w:jc w:val="both"/>
        <w:rPr>
          <w:rFonts w:ascii="Century" w:hAnsi="Century"/>
          <w:color w:val="000000" w:themeColor="text1"/>
          <w:sz w:val="26"/>
          <w:szCs w:val="26"/>
          <w:lang w:eastAsia="x-none"/>
        </w:rPr>
      </w:pPr>
    </w:p>
    <w:p w14:paraId="53B76833" w14:textId="742ED228" w:rsidR="002744D0" w:rsidRPr="00BB3537" w:rsidRDefault="002744D0" w:rsidP="00FE3D6F">
      <w:pPr>
        <w:ind w:left="1440" w:right="1440"/>
        <w:jc w:val="both"/>
        <w:rPr>
          <w:rFonts w:ascii="Century" w:hAnsi="Century"/>
          <w:color w:val="000000" w:themeColor="text1"/>
          <w:sz w:val="26"/>
          <w:szCs w:val="26"/>
          <w:lang w:eastAsia="x-none"/>
        </w:rPr>
      </w:pPr>
      <w:r w:rsidRPr="00BB3537">
        <w:rPr>
          <w:rFonts w:ascii="Century" w:hAnsi="Century"/>
          <w:color w:val="000000" w:themeColor="text1"/>
          <w:sz w:val="26"/>
          <w:szCs w:val="26"/>
          <w:lang w:eastAsia="x-none"/>
        </w:rPr>
        <w:t>Q.</w:t>
      </w:r>
      <w:r w:rsidRPr="00BB3537">
        <w:rPr>
          <w:rFonts w:ascii="Century" w:hAnsi="Century"/>
          <w:color w:val="000000" w:themeColor="text1"/>
          <w:sz w:val="26"/>
          <w:szCs w:val="26"/>
          <w:lang w:eastAsia="x-none"/>
        </w:rPr>
        <w:tab/>
        <w:t>The MDT?</w:t>
      </w:r>
    </w:p>
    <w:p w14:paraId="282A0786" w14:textId="77777777" w:rsidR="002744D0" w:rsidRPr="00BB3537" w:rsidRDefault="002744D0" w:rsidP="00FE3D6F">
      <w:pPr>
        <w:ind w:left="1440" w:right="1440"/>
        <w:jc w:val="both"/>
        <w:rPr>
          <w:rFonts w:ascii="Century" w:hAnsi="Century"/>
          <w:color w:val="000000" w:themeColor="text1"/>
          <w:sz w:val="26"/>
          <w:szCs w:val="26"/>
          <w:lang w:eastAsia="x-none"/>
        </w:rPr>
      </w:pPr>
    </w:p>
    <w:p w14:paraId="03050FE4" w14:textId="35FBFE01" w:rsidR="002744D0" w:rsidRPr="00BB3537" w:rsidRDefault="002744D0" w:rsidP="00FE3D6F">
      <w:pPr>
        <w:ind w:left="1440" w:right="1440"/>
        <w:jc w:val="both"/>
        <w:rPr>
          <w:rFonts w:ascii="Century" w:hAnsi="Century"/>
          <w:color w:val="000000" w:themeColor="text1"/>
          <w:sz w:val="26"/>
          <w:szCs w:val="26"/>
          <w:lang w:eastAsia="x-none"/>
        </w:rPr>
      </w:pPr>
      <w:r w:rsidRPr="00BB3537">
        <w:rPr>
          <w:rFonts w:ascii="Century" w:hAnsi="Century"/>
          <w:color w:val="000000" w:themeColor="text1"/>
          <w:sz w:val="26"/>
          <w:szCs w:val="26"/>
          <w:lang w:eastAsia="x-none"/>
        </w:rPr>
        <w:t>A.</w:t>
      </w:r>
      <w:r w:rsidRPr="00BB3537">
        <w:rPr>
          <w:rFonts w:ascii="Century" w:hAnsi="Century"/>
          <w:color w:val="000000" w:themeColor="text1"/>
          <w:sz w:val="26"/>
          <w:szCs w:val="26"/>
          <w:lang w:eastAsia="x-none"/>
        </w:rPr>
        <w:tab/>
        <w:t>Yes, ma'am.</w:t>
      </w:r>
    </w:p>
    <w:p w14:paraId="52E907B0" w14:textId="77777777" w:rsidR="002744D0" w:rsidRPr="00BB3537" w:rsidRDefault="002744D0" w:rsidP="00FE3D6F">
      <w:pPr>
        <w:ind w:left="1440" w:right="1440"/>
        <w:jc w:val="both"/>
        <w:rPr>
          <w:rFonts w:ascii="Century" w:hAnsi="Century"/>
          <w:color w:val="000000" w:themeColor="text1"/>
          <w:sz w:val="26"/>
          <w:szCs w:val="26"/>
          <w:lang w:eastAsia="x-none"/>
        </w:rPr>
      </w:pPr>
    </w:p>
    <w:p w14:paraId="43D0900A" w14:textId="7921E6FC" w:rsidR="002744D0" w:rsidRPr="00BB3537" w:rsidRDefault="002744D0" w:rsidP="00FE3D6F">
      <w:pPr>
        <w:ind w:left="1440" w:right="1440"/>
        <w:jc w:val="both"/>
        <w:rPr>
          <w:rFonts w:ascii="Century" w:hAnsi="Century"/>
          <w:color w:val="000000" w:themeColor="text1"/>
          <w:sz w:val="26"/>
          <w:szCs w:val="26"/>
          <w:lang w:eastAsia="x-none"/>
        </w:rPr>
      </w:pPr>
      <w:r w:rsidRPr="00BB3537">
        <w:rPr>
          <w:rFonts w:ascii="Century" w:hAnsi="Century"/>
          <w:color w:val="000000" w:themeColor="text1"/>
          <w:sz w:val="26"/>
          <w:szCs w:val="26"/>
          <w:lang w:eastAsia="x-none"/>
        </w:rPr>
        <w:t xml:space="preserve">Q. </w:t>
      </w:r>
      <w:r w:rsidRPr="00BB3537">
        <w:rPr>
          <w:rFonts w:ascii="Century" w:hAnsi="Century"/>
          <w:color w:val="000000" w:themeColor="text1"/>
          <w:sz w:val="26"/>
          <w:szCs w:val="26"/>
          <w:lang w:eastAsia="x-none"/>
        </w:rPr>
        <w:tab/>
        <w:t>Are those reports discussed at those meetings?</w:t>
      </w:r>
    </w:p>
    <w:p w14:paraId="2AA80DEF" w14:textId="77777777" w:rsidR="002744D0" w:rsidRPr="00BB3537" w:rsidRDefault="002744D0" w:rsidP="00FE3D6F">
      <w:pPr>
        <w:ind w:left="1440" w:right="1440"/>
        <w:jc w:val="both"/>
        <w:rPr>
          <w:rFonts w:ascii="Century" w:hAnsi="Century"/>
          <w:color w:val="000000" w:themeColor="text1"/>
          <w:sz w:val="26"/>
          <w:szCs w:val="26"/>
          <w:lang w:eastAsia="x-none"/>
        </w:rPr>
      </w:pPr>
    </w:p>
    <w:p w14:paraId="16033FBC" w14:textId="63AF0A01" w:rsidR="002744D0" w:rsidRPr="00BB3537" w:rsidRDefault="002744D0" w:rsidP="00FE3D6F">
      <w:pPr>
        <w:ind w:left="1440" w:right="1440"/>
        <w:jc w:val="both"/>
        <w:rPr>
          <w:rFonts w:ascii="Century" w:hAnsi="Century"/>
          <w:color w:val="000000" w:themeColor="text1"/>
          <w:sz w:val="26"/>
          <w:szCs w:val="26"/>
          <w:lang w:eastAsia="x-none"/>
        </w:rPr>
      </w:pPr>
      <w:r w:rsidRPr="00BB3537">
        <w:rPr>
          <w:rFonts w:ascii="Century" w:hAnsi="Century"/>
          <w:color w:val="000000" w:themeColor="text1"/>
          <w:sz w:val="26"/>
          <w:szCs w:val="26"/>
          <w:lang w:eastAsia="x-none"/>
        </w:rPr>
        <w:t xml:space="preserve">A.    </w:t>
      </w:r>
      <w:r w:rsidRPr="00BB3537">
        <w:rPr>
          <w:rFonts w:ascii="Century" w:hAnsi="Century"/>
          <w:color w:val="000000" w:themeColor="text1"/>
          <w:sz w:val="26"/>
          <w:szCs w:val="26"/>
          <w:lang w:eastAsia="x-none"/>
        </w:rPr>
        <w:tab/>
        <w:t>Yes, ma'am.</w:t>
      </w:r>
    </w:p>
    <w:p w14:paraId="688E5F47" w14:textId="77777777" w:rsidR="002744D0" w:rsidRPr="00BB3537" w:rsidRDefault="002744D0" w:rsidP="00FE3D6F">
      <w:pPr>
        <w:ind w:left="1440" w:right="1440"/>
        <w:jc w:val="both"/>
        <w:rPr>
          <w:rFonts w:ascii="Century" w:hAnsi="Century"/>
          <w:color w:val="000000" w:themeColor="text1"/>
          <w:sz w:val="26"/>
          <w:szCs w:val="26"/>
          <w:lang w:eastAsia="x-none"/>
        </w:rPr>
      </w:pPr>
    </w:p>
    <w:p w14:paraId="780B5D62" w14:textId="072695FF" w:rsidR="002744D0" w:rsidRPr="00BB3537" w:rsidRDefault="002744D0" w:rsidP="00FE3D6F">
      <w:pPr>
        <w:ind w:left="1440" w:right="1440"/>
        <w:jc w:val="both"/>
        <w:rPr>
          <w:rFonts w:ascii="Century" w:hAnsi="Century"/>
          <w:color w:val="000000" w:themeColor="text1"/>
          <w:sz w:val="26"/>
          <w:szCs w:val="26"/>
          <w:lang w:eastAsia="x-none"/>
        </w:rPr>
      </w:pPr>
      <w:r w:rsidRPr="00BB3537">
        <w:rPr>
          <w:rFonts w:ascii="Century" w:hAnsi="Century"/>
          <w:color w:val="000000" w:themeColor="text1"/>
          <w:sz w:val="26"/>
          <w:szCs w:val="26"/>
          <w:lang w:eastAsia="x-none"/>
        </w:rPr>
        <w:t>Q.</w:t>
      </w:r>
      <w:r w:rsidRPr="00BB3537">
        <w:rPr>
          <w:rFonts w:ascii="Century" w:hAnsi="Century"/>
          <w:color w:val="000000" w:themeColor="text1"/>
          <w:sz w:val="26"/>
          <w:szCs w:val="26"/>
          <w:lang w:eastAsia="x-none"/>
        </w:rPr>
        <w:tab/>
        <w:t>Are they sometimes used to help with the investigation?</w:t>
      </w:r>
    </w:p>
    <w:p w14:paraId="18E33244" w14:textId="77777777" w:rsidR="00FE3D6F" w:rsidRPr="00BB3537" w:rsidRDefault="00FE3D6F" w:rsidP="00FE3D6F">
      <w:pPr>
        <w:ind w:left="1440" w:right="1440"/>
        <w:jc w:val="both"/>
        <w:rPr>
          <w:rFonts w:ascii="Century" w:hAnsi="Century"/>
          <w:color w:val="000000" w:themeColor="text1"/>
          <w:sz w:val="26"/>
          <w:szCs w:val="26"/>
          <w:lang w:eastAsia="x-none"/>
        </w:rPr>
      </w:pPr>
    </w:p>
    <w:p w14:paraId="716755E1" w14:textId="374C96FE" w:rsidR="002744D0" w:rsidRPr="00BB3537" w:rsidRDefault="002744D0" w:rsidP="00FE3D6F">
      <w:pPr>
        <w:ind w:left="1440" w:right="1440"/>
        <w:jc w:val="both"/>
        <w:rPr>
          <w:rFonts w:ascii="Century" w:hAnsi="Century"/>
          <w:color w:val="000000" w:themeColor="text1"/>
          <w:sz w:val="26"/>
          <w:szCs w:val="26"/>
          <w:lang w:eastAsia="x-none"/>
        </w:rPr>
      </w:pPr>
      <w:r w:rsidRPr="00BB3537">
        <w:rPr>
          <w:rFonts w:ascii="Century" w:hAnsi="Century"/>
          <w:color w:val="000000" w:themeColor="text1"/>
          <w:sz w:val="26"/>
          <w:szCs w:val="26"/>
          <w:lang w:eastAsia="x-none"/>
        </w:rPr>
        <w:t xml:space="preserve">A. </w:t>
      </w:r>
      <w:r w:rsidRPr="00BB3537">
        <w:rPr>
          <w:rFonts w:ascii="Century" w:hAnsi="Century"/>
          <w:color w:val="000000" w:themeColor="text1"/>
          <w:sz w:val="26"/>
          <w:szCs w:val="26"/>
          <w:lang w:eastAsia="x-none"/>
        </w:rPr>
        <w:tab/>
        <w:t>Yes, ma’am.</w:t>
      </w:r>
    </w:p>
    <w:p w14:paraId="3CF8FE9D" w14:textId="77777777" w:rsidR="002744D0" w:rsidRPr="00BB3537" w:rsidRDefault="002744D0" w:rsidP="00FE3D6F">
      <w:pPr>
        <w:ind w:left="1440" w:right="1440"/>
        <w:jc w:val="both"/>
        <w:rPr>
          <w:rFonts w:ascii="Century" w:hAnsi="Century"/>
          <w:color w:val="000000" w:themeColor="text1"/>
          <w:sz w:val="26"/>
          <w:szCs w:val="26"/>
          <w:lang w:eastAsia="x-none"/>
        </w:rPr>
      </w:pPr>
    </w:p>
    <w:p w14:paraId="7C9D50D9" w14:textId="1C7912FE" w:rsidR="002744D0" w:rsidRPr="00BB3537" w:rsidRDefault="002744D0" w:rsidP="00FE3D6F">
      <w:pPr>
        <w:ind w:left="2160" w:right="1440" w:hanging="720"/>
        <w:jc w:val="both"/>
        <w:rPr>
          <w:rFonts w:ascii="Century" w:hAnsi="Century"/>
          <w:color w:val="000000" w:themeColor="text1"/>
          <w:sz w:val="26"/>
          <w:szCs w:val="26"/>
          <w:lang w:eastAsia="x-none"/>
        </w:rPr>
      </w:pPr>
      <w:r w:rsidRPr="00BB3537">
        <w:rPr>
          <w:rFonts w:ascii="Century" w:hAnsi="Century"/>
          <w:color w:val="000000" w:themeColor="text1"/>
          <w:sz w:val="26"/>
          <w:szCs w:val="26"/>
          <w:lang w:eastAsia="x-none"/>
        </w:rPr>
        <w:t xml:space="preserve">Q. </w:t>
      </w:r>
      <w:r w:rsidRPr="00BB3537">
        <w:rPr>
          <w:rFonts w:ascii="Century" w:hAnsi="Century"/>
          <w:color w:val="000000" w:themeColor="text1"/>
          <w:sz w:val="26"/>
          <w:szCs w:val="26"/>
          <w:lang w:eastAsia="x-none"/>
        </w:rPr>
        <w:tab/>
        <w:t xml:space="preserve">And to determine whether potentially to charge somebody, or not as part of that? </w:t>
      </w:r>
    </w:p>
    <w:p w14:paraId="43C73A77" w14:textId="77777777" w:rsidR="002744D0" w:rsidRPr="00BB3537" w:rsidRDefault="002744D0" w:rsidP="00FE3D6F">
      <w:pPr>
        <w:ind w:left="2160" w:right="1440" w:hanging="720"/>
        <w:jc w:val="both"/>
        <w:rPr>
          <w:rFonts w:ascii="Century" w:hAnsi="Century"/>
          <w:color w:val="000000" w:themeColor="text1"/>
          <w:sz w:val="26"/>
          <w:szCs w:val="26"/>
          <w:lang w:eastAsia="x-none"/>
        </w:rPr>
      </w:pPr>
    </w:p>
    <w:p w14:paraId="316F8A37" w14:textId="333B7B44" w:rsidR="002744D0" w:rsidRPr="00BB3537" w:rsidRDefault="002744D0" w:rsidP="00FE3D6F">
      <w:pPr>
        <w:ind w:left="1440" w:right="1440"/>
        <w:jc w:val="both"/>
        <w:rPr>
          <w:rFonts w:ascii="Century" w:hAnsi="Century"/>
          <w:color w:val="000000" w:themeColor="text1"/>
          <w:sz w:val="26"/>
          <w:szCs w:val="26"/>
          <w:lang w:eastAsia="x-none"/>
        </w:rPr>
      </w:pPr>
      <w:r w:rsidRPr="00BB3537">
        <w:rPr>
          <w:rFonts w:ascii="Century" w:hAnsi="Century"/>
          <w:color w:val="000000" w:themeColor="text1"/>
          <w:sz w:val="26"/>
          <w:szCs w:val="26"/>
          <w:lang w:eastAsia="x-none"/>
        </w:rPr>
        <w:t xml:space="preserve">A. </w:t>
      </w:r>
      <w:r w:rsidRPr="00BB3537">
        <w:rPr>
          <w:rFonts w:ascii="Century" w:hAnsi="Century"/>
          <w:color w:val="000000" w:themeColor="text1"/>
          <w:sz w:val="26"/>
          <w:szCs w:val="26"/>
          <w:lang w:eastAsia="x-none"/>
        </w:rPr>
        <w:tab/>
        <w:t>Yes, ma'am.</w:t>
      </w:r>
    </w:p>
    <w:p w14:paraId="75E6869F" w14:textId="27C7833D" w:rsidR="002744D0" w:rsidRDefault="002744D0" w:rsidP="00FE3D6F">
      <w:pPr>
        <w:ind w:left="1440" w:right="1440"/>
        <w:jc w:val="both"/>
        <w:rPr>
          <w:rFonts w:ascii="Century" w:hAnsi="Century"/>
          <w:color w:val="000000" w:themeColor="text1"/>
          <w:sz w:val="26"/>
          <w:szCs w:val="26"/>
          <w:lang w:eastAsia="x-none"/>
        </w:rPr>
      </w:pPr>
      <w:r w:rsidRPr="00BB3537">
        <w:rPr>
          <w:rFonts w:ascii="Century" w:hAnsi="Century"/>
          <w:color w:val="000000" w:themeColor="text1"/>
          <w:sz w:val="26"/>
          <w:szCs w:val="26"/>
          <w:lang w:eastAsia="x-none"/>
        </w:rPr>
        <w:br/>
        <w:t xml:space="preserve">Q. </w:t>
      </w:r>
      <w:r w:rsidRPr="00BB3537">
        <w:rPr>
          <w:rFonts w:ascii="Century" w:hAnsi="Century"/>
          <w:color w:val="000000" w:themeColor="text1"/>
          <w:sz w:val="26"/>
          <w:szCs w:val="26"/>
          <w:lang w:eastAsia="x-none"/>
        </w:rPr>
        <w:tab/>
        <w:t xml:space="preserve">Okay. Was that done in this </w:t>
      </w:r>
      <w:proofErr w:type="gramStart"/>
      <w:r w:rsidRPr="00BB3537">
        <w:rPr>
          <w:rFonts w:ascii="Century" w:hAnsi="Century"/>
          <w:color w:val="000000" w:themeColor="text1"/>
          <w:sz w:val="26"/>
          <w:szCs w:val="26"/>
          <w:lang w:eastAsia="x-none"/>
        </w:rPr>
        <w:t>particular case</w:t>
      </w:r>
      <w:proofErr w:type="gramEnd"/>
      <w:r w:rsidRPr="00BB3537">
        <w:rPr>
          <w:rFonts w:ascii="Century" w:hAnsi="Century"/>
          <w:color w:val="000000" w:themeColor="text1"/>
          <w:sz w:val="26"/>
          <w:szCs w:val="26"/>
          <w:lang w:eastAsia="x-none"/>
        </w:rPr>
        <w:t>?</w:t>
      </w:r>
    </w:p>
    <w:p w14:paraId="625F9DE7" w14:textId="77777777" w:rsidR="00BB3537" w:rsidRPr="00BB3537" w:rsidRDefault="00BB3537" w:rsidP="00FE3D6F">
      <w:pPr>
        <w:ind w:left="1440" w:right="1440"/>
        <w:jc w:val="both"/>
        <w:rPr>
          <w:rFonts w:ascii="Century" w:hAnsi="Century"/>
          <w:color w:val="000000" w:themeColor="text1"/>
          <w:sz w:val="26"/>
          <w:szCs w:val="26"/>
          <w:lang w:eastAsia="x-none"/>
        </w:rPr>
      </w:pPr>
    </w:p>
    <w:p w14:paraId="063C4510" w14:textId="77777777" w:rsidR="002744D0" w:rsidRDefault="002744D0" w:rsidP="00EC5053">
      <w:pPr>
        <w:pStyle w:val="ListParagraph"/>
        <w:numPr>
          <w:ilvl w:val="0"/>
          <w:numId w:val="3"/>
        </w:numPr>
        <w:spacing w:before="0" w:after="0"/>
        <w:ind w:left="2160" w:right="1440" w:hanging="720"/>
        <w:jc w:val="both"/>
        <w:rPr>
          <w:rFonts w:ascii="Century" w:hAnsi="Century"/>
          <w:color w:val="000000" w:themeColor="text1"/>
          <w:sz w:val="26"/>
          <w:szCs w:val="26"/>
          <w:lang w:eastAsia="x-none"/>
        </w:rPr>
      </w:pPr>
      <w:r w:rsidRPr="00BB3537">
        <w:rPr>
          <w:rFonts w:ascii="Century" w:hAnsi="Century"/>
          <w:color w:val="000000" w:themeColor="text1"/>
          <w:sz w:val="26"/>
          <w:szCs w:val="26"/>
          <w:lang w:eastAsia="x-none"/>
        </w:rPr>
        <w:t>Yes, ma'am.</w:t>
      </w:r>
    </w:p>
    <w:p w14:paraId="7E696002" w14:textId="77777777" w:rsidR="00BB3537" w:rsidRPr="00BB3537" w:rsidRDefault="00BB3537" w:rsidP="00EC5053">
      <w:pPr>
        <w:pStyle w:val="ListParagraph"/>
        <w:numPr>
          <w:ilvl w:val="0"/>
          <w:numId w:val="3"/>
        </w:numPr>
        <w:spacing w:before="0" w:after="0"/>
        <w:ind w:left="2160" w:right="1440" w:hanging="720"/>
        <w:jc w:val="both"/>
        <w:rPr>
          <w:rFonts w:ascii="Century" w:hAnsi="Century"/>
          <w:color w:val="000000" w:themeColor="text1"/>
          <w:sz w:val="26"/>
          <w:szCs w:val="26"/>
          <w:lang w:eastAsia="x-none"/>
        </w:rPr>
      </w:pPr>
    </w:p>
    <w:p w14:paraId="32631F6C" w14:textId="73B46060" w:rsidR="002744D0" w:rsidRPr="00BB3537" w:rsidRDefault="002744D0" w:rsidP="00FE3D6F">
      <w:pPr>
        <w:ind w:left="1440" w:right="1440"/>
        <w:jc w:val="both"/>
        <w:rPr>
          <w:rFonts w:ascii="Century" w:hAnsi="Century"/>
          <w:color w:val="000000" w:themeColor="text1"/>
          <w:sz w:val="26"/>
          <w:szCs w:val="26"/>
          <w:lang w:eastAsia="x-none"/>
        </w:rPr>
      </w:pPr>
      <w:r w:rsidRPr="00BB3537">
        <w:rPr>
          <w:rFonts w:ascii="Century" w:hAnsi="Century"/>
          <w:color w:val="000000" w:themeColor="text1"/>
          <w:sz w:val="26"/>
          <w:szCs w:val="26"/>
          <w:lang w:eastAsia="x-none"/>
        </w:rPr>
        <w:t>Q.</w:t>
      </w:r>
      <w:r w:rsidRPr="00BB3537">
        <w:rPr>
          <w:rFonts w:ascii="Century" w:hAnsi="Century"/>
          <w:color w:val="000000" w:themeColor="text1"/>
          <w:sz w:val="26"/>
          <w:szCs w:val="26"/>
          <w:lang w:eastAsia="x-none"/>
        </w:rPr>
        <w:tab/>
        <w:t xml:space="preserve">And who was the CPS investigator in this </w:t>
      </w:r>
    </w:p>
    <w:p w14:paraId="51ED7C6C" w14:textId="125455F5" w:rsidR="002744D0" w:rsidRPr="00BB3537" w:rsidRDefault="00BB3537" w:rsidP="00FE3D6F">
      <w:pPr>
        <w:ind w:left="1440" w:right="1440" w:firstLine="720"/>
        <w:jc w:val="both"/>
        <w:rPr>
          <w:rFonts w:ascii="Century" w:hAnsi="Century"/>
          <w:color w:val="000000" w:themeColor="text1"/>
          <w:sz w:val="26"/>
          <w:szCs w:val="26"/>
          <w:lang w:eastAsia="x-none"/>
        </w:rPr>
      </w:pPr>
      <w:proofErr w:type="gramStart"/>
      <w:r>
        <w:rPr>
          <w:rFonts w:ascii="Century" w:hAnsi="Century"/>
          <w:color w:val="000000" w:themeColor="text1"/>
          <w:sz w:val="26"/>
          <w:szCs w:val="26"/>
          <w:lang w:eastAsia="x-none"/>
        </w:rPr>
        <w:t>p</w:t>
      </w:r>
      <w:r w:rsidR="002744D0" w:rsidRPr="00BB3537">
        <w:rPr>
          <w:rFonts w:ascii="Century" w:hAnsi="Century"/>
          <w:color w:val="000000" w:themeColor="text1"/>
          <w:sz w:val="26"/>
          <w:szCs w:val="26"/>
          <w:lang w:eastAsia="x-none"/>
        </w:rPr>
        <w:t>articular case</w:t>
      </w:r>
      <w:proofErr w:type="gramEnd"/>
      <w:r w:rsidR="002744D0" w:rsidRPr="00BB3537">
        <w:rPr>
          <w:rFonts w:ascii="Century" w:hAnsi="Century"/>
          <w:color w:val="000000" w:themeColor="text1"/>
          <w:sz w:val="26"/>
          <w:szCs w:val="26"/>
          <w:lang w:eastAsia="x-none"/>
        </w:rPr>
        <w:t>?</w:t>
      </w:r>
    </w:p>
    <w:p w14:paraId="692B3D88" w14:textId="1CAEF0BF" w:rsidR="002744D0" w:rsidRPr="00BB3537" w:rsidRDefault="002744D0" w:rsidP="00FE3D6F">
      <w:pPr>
        <w:ind w:left="1440" w:right="1440"/>
        <w:jc w:val="both"/>
        <w:rPr>
          <w:rFonts w:ascii="Century" w:hAnsi="Century"/>
          <w:color w:val="000000" w:themeColor="text1"/>
          <w:sz w:val="26"/>
          <w:szCs w:val="26"/>
          <w:lang w:eastAsia="x-none"/>
        </w:rPr>
      </w:pPr>
      <w:r w:rsidRPr="00BB3537">
        <w:rPr>
          <w:rFonts w:ascii="Century" w:hAnsi="Century"/>
          <w:color w:val="000000" w:themeColor="text1"/>
          <w:sz w:val="26"/>
          <w:szCs w:val="26"/>
          <w:lang w:eastAsia="x-none"/>
        </w:rPr>
        <w:t xml:space="preserve"> </w:t>
      </w:r>
      <w:r w:rsidRPr="00BB3537">
        <w:rPr>
          <w:rFonts w:ascii="Century" w:hAnsi="Century"/>
          <w:color w:val="000000" w:themeColor="text1"/>
          <w:sz w:val="26"/>
          <w:szCs w:val="26"/>
          <w:lang w:eastAsia="x-none"/>
        </w:rPr>
        <w:br/>
        <w:t xml:space="preserve">A. </w:t>
      </w:r>
      <w:r w:rsidR="00246B99" w:rsidRPr="00BB3537">
        <w:rPr>
          <w:rFonts w:ascii="Century" w:hAnsi="Century"/>
          <w:color w:val="000000" w:themeColor="text1"/>
          <w:sz w:val="26"/>
          <w:szCs w:val="26"/>
          <w:lang w:eastAsia="x-none"/>
        </w:rPr>
        <w:tab/>
      </w:r>
      <w:r w:rsidRPr="00BB3537">
        <w:rPr>
          <w:rFonts w:ascii="Century" w:hAnsi="Century"/>
          <w:color w:val="000000" w:themeColor="text1"/>
          <w:sz w:val="26"/>
          <w:szCs w:val="26"/>
          <w:lang w:eastAsia="x-none"/>
        </w:rPr>
        <w:t xml:space="preserve">Her name is </w:t>
      </w:r>
      <w:r w:rsidR="00246B99" w:rsidRPr="00BB3537">
        <w:rPr>
          <w:rFonts w:ascii="Century" w:hAnsi="Century"/>
          <w:color w:val="000000" w:themeColor="text1"/>
          <w:sz w:val="26"/>
          <w:szCs w:val="26"/>
          <w:lang w:eastAsia="x-none"/>
        </w:rPr>
        <w:t>Amanda Wallace.</w:t>
      </w:r>
    </w:p>
    <w:p w14:paraId="647626CB" w14:textId="77777777" w:rsidR="00246B99" w:rsidRPr="00BB3537" w:rsidRDefault="00246B99" w:rsidP="00FE3D6F">
      <w:pPr>
        <w:ind w:left="1440" w:right="1440"/>
        <w:jc w:val="both"/>
        <w:rPr>
          <w:rFonts w:ascii="Century" w:hAnsi="Century"/>
          <w:color w:val="000000" w:themeColor="text1"/>
          <w:sz w:val="26"/>
          <w:szCs w:val="26"/>
          <w:lang w:eastAsia="x-none"/>
        </w:rPr>
      </w:pPr>
    </w:p>
    <w:p w14:paraId="0D7DCB1D" w14:textId="1CD5686C" w:rsidR="00246B99" w:rsidRPr="00BB3537" w:rsidRDefault="00246B99" w:rsidP="00FE3D6F">
      <w:pPr>
        <w:ind w:left="2160" w:right="1440" w:hanging="720"/>
        <w:jc w:val="both"/>
        <w:rPr>
          <w:rFonts w:ascii="Century" w:hAnsi="Century"/>
          <w:color w:val="000000" w:themeColor="text1"/>
          <w:sz w:val="26"/>
          <w:szCs w:val="26"/>
          <w:lang w:eastAsia="x-none"/>
        </w:rPr>
      </w:pPr>
      <w:r w:rsidRPr="00BB3537">
        <w:rPr>
          <w:rFonts w:ascii="Century" w:hAnsi="Century"/>
          <w:color w:val="000000" w:themeColor="text1"/>
          <w:sz w:val="26"/>
          <w:szCs w:val="26"/>
          <w:lang w:eastAsia="x-none"/>
        </w:rPr>
        <w:t>Q.</w:t>
      </w:r>
      <w:r w:rsidRPr="00BB3537">
        <w:rPr>
          <w:rFonts w:ascii="Century" w:hAnsi="Century"/>
          <w:color w:val="000000" w:themeColor="text1"/>
          <w:sz w:val="26"/>
          <w:szCs w:val="26"/>
          <w:lang w:eastAsia="x-none"/>
        </w:rPr>
        <w:tab/>
        <w:t>Do you know what she did as part of this case? Sorry.</w:t>
      </w:r>
    </w:p>
    <w:p w14:paraId="5CFEFB3D" w14:textId="77777777" w:rsidR="00246B99" w:rsidRPr="00BB3537" w:rsidRDefault="00246B99" w:rsidP="00FE3D6F">
      <w:pPr>
        <w:ind w:left="1440" w:right="1440"/>
        <w:jc w:val="both"/>
        <w:rPr>
          <w:rFonts w:ascii="Century" w:hAnsi="Century"/>
          <w:color w:val="000000" w:themeColor="text1"/>
          <w:sz w:val="26"/>
          <w:szCs w:val="26"/>
          <w:lang w:eastAsia="x-none"/>
        </w:rPr>
      </w:pPr>
    </w:p>
    <w:p w14:paraId="0BE7077C" w14:textId="451B1357" w:rsidR="00246B99" w:rsidRPr="00BB3537" w:rsidRDefault="00246B99" w:rsidP="00FE3D6F">
      <w:pPr>
        <w:ind w:left="2160" w:right="1440" w:hanging="720"/>
        <w:jc w:val="both"/>
        <w:rPr>
          <w:rFonts w:ascii="Century" w:hAnsi="Century"/>
          <w:color w:val="000000" w:themeColor="text1"/>
          <w:sz w:val="26"/>
          <w:szCs w:val="26"/>
          <w:lang w:eastAsia="x-none"/>
        </w:rPr>
      </w:pPr>
      <w:r w:rsidRPr="00BB3537">
        <w:rPr>
          <w:rFonts w:ascii="Century" w:hAnsi="Century"/>
          <w:color w:val="000000" w:themeColor="text1"/>
          <w:sz w:val="26"/>
          <w:szCs w:val="26"/>
          <w:lang w:eastAsia="x-none"/>
        </w:rPr>
        <w:t xml:space="preserve">A. </w:t>
      </w:r>
      <w:r w:rsidRPr="00BB3537">
        <w:rPr>
          <w:rFonts w:ascii="Century" w:hAnsi="Century"/>
          <w:color w:val="000000" w:themeColor="text1"/>
          <w:sz w:val="26"/>
          <w:szCs w:val="26"/>
          <w:lang w:eastAsia="x-none"/>
        </w:rPr>
        <w:tab/>
        <w:t>So, she – do I know what she did specifically in this case?</w:t>
      </w:r>
    </w:p>
    <w:p w14:paraId="3EE9C30B" w14:textId="77777777" w:rsidR="00246B99" w:rsidRPr="00BB3537" w:rsidRDefault="00246B99" w:rsidP="00FE3D6F">
      <w:pPr>
        <w:ind w:left="1440" w:right="1440"/>
        <w:jc w:val="both"/>
        <w:rPr>
          <w:rFonts w:ascii="Century" w:hAnsi="Century"/>
          <w:color w:val="000000" w:themeColor="text1"/>
          <w:sz w:val="26"/>
          <w:szCs w:val="26"/>
          <w:lang w:eastAsia="x-none"/>
        </w:rPr>
      </w:pPr>
    </w:p>
    <w:p w14:paraId="7AC1E9CD" w14:textId="19932A63" w:rsidR="00246B99" w:rsidRPr="00BB3537" w:rsidRDefault="00246B99" w:rsidP="00FE3D6F">
      <w:pPr>
        <w:ind w:left="1440" w:right="1440"/>
        <w:jc w:val="both"/>
        <w:rPr>
          <w:rFonts w:ascii="Century" w:hAnsi="Century"/>
          <w:color w:val="000000" w:themeColor="text1"/>
          <w:sz w:val="26"/>
          <w:szCs w:val="26"/>
          <w:lang w:eastAsia="x-none"/>
        </w:rPr>
      </w:pPr>
      <w:r w:rsidRPr="00BB3537">
        <w:rPr>
          <w:rFonts w:ascii="Century" w:hAnsi="Century"/>
          <w:color w:val="000000" w:themeColor="text1"/>
          <w:sz w:val="26"/>
          <w:szCs w:val="26"/>
          <w:lang w:eastAsia="x-none"/>
        </w:rPr>
        <w:t>Q.</w:t>
      </w:r>
      <w:r w:rsidRPr="00BB3537">
        <w:rPr>
          <w:rFonts w:ascii="Century" w:hAnsi="Century"/>
          <w:color w:val="000000" w:themeColor="text1"/>
          <w:sz w:val="26"/>
          <w:szCs w:val="26"/>
          <w:lang w:eastAsia="x-none"/>
        </w:rPr>
        <w:tab/>
        <w:t>Yes.</w:t>
      </w:r>
    </w:p>
    <w:p w14:paraId="0BC99891" w14:textId="77777777" w:rsidR="00246B99" w:rsidRPr="00BB3537" w:rsidRDefault="00246B99" w:rsidP="00FE3D6F">
      <w:pPr>
        <w:ind w:left="1440" w:right="1440"/>
        <w:jc w:val="both"/>
        <w:rPr>
          <w:rFonts w:ascii="Century" w:hAnsi="Century"/>
          <w:color w:val="000000" w:themeColor="text1"/>
          <w:sz w:val="26"/>
          <w:szCs w:val="26"/>
          <w:lang w:eastAsia="x-none"/>
        </w:rPr>
      </w:pPr>
    </w:p>
    <w:p w14:paraId="1E4F99B4" w14:textId="07486E19" w:rsidR="00246B99" w:rsidRPr="00BB3537" w:rsidRDefault="00246B99" w:rsidP="00FE3D6F">
      <w:pPr>
        <w:ind w:left="2160" w:right="1440" w:hanging="720"/>
        <w:jc w:val="both"/>
        <w:rPr>
          <w:rFonts w:ascii="Century" w:hAnsi="Century"/>
          <w:color w:val="000000" w:themeColor="text1"/>
          <w:sz w:val="26"/>
          <w:szCs w:val="26"/>
          <w:lang w:eastAsia="x-none"/>
        </w:rPr>
      </w:pPr>
      <w:r w:rsidRPr="00BB3537">
        <w:rPr>
          <w:rFonts w:ascii="Century" w:hAnsi="Century"/>
          <w:color w:val="000000" w:themeColor="text1"/>
          <w:sz w:val="26"/>
          <w:szCs w:val="26"/>
          <w:lang w:eastAsia="x-none"/>
        </w:rPr>
        <w:t>A.</w:t>
      </w:r>
      <w:r w:rsidRPr="00BB3537">
        <w:rPr>
          <w:rFonts w:ascii="Century" w:hAnsi="Century"/>
          <w:color w:val="000000" w:themeColor="text1"/>
          <w:sz w:val="26"/>
          <w:szCs w:val="26"/>
          <w:lang w:eastAsia="x-none"/>
        </w:rPr>
        <w:tab/>
        <w:t xml:space="preserve">I don’t. I don’t remember exactly what she did. I do know that she did have home visits with the family and that ultimately at the conclusion of </w:t>
      </w:r>
      <w:r w:rsidRPr="00BB3537">
        <w:rPr>
          <w:rFonts w:ascii="Century" w:hAnsi="Century"/>
          <w:color w:val="000000" w:themeColor="text1"/>
          <w:sz w:val="26"/>
          <w:szCs w:val="26"/>
          <w:lang w:eastAsia="x-none"/>
        </w:rPr>
        <w:lastRenderedPageBreak/>
        <w:t>her investigation, they substantiated abuse, because I got that letter in the mail.</w:t>
      </w:r>
    </w:p>
    <w:p w14:paraId="3E9E4D7D" w14:textId="77777777" w:rsidR="00246B99" w:rsidRPr="00BB3537" w:rsidRDefault="00246B99" w:rsidP="00246B99">
      <w:pPr>
        <w:ind w:left="2160" w:right="1440" w:hanging="720"/>
        <w:jc w:val="both"/>
        <w:rPr>
          <w:rFonts w:ascii="Century" w:hAnsi="Century"/>
          <w:color w:val="000000" w:themeColor="text1"/>
          <w:sz w:val="26"/>
          <w:szCs w:val="26"/>
          <w:lang w:eastAsia="x-none"/>
        </w:rPr>
      </w:pPr>
    </w:p>
    <w:p w14:paraId="58AA983B" w14:textId="77777777" w:rsidR="00FE3D6F" w:rsidRPr="00BB3537" w:rsidRDefault="00246B99" w:rsidP="00246B99">
      <w:pPr>
        <w:spacing w:line="480" w:lineRule="auto"/>
        <w:jc w:val="both"/>
        <w:rPr>
          <w:rFonts w:ascii="Century" w:hAnsi="Century"/>
          <w:color w:val="000000" w:themeColor="text1"/>
          <w:sz w:val="26"/>
          <w:szCs w:val="26"/>
          <w:lang w:eastAsia="x-none"/>
        </w:rPr>
      </w:pPr>
      <w:r w:rsidRPr="00BB3537">
        <w:rPr>
          <w:rFonts w:ascii="Century" w:hAnsi="Century"/>
          <w:color w:val="000000" w:themeColor="text1"/>
          <w:sz w:val="26"/>
          <w:szCs w:val="26"/>
          <w:lang w:eastAsia="x-none"/>
        </w:rPr>
        <w:t xml:space="preserve">(T pp 474-76). </w:t>
      </w:r>
    </w:p>
    <w:p w14:paraId="5A3B69FA" w14:textId="77777777" w:rsidR="00D4355D" w:rsidRDefault="00246B99" w:rsidP="00D4355D">
      <w:pPr>
        <w:spacing w:line="480" w:lineRule="auto"/>
        <w:ind w:firstLine="720"/>
        <w:jc w:val="both"/>
        <w:rPr>
          <w:rFonts w:ascii="CentSchbook Mono BT" w:hAnsi="CentSchbook Mono BT"/>
        </w:rPr>
      </w:pPr>
      <w:r w:rsidRPr="00BB3537">
        <w:rPr>
          <w:rFonts w:ascii="Century" w:hAnsi="Century"/>
          <w:color w:val="000000" w:themeColor="text1"/>
          <w:sz w:val="26"/>
          <w:szCs w:val="26"/>
          <w:lang w:eastAsia="x-none"/>
        </w:rPr>
        <w:t>Officer West stated that Wallace no longer worked for the Wake County Department of Social Services and that she was charged with a felony. (T p 477). Wallace</w:t>
      </w:r>
      <w:r w:rsidR="00553F8C" w:rsidRPr="00BB3537">
        <w:rPr>
          <w:rFonts w:ascii="Century" w:hAnsi="Century"/>
          <w:color w:val="000000" w:themeColor="text1"/>
          <w:sz w:val="26"/>
          <w:szCs w:val="26"/>
          <w:lang w:eastAsia="x-none"/>
        </w:rPr>
        <w:t xml:space="preserve"> never</w:t>
      </w:r>
      <w:r w:rsidRPr="00BB3537">
        <w:rPr>
          <w:rFonts w:ascii="Century" w:hAnsi="Century"/>
          <w:color w:val="000000" w:themeColor="text1"/>
          <w:sz w:val="26"/>
          <w:szCs w:val="26"/>
          <w:lang w:eastAsia="x-none"/>
        </w:rPr>
        <w:t xml:space="preserve"> testif</w:t>
      </w:r>
      <w:r w:rsidR="00553F8C" w:rsidRPr="00BB3537">
        <w:rPr>
          <w:rFonts w:ascii="Century" w:hAnsi="Century"/>
          <w:color w:val="000000" w:themeColor="text1"/>
          <w:sz w:val="26"/>
          <w:szCs w:val="26"/>
          <w:lang w:eastAsia="x-none"/>
        </w:rPr>
        <w:t>ied</w:t>
      </w:r>
      <w:r w:rsidRPr="00BB3537">
        <w:rPr>
          <w:rFonts w:ascii="Century" w:hAnsi="Century"/>
          <w:color w:val="000000" w:themeColor="text1"/>
          <w:sz w:val="26"/>
          <w:szCs w:val="26"/>
          <w:lang w:eastAsia="x-none"/>
        </w:rPr>
        <w:t xml:space="preserve"> at the trial.</w:t>
      </w:r>
      <w:r w:rsidR="00D4355D" w:rsidRPr="00D4355D">
        <w:rPr>
          <w:rFonts w:ascii="CentSchbook Mono BT" w:hAnsi="CentSchbook Mono BT"/>
        </w:rPr>
        <w:t xml:space="preserve"> </w:t>
      </w:r>
    </w:p>
    <w:p w14:paraId="177C052F" w14:textId="4FCD05B0" w:rsidR="00FE3D6F" w:rsidRPr="00BB3537" w:rsidRDefault="00895439" w:rsidP="001C6193">
      <w:pPr>
        <w:pStyle w:val="Heading1"/>
        <w:spacing w:before="0" w:after="0"/>
        <w:jc w:val="center"/>
        <w:rPr>
          <w:rFonts w:ascii="Century" w:hAnsi="Century"/>
          <w:color w:val="000000" w:themeColor="text1"/>
          <w:sz w:val="26"/>
          <w:szCs w:val="26"/>
          <w:u w:val="single"/>
        </w:rPr>
      </w:pPr>
      <w:bookmarkStart w:id="197" w:name="_Toc155706006"/>
      <w:bookmarkStart w:id="198" w:name="_Toc172664690"/>
      <w:bookmarkStart w:id="199" w:name="_Toc191459672"/>
      <w:bookmarkStart w:id="200" w:name="_Toc195180021"/>
      <w:r w:rsidRPr="00BB3537">
        <w:rPr>
          <w:rFonts w:ascii="Century" w:hAnsi="Century"/>
          <w:color w:val="000000" w:themeColor="text1"/>
          <w:sz w:val="26"/>
          <w:szCs w:val="26"/>
          <w:u w:val="single"/>
        </w:rPr>
        <w:t>STANDARD OF REVIEW</w:t>
      </w:r>
      <w:bookmarkStart w:id="201" w:name="_Toc191459673"/>
      <w:bookmarkEnd w:id="197"/>
      <w:bookmarkEnd w:id="198"/>
      <w:bookmarkEnd w:id="199"/>
      <w:bookmarkEnd w:id="200"/>
    </w:p>
    <w:p w14:paraId="0DB7C15E" w14:textId="77777777" w:rsidR="001C6193" w:rsidRPr="00BB3537" w:rsidRDefault="001C6193" w:rsidP="001C6193">
      <w:pPr>
        <w:rPr>
          <w:rFonts w:ascii="Century" w:hAnsi="Century"/>
          <w:sz w:val="26"/>
          <w:szCs w:val="26"/>
          <w:lang w:val="x-none" w:eastAsia="x-none"/>
        </w:rPr>
      </w:pPr>
    </w:p>
    <w:p w14:paraId="2A71FFF6" w14:textId="2516AB11" w:rsidR="00681332" w:rsidRPr="00BB3537" w:rsidRDefault="00FE3D6F" w:rsidP="00FE3D6F">
      <w:pPr>
        <w:shd w:val="clear" w:color="auto" w:fill="FFFFFF"/>
        <w:spacing w:line="480" w:lineRule="auto"/>
        <w:ind w:firstLine="720"/>
        <w:jc w:val="both"/>
        <w:rPr>
          <w:rFonts w:ascii="Century" w:eastAsia="MS Mincho" w:hAnsi="Century"/>
          <w:color w:val="000000" w:themeColor="text1"/>
          <w:sz w:val="26"/>
          <w:szCs w:val="26"/>
        </w:rPr>
      </w:pPr>
      <w:r w:rsidRPr="00BB3537">
        <w:rPr>
          <w:rFonts w:ascii="Century" w:hAnsi="Century"/>
          <w:color w:val="000000" w:themeColor="text1"/>
          <w:sz w:val="26"/>
          <w:szCs w:val="26"/>
        </w:rPr>
        <w:t xml:space="preserve">For Issue I, where </w:t>
      </w:r>
      <w:r w:rsidRPr="00BB3537">
        <w:rPr>
          <w:rFonts w:ascii="Century" w:eastAsia="MS Mincho" w:hAnsi="Century"/>
          <w:color w:val="000000" w:themeColor="text1"/>
          <w:sz w:val="26"/>
          <w:szCs w:val="26"/>
        </w:rPr>
        <w:t xml:space="preserve">trial counsel fails to object to </w:t>
      </w:r>
      <w:r w:rsidR="00681332" w:rsidRPr="00BB3537">
        <w:rPr>
          <w:rFonts w:ascii="Century" w:eastAsia="MS Mincho" w:hAnsi="Century"/>
          <w:color w:val="000000" w:themeColor="text1"/>
          <w:sz w:val="26"/>
          <w:szCs w:val="26"/>
        </w:rPr>
        <w:t>evidence</w:t>
      </w:r>
      <w:r w:rsidRPr="00BB3537">
        <w:rPr>
          <w:rFonts w:ascii="Century" w:eastAsia="MS Mincho" w:hAnsi="Century"/>
          <w:color w:val="000000" w:themeColor="text1"/>
          <w:sz w:val="26"/>
          <w:szCs w:val="26"/>
        </w:rPr>
        <w:t>, a challenge to th</w:t>
      </w:r>
      <w:r w:rsidR="00681332" w:rsidRPr="00BB3537">
        <w:rPr>
          <w:rFonts w:ascii="Century" w:eastAsia="MS Mincho" w:hAnsi="Century"/>
          <w:color w:val="000000" w:themeColor="text1"/>
          <w:sz w:val="26"/>
          <w:szCs w:val="26"/>
        </w:rPr>
        <w:t>at evidence</w:t>
      </w:r>
      <w:r w:rsidRPr="00BB3537">
        <w:rPr>
          <w:rFonts w:ascii="Century" w:eastAsia="MS Mincho" w:hAnsi="Century"/>
          <w:color w:val="000000" w:themeColor="text1"/>
          <w:sz w:val="26"/>
          <w:szCs w:val="26"/>
        </w:rPr>
        <w:t xml:space="preserve"> is reviewable for plain error. N.C. R. App. P. Rule 10</w:t>
      </w:r>
      <w:r w:rsidR="00BB3537" w:rsidRPr="00BB3537">
        <w:rPr>
          <w:rFonts w:ascii="Century" w:eastAsia="MS Mincho" w:hAnsi="Century"/>
          <w:color w:val="000000" w:themeColor="text1"/>
          <w:sz w:val="26"/>
          <w:szCs w:val="26"/>
        </w:rPr>
        <w:fldChar w:fldCharType="begin"/>
      </w:r>
      <w:r w:rsidR="00BB3537" w:rsidRPr="00BB3537">
        <w:rPr>
          <w:rFonts w:ascii="Century" w:hAnsi="Century"/>
          <w:sz w:val="26"/>
          <w:szCs w:val="26"/>
        </w:rPr>
        <w:instrText xml:space="preserve"> TA \l "</w:instrText>
      </w:r>
      <w:r w:rsidR="00BB3537" w:rsidRPr="00BB3537">
        <w:rPr>
          <w:rFonts w:ascii="Century" w:eastAsia="MS Mincho" w:hAnsi="Century"/>
          <w:color w:val="000000" w:themeColor="text1"/>
          <w:sz w:val="26"/>
          <w:szCs w:val="26"/>
        </w:rPr>
        <w:instrText>N.C. R. App. P. Rule 10</w:instrText>
      </w:r>
      <w:r w:rsidR="00BB3537" w:rsidRPr="00BB3537">
        <w:rPr>
          <w:rFonts w:ascii="Century" w:hAnsi="Century"/>
          <w:sz w:val="26"/>
          <w:szCs w:val="26"/>
        </w:rPr>
        <w:instrText xml:space="preserve">" \s "N.C. R. App. P. Rule 10" \c 4 </w:instrText>
      </w:r>
      <w:r w:rsidR="00BB3537" w:rsidRPr="00BB3537">
        <w:rPr>
          <w:rFonts w:ascii="Century" w:eastAsia="MS Mincho" w:hAnsi="Century"/>
          <w:color w:val="000000" w:themeColor="text1"/>
          <w:sz w:val="26"/>
          <w:szCs w:val="26"/>
        </w:rPr>
        <w:fldChar w:fldCharType="end"/>
      </w:r>
      <w:r w:rsidRPr="00BB3537">
        <w:rPr>
          <w:rFonts w:ascii="Century" w:eastAsia="MS Mincho" w:hAnsi="Century"/>
          <w:color w:val="000000" w:themeColor="text1"/>
          <w:sz w:val="26"/>
          <w:szCs w:val="26"/>
        </w:rPr>
        <w:t>(a)(</w:t>
      </w:r>
      <w:r w:rsidR="00681332" w:rsidRPr="00BB3537">
        <w:rPr>
          <w:rFonts w:ascii="Century" w:eastAsia="MS Mincho" w:hAnsi="Century"/>
          <w:color w:val="000000" w:themeColor="text1"/>
          <w:sz w:val="26"/>
          <w:szCs w:val="26"/>
        </w:rPr>
        <w:t>4</w:t>
      </w:r>
      <w:r w:rsidRPr="00BB3537">
        <w:rPr>
          <w:rFonts w:ascii="Century" w:eastAsia="MS Mincho" w:hAnsi="Century"/>
          <w:color w:val="000000" w:themeColor="text1"/>
          <w:sz w:val="26"/>
          <w:szCs w:val="26"/>
        </w:rPr>
        <w:t xml:space="preserve">). </w:t>
      </w:r>
    </w:p>
    <w:p w14:paraId="12F88396" w14:textId="77777777" w:rsidR="00FA711D" w:rsidRPr="00BB3537" w:rsidRDefault="00FA711D" w:rsidP="00FA711D">
      <w:pPr>
        <w:spacing w:line="480" w:lineRule="auto"/>
        <w:ind w:firstLine="720"/>
        <w:jc w:val="both"/>
        <w:rPr>
          <w:rFonts w:ascii="Century" w:hAnsi="Century" w:cs="Courier New"/>
          <w:bCs/>
          <w:sz w:val="26"/>
          <w:szCs w:val="26"/>
        </w:rPr>
      </w:pPr>
      <w:r w:rsidRPr="00BB3537">
        <w:rPr>
          <w:rFonts w:ascii="Century" w:hAnsi="Century" w:cs="Courier New"/>
          <w:bCs/>
          <w:sz w:val="26"/>
          <w:szCs w:val="26"/>
        </w:rPr>
        <w:t xml:space="preserve">To show plain error: </w:t>
      </w:r>
    </w:p>
    <w:p w14:paraId="62DCCE8F" w14:textId="77777777" w:rsidR="00FA711D" w:rsidRPr="00BB3537" w:rsidRDefault="00FA711D" w:rsidP="00FA711D">
      <w:pPr>
        <w:ind w:left="900" w:right="720"/>
        <w:jc w:val="both"/>
        <w:rPr>
          <w:rFonts w:ascii="Century" w:hAnsi="Century" w:cs="Courier New"/>
          <w:bCs/>
          <w:sz w:val="26"/>
          <w:szCs w:val="26"/>
        </w:rPr>
      </w:pPr>
      <w:r w:rsidRPr="00BB3537">
        <w:rPr>
          <w:rFonts w:ascii="Century" w:hAnsi="Century" w:cs="Courier New"/>
          <w:bCs/>
          <w:sz w:val="26"/>
          <w:szCs w:val="26"/>
        </w:rPr>
        <w:t xml:space="preserve">First, the defendant must show that a fundamental error occurred at trial.  Second, the defendant must show that the error had a “probable impact” on the outcome, meaning that absent the error, the jury probably would have returned a different verdict.  Finally, the defendant must show that the error is an exceptional case that warrants plain error review, typically by showing that the error seriously affects the fairness, integrity or public reputation of judicial proceedings.  </w:t>
      </w:r>
    </w:p>
    <w:p w14:paraId="4BED1F36" w14:textId="77777777" w:rsidR="00FA711D" w:rsidRPr="00BB3537" w:rsidRDefault="00FA711D" w:rsidP="00FA711D">
      <w:pPr>
        <w:ind w:firstLine="720"/>
        <w:jc w:val="both"/>
        <w:rPr>
          <w:rFonts w:ascii="Century" w:hAnsi="Century" w:cs="Courier New"/>
          <w:bCs/>
          <w:sz w:val="26"/>
          <w:szCs w:val="26"/>
        </w:rPr>
      </w:pPr>
    </w:p>
    <w:p w14:paraId="0DE48615" w14:textId="54E455AD" w:rsidR="00FA711D" w:rsidRPr="00BB3537" w:rsidRDefault="00FA711D" w:rsidP="00FA711D">
      <w:pPr>
        <w:spacing w:line="480" w:lineRule="auto"/>
        <w:jc w:val="both"/>
        <w:rPr>
          <w:rFonts w:ascii="Century" w:hAnsi="Century" w:cs="Courier New"/>
          <w:bCs/>
          <w:sz w:val="26"/>
          <w:szCs w:val="26"/>
        </w:rPr>
      </w:pPr>
      <w:r w:rsidRPr="00BB3537">
        <w:rPr>
          <w:rFonts w:ascii="Century" w:hAnsi="Century" w:cs="Courier New"/>
          <w:bCs/>
          <w:i/>
          <w:iCs/>
          <w:sz w:val="26"/>
          <w:szCs w:val="26"/>
        </w:rPr>
        <w:t>State v. Reber</w:t>
      </w:r>
      <w:r w:rsidRPr="00BB3537">
        <w:rPr>
          <w:rFonts w:ascii="Century" w:hAnsi="Century" w:cs="Courier New"/>
          <w:bCs/>
          <w:sz w:val="26"/>
          <w:szCs w:val="26"/>
        </w:rPr>
        <w:t>, 386 N.C. 153, 158 (2024)</w:t>
      </w:r>
      <w:r w:rsidRPr="00BB3537">
        <w:rPr>
          <w:rFonts w:ascii="Century" w:hAnsi="Century" w:cs="Courier New"/>
          <w:bCs/>
          <w:sz w:val="26"/>
          <w:szCs w:val="26"/>
        </w:rPr>
        <w:fldChar w:fldCharType="begin"/>
      </w:r>
      <w:r w:rsidRPr="00BB3537">
        <w:rPr>
          <w:rFonts w:ascii="Century" w:hAnsi="Century"/>
          <w:sz w:val="26"/>
          <w:szCs w:val="26"/>
        </w:rPr>
        <w:instrText xml:space="preserve"> TA \l "</w:instrText>
      </w:r>
      <w:r w:rsidRPr="00BB3537">
        <w:rPr>
          <w:rFonts w:ascii="Century" w:hAnsi="Century" w:cs="Courier New"/>
          <w:bCs/>
          <w:i/>
          <w:iCs/>
          <w:sz w:val="26"/>
          <w:szCs w:val="26"/>
        </w:rPr>
        <w:instrText>State v. Reber</w:instrText>
      </w:r>
      <w:r w:rsidRPr="00BB3537">
        <w:rPr>
          <w:rFonts w:ascii="Century" w:hAnsi="Century" w:cs="Courier New"/>
          <w:bCs/>
          <w:sz w:val="26"/>
          <w:szCs w:val="26"/>
        </w:rPr>
        <w:instrText>, ___ N.C. ___, 2024 N.C. LEXIS 342 at *8-9 (2024)</w:instrText>
      </w:r>
      <w:r w:rsidRPr="00BB3537">
        <w:rPr>
          <w:rFonts w:ascii="Century" w:hAnsi="Century"/>
          <w:sz w:val="26"/>
          <w:szCs w:val="26"/>
        </w:rPr>
        <w:instrText xml:space="preserve">" \s "State v. Reber, ___ N.C. ___, 2024 N.C. LEXIS 342 at *8-9 (2024)" \c 1 </w:instrText>
      </w:r>
      <w:r w:rsidRPr="00BB3537">
        <w:rPr>
          <w:rFonts w:ascii="Century" w:hAnsi="Century" w:cs="Courier New"/>
          <w:bCs/>
          <w:sz w:val="26"/>
          <w:szCs w:val="26"/>
        </w:rPr>
        <w:fldChar w:fldCharType="end"/>
      </w:r>
      <w:r w:rsidRPr="00BB3537">
        <w:rPr>
          <w:rFonts w:ascii="Century" w:hAnsi="Century" w:cs="Courier New"/>
          <w:bCs/>
          <w:sz w:val="26"/>
          <w:szCs w:val="26"/>
        </w:rPr>
        <w:t xml:space="preserve"> (cleaned up).</w:t>
      </w:r>
    </w:p>
    <w:p w14:paraId="498912B0" w14:textId="4BE2C72B" w:rsidR="00553F8C" w:rsidRPr="00BB3537" w:rsidRDefault="00553F8C" w:rsidP="00553F8C">
      <w:pPr>
        <w:shd w:val="clear" w:color="auto" w:fill="FFFFFF"/>
        <w:spacing w:line="480" w:lineRule="auto"/>
        <w:ind w:firstLine="720"/>
        <w:jc w:val="both"/>
        <w:rPr>
          <w:rFonts w:ascii="Century" w:hAnsi="Century"/>
          <w:color w:val="000000" w:themeColor="text1"/>
          <w:sz w:val="26"/>
          <w:szCs w:val="26"/>
        </w:rPr>
      </w:pPr>
      <w:r w:rsidRPr="00BB3537">
        <w:rPr>
          <w:rFonts w:ascii="Century" w:hAnsi="Century"/>
          <w:color w:val="000000" w:themeColor="text1"/>
          <w:sz w:val="26"/>
          <w:szCs w:val="26"/>
        </w:rPr>
        <w:t>As to Issue I</w:t>
      </w:r>
      <w:r w:rsidR="00FE3D6F" w:rsidRPr="00BB3537">
        <w:rPr>
          <w:rFonts w:ascii="Century" w:hAnsi="Century"/>
          <w:color w:val="000000" w:themeColor="text1"/>
          <w:sz w:val="26"/>
          <w:szCs w:val="26"/>
        </w:rPr>
        <w:t>I</w:t>
      </w:r>
      <w:r w:rsidRPr="00BB3537">
        <w:rPr>
          <w:rFonts w:ascii="Century" w:hAnsi="Century"/>
          <w:color w:val="000000" w:themeColor="text1"/>
          <w:sz w:val="26"/>
          <w:szCs w:val="26"/>
        </w:rPr>
        <w:t xml:space="preserve">, claims of ineffective assistance of counsel are reviewed </w:t>
      </w:r>
      <w:r w:rsidRPr="00BB3537">
        <w:rPr>
          <w:rFonts w:ascii="Century" w:hAnsi="Century"/>
          <w:i/>
          <w:iCs/>
          <w:color w:val="000000" w:themeColor="text1"/>
          <w:sz w:val="26"/>
          <w:szCs w:val="26"/>
        </w:rPr>
        <w:t>de novo</w:t>
      </w:r>
      <w:r w:rsidRPr="00BB3537">
        <w:rPr>
          <w:rFonts w:ascii="Century" w:hAnsi="Century"/>
          <w:color w:val="000000" w:themeColor="text1"/>
          <w:sz w:val="26"/>
          <w:szCs w:val="26"/>
        </w:rPr>
        <w:t xml:space="preserve">. </w:t>
      </w:r>
      <w:r w:rsidRPr="00BB3537">
        <w:rPr>
          <w:rFonts w:ascii="Century" w:hAnsi="Century"/>
          <w:i/>
          <w:iCs/>
          <w:color w:val="000000" w:themeColor="text1"/>
          <w:sz w:val="26"/>
          <w:szCs w:val="26"/>
        </w:rPr>
        <w:t>State v. Graham</w:t>
      </w:r>
      <w:r w:rsidRPr="00BB3537">
        <w:rPr>
          <w:rFonts w:ascii="Century" w:hAnsi="Century"/>
          <w:color w:val="000000" w:themeColor="text1"/>
          <w:sz w:val="26"/>
          <w:szCs w:val="26"/>
        </w:rPr>
        <w:t>, 200 N.C. App. 204, 214 (2009)</w:t>
      </w:r>
      <w:r w:rsidR="00BB3537" w:rsidRPr="00BB3537">
        <w:rPr>
          <w:rFonts w:ascii="Century" w:hAnsi="Century"/>
          <w:color w:val="000000" w:themeColor="text1"/>
          <w:sz w:val="26"/>
          <w:szCs w:val="26"/>
        </w:rPr>
        <w:fldChar w:fldCharType="begin"/>
      </w:r>
      <w:r w:rsidR="00BB3537" w:rsidRPr="00BB3537">
        <w:rPr>
          <w:rFonts w:ascii="Century" w:hAnsi="Century"/>
          <w:sz w:val="26"/>
          <w:szCs w:val="26"/>
        </w:rPr>
        <w:instrText xml:space="preserve"> TA \l "</w:instrText>
      </w:r>
      <w:r w:rsidR="00BB3537" w:rsidRPr="00BB3537">
        <w:rPr>
          <w:rFonts w:ascii="Century" w:hAnsi="Century"/>
          <w:i/>
          <w:iCs/>
          <w:color w:val="000000" w:themeColor="text1"/>
          <w:sz w:val="26"/>
          <w:szCs w:val="26"/>
        </w:rPr>
        <w:instrText>State v. Graham</w:instrText>
      </w:r>
      <w:r w:rsidR="00BB3537" w:rsidRPr="00BB3537">
        <w:rPr>
          <w:rFonts w:ascii="Century" w:hAnsi="Century"/>
          <w:color w:val="000000" w:themeColor="text1"/>
          <w:sz w:val="26"/>
          <w:szCs w:val="26"/>
        </w:rPr>
        <w:instrText>, 200 N.C. App. 204, 214 (2009)</w:instrText>
      </w:r>
      <w:r w:rsidR="00BB3537" w:rsidRPr="00BB3537">
        <w:rPr>
          <w:rFonts w:ascii="Century" w:hAnsi="Century"/>
          <w:sz w:val="26"/>
          <w:szCs w:val="26"/>
        </w:rPr>
        <w:instrText xml:space="preserve">" \s "State v. Graham, 200 N.C. App. 204, 214 (2009)" \c 1 </w:instrText>
      </w:r>
      <w:r w:rsidR="00BB3537" w:rsidRPr="00BB3537">
        <w:rPr>
          <w:rFonts w:ascii="Century" w:hAnsi="Century"/>
          <w:color w:val="000000" w:themeColor="text1"/>
          <w:sz w:val="26"/>
          <w:szCs w:val="26"/>
        </w:rPr>
        <w:fldChar w:fldCharType="end"/>
      </w:r>
      <w:r w:rsidRPr="00BB3537">
        <w:rPr>
          <w:rFonts w:ascii="Century" w:hAnsi="Century"/>
          <w:color w:val="000000" w:themeColor="text1"/>
          <w:sz w:val="26"/>
          <w:szCs w:val="26"/>
        </w:rPr>
        <w:t xml:space="preserve">. </w:t>
      </w:r>
    </w:p>
    <w:p w14:paraId="458AE3F3" w14:textId="77777777" w:rsidR="00553F8C" w:rsidRPr="00BB3537" w:rsidRDefault="00553F8C" w:rsidP="00553F8C">
      <w:pPr>
        <w:spacing w:line="480" w:lineRule="auto"/>
        <w:ind w:firstLine="720"/>
        <w:jc w:val="both"/>
        <w:rPr>
          <w:rFonts w:ascii="Century" w:hAnsi="Century"/>
          <w:color w:val="000000" w:themeColor="text1"/>
          <w:sz w:val="26"/>
          <w:szCs w:val="26"/>
        </w:rPr>
      </w:pPr>
      <w:r w:rsidRPr="00BB3537">
        <w:rPr>
          <w:rFonts w:ascii="Century" w:eastAsia="MS Mincho" w:hAnsi="Century"/>
          <w:color w:val="000000" w:themeColor="text1"/>
          <w:sz w:val="26"/>
          <w:szCs w:val="26"/>
        </w:rPr>
        <w:t xml:space="preserve">Under a </w:t>
      </w:r>
      <w:r w:rsidRPr="00BB3537">
        <w:rPr>
          <w:rFonts w:ascii="Century" w:eastAsia="MS Mincho" w:hAnsi="Century"/>
          <w:i/>
          <w:color w:val="000000" w:themeColor="text1"/>
          <w:sz w:val="26"/>
          <w:szCs w:val="26"/>
        </w:rPr>
        <w:t>de novo</w:t>
      </w:r>
      <w:r w:rsidRPr="00BB3537">
        <w:rPr>
          <w:rFonts w:ascii="Century" w:eastAsia="MS Mincho" w:hAnsi="Century"/>
          <w:color w:val="000000" w:themeColor="text1"/>
          <w:sz w:val="26"/>
          <w:szCs w:val="26"/>
        </w:rPr>
        <w:t xml:space="preserve"> review, this Court considers the matter anew and freely substitutes its own judgment for that of the lower tribunal. </w:t>
      </w:r>
      <w:r w:rsidRPr="00BB3537">
        <w:rPr>
          <w:rFonts w:ascii="Century" w:eastAsia="MS Mincho" w:hAnsi="Century"/>
          <w:i/>
          <w:color w:val="000000" w:themeColor="text1"/>
          <w:sz w:val="26"/>
          <w:szCs w:val="26"/>
        </w:rPr>
        <w:t>State v. Biber</w:t>
      </w:r>
      <w:r w:rsidRPr="00BB3537">
        <w:rPr>
          <w:rFonts w:ascii="Century" w:eastAsia="MS Mincho" w:hAnsi="Century"/>
          <w:color w:val="000000" w:themeColor="text1"/>
          <w:sz w:val="26"/>
          <w:szCs w:val="26"/>
        </w:rPr>
        <w:t>, 365 N.C. 162, 168 (2011)</w:t>
      </w:r>
      <w:r w:rsidRPr="00BB3537">
        <w:rPr>
          <w:rFonts w:ascii="Century" w:eastAsia="MS Mincho" w:hAnsi="Century"/>
          <w:color w:val="000000" w:themeColor="text1"/>
          <w:sz w:val="26"/>
          <w:szCs w:val="26"/>
        </w:rPr>
        <w:fldChar w:fldCharType="begin"/>
      </w:r>
      <w:r w:rsidRPr="00BB3537">
        <w:rPr>
          <w:rFonts w:ascii="Century" w:hAnsi="Century"/>
          <w:color w:val="000000" w:themeColor="text1"/>
          <w:sz w:val="26"/>
          <w:szCs w:val="26"/>
        </w:rPr>
        <w:instrText xml:space="preserve"> TA \l "</w:instrText>
      </w:r>
      <w:r w:rsidRPr="00BB3537">
        <w:rPr>
          <w:rFonts w:ascii="Century" w:eastAsia="MS Mincho" w:hAnsi="Century"/>
          <w:i/>
          <w:color w:val="000000" w:themeColor="text1"/>
          <w:sz w:val="26"/>
          <w:szCs w:val="26"/>
        </w:rPr>
        <w:instrText>State v. Biber</w:instrText>
      </w:r>
      <w:r w:rsidRPr="00BB3537">
        <w:rPr>
          <w:rFonts w:ascii="Century" w:eastAsia="MS Mincho" w:hAnsi="Century"/>
          <w:color w:val="000000" w:themeColor="text1"/>
          <w:sz w:val="26"/>
          <w:szCs w:val="26"/>
        </w:rPr>
        <w:instrText>, 365 N.C. 162, 168, 712 S.E.2d 874, 878 (2011)</w:instrText>
      </w:r>
      <w:r w:rsidRPr="00BB3537">
        <w:rPr>
          <w:rFonts w:ascii="Century" w:hAnsi="Century"/>
          <w:color w:val="000000" w:themeColor="text1"/>
          <w:sz w:val="26"/>
          <w:szCs w:val="26"/>
        </w:rPr>
        <w:instrText xml:space="preserve">" \s "State v. Biber, 365 N.C. 162, 168, 712 S.E.2d 874, 878 (2011)" \c 1 </w:instrText>
      </w:r>
      <w:r w:rsidRPr="00BB3537">
        <w:rPr>
          <w:rFonts w:ascii="Century" w:eastAsia="MS Mincho" w:hAnsi="Century"/>
          <w:color w:val="000000" w:themeColor="text1"/>
          <w:sz w:val="26"/>
          <w:szCs w:val="26"/>
        </w:rPr>
        <w:fldChar w:fldCharType="end"/>
      </w:r>
      <w:r w:rsidRPr="00BB3537">
        <w:rPr>
          <w:rFonts w:ascii="Century" w:eastAsia="MS Mincho" w:hAnsi="Century"/>
          <w:color w:val="000000" w:themeColor="text1"/>
          <w:sz w:val="26"/>
          <w:szCs w:val="26"/>
        </w:rPr>
        <w:t>.</w:t>
      </w:r>
      <w:r w:rsidRPr="00BB3537">
        <w:rPr>
          <w:rFonts w:ascii="Century" w:hAnsi="Century"/>
          <w:color w:val="000000" w:themeColor="text1"/>
          <w:sz w:val="26"/>
          <w:szCs w:val="26"/>
        </w:rPr>
        <w:t xml:space="preserve"> </w:t>
      </w:r>
    </w:p>
    <w:p w14:paraId="43001F59" w14:textId="292407D0" w:rsidR="003722DD" w:rsidRPr="00BB3537" w:rsidRDefault="00193E3A" w:rsidP="00824399">
      <w:pPr>
        <w:pStyle w:val="Heading1"/>
        <w:jc w:val="center"/>
        <w:rPr>
          <w:rFonts w:ascii="Century" w:hAnsi="Century"/>
          <w:color w:val="000000" w:themeColor="text1"/>
          <w:sz w:val="26"/>
          <w:szCs w:val="26"/>
          <w:u w:val="single"/>
        </w:rPr>
      </w:pPr>
      <w:bookmarkStart w:id="202" w:name="_Toc195180022"/>
      <w:r w:rsidRPr="00BB3537">
        <w:rPr>
          <w:rFonts w:ascii="Century" w:hAnsi="Century"/>
          <w:color w:val="000000" w:themeColor="text1"/>
          <w:sz w:val="26"/>
          <w:szCs w:val="26"/>
          <w:u w:val="single"/>
        </w:rPr>
        <w:lastRenderedPageBreak/>
        <w:t>ARGUMENTS</w:t>
      </w:r>
      <w:bookmarkStart w:id="203" w:name="_Toc370813140"/>
      <w:bookmarkStart w:id="204" w:name="_Toc325745844"/>
      <w:bookmarkStart w:id="205" w:name="_Toc325962001"/>
      <w:bookmarkStart w:id="206" w:name="_Toc325962026"/>
      <w:bookmarkStart w:id="207" w:name="_Toc337451409"/>
      <w:bookmarkStart w:id="208" w:name="_Toc341342986"/>
      <w:bookmarkStart w:id="209" w:name="_Toc345317659"/>
      <w:bookmarkStart w:id="210" w:name="_Toc347695028"/>
      <w:bookmarkStart w:id="211" w:name="_Toc355609383"/>
      <w:bookmarkStart w:id="212" w:name="_Toc368139838"/>
      <w:bookmarkStart w:id="213" w:name="_Toc378594731"/>
      <w:bookmarkStart w:id="214" w:name="_Toc408473851"/>
      <w:bookmarkStart w:id="215" w:name="_Toc416689366"/>
      <w:bookmarkStart w:id="216" w:name="_Toc431798633"/>
      <w:bookmarkStart w:id="217" w:name="_Toc112260198"/>
      <w:bookmarkStart w:id="218" w:name="_Toc155706017"/>
      <w:bookmarkStart w:id="219" w:name="_Toc172664701"/>
      <w:bookmarkStart w:id="220" w:name="_Toc191459681"/>
      <w:bookmarkEnd w:id="195"/>
      <w:bookmarkEnd w:id="196"/>
      <w:bookmarkEnd w:id="201"/>
      <w:bookmarkEnd w:id="202"/>
    </w:p>
    <w:p w14:paraId="761DBA3E" w14:textId="752F50F3" w:rsidR="00FE3D6F" w:rsidRPr="00BB3537" w:rsidRDefault="00FE3D6F" w:rsidP="00EC5053">
      <w:pPr>
        <w:pStyle w:val="Heading2"/>
        <w:numPr>
          <w:ilvl w:val="0"/>
          <w:numId w:val="4"/>
        </w:numPr>
        <w:tabs>
          <w:tab w:val="clear" w:pos="1620"/>
          <w:tab w:val="left" w:pos="810"/>
        </w:tabs>
        <w:ind w:left="1440"/>
      </w:pPr>
      <w:bookmarkStart w:id="221" w:name="_Toc195180023"/>
      <w:r w:rsidRPr="00BB3537">
        <w:t>The trial court plainly erred in allowing Officer West to testify that the Department of Social Services “substantiated abuse” in Mr. Mendez’s case.</w:t>
      </w:r>
      <w:bookmarkEnd w:id="221"/>
    </w:p>
    <w:p w14:paraId="701628AC" w14:textId="77777777" w:rsidR="00FE3D6F" w:rsidRPr="00BB3537" w:rsidRDefault="00FE3D6F" w:rsidP="00FE3D6F">
      <w:pPr>
        <w:rPr>
          <w:rFonts w:ascii="Century" w:hAnsi="Century"/>
          <w:sz w:val="26"/>
          <w:szCs w:val="26"/>
          <w:lang w:val="x-none" w:eastAsia="x-none"/>
        </w:rPr>
      </w:pPr>
    </w:p>
    <w:p w14:paraId="25C92061" w14:textId="525F8EA5" w:rsidR="00FE3D6F" w:rsidRPr="00BB3537" w:rsidRDefault="00FE3D6F" w:rsidP="00FE3D6F">
      <w:pPr>
        <w:shd w:val="clear" w:color="auto" w:fill="FFFFFF"/>
        <w:spacing w:line="480" w:lineRule="auto"/>
        <w:ind w:firstLine="720"/>
        <w:jc w:val="both"/>
        <w:rPr>
          <w:rFonts w:ascii="Century" w:hAnsi="Century" w:cs="Arial"/>
          <w:color w:val="000000"/>
          <w:sz w:val="26"/>
          <w:szCs w:val="26"/>
        </w:rPr>
      </w:pPr>
      <w:r w:rsidRPr="00BB3537">
        <w:rPr>
          <w:rFonts w:ascii="Century" w:hAnsi="Century"/>
          <w:color w:val="000000" w:themeColor="text1"/>
          <w:sz w:val="26"/>
          <w:szCs w:val="26"/>
        </w:rPr>
        <w:t xml:space="preserve">The trial court plainly erred in allowing Officer West to testify that the Department of Social Services “substantiated abuse” in Mr. Mendez’s case. Officer West’s testimony was admitted in error for two reasons. First, Officer West’s testimony was double hearsay. Second, the testimony was inadmissible because it unfairly bolstered E.B.’s credibility and resolved the factual issue of Mr. Mendez’s guilt for the jury. </w:t>
      </w:r>
      <w:r w:rsidRPr="00BB3537">
        <w:rPr>
          <w:rFonts w:ascii="Century" w:hAnsi="Century"/>
          <w:i/>
          <w:iCs/>
          <w:color w:val="000000" w:themeColor="text1"/>
          <w:sz w:val="26"/>
          <w:szCs w:val="26"/>
        </w:rPr>
        <w:t>State v. Giddens</w:t>
      </w:r>
      <w:r w:rsidRPr="00BB3537">
        <w:rPr>
          <w:rFonts w:ascii="Century" w:hAnsi="Century"/>
          <w:color w:val="000000" w:themeColor="text1"/>
          <w:sz w:val="26"/>
          <w:szCs w:val="26"/>
        </w:rPr>
        <w:t xml:space="preserve">, 199 N.C. App. 115, 119, </w:t>
      </w:r>
      <w:r w:rsidRPr="00BB3537">
        <w:rPr>
          <w:rFonts w:ascii="Century" w:hAnsi="Century"/>
          <w:i/>
          <w:iCs/>
          <w:color w:val="000000" w:themeColor="text1"/>
          <w:sz w:val="26"/>
          <w:szCs w:val="26"/>
        </w:rPr>
        <w:t>writ allowed,</w:t>
      </w:r>
      <w:r w:rsidRPr="00BB3537">
        <w:rPr>
          <w:rFonts w:ascii="Century" w:hAnsi="Century"/>
          <w:color w:val="000000" w:themeColor="text1"/>
          <w:sz w:val="26"/>
          <w:szCs w:val="26"/>
        </w:rPr>
        <w:t xml:space="preserve"> 363 N.C. 659 (2009), </w:t>
      </w:r>
      <w:r w:rsidRPr="00BB3537">
        <w:rPr>
          <w:rFonts w:ascii="Century" w:hAnsi="Century"/>
          <w:i/>
          <w:iCs/>
          <w:color w:val="000000" w:themeColor="text1"/>
          <w:sz w:val="26"/>
          <w:szCs w:val="26"/>
        </w:rPr>
        <w:t>and aff'd,</w:t>
      </w:r>
      <w:r w:rsidRPr="00BB3537">
        <w:rPr>
          <w:rFonts w:ascii="Century" w:hAnsi="Century"/>
          <w:color w:val="000000" w:themeColor="text1"/>
          <w:sz w:val="26"/>
          <w:szCs w:val="26"/>
        </w:rPr>
        <w:t xml:space="preserve"> 363 N.C. 826 (2010).</w:t>
      </w:r>
      <w:r w:rsidR="00BB3537" w:rsidRPr="00BB3537">
        <w:rPr>
          <w:rFonts w:ascii="Century" w:hAnsi="Century"/>
          <w:color w:val="000000" w:themeColor="text1"/>
          <w:sz w:val="26"/>
          <w:szCs w:val="26"/>
        </w:rPr>
        <w:fldChar w:fldCharType="begin"/>
      </w:r>
      <w:r w:rsidR="00BB3537" w:rsidRPr="00BB3537">
        <w:rPr>
          <w:rFonts w:ascii="Century" w:hAnsi="Century"/>
          <w:sz w:val="26"/>
          <w:szCs w:val="26"/>
        </w:rPr>
        <w:instrText xml:space="preserve"> TA \l "</w:instrText>
      </w:r>
      <w:r w:rsidR="00BB3537" w:rsidRPr="00BB3537">
        <w:rPr>
          <w:rFonts w:ascii="Century" w:hAnsi="Century"/>
          <w:i/>
          <w:iCs/>
          <w:color w:val="000000" w:themeColor="text1"/>
          <w:sz w:val="26"/>
          <w:szCs w:val="26"/>
        </w:rPr>
        <w:instrText>State v. Giddens</w:instrText>
      </w:r>
      <w:r w:rsidR="00BB3537" w:rsidRPr="00BB3537">
        <w:rPr>
          <w:rFonts w:ascii="Century" w:hAnsi="Century"/>
          <w:color w:val="000000" w:themeColor="text1"/>
          <w:sz w:val="26"/>
          <w:szCs w:val="26"/>
        </w:rPr>
        <w:instrText xml:space="preserve">, 199 N.C. App. 115, 119, </w:instrText>
      </w:r>
      <w:r w:rsidR="00BB3537" w:rsidRPr="00BB3537">
        <w:rPr>
          <w:rFonts w:ascii="Century" w:hAnsi="Century"/>
          <w:i/>
          <w:iCs/>
          <w:color w:val="000000" w:themeColor="text1"/>
          <w:sz w:val="26"/>
          <w:szCs w:val="26"/>
        </w:rPr>
        <w:instrText>writ allowed,</w:instrText>
      </w:r>
      <w:r w:rsidR="00BB3537" w:rsidRPr="00BB3537">
        <w:rPr>
          <w:rFonts w:ascii="Century" w:hAnsi="Century"/>
          <w:color w:val="000000" w:themeColor="text1"/>
          <w:sz w:val="26"/>
          <w:szCs w:val="26"/>
        </w:rPr>
        <w:instrText xml:space="preserve"> 363 N.C. 659 (2009), </w:instrText>
      </w:r>
      <w:r w:rsidR="00BB3537" w:rsidRPr="00BB3537">
        <w:rPr>
          <w:rFonts w:ascii="Century" w:hAnsi="Century"/>
          <w:i/>
          <w:iCs/>
          <w:color w:val="000000" w:themeColor="text1"/>
          <w:sz w:val="26"/>
          <w:szCs w:val="26"/>
        </w:rPr>
        <w:instrText>and aff'd,</w:instrText>
      </w:r>
      <w:r w:rsidR="00BB3537" w:rsidRPr="00BB3537">
        <w:rPr>
          <w:rFonts w:ascii="Century" w:hAnsi="Century"/>
          <w:color w:val="000000" w:themeColor="text1"/>
          <w:sz w:val="26"/>
          <w:szCs w:val="26"/>
        </w:rPr>
        <w:instrText xml:space="preserve"> 363 N.C. 826 (2010).</w:instrText>
      </w:r>
      <w:r w:rsidR="00BB3537" w:rsidRPr="00BB3537">
        <w:rPr>
          <w:rFonts w:ascii="Century" w:hAnsi="Century"/>
          <w:sz w:val="26"/>
          <w:szCs w:val="26"/>
        </w:rPr>
        <w:instrText xml:space="preserve">" \s "State v. Giddens, 199 N.C. App. 115, 119, writ allowed, 363 N.C. 659 (2009), and aff'd, 363 N.C. 826 (2010)." \c 1 </w:instrText>
      </w:r>
      <w:r w:rsidR="00BB3537" w:rsidRPr="00BB3537">
        <w:rPr>
          <w:rFonts w:ascii="Century" w:hAnsi="Century"/>
          <w:color w:val="000000" w:themeColor="text1"/>
          <w:sz w:val="26"/>
          <w:szCs w:val="26"/>
        </w:rPr>
        <w:fldChar w:fldCharType="end"/>
      </w:r>
      <w:r w:rsidRPr="00BB3537">
        <w:rPr>
          <w:rFonts w:ascii="Century" w:hAnsi="Century"/>
          <w:color w:val="000000" w:themeColor="text1"/>
          <w:sz w:val="26"/>
          <w:szCs w:val="26"/>
        </w:rPr>
        <w:t xml:space="preserve"> Finally, the erroneous admission of the evidence irreparably prejudiced Mr. Mendez because </w:t>
      </w:r>
      <w:r w:rsidRPr="00BB3537">
        <w:rPr>
          <w:rFonts w:ascii="Century" w:hAnsi="Century" w:cs="Arial"/>
          <w:color w:val="000000"/>
          <w:sz w:val="26"/>
          <w:szCs w:val="26"/>
        </w:rPr>
        <w:t>this case turned solely on the credibility of E.B. who provided the only direct evidence against Mr. Mendez. A new trial should be ordered.</w:t>
      </w:r>
      <w:r w:rsidRPr="00BB3537">
        <w:rPr>
          <w:rFonts w:ascii="Century" w:hAnsi="Century" w:cs="Arial"/>
          <w:color w:val="212121"/>
          <w:sz w:val="26"/>
          <w:szCs w:val="26"/>
        </w:rPr>
        <w:t xml:space="preserve"> </w:t>
      </w:r>
      <w:r w:rsidR="001C6193" w:rsidRPr="00BB3537">
        <w:rPr>
          <w:rFonts w:ascii="Century" w:hAnsi="Century" w:cs="Arial"/>
          <w:i/>
          <w:iCs/>
          <w:color w:val="212121"/>
          <w:sz w:val="26"/>
          <w:szCs w:val="26"/>
        </w:rPr>
        <w:t xml:space="preserve">Id. </w:t>
      </w:r>
      <w:r w:rsidRPr="00BB3537">
        <w:rPr>
          <w:rFonts w:ascii="Century" w:hAnsi="Century"/>
          <w:color w:val="000000" w:themeColor="text1"/>
          <w:sz w:val="26"/>
          <w:szCs w:val="26"/>
        </w:rPr>
        <w:t>at 124.</w:t>
      </w:r>
    </w:p>
    <w:p w14:paraId="0998334E" w14:textId="77777777" w:rsidR="00FE3D6F" w:rsidRPr="00BB3537" w:rsidRDefault="00FE3D6F" w:rsidP="00FE3D6F">
      <w:pPr>
        <w:pStyle w:val="Heading3"/>
        <w:spacing w:before="0" w:after="0"/>
        <w:ind w:left="1440" w:right="1440" w:hanging="720"/>
        <w:jc w:val="both"/>
        <w:rPr>
          <w:rFonts w:ascii="Century" w:hAnsi="Century"/>
          <w:sz w:val="26"/>
          <w:szCs w:val="26"/>
        </w:rPr>
      </w:pPr>
      <w:bookmarkStart w:id="222" w:name="_Toc195180024"/>
      <w:r w:rsidRPr="00BB3537">
        <w:rPr>
          <w:rFonts w:ascii="Century" w:hAnsi="Century"/>
          <w:sz w:val="26"/>
          <w:szCs w:val="26"/>
        </w:rPr>
        <w:t>A.</w:t>
      </w:r>
      <w:r w:rsidRPr="00BB3537">
        <w:rPr>
          <w:rFonts w:ascii="Century" w:hAnsi="Century"/>
          <w:sz w:val="26"/>
          <w:szCs w:val="26"/>
        </w:rPr>
        <w:tab/>
        <w:t>Testimony that DSS “substantiated abuse” was inadmissible double hearsay.</w:t>
      </w:r>
      <w:bookmarkEnd w:id="222"/>
    </w:p>
    <w:p w14:paraId="2EF4FCCC" w14:textId="77777777" w:rsidR="00FE3D6F" w:rsidRPr="00BB3537" w:rsidRDefault="00FE3D6F" w:rsidP="00FE3D6F">
      <w:pPr>
        <w:ind w:right="1440"/>
        <w:rPr>
          <w:rFonts w:ascii="Century" w:hAnsi="Century"/>
          <w:sz w:val="26"/>
          <w:szCs w:val="26"/>
        </w:rPr>
      </w:pPr>
    </w:p>
    <w:p w14:paraId="28AFBFF2" w14:textId="487246C2" w:rsidR="00FE3D6F" w:rsidRPr="00BB3537" w:rsidRDefault="00FE3D6F" w:rsidP="00BB3537">
      <w:pPr>
        <w:spacing w:line="480" w:lineRule="auto"/>
        <w:ind w:firstLine="720"/>
        <w:jc w:val="both"/>
        <w:rPr>
          <w:rFonts w:ascii="Century" w:hAnsi="Century"/>
          <w:sz w:val="26"/>
          <w:szCs w:val="26"/>
        </w:rPr>
      </w:pPr>
      <w:r w:rsidRPr="00BB3537">
        <w:rPr>
          <w:rFonts w:ascii="Century" w:hAnsi="Century"/>
          <w:sz w:val="26"/>
          <w:szCs w:val="26"/>
        </w:rPr>
        <w:t>Testimony that DSS “substantiated abuse”</w:t>
      </w:r>
      <w:r w:rsidRPr="00BB3537">
        <w:rPr>
          <w:rFonts w:ascii="Century" w:hAnsi="Century"/>
          <w:b/>
          <w:bCs/>
          <w:sz w:val="26"/>
          <w:szCs w:val="26"/>
        </w:rPr>
        <w:t xml:space="preserve"> </w:t>
      </w:r>
      <w:r w:rsidRPr="00BB3537">
        <w:rPr>
          <w:rFonts w:ascii="Century" w:hAnsi="Century"/>
          <w:sz w:val="26"/>
          <w:szCs w:val="26"/>
        </w:rPr>
        <w:t xml:space="preserve">in Mr. Mendez’s case was inadmissible double hearsay. </w:t>
      </w:r>
      <w:r w:rsidRPr="00BB3537">
        <w:rPr>
          <w:rFonts w:ascii="Century" w:hAnsi="Century"/>
          <w:color w:val="000000" w:themeColor="text1"/>
          <w:sz w:val="26"/>
          <w:szCs w:val="26"/>
          <w:lang w:eastAsia="x-none"/>
        </w:rPr>
        <w:t>“‘Hearsay’ is a statement, other than one made by the declarant while testifying at the trial or hearing, offered in evidence to prove the truth of the </w:t>
      </w:r>
      <w:r w:rsidRPr="00BB3537">
        <w:rPr>
          <w:rFonts w:ascii="Century" w:hAnsi="Century"/>
          <w:i/>
          <w:iCs/>
          <w:color w:val="000000" w:themeColor="text1"/>
          <w:sz w:val="26"/>
          <w:szCs w:val="26"/>
          <w:lang w:eastAsia="x-none"/>
        </w:rPr>
        <w:t>matter asserted.</w:t>
      </w:r>
      <w:r w:rsidRPr="00BB3537">
        <w:rPr>
          <w:rFonts w:ascii="Century" w:hAnsi="Century"/>
          <w:color w:val="000000" w:themeColor="text1"/>
          <w:sz w:val="26"/>
          <w:szCs w:val="26"/>
          <w:lang w:eastAsia="x-none"/>
        </w:rPr>
        <w:t>” N.C. Gen. Stat. § 8C-1, Rule 801(c)</w:t>
      </w:r>
      <w:r w:rsidRPr="00BB3537">
        <w:rPr>
          <w:rFonts w:ascii="Century" w:hAnsi="Century"/>
          <w:color w:val="000000" w:themeColor="text1"/>
          <w:sz w:val="26"/>
          <w:szCs w:val="26"/>
          <w:lang w:eastAsia="x-none"/>
        </w:rPr>
        <w:fldChar w:fldCharType="begin"/>
      </w:r>
      <w:r w:rsidRPr="00BB3537">
        <w:rPr>
          <w:rFonts w:ascii="Century" w:hAnsi="Century"/>
          <w:color w:val="000000" w:themeColor="text1"/>
          <w:sz w:val="26"/>
          <w:szCs w:val="26"/>
        </w:rPr>
        <w:instrText xml:space="preserve"> TA \l "</w:instrText>
      </w:r>
      <w:r w:rsidRPr="00BB3537">
        <w:rPr>
          <w:rFonts w:ascii="Century" w:hAnsi="Century"/>
          <w:color w:val="000000" w:themeColor="text1"/>
          <w:sz w:val="26"/>
          <w:szCs w:val="26"/>
          <w:lang w:eastAsia="x-none"/>
        </w:rPr>
        <w:instrText>N.C. Gen. Stat. § 8C-1, R. 801(c)</w:instrText>
      </w:r>
      <w:r w:rsidRPr="00BB3537">
        <w:rPr>
          <w:rFonts w:ascii="Century" w:hAnsi="Century"/>
          <w:color w:val="000000" w:themeColor="text1"/>
          <w:sz w:val="26"/>
          <w:szCs w:val="26"/>
        </w:rPr>
        <w:instrText xml:space="preserve">" \s "N.C. Gen. Stat. § 8C-1, R. 801(c)" \c 2 </w:instrText>
      </w:r>
      <w:r w:rsidRPr="00BB3537">
        <w:rPr>
          <w:rFonts w:ascii="Century" w:hAnsi="Century"/>
          <w:color w:val="000000" w:themeColor="text1"/>
          <w:sz w:val="26"/>
          <w:szCs w:val="26"/>
          <w:lang w:eastAsia="x-none"/>
        </w:rPr>
        <w:fldChar w:fldCharType="end"/>
      </w:r>
      <w:r w:rsidRPr="00BB3537">
        <w:rPr>
          <w:rFonts w:ascii="Century" w:hAnsi="Century"/>
          <w:color w:val="000000" w:themeColor="text1"/>
          <w:sz w:val="26"/>
          <w:szCs w:val="26"/>
          <w:lang w:eastAsia="x-none"/>
        </w:rPr>
        <w:t> (emphasis added). Generally, “[h]</w:t>
      </w:r>
      <w:proofErr w:type="spellStart"/>
      <w:r w:rsidRPr="00BB3537">
        <w:rPr>
          <w:rFonts w:ascii="Century" w:hAnsi="Century"/>
          <w:color w:val="000000" w:themeColor="text1"/>
          <w:sz w:val="26"/>
          <w:szCs w:val="26"/>
          <w:lang w:eastAsia="x-none"/>
        </w:rPr>
        <w:t>earsay</w:t>
      </w:r>
      <w:proofErr w:type="spellEnd"/>
      <w:r w:rsidRPr="00BB3537">
        <w:rPr>
          <w:rFonts w:ascii="Century" w:hAnsi="Century"/>
          <w:color w:val="000000" w:themeColor="text1"/>
          <w:sz w:val="26"/>
          <w:szCs w:val="26"/>
          <w:lang w:eastAsia="x-none"/>
        </w:rPr>
        <w:t xml:space="preserve"> is not admissible except as provided by statute” or by the Rules. N.C. Gen. Stat. § 8C-1, Rule 802</w:t>
      </w:r>
      <w:r w:rsidRPr="00BB3537">
        <w:rPr>
          <w:rFonts w:ascii="Century" w:hAnsi="Century"/>
          <w:color w:val="000000" w:themeColor="text1"/>
          <w:sz w:val="26"/>
          <w:szCs w:val="26"/>
          <w:lang w:eastAsia="x-none"/>
        </w:rPr>
        <w:fldChar w:fldCharType="begin"/>
      </w:r>
      <w:r w:rsidRPr="00BB3537">
        <w:rPr>
          <w:rFonts w:ascii="Century" w:hAnsi="Century"/>
          <w:color w:val="000000" w:themeColor="text1"/>
          <w:sz w:val="26"/>
          <w:szCs w:val="26"/>
        </w:rPr>
        <w:instrText xml:space="preserve"> TA \l "</w:instrText>
      </w:r>
      <w:r w:rsidRPr="00BB3537">
        <w:rPr>
          <w:rFonts w:ascii="Century" w:hAnsi="Century"/>
          <w:color w:val="000000" w:themeColor="text1"/>
          <w:sz w:val="26"/>
          <w:szCs w:val="26"/>
          <w:lang w:eastAsia="x-none"/>
        </w:rPr>
        <w:instrText>N.C. Gen. Stat. § 8C-1, Rule 802</w:instrText>
      </w:r>
      <w:r w:rsidRPr="00BB3537">
        <w:rPr>
          <w:rFonts w:ascii="Century" w:hAnsi="Century"/>
          <w:color w:val="000000" w:themeColor="text1"/>
          <w:sz w:val="26"/>
          <w:szCs w:val="26"/>
        </w:rPr>
        <w:instrText xml:space="preserve">" \s "N.C. Gen. Stat. § 8C-1, Rule 802" \c 2 </w:instrText>
      </w:r>
      <w:r w:rsidRPr="00BB3537">
        <w:rPr>
          <w:rFonts w:ascii="Century" w:hAnsi="Century"/>
          <w:color w:val="000000" w:themeColor="text1"/>
          <w:sz w:val="26"/>
          <w:szCs w:val="26"/>
          <w:lang w:eastAsia="x-none"/>
        </w:rPr>
        <w:fldChar w:fldCharType="end"/>
      </w:r>
      <w:r w:rsidRPr="00BB3537">
        <w:rPr>
          <w:rFonts w:ascii="Century" w:hAnsi="Century"/>
          <w:color w:val="000000" w:themeColor="text1"/>
          <w:sz w:val="26"/>
          <w:szCs w:val="26"/>
          <w:lang w:eastAsia="x-none"/>
        </w:rPr>
        <w:t xml:space="preserve">. Double </w:t>
      </w:r>
      <w:r w:rsidRPr="00BB3537">
        <w:rPr>
          <w:rFonts w:ascii="Century" w:hAnsi="Century"/>
          <w:color w:val="000000" w:themeColor="text1"/>
          <w:sz w:val="26"/>
          <w:szCs w:val="26"/>
          <w:lang w:eastAsia="x-none"/>
        </w:rPr>
        <w:lastRenderedPageBreak/>
        <w:t>hearsay or “[h]</w:t>
      </w:r>
      <w:proofErr w:type="spellStart"/>
      <w:r w:rsidRPr="00BB3537">
        <w:rPr>
          <w:rFonts w:ascii="Century" w:hAnsi="Century"/>
          <w:color w:val="000000" w:themeColor="text1"/>
          <w:sz w:val="26"/>
          <w:szCs w:val="26"/>
          <w:lang w:eastAsia="x-none"/>
        </w:rPr>
        <w:t>earsay</w:t>
      </w:r>
      <w:proofErr w:type="spellEnd"/>
      <w:r w:rsidRPr="00BB3537">
        <w:rPr>
          <w:rFonts w:ascii="Century" w:hAnsi="Century"/>
          <w:color w:val="000000" w:themeColor="text1"/>
          <w:sz w:val="26"/>
          <w:szCs w:val="26"/>
          <w:lang w:eastAsia="x-none"/>
        </w:rPr>
        <w:t xml:space="preserve"> included within hearsay is not excluded under the hearsay rule if each part of the combined statements conforms with an exception to the hearsay rule provided in these rules.” N.C. Gen. Stat. § 8C-1, Rule 805</w:t>
      </w:r>
      <w:r w:rsidR="00BB3537" w:rsidRPr="00BB3537">
        <w:rPr>
          <w:rFonts w:ascii="Century" w:hAnsi="Century"/>
          <w:color w:val="000000" w:themeColor="text1"/>
          <w:sz w:val="26"/>
          <w:szCs w:val="26"/>
          <w:lang w:eastAsia="x-none"/>
        </w:rPr>
        <w:fldChar w:fldCharType="begin"/>
      </w:r>
      <w:r w:rsidR="00BB3537" w:rsidRPr="00BB3537">
        <w:rPr>
          <w:rFonts w:ascii="Century" w:hAnsi="Century"/>
          <w:sz w:val="26"/>
          <w:szCs w:val="26"/>
        </w:rPr>
        <w:instrText xml:space="preserve"> TA \l "</w:instrText>
      </w:r>
      <w:r w:rsidR="00BB3537" w:rsidRPr="00BB3537">
        <w:rPr>
          <w:rFonts w:ascii="Century" w:hAnsi="Century"/>
          <w:color w:val="000000" w:themeColor="text1"/>
          <w:sz w:val="26"/>
          <w:szCs w:val="26"/>
          <w:lang w:eastAsia="x-none"/>
        </w:rPr>
        <w:instrText>N.C. Gen. Stat. § 8C-1, Rule 805</w:instrText>
      </w:r>
      <w:r w:rsidR="00BB3537" w:rsidRPr="00BB3537">
        <w:rPr>
          <w:rFonts w:ascii="Century" w:hAnsi="Century"/>
          <w:sz w:val="26"/>
          <w:szCs w:val="26"/>
        </w:rPr>
        <w:instrText xml:space="preserve">" \s "N.C. Gen. Stat. § 8C-1, Rule 805" \c 2 </w:instrText>
      </w:r>
      <w:r w:rsidR="00BB3537" w:rsidRPr="00BB3537">
        <w:rPr>
          <w:rFonts w:ascii="Century" w:hAnsi="Century"/>
          <w:color w:val="000000" w:themeColor="text1"/>
          <w:sz w:val="26"/>
          <w:szCs w:val="26"/>
          <w:lang w:eastAsia="x-none"/>
        </w:rPr>
        <w:fldChar w:fldCharType="end"/>
      </w:r>
      <w:r w:rsidRPr="00BB3537">
        <w:rPr>
          <w:rFonts w:ascii="Century" w:hAnsi="Century"/>
          <w:color w:val="000000" w:themeColor="text1"/>
          <w:sz w:val="26"/>
          <w:szCs w:val="26"/>
          <w:lang w:eastAsia="x-none"/>
        </w:rPr>
        <w:t>.</w:t>
      </w:r>
    </w:p>
    <w:p w14:paraId="79638253" w14:textId="388B5783" w:rsidR="00FE3D6F" w:rsidRPr="00BB3537" w:rsidRDefault="00FE3D6F" w:rsidP="00FE3D6F">
      <w:pPr>
        <w:spacing w:line="480" w:lineRule="auto"/>
        <w:ind w:firstLine="720"/>
        <w:jc w:val="both"/>
        <w:rPr>
          <w:rFonts w:ascii="Century" w:hAnsi="Century"/>
          <w:sz w:val="26"/>
          <w:szCs w:val="26"/>
        </w:rPr>
      </w:pPr>
      <w:r w:rsidRPr="00BB3537">
        <w:rPr>
          <w:rFonts w:ascii="Century" w:hAnsi="Century"/>
          <w:sz w:val="26"/>
          <w:szCs w:val="26"/>
        </w:rPr>
        <w:t>Officer West stated that he knew that DSS “substantiated abuse” in Mr. Mendez’s case because DSS sent him a letter with its findings. (T p 476). Those findings could only be made based on home visits and interviews with the family</w:t>
      </w:r>
      <w:r w:rsidR="00681332" w:rsidRPr="00BB3537">
        <w:rPr>
          <w:rFonts w:ascii="Century" w:hAnsi="Century"/>
          <w:sz w:val="26"/>
          <w:szCs w:val="26"/>
        </w:rPr>
        <w:t xml:space="preserve"> because there was no physical evidence in this case.</w:t>
      </w:r>
      <w:r w:rsidRPr="00BB3537">
        <w:rPr>
          <w:rFonts w:ascii="Century" w:hAnsi="Century"/>
          <w:sz w:val="26"/>
          <w:szCs w:val="26"/>
        </w:rPr>
        <w:t xml:space="preserve"> Thus, the fact that DSS “substantiated abuse” was double hearsay.</w:t>
      </w:r>
    </w:p>
    <w:p w14:paraId="798B9B11" w14:textId="77777777" w:rsidR="00FE3D6F" w:rsidRPr="00BB3537" w:rsidRDefault="00FE3D6F" w:rsidP="001C6193">
      <w:pPr>
        <w:pStyle w:val="Heading3"/>
        <w:spacing w:before="0" w:after="0"/>
        <w:ind w:left="1440" w:right="1440" w:hanging="720"/>
        <w:jc w:val="both"/>
        <w:rPr>
          <w:rFonts w:ascii="Century" w:hAnsi="Century"/>
          <w:sz w:val="26"/>
          <w:szCs w:val="26"/>
        </w:rPr>
      </w:pPr>
      <w:bookmarkStart w:id="223" w:name="_Toc195180025"/>
      <w:r w:rsidRPr="00BB3537">
        <w:rPr>
          <w:rFonts w:ascii="Century" w:hAnsi="Century"/>
          <w:sz w:val="26"/>
          <w:szCs w:val="26"/>
        </w:rPr>
        <w:t>B.</w:t>
      </w:r>
      <w:r w:rsidRPr="00BB3537">
        <w:rPr>
          <w:rFonts w:ascii="Century" w:hAnsi="Century"/>
          <w:sz w:val="26"/>
          <w:szCs w:val="26"/>
        </w:rPr>
        <w:tab/>
        <w:t>Testimony that DSS “substantiated abuse” constituted improper vouching for E.B.’s credibility.</w:t>
      </w:r>
      <w:bookmarkEnd w:id="223"/>
    </w:p>
    <w:p w14:paraId="7BC8D12F" w14:textId="77777777" w:rsidR="00FE3D6F" w:rsidRPr="00BB3537" w:rsidRDefault="00FE3D6F" w:rsidP="00FE3D6F">
      <w:pPr>
        <w:ind w:right="1440"/>
        <w:rPr>
          <w:rFonts w:ascii="Century" w:hAnsi="Century"/>
          <w:sz w:val="26"/>
          <w:szCs w:val="26"/>
        </w:rPr>
      </w:pPr>
    </w:p>
    <w:p w14:paraId="1E3D5C4C" w14:textId="77777777" w:rsidR="00D4355D" w:rsidRDefault="00FE3D6F" w:rsidP="00D4355D">
      <w:pPr>
        <w:spacing w:line="480" w:lineRule="auto"/>
        <w:ind w:firstLine="720"/>
        <w:jc w:val="both"/>
        <w:rPr>
          <w:rFonts w:ascii="Century" w:hAnsi="Century"/>
          <w:sz w:val="26"/>
          <w:szCs w:val="26"/>
        </w:rPr>
      </w:pPr>
      <w:r w:rsidRPr="00BB3537">
        <w:rPr>
          <w:rFonts w:ascii="Century" w:hAnsi="Century"/>
          <w:sz w:val="26"/>
          <w:szCs w:val="26"/>
        </w:rPr>
        <w:t xml:space="preserve">Second, the testimony that DSS “substantiated abuse” constituted improper vouching for E.B.’s credibility. </w:t>
      </w:r>
      <w:r w:rsidRPr="00BB3537">
        <w:rPr>
          <w:rFonts w:ascii="Century" w:hAnsi="Century"/>
          <w:i/>
          <w:iCs/>
          <w:sz w:val="26"/>
          <w:szCs w:val="26"/>
        </w:rPr>
        <w:t>Giddens,</w:t>
      </w:r>
      <w:r w:rsidRPr="00BB3537">
        <w:rPr>
          <w:rFonts w:ascii="Century" w:hAnsi="Century"/>
          <w:sz w:val="26"/>
          <w:szCs w:val="26"/>
        </w:rPr>
        <w:t xml:space="preserve"> 199 N.C. App. at 121</w:t>
      </w:r>
      <w:r w:rsidR="00BB3537" w:rsidRPr="00BB3537">
        <w:rPr>
          <w:rFonts w:ascii="Century" w:hAnsi="Century"/>
          <w:sz w:val="26"/>
          <w:szCs w:val="26"/>
        </w:rPr>
        <w:fldChar w:fldCharType="begin"/>
      </w:r>
      <w:r w:rsidR="00BB3537" w:rsidRPr="00BB3537">
        <w:rPr>
          <w:rFonts w:ascii="Century" w:hAnsi="Century"/>
          <w:sz w:val="26"/>
          <w:szCs w:val="26"/>
        </w:rPr>
        <w:instrText xml:space="preserve"> TA \l "</w:instrText>
      </w:r>
      <w:r w:rsidR="00BB3537" w:rsidRPr="00BB3537">
        <w:rPr>
          <w:rFonts w:ascii="Century" w:hAnsi="Century"/>
          <w:i/>
          <w:iCs/>
          <w:sz w:val="26"/>
          <w:szCs w:val="26"/>
        </w:rPr>
        <w:instrText>Giddens,</w:instrText>
      </w:r>
      <w:r w:rsidR="00BB3537" w:rsidRPr="00BB3537">
        <w:rPr>
          <w:rFonts w:ascii="Century" w:hAnsi="Century"/>
          <w:sz w:val="26"/>
          <w:szCs w:val="26"/>
        </w:rPr>
        <w:instrText xml:space="preserve"> 199 N.C. App. at 121" \s "Giddens, 199 N.C. App. at 121" \c 1 </w:instrText>
      </w:r>
      <w:r w:rsidR="00BB3537" w:rsidRPr="00BB3537">
        <w:rPr>
          <w:rFonts w:ascii="Century" w:hAnsi="Century"/>
          <w:sz w:val="26"/>
          <w:szCs w:val="26"/>
        </w:rPr>
        <w:fldChar w:fldCharType="end"/>
      </w:r>
      <w:r w:rsidRPr="00BB3537">
        <w:rPr>
          <w:rFonts w:ascii="Century" w:hAnsi="Century"/>
          <w:sz w:val="26"/>
          <w:szCs w:val="26"/>
        </w:rPr>
        <w:t xml:space="preserve">. </w:t>
      </w:r>
    </w:p>
    <w:p w14:paraId="4D7907D9" w14:textId="2D9091FD" w:rsidR="00FE3D6F" w:rsidRPr="00D4355D" w:rsidRDefault="00FE3D6F" w:rsidP="00D4355D">
      <w:pPr>
        <w:spacing w:line="480" w:lineRule="auto"/>
        <w:ind w:firstLine="720"/>
        <w:jc w:val="both"/>
        <w:rPr>
          <w:rFonts w:ascii="Century" w:hAnsi="Century"/>
          <w:sz w:val="26"/>
          <w:szCs w:val="26"/>
        </w:rPr>
      </w:pPr>
      <w:r w:rsidRPr="00BB3537">
        <w:rPr>
          <w:rFonts w:ascii="Century" w:hAnsi="Century"/>
          <w:sz w:val="26"/>
          <w:szCs w:val="26"/>
        </w:rPr>
        <w:t xml:space="preserve">To “substantiate” means “[t]o </w:t>
      </w:r>
      <w:proofErr w:type="gramStart"/>
      <w:r w:rsidRPr="00BB3537">
        <w:rPr>
          <w:rFonts w:ascii="Century" w:hAnsi="Century"/>
          <w:sz w:val="26"/>
          <w:szCs w:val="26"/>
        </w:rPr>
        <w:t>establish</w:t>
      </w:r>
      <w:proofErr w:type="gramEnd"/>
      <w:r w:rsidRPr="00BB3537">
        <w:rPr>
          <w:rFonts w:ascii="Century" w:hAnsi="Century"/>
          <w:sz w:val="26"/>
          <w:szCs w:val="26"/>
        </w:rPr>
        <w:t xml:space="preserve"> the existence or truth of (a fact, etc.), esp. by competent evidence; to verify.” </w:t>
      </w:r>
      <w:r w:rsidRPr="00BB3537">
        <w:rPr>
          <w:rFonts w:ascii="Century" w:hAnsi="Century"/>
          <w:color w:val="000000"/>
          <w:sz w:val="26"/>
          <w:szCs w:val="26"/>
          <w:bdr w:val="none" w:sz="0" w:space="0" w:color="auto" w:frame="1"/>
          <w:shd w:val="clear" w:color="auto" w:fill="FFFFFF"/>
        </w:rPr>
        <w:t>Black's Law Dictionary 1470 (8th ed. 2004)</w:t>
      </w:r>
      <w:r w:rsidR="00BB3537" w:rsidRPr="00BB3537">
        <w:rPr>
          <w:rFonts w:ascii="Century" w:hAnsi="Century"/>
          <w:color w:val="000000"/>
          <w:sz w:val="26"/>
          <w:szCs w:val="26"/>
          <w:bdr w:val="none" w:sz="0" w:space="0" w:color="auto" w:frame="1"/>
          <w:shd w:val="clear" w:color="auto" w:fill="FFFFFF"/>
        </w:rPr>
        <w:fldChar w:fldCharType="begin"/>
      </w:r>
      <w:r w:rsidR="00BB3537" w:rsidRPr="00BB3537">
        <w:rPr>
          <w:rFonts w:ascii="Century" w:hAnsi="Century"/>
          <w:sz w:val="26"/>
          <w:szCs w:val="26"/>
        </w:rPr>
        <w:instrText xml:space="preserve"> TA \l "</w:instrText>
      </w:r>
      <w:r w:rsidR="00BB3537" w:rsidRPr="00BB3537">
        <w:rPr>
          <w:rFonts w:ascii="Century" w:hAnsi="Century"/>
          <w:color w:val="000000"/>
          <w:sz w:val="26"/>
          <w:szCs w:val="26"/>
          <w:bdr w:val="none" w:sz="0" w:space="0" w:color="auto" w:frame="1"/>
          <w:shd w:val="clear" w:color="auto" w:fill="FFFFFF"/>
        </w:rPr>
        <w:instrText>Black's Law Dictionary 1470 (8th ed. 2004)</w:instrText>
      </w:r>
      <w:r w:rsidR="00BB3537" w:rsidRPr="00BB3537">
        <w:rPr>
          <w:rFonts w:ascii="Century" w:hAnsi="Century"/>
          <w:sz w:val="26"/>
          <w:szCs w:val="26"/>
        </w:rPr>
        <w:instrText xml:space="preserve">" \s "Black's Law Dictionary 1470 (8th ed. 2004)" \c 3 </w:instrText>
      </w:r>
      <w:r w:rsidR="00BB3537" w:rsidRPr="00BB3537">
        <w:rPr>
          <w:rFonts w:ascii="Century" w:hAnsi="Century"/>
          <w:color w:val="000000"/>
          <w:sz w:val="26"/>
          <w:szCs w:val="26"/>
          <w:bdr w:val="none" w:sz="0" w:space="0" w:color="auto" w:frame="1"/>
          <w:shd w:val="clear" w:color="auto" w:fill="FFFFFF"/>
        </w:rPr>
        <w:fldChar w:fldCharType="end"/>
      </w:r>
      <w:r w:rsidR="00BB3537" w:rsidRPr="00BB3537">
        <w:rPr>
          <w:rFonts w:ascii="Century" w:hAnsi="Century"/>
          <w:color w:val="000000"/>
          <w:sz w:val="26"/>
          <w:szCs w:val="26"/>
          <w:bdr w:val="none" w:sz="0" w:space="0" w:color="auto" w:frame="1"/>
          <w:shd w:val="clear" w:color="auto" w:fill="FFFFFF"/>
        </w:rPr>
        <w:t>.</w:t>
      </w:r>
      <w:r w:rsidRPr="00BB3537">
        <w:rPr>
          <w:rFonts w:ascii="Century" w:hAnsi="Century"/>
          <w:color w:val="000000"/>
          <w:sz w:val="26"/>
          <w:szCs w:val="26"/>
          <w:bdr w:val="none" w:sz="0" w:space="0" w:color="auto" w:frame="1"/>
          <w:shd w:val="clear" w:color="auto" w:fill="FFFFFF"/>
        </w:rPr>
        <w:t xml:space="preserve"> Thus, when Officer West informed the jury that the Department of Social Services had substantiated abuse in Mr. Mendez’</w:t>
      </w:r>
      <w:r w:rsidR="00760689" w:rsidRPr="00BB3537">
        <w:rPr>
          <w:rFonts w:ascii="Century" w:hAnsi="Century"/>
          <w:color w:val="000000"/>
          <w:sz w:val="26"/>
          <w:szCs w:val="26"/>
          <w:bdr w:val="none" w:sz="0" w:space="0" w:color="auto" w:frame="1"/>
          <w:shd w:val="clear" w:color="auto" w:fill="FFFFFF"/>
        </w:rPr>
        <w:t>s</w:t>
      </w:r>
      <w:r w:rsidRPr="00BB3537">
        <w:rPr>
          <w:rFonts w:ascii="Century" w:hAnsi="Century"/>
          <w:color w:val="000000"/>
          <w:sz w:val="26"/>
          <w:szCs w:val="26"/>
          <w:bdr w:val="none" w:sz="0" w:space="0" w:color="auto" w:frame="1"/>
          <w:shd w:val="clear" w:color="auto" w:fill="FFFFFF"/>
        </w:rPr>
        <w:t xml:space="preserve"> case, he </w:t>
      </w:r>
      <w:r w:rsidR="00BB3537">
        <w:rPr>
          <w:rFonts w:ascii="Century" w:hAnsi="Century"/>
          <w:color w:val="000000"/>
          <w:sz w:val="26"/>
          <w:szCs w:val="26"/>
          <w:bdr w:val="none" w:sz="0" w:space="0" w:color="auto" w:frame="1"/>
          <w:shd w:val="clear" w:color="auto" w:fill="FFFFFF"/>
        </w:rPr>
        <w:t>informed</w:t>
      </w:r>
      <w:r w:rsidRPr="00BB3537">
        <w:rPr>
          <w:rFonts w:ascii="Century" w:hAnsi="Century"/>
          <w:color w:val="000000"/>
          <w:sz w:val="26"/>
          <w:szCs w:val="26"/>
          <w:bdr w:val="none" w:sz="0" w:space="0" w:color="auto" w:frame="1"/>
          <w:shd w:val="clear" w:color="auto" w:fill="FFFFFF"/>
        </w:rPr>
        <w:t xml:space="preserve"> the jury that DSS had independently verified the truth of abuse by Mr. Mendez in this case. </w:t>
      </w:r>
      <w:r w:rsidRPr="00BB3537">
        <w:rPr>
          <w:rFonts w:ascii="Century" w:hAnsi="Century" w:cs="Arial"/>
          <w:color w:val="1F1F1F"/>
          <w:sz w:val="26"/>
          <w:szCs w:val="26"/>
        </w:rPr>
        <w:t xml:space="preserve">As explained below, this testimony </w:t>
      </w:r>
      <w:r w:rsidR="00681332" w:rsidRPr="00BB3537">
        <w:rPr>
          <w:rFonts w:ascii="Century" w:hAnsi="Century" w:cs="Arial"/>
          <w:color w:val="1F1F1F"/>
          <w:sz w:val="26"/>
          <w:szCs w:val="26"/>
        </w:rPr>
        <w:t xml:space="preserve">impermissibly </w:t>
      </w:r>
      <w:r w:rsidRPr="00BB3537">
        <w:rPr>
          <w:rFonts w:ascii="Century" w:hAnsi="Century" w:cs="Arial"/>
          <w:color w:val="1F1F1F"/>
          <w:sz w:val="26"/>
          <w:szCs w:val="26"/>
        </w:rPr>
        <w:t>vouched for E.B.’s credibility.</w:t>
      </w:r>
    </w:p>
    <w:p w14:paraId="38F2831C" w14:textId="64592C9A" w:rsidR="00FA711D" w:rsidRPr="00BB3537" w:rsidRDefault="001C6193" w:rsidP="00FA711D">
      <w:pPr>
        <w:spacing w:line="480" w:lineRule="auto"/>
        <w:ind w:firstLine="720"/>
        <w:jc w:val="both"/>
        <w:rPr>
          <w:rFonts w:ascii="Century" w:hAnsi="Century"/>
          <w:color w:val="000000" w:themeColor="text1"/>
          <w:sz w:val="26"/>
          <w:szCs w:val="26"/>
          <w:lang w:eastAsia="x-none"/>
        </w:rPr>
      </w:pPr>
      <w:r w:rsidRPr="00BB3537">
        <w:rPr>
          <w:rFonts w:ascii="Century" w:hAnsi="Century"/>
          <w:color w:val="000000" w:themeColor="text1"/>
          <w:sz w:val="26"/>
          <w:szCs w:val="26"/>
          <w:lang w:eastAsia="x-none"/>
        </w:rPr>
        <w:lastRenderedPageBreak/>
        <w:t xml:space="preserve">N.C. Gen. Stat. § 8C-1, Rule 701 allows a lay witness who is not testifying as an expert to testify as to opinions or inferences that are “(a) rationally based on the perception of the witness and (b) helpful to a clear understanding of his testimony or the determination of a fact in issue.” </w:t>
      </w:r>
    </w:p>
    <w:p w14:paraId="6EB57CAB" w14:textId="1EA3F236" w:rsidR="001C6193" w:rsidRPr="00BB3537" w:rsidRDefault="001C6193" w:rsidP="00D4355D">
      <w:pPr>
        <w:spacing w:line="480" w:lineRule="auto"/>
        <w:ind w:firstLine="720"/>
        <w:jc w:val="both"/>
        <w:rPr>
          <w:rFonts w:ascii="Century" w:hAnsi="Century"/>
          <w:sz w:val="26"/>
          <w:szCs w:val="26"/>
        </w:rPr>
      </w:pPr>
      <w:r w:rsidRPr="00BB3537">
        <w:rPr>
          <w:rFonts w:ascii="Century" w:hAnsi="Century"/>
          <w:sz w:val="26"/>
          <w:szCs w:val="26"/>
        </w:rPr>
        <w:t xml:space="preserve">However, it is improper for a party to have a witness vouch for the credibility of another witness, </w:t>
      </w:r>
      <w:r w:rsidRPr="00BB3537">
        <w:rPr>
          <w:rFonts w:ascii="Century" w:hAnsi="Century"/>
          <w:i/>
          <w:iCs/>
          <w:sz w:val="26"/>
          <w:szCs w:val="26"/>
        </w:rPr>
        <w:t>State v. Robinson</w:t>
      </w:r>
      <w:r w:rsidRPr="00BB3537">
        <w:rPr>
          <w:rFonts w:ascii="Century" w:hAnsi="Century"/>
          <w:sz w:val="26"/>
          <w:szCs w:val="26"/>
        </w:rPr>
        <w:t>, 355 N.C. 320, 334 (2002)</w:t>
      </w:r>
      <w:r w:rsidR="00BB3537">
        <w:rPr>
          <w:rFonts w:ascii="Century" w:hAnsi="Century"/>
          <w:sz w:val="26"/>
          <w:szCs w:val="26"/>
        </w:rPr>
        <w:t>,</w:t>
      </w:r>
      <w:r w:rsidR="00BB3537" w:rsidRPr="00BB3537">
        <w:rPr>
          <w:rFonts w:ascii="Century" w:hAnsi="Century"/>
          <w:sz w:val="26"/>
          <w:szCs w:val="26"/>
        </w:rPr>
        <w:fldChar w:fldCharType="begin"/>
      </w:r>
      <w:r w:rsidR="00BB3537" w:rsidRPr="00BB3537">
        <w:rPr>
          <w:rFonts w:ascii="Century" w:hAnsi="Century"/>
          <w:sz w:val="26"/>
          <w:szCs w:val="26"/>
        </w:rPr>
        <w:instrText xml:space="preserve"> TA \l "</w:instrText>
      </w:r>
      <w:r w:rsidR="00BB3537" w:rsidRPr="00BB3537">
        <w:rPr>
          <w:rFonts w:ascii="Century" w:hAnsi="Century"/>
          <w:i/>
          <w:iCs/>
          <w:sz w:val="26"/>
          <w:szCs w:val="26"/>
        </w:rPr>
        <w:instrText>State v. Robinson</w:instrText>
      </w:r>
      <w:r w:rsidR="00BB3537" w:rsidRPr="00BB3537">
        <w:rPr>
          <w:rFonts w:ascii="Century" w:hAnsi="Century"/>
          <w:sz w:val="26"/>
          <w:szCs w:val="26"/>
        </w:rPr>
        <w:instrText xml:space="preserve">, 355 N.C. 320, 334 (2002)" \s "State v. Robinson, 355 N.C. 320, 334 (2002)" \c 1 </w:instrText>
      </w:r>
      <w:r w:rsidR="00BB3537" w:rsidRPr="00BB3537">
        <w:rPr>
          <w:rFonts w:ascii="Century" w:hAnsi="Century"/>
          <w:sz w:val="26"/>
          <w:szCs w:val="26"/>
        </w:rPr>
        <w:fldChar w:fldCharType="end"/>
      </w:r>
      <w:r w:rsidRPr="00BB3537">
        <w:rPr>
          <w:rFonts w:ascii="Century" w:hAnsi="Century"/>
          <w:sz w:val="26"/>
          <w:szCs w:val="26"/>
        </w:rPr>
        <w:t xml:space="preserve"> because the “jury is charged with drawing its own conclusions from the evidence … without being influenced by the conclusions of” a police officer or investigator. </w:t>
      </w:r>
      <w:r w:rsidRPr="00BB3537">
        <w:rPr>
          <w:rFonts w:ascii="Century" w:hAnsi="Century"/>
          <w:i/>
          <w:iCs/>
          <w:sz w:val="26"/>
          <w:szCs w:val="26"/>
        </w:rPr>
        <w:t>State v. White</w:t>
      </w:r>
      <w:r w:rsidRPr="00BB3537">
        <w:rPr>
          <w:rFonts w:ascii="Century" w:hAnsi="Century"/>
          <w:sz w:val="26"/>
          <w:szCs w:val="26"/>
        </w:rPr>
        <w:t>, 154 N.C. App. 598, 605 (2002)</w:t>
      </w:r>
      <w:r w:rsidR="00BB3537" w:rsidRPr="00BB3537">
        <w:rPr>
          <w:rFonts w:ascii="Century" w:hAnsi="Century"/>
          <w:sz w:val="26"/>
          <w:szCs w:val="26"/>
        </w:rPr>
        <w:fldChar w:fldCharType="begin"/>
      </w:r>
      <w:r w:rsidR="00BB3537" w:rsidRPr="00BB3537">
        <w:rPr>
          <w:rFonts w:ascii="Century" w:hAnsi="Century"/>
          <w:sz w:val="26"/>
          <w:szCs w:val="26"/>
        </w:rPr>
        <w:instrText xml:space="preserve"> TA \l "</w:instrText>
      </w:r>
      <w:r w:rsidR="00BB3537" w:rsidRPr="00BB3537">
        <w:rPr>
          <w:rFonts w:ascii="Century" w:hAnsi="Century"/>
          <w:i/>
          <w:iCs/>
          <w:sz w:val="26"/>
          <w:szCs w:val="26"/>
        </w:rPr>
        <w:instrText>State v. White</w:instrText>
      </w:r>
      <w:r w:rsidR="00BB3537" w:rsidRPr="00BB3537">
        <w:rPr>
          <w:rFonts w:ascii="Century" w:hAnsi="Century"/>
          <w:sz w:val="26"/>
          <w:szCs w:val="26"/>
        </w:rPr>
        <w:instrText xml:space="preserve">, 154 N.C. App. 598, 605 (2002)" \s "State v. White, 154 N.C. App. 598, 605 (2002)" \c 1 </w:instrText>
      </w:r>
      <w:r w:rsidR="00BB3537" w:rsidRPr="00BB3537">
        <w:rPr>
          <w:rFonts w:ascii="Century" w:hAnsi="Century"/>
          <w:sz w:val="26"/>
          <w:szCs w:val="26"/>
        </w:rPr>
        <w:fldChar w:fldCharType="end"/>
      </w:r>
      <w:r w:rsidRPr="00BB3537">
        <w:rPr>
          <w:rFonts w:ascii="Century" w:hAnsi="Century"/>
          <w:sz w:val="26"/>
          <w:szCs w:val="26"/>
        </w:rPr>
        <w:t>.</w:t>
      </w:r>
      <w:r w:rsidR="00FA711D" w:rsidRPr="00BB3537">
        <w:rPr>
          <w:rFonts w:ascii="Century" w:hAnsi="Century"/>
          <w:sz w:val="26"/>
          <w:szCs w:val="26"/>
        </w:rPr>
        <w:t xml:space="preserve"> </w:t>
      </w:r>
      <w:r w:rsidR="00FA711D" w:rsidRPr="00BB3537">
        <w:rPr>
          <w:rFonts w:ascii="Century" w:hAnsi="Century"/>
          <w:sz w:val="26"/>
          <w:szCs w:val="26"/>
          <w:shd w:val="clear" w:color="auto" w:fill="FFFFFF"/>
        </w:rPr>
        <w:t xml:space="preserve">“The jury is the lie detector in the courtroom and is the </w:t>
      </w:r>
      <w:r w:rsidR="00FA711D" w:rsidRPr="00BB3537">
        <w:rPr>
          <w:rFonts w:ascii="Century" w:hAnsi="Century"/>
          <w:sz w:val="26"/>
          <w:szCs w:val="26"/>
          <w:u w:val="single"/>
          <w:shd w:val="clear" w:color="auto" w:fill="FFFFFF"/>
        </w:rPr>
        <w:t>only proper</w:t>
      </w:r>
      <w:r w:rsidR="00FA711D" w:rsidRPr="00BB3537">
        <w:rPr>
          <w:rFonts w:ascii="Century" w:hAnsi="Century"/>
          <w:sz w:val="26"/>
          <w:szCs w:val="26"/>
          <w:shd w:val="clear" w:color="auto" w:fill="FFFFFF"/>
        </w:rPr>
        <w:t xml:space="preserve"> entity to perform the ultimate function of every trial—determination of the truth.” </w:t>
      </w:r>
      <w:r w:rsidR="00FA711D" w:rsidRPr="00BB3537">
        <w:rPr>
          <w:rFonts w:ascii="Century" w:hAnsi="Century"/>
          <w:i/>
          <w:iCs/>
          <w:sz w:val="26"/>
          <w:szCs w:val="26"/>
          <w:shd w:val="clear" w:color="auto" w:fill="FFFFFF"/>
        </w:rPr>
        <w:t>State v. Kim</w:t>
      </w:r>
      <w:r w:rsidR="00FA711D" w:rsidRPr="00BB3537">
        <w:rPr>
          <w:rFonts w:ascii="Century" w:hAnsi="Century"/>
          <w:sz w:val="26"/>
          <w:szCs w:val="26"/>
          <w:shd w:val="clear" w:color="auto" w:fill="FFFFFF"/>
        </w:rPr>
        <w:t>, 318 N.C. 614, 621 (1986)</w:t>
      </w:r>
      <w:r w:rsidR="00BB3537" w:rsidRPr="00BB3537">
        <w:rPr>
          <w:rFonts w:ascii="Century" w:hAnsi="Century"/>
          <w:sz w:val="26"/>
          <w:szCs w:val="26"/>
          <w:shd w:val="clear" w:color="auto" w:fill="FFFFFF"/>
        </w:rPr>
        <w:fldChar w:fldCharType="begin"/>
      </w:r>
      <w:r w:rsidR="00BB3537" w:rsidRPr="00BB3537">
        <w:rPr>
          <w:rFonts w:ascii="Century" w:hAnsi="Century"/>
          <w:sz w:val="26"/>
          <w:szCs w:val="26"/>
        </w:rPr>
        <w:instrText xml:space="preserve"> TA \l "</w:instrText>
      </w:r>
      <w:r w:rsidR="00BB3537" w:rsidRPr="00BB3537">
        <w:rPr>
          <w:rFonts w:ascii="Century" w:hAnsi="Century"/>
          <w:i/>
          <w:iCs/>
          <w:sz w:val="26"/>
          <w:szCs w:val="26"/>
          <w:shd w:val="clear" w:color="auto" w:fill="FFFFFF"/>
        </w:rPr>
        <w:instrText>State v. Kim</w:instrText>
      </w:r>
      <w:r w:rsidR="00BB3537" w:rsidRPr="00BB3537">
        <w:rPr>
          <w:rFonts w:ascii="Century" w:hAnsi="Century"/>
          <w:sz w:val="26"/>
          <w:szCs w:val="26"/>
          <w:shd w:val="clear" w:color="auto" w:fill="FFFFFF"/>
        </w:rPr>
        <w:instrText>, 318 N.C. 614, 621 (1986)</w:instrText>
      </w:r>
      <w:r w:rsidR="00BB3537" w:rsidRPr="00BB3537">
        <w:rPr>
          <w:rFonts w:ascii="Century" w:hAnsi="Century"/>
          <w:sz w:val="26"/>
          <w:szCs w:val="26"/>
        </w:rPr>
        <w:instrText xml:space="preserve">" \s "State v. Kim, 318 N.C. 614, 621 (1986)" \c 1 </w:instrText>
      </w:r>
      <w:r w:rsidR="00BB3537" w:rsidRPr="00BB3537">
        <w:rPr>
          <w:rFonts w:ascii="Century" w:hAnsi="Century"/>
          <w:sz w:val="26"/>
          <w:szCs w:val="26"/>
          <w:shd w:val="clear" w:color="auto" w:fill="FFFFFF"/>
        </w:rPr>
        <w:fldChar w:fldCharType="end"/>
      </w:r>
      <w:r w:rsidR="00FA711D" w:rsidRPr="00BB3537">
        <w:rPr>
          <w:rFonts w:ascii="Century" w:hAnsi="Century"/>
          <w:sz w:val="26"/>
          <w:szCs w:val="26"/>
          <w:shd w:val="clear" w:color="auto" w:fill="FFFFFF"/>
        </w:rPr>
        <w:t xml:space="preserve"> (emphasis supplied).  </w:t>
      </w:r>
      <w:r w:rsidR="00FA711D" w:rsidRPr="00BB3537">
        <w:rPr>
          <w:rFonts w:ascii="Century" w:hAnsi="Century"/>
          <w:sz w:val="26"/>
          <w:szCs w:val="26"/>
        </w:rPr>
        <w:t xml:space="preserve">As a result, “in the absence of physical evidence to support a diagnosis of sexual abuse… testimony that sexual abuse has in fact occurred is not admissible because it is an impermissible opinion regarding the victim’s credibility.” </w:t>
      </w:r>
      <w:r w:rsidR="00FA711D" w:rsidRPr="00BB3537">
        <w:rPr>
          <w:rFonts w:ascii="Century" w:hAnsi="Century"/>
          <w:i/>
          <w:iCs/>
          <w:sz w:val="26"/>
          <w:szCs w:val="26"/>
        </w:rPr>
        <w:t>State v. Dixon</w:t>
      </w:r>
      <w:r w:rsidR="00FA711D" w:rsidRPr="00BB3537">
        <w:rPr>
          <w:rFonts w:ascii="Century" w:hAnsi="Century"/>
          <w:sz w:val="26"/>
          <w:szCs w:val="26"/>
        </w:rPr>
        <w:t>, 150 N.C. App. 46, 52 (2002)</w:t>
      </w:r>
      <w:r w:rsidR="00BB3537" w:rsidRPr="00BB3537">
        <w:rPr>
          <w:rFonts w:ascii="Century" w:hAnsi="Century"/>
          <w:sz w:val="26"/>
          <w:szCs w:val="26"/>
        </w:rPr>
        <w:fldChar w:fldCharType="begin"/>
      </w:r>
      <w:r w:rsidR="00BB3537" w:rsidRPr="00BB3537">
        <w:rPr>
          <w:rFonts w:ascii="Century" w:hAnsi="Century"/>
          <w:sz w:val="26"/>
          <w:szCs w:val="26"/>
        </w:rPr>
        <w:instrText xml:space="preserve"> TA \l "</w:instrText>
      </w:r>
      <w:r w:rsidR="00BB3537" w:rsidRPr="00BB3537">
        <w:rPr>
          <w:rFonts w:ascii="Century" w:hAnsi="Century"/>
          <w:i/>
          <w:iCs/>
          <w:sz w:val="26"/>
          <w:szCs w:val="26"/>
        </w:rPr>
        <w:instrText>State v. Dixon</w:instrText>
      </w:r>
      <w:r w:rsidR="00BB3537" w:rsidRPr="00BB3537">
        <w:rPr>
          <w:rFonts w:ascii="Century" w:hAnsi="Century"/>
          <w:sz w:val="26"/>
          <w:szCs w:val="26"/>
        </w:rPr>
        <w:instrText xml:space="preserve">, 150 N.C. App. 46, 52 (2002)" \s "State v. Dixon, 150 N.C. App. 46, 52 (2002)" \c 1 </w:instrText>
      </w:r>
      <w:r w:rsidR="00BB3537" w:rsidRPr="00BB3537">
        <w:rPr>
          <w:rFonts w:ascii="Century" w:hAnsi="Century"/>
          <w:sz w:val="26"/>
          <w:szCs w:val="26"/>
        </w:rPr>
        <w:fldChar w:fldCharType="end"/>
      </w:r>
      <w:r w:rsidR="00FA711D" w:rsidRPr="00BB3537">
        <w:rPr>
          <w:rFonts w:ascii="Century" w:hAnsi="Century"/>
          <w:sz w:val="26"/>
          <w:szCs w:val="26"/>
        </w:rPr>
        <w:t xml:space="preserve"> (cleaned up).  </w:t>
      </w:r>
    </w:p>
    <w:p w14:paraId="5B8E0E80" w14:textId="1F84D78B" w:rsidR="001C6193" w:rsidRPr="00BB3537" w:rsidRDefault="001C6193" w:rsidP="001C6193">
      <w:pPr>
        <w:spacing w:line="480" w:lineRule="auto"/>
        <w:ind w:firstLine="720"/>
        <w:jc w:val="both"/>
        <w:rPr>
          <w:rFonts w:ascii="Century" w:hAnsi="Century"/>
          <w:sz w:val="26"/>
          <w:szCs w:val="26"/>
        </w:rPr>
      </w:pPr>
      <w:r w:rsidRPr="00BB3537">
        <w:rPr>
          <w:rFonts w:ascii="Century" w:hAnsi="Century"/>
          <w:sz w:val="26"/>
          <w:szCs w:val="26"/>
        </w:rPr>
        <w:t xml:space="preserve">A </w:t>
      </w:r>
      <w:r w:rsidR="00FA711D" w:rsidRPr="00BB3537">
        <w:rPr>
          <w:rFonts w:ascii="Century" w:hAnsi="Century"/>
          <w:sz w:val="26"/>
          <w:szCs w:val="26"/>
        </w:rPr>
        <w:t>“</w:t>
      </w:r>
      <w:r w:rsidRPr="00BB3537">
        <w:rPr>
          <w:rFonts w:ascii="Century" w:hAnsi="Century"/>
          <w:sz w:val="26"/>
          <w:szCs w:val="26"/>
        </w:rPr>
        <w:t xml:space="preserve">trial court commits a fundamental error when it allows testimony which vouches for the complainant's credibility in a case where the verdict entirely depends upon the jurors’ comparative assessment of the complainant's and the defendant's credibility.” </w:t>
      </w:r>
      <w:r w:rsidRPr="00BB3537">
        <w:rPr>
          <w:rFonts w:ascii="Century" w:hAnsi="Century"/>
          <w:i/>
          <w:iCs/>
          <w:sz w:val="26"/>
          <w:szCs w:val="26"/>
        </w:rPr>
        <w:t>State v. Warden</w:t>
      </w:r>
      <w:r w:rsidRPr="00BB3537">
        <w:rPr>
          <w:rFonts w:ascii="Century" w:hAnsi="Century"/>
          <w:sz w:val="26"/>
          <w:szCs w:val="26"/>
        </w:rPr>
        <w:t>, 376 N.C. 503, 504 (2020)</w:t>
      </w:r>
      <w:r w:rsidR="00BB3537" w:rsidRPr="00BB3537">
        <w:rPr>
          <w:rFonts w:ascii="Century" w:hAnsi="Century"/>
          <w:sz w:val="26"/>
          <w:szCs w:val="26"/>
        </w:rPr>
        <w:fldChar w:fldCharType="begin"/>
      </w:r>
      <w:r w:rsidR="00BB3537" w:rsidRPr="00BB3537">
        <w:rPr>
          <w:rFonts w:ascii="Century" w:hAnsi="Century"/>
          <w:sz w:val="26"/>
          <w:szCs w:val="26"/>
        </w:rPr>
        <w:instrText xml:space="preserve"> TA \l "</w:instrText>
      </w:r>
      <w:r w:rsidR="00BB3537" w:rsidRPr="00BB3537">
        <w:rPr>
          <w:rFonts w:ascii="Century" w:hAnsi="Century"/>
          <w:i/>
          <w:iCs/>
          <w:sz w:val="26"/>
          <w:szCs w:val="26"/>
        </w:rPr>
        <w:instrText>State v. Warden</w:instrText>
      </w:r>
      <w:r w:rsidR="00BB3537" w:rsidRPr="00BB3537">
        <w:rPr>
          <w:rFonts w:ascii="Century" w:hAnsi="Century"/>
          <w:sz w:val="26"/>
          <w:szCs w:val="26"/>
        </w:rPr>
        <w:instrText xml:space="preserve">, 376 N.C. 503, 504 (2020)" \s "State v. Warden, 376 N.C. 503, 504 (2020)" \c 1 </w:instrText>
      </w:r>
      <w:r w:rsidR="00BB3537" w:rsidRPr="00BB3537">
        <w:rPr>
          <w:rFonts w:ascii="Century" w:hAnsi="Century"/>
          <w:sz w:val="26"/>
          <w:szCs w:val="26"/>
        </w:rPr>
        <w:fldChar w:fldCharType="end"/>
      </w:r>
      <w:r w:rsidRPr="00BB3537">
        <w:rPr>
          <w:rFonts w:ascii="Century" w:hAnsi="Century"/>
          <w:sz w:val="26"/>
          <w:szCs w:val="26"/>
        </w:rPr>
        <w:t xml:space="preserve">; </w:t>
      </w:r>
      <w:r w:rsidRPr="00BB3537">
        <w:rPr>
          <w:rFonts w:ascii="Century" w:hAnsi="Century"/>
          <w:i/>
          <w:iCs/>
          <w:sz w:val="26"/>
          <w:szCs w:val="26"/>
        </w:rPr>
        <w:t>see also State v. Towe</w:t>
      </w:r>
      <w:r w:rsidRPr="00BB3537">
        <w:rPr>
          <w:rFonts w:ascii="Century" w:hAnsi="Century"/>
          <w:sz w:val="26"/>
          <w:szCs w:val="26"/>
        </w:rPr>
        <w:t>, 366 N.C. 56 (2012).</w:t>
      </w:r>
      <w:r w:rsidR="00BB3537" w:rsidRPr="00BB3537">
        <w:rPr>
          <w:rFonts w:ascii="Century" w:hAnsi="Century"/>
          <w:sz w:val="26"/>
          <w:szCs w:val="26"/>
        </w:rPr>
        <w:fldChar w:fldCharType="begin"/>
      </w:r>
      <w:r w:rsidR="00BB3537" w:rsidRPr="00BB3537">
        <w:rPr>
          <w:rFonts w:ascii="Century" w:hAnsi="Century"/>
          <w:sz w:val="26"/>
          <w:szCs w:val="26"/>
        </w:rPr>
        <w:instrText xml:space="preserve"> TA \l "</w:instrText>
      </w:r>
      <w:r w:rsidR="00BB3537" w:rsidRPr="00BB3537">
        <w:rPr>
          <w:rFonts w:ascii="Century" w:hAnsi="Century"/>
          <w:i/>
          <w:iCs/>
          <w:sz w:val="26"/>
          <w:szCs w:val="26"/>
        </w:rPr>
        <w:instrText>State v. Towe</w:instrText>
      </w:r>
      <w:r w:rsidR="00BB3537" w:rsidRPr="00BB3537">
        <w:rPr>
          <w:rFonts w:ascii="Century" w:hAnsi="Century"/>
          <w:sz w:val="26"/>
          <w:szCs w:val="26"/>
        </w:rPr>
        <w:instrText xml:space="preserve">, 366 N.C. 56 (2012)." \s "State v. Towe, 366 N.C. 56 (2012)." \c 1 </w:instrText>
      </w:r>
      <w:r w:rsidR="00BB3537" w:rsidRPr="00BB3537">
        <w:rPr>
          <w:rFonts w:ascii="Century" w:hAnsi="Century"/>
          <w:sz w:val="26"/>
          <w:szCs w:val="26"/>
        </w:rPr>
        <w:fldChar w:fldCharType="end"/>
      </w:r>
    </w:p>
    <w:p w14:paraId="2053BFCD" w14:textId="70DB58CD" w:rsidR="00FE3D6F" w:rsidRPr="00BB3537" w:rsidRDefault="00FE3D6F" w:rsidP="00FE3D6F">
      <w:pPr>
        <w:spacing w:line="480" w:lineRule="auto"/>
        <w:ind w:firstLine="720"/>
        <w:jc w:val="both"/>
        <w:rPr>
          <w:rFonts w:ascii="Century" w:hAnsi="Century"/>
          <w:sz w:val="26"/>
          <w:szCs w:val="26"/>
        </w:rPr>
      </w:pPr>
      <w:r w:rsidRPr="00BB3537">
        <w:rPr>
          <w:rFonts w:ascii="Century" w:hAnsi="Century" w:cs="Arial"/>
          <w:color w:val="1F1F1F"/>
          <w:sz w:val="26"/>
          <w:szCs w:val="26"/>
        </w:rPr>
        <w:lastRenderedPageBreak/>
        <w:t xml:space="preserve">In </w:t>
      </w:r>
      <w:r w:rsidRPr="00BB3537">
        <w:rPr>
          <w:rFonts w:ascii="Century" w:hAnsi="Century" w:cs="Arial"/>
          <w:i/>
          <w:iCs/>
          <w:color w:val="1F1F1F"/>
          <w:sz w:val="26"/>
          <w:szCs w:val="26"/>
        </w:rPr>
        <w:t>State v.</w:t>
      </w:r>
      <w:r w:rsidRPr="00BB3537">
        <w:rPr>
          <w:rFonts w:ascii="Century" w:hAnsi="Century" w:cs="Arial"/>
          <w:color w:val="1F1F1F"/>
          <w:sz w:val="26"/>
          <w:szCs w:val="26"/>
        </w:rPr>
        <w:t xml:space="preserve"> </w:t>
      </w:r>
      <w:r w:rsidRPr="00BB3537">
        <w:rPr>
          <w:rFonts w:ascii="Century" w:hAnsi="Century" w:cs="Arial"/>
          <w:i/>
          <w:iCs/>
          <w:color w:val="1F1F1F"/>
          <w:sz w:val="26"/>
          <w:szCs w:val="26"/>
        </w:rPr>
        <w:t>Giddens</w:t>
      </w:r>
      <w:r w:rsidRPr="00BB3537">
        <w:rPr>
          <w:rFonts w:ascii="Century" w:hAnsi="Century" w:cs="Arial"/>
          <w:color w:val="1F1F1F"/>
          <w:sz w:val="26"/>
          <w:szCs w:val="26"/>
        </w:rPr>
        <w:t>,</w:t>
      </w:r>
      <w:r w:rsidR="00BB3537" w:rsidRPr="00BB3537">
        <w:rPr>
          <w:rFonts w:ascii="Century" w:hAnsi="Century" w:cs="Arial"/>
          <w:color w:val="1F1F1F"/>
          <w:sz w:val="26"/>
          <w:szCs w:val="26"/>
        </w:rPr>
        <w:fldChar w:fldCharType="begin"/>
      </w:r>
      <w:r w:rsidR="00BB3537" w:rsidRPr="00BB3537">
        <w:rPr>
          <w:rFonts w:ascii="Century" w:hAnsi="Century"/>
          <w:sz w:val="26"/>
          <w:szCs w:val="26"/>
        </w:rPr>
        <w:instrText xml:space="preserve"> TA \l "</w:instrText>
      </w:r>
      <w:r w:rsidR="00BB3537" w:rsidRPr="00BB3537">
        <w:rPr>
          <w:rFonts w:ascii="Century" w:hAnsi="Century" w:cs="Arial"/>
          <w:i/>
          <w:iCs/>
          <w:color w:val="1F1F1F"/>
          <w:sz w:val="26"/>
          <w:szCs w:val="26"/>
        </w:rPr>
        <w:instrText>Giddens</w:instrText>
      </w:r>
      <w:r w:rsidR="00BB3537" w:rsidRPr="00BB3537">
        <w:rPr>
          <w:rFonts w:ascii="Century" w:hAnsi="Century" w:cs="Arial"/>
          <w:color w:val="1F1F1F"/>
          <w:sz w:val="26"/>
          <w:szCs w:val="26"/>
        </w:rPr>
        <w:instrText>,</w:instrText>
      </w:r>
      <w:r w:rsidR="00BB3537" w:rsidRPr="00BB3537">
        <w:rPr>
          <w:rFonts w:ascii="Century" w:hAnsi="Century"/>
          <w:sz w:val="26"/>
          <w:szCs w:val="26"/>
        </w:rPr>
        <w:instrText xml:space="preserve">" \s "Giddens," \c 1 </w:instrText>
      </w:r>
      <w:r w:rsidR="00BB3537" w:rsidRPr="00BB3537">
        <w:rPr>
          <w:rFonts w:ascii="Century" w:hAnsi="Century" w:cs="Arial"/>
          <w:color w:val="1F1F1F"/>
          <w:sz w:val="26"/>
          <w:szCs w:val="26"/>
        </w:rPr>
        <w:fldChar w:fldCharType="end"/>
      </w:r>
      <w:r w:rsidRPr="00BB3537">
        <w:rPr>
          <w:rFonts w:ascii="Century" w:hAnsi="Century" w:cs="Arial"/>
          <w:color w:val="1F1F1F"/>
          <w:sz w:val="26"/>
          <w:szCs w:val="26"/>
        </w:rPr>
        <w:t xml:space="preserve"> the defendant was convicted of two counts of first</w:t>
      </w:r>
      <w:r w:rsidR="00760689" w:rsidRPr="00BB3537">
        <w:rPr>
          <w:rFonts w:ascii="Century" w:hAnsi="Century" w:cs="Arial"/>
          <w:color w:val="1F1F1F"/>
          <w:sz w:val="26"/>
          <w:szCs w:val="26"/>
        </w:rPr>
        <w:t>-</w:t>
      </w:r>
      <w:r w:rsidRPr="00BB3537">
        <w:rPr>
          <w:rFonts w:ascii="Century" w:hAnsi="Century" w:cs="Arial"/>
          <w:color w:val="1F1F1F"/>
          <w:sz w:val="26"/>
          <w:szCs w:val="26"/>
        </w:rPr>
        <w:t>degree sex offense, one count of indecent liberties with a child, and one count of first</w:t>
      </w:r>
      <w:r w:rsidR="00760689" w:rsidRPr="00BB3537">
        <w:rPr>
          <w:rFonts w:ascii="Century" w:hAnsi="Century" w:cs="Arial"/>
          <w:color w:val="1F1F1F"/>
          <w:sz w:val="26"/>
          <w:szCs w:val="26"/>
        </w:rPr>
        <w:t>-</w:t>
      </w:r>
      <w:r w:rsidRPr="00BB3537">
        <w:rPr>
          <w:rFonts w:ascii="Century" w:hAnsi="Century" w:cs="Arial"/>
          <w:color w:val="1F1F1F"/>
          <w:sz w:val="26"/>
          <w:szCs w:val="26"/>
        </w:rPr>
        <w:t xml:space="preserve">degree rape. </w:t>
      </w:r>
      <w:r w:rsidRPr="00BB3537">
        <w:rPr>
          <w:rFonts w:ascii="Century" w:hAnsi="Century"/>
          <w:sz w:val="26"/>
          <w:szCs w:val="26"/>
        </w:rPr>
        <w:t>199 N.C. App. at 116. At trial “the only direct evidence against the defendant was the victim's testimony and corroborative testimony from other witnesses.”</w:t>
      </w:r>
      <w:r w:rsidRPr="00BB3537">
        <w:rPr>
          <w:rFonts w:ascii="Century" w:hAnsi="Century"/>
          <w:i/>
          <w:iCs/>
          <w:sz w:val="26"/>
          <w:szCs w:val="26"/>
        </w:rPr>
        <w:t xml:space="preserve"> Id</w:t>
      </w:r>
      <w:r w:rsidRPr="00BB3537">
        <w:rPr>
          <w:rFonts w:ascii="Century" w:hAnsi="Century"/>
          <w:sz w:val="26"/>
          <w:szCs w:val="26"/>
        </w:rPr>
        <w:t>. at 120. No medical evidence was presented indicating sexual abuse occurred</w:t>
      </w:r>
      <w:r w:rsidRPr="00BB3537">
        <w:rPr>
          <w:rFonts w:ascii="Century" w:hAnsi="Century"/>
          <w:i/>
          <w:iCs/>
          <w:sz w:val="26"/>
          <w:szCs w:val="26"/>
        </w:rPr>
        <w:t>. Id.</w:t>
      </w:r>
      <w:r w:rsidRPr="00BB3537">
        <w:rPr>
          <w:rFonts w:ascii="Century" w:hAnsi="Century"/>
          <w:sz w:val="26"/>
          <w:szCs w:val="26"/>
        </w:rPr>
        <w:t xml:space="preserve"> However, at trial</w:t>
      </w:r>
      <w:r w:rsidR="00760689" w:rsidRPr="00BB3537">
        <w:rPr>
          <w:rFonts w:ascii="Century" w:hAnsi="Century"/>
          <w:sz w:val="26"/>
          <w:szCs w:val="26"/>
        </w:rPr>
        <w:t>,</w:t>
      </w:r>
      <w:r w:rsidRPr="00BB3537">
        <w:rPr>
          <w:rFonts w:ascii="Century" w:hAnsi="Century"/>
          <w:sz w:val="26"/>
          <w:szCs w:val="26"/>
        </w:rPr>
        <w:t xml:space="preserve"> a child protective services investigator with the Buncombe County Department of Social Services (“DSS”) testified without objection that DSS had “substantiated” abuse in the defendant’s case.</w:t>
      </w:r>
      <w:r w:rsidRPr="00BB3537">
        <w:rPr>
          <w:rFonts w:ascii="Century" w:hAnsi="Century" w:cs="Arial"/>
          <w:color w:val="000000"/>
          <w:sz w:val="26"/>
          <w:szCs w:val="26"/>
        </w:rPr>
        <w:t xml:space="preserve"> </w:t>
      </w:r>
      <w:r w:rsidRPr="00BB3537">
        <w:rPr>
          <w:rFonts w:ascii="Century" w:hAnsi="Century"/>
          <w:i/>
          <w:iCs/>
          <w:sz w:val="26"/>
          <w:szCs w:val="26"/>
        </w:rPr>
        <w:t>Id.</w:t>
      </w:r>
      <w:r w:rsidRPr="00BB3537">
        <w:rPr>
          <w:rFonts w:ascii="Century" w:hAnsi="Century"/>
          <w:sz w:val="26"/>
          <w:szCs w:val="26"/>
        </w:rPr>
        <w:t xml:space="preserve"> at 118.</w:t>
      </w:r>
    </w:p>
    <w:p w14:paraId="47F1E61A" w14:textId="77777777" w:rsidR="00FE3D6F" w:rsidRPr="00BB3537" w:rsidRDefault="00FE3D6F" w:rsidP="00FE3D6F">
      <w:pPr>
        <w:spacing w:line="480" w:lineRule="auto"/>
        <w:ind w:firstLine="720"/>
        <w:jc w:val="both"/>
        <w:rPr>
          <w:rFonts w:ascii="Century" w:hAnsi="Century"/>
          <w:sz w:val="26"/>
          <w:szCs w:val="26"/>
        </w:rPr>
      </w:pPr>
      <w:r w:rsidRPr="00BB3537">
        <w:rPr>
          <w:rFonts w:ascii="Century" w:hAnsi="Century"/>
          <w:sz w:val="26"/>
          <w:szCs w:val="26"/>
        </w:rPr>
        <w:t xml:space="preserve">This Court, later affirmed by the North Carolina Supreme Court in a per curium opinion, found that the officer’s testimony constituted plain error requiring a new trial. </w:t>
      </w:r>
    </w:p>
    <w:p w14:paraId="261549FD" w14:textId="77777777" w:rsidR="00FE3D6F" w:rsidRPr="00BB3537" w:rsidRDefault="00FE3D6F" w:rsidP="00FE3D6F">
      <w:pPr>
        <w:ind w:left="1440" w:right="1440"/>
        <w:jc w:val="both"/>
        <w:rPr>
          <w:rFonts w:ascii="Century" w:hAnsi="Century"/>
          <w:sz w:val="26"/>
          <w:szCs w:val="26"/>
        </w:rPr>
      </w:pPr>
      <w:r w:rsidRPr="00BB3537">
        <w:rPr>
          <w:rFonts w:ascii="Century" w:hAnsi="Century"/>
          <w:sz w:val="26"/>
          <w:szCs w:val="26"/>
        </w:rPr>
        <w:t xml:space="preserve">[The Officer’s] testimony that DSS had “substantiated” Defendant as the perpetrator, and that the evidence she gathered caused DSS personnel to believe that the abuse alleged by the children did occur, amounted to a statement that a </w:t>
      </w:r>
      <w:proofErr w:type="gramStart"/>
      <w:r w:rsidRPr="00BB3537">
        <w:rPr>
          <w:rFonts w:ascii="Century" w:hAnsi="Century"/>
          <w:sz w:val="26"/>
          <w:szCs w:val="26"/>
        </w:rPr>
        <w:t>State</w:t>
      </w:r>
      <w:proofErr w:type="gramEnd"/>
      <w:r w:rsidRPr="00BB3537">
        <w:rPr>
          <w:rFonts w:ascii="Century" w:hAnsi="Century"/>
          <w:sz w:val="26"/>
          <w:szCs w:val="26"/>
        </w:rPr>
        <w:t xml:space="preserve"> agency had concluded Defendant was guilty. </w:t>
      </w:r>
    </w:p>
    <w:p w14:paraId="19C440E2" w14:textId="77777777" w:rsidR="00FE3D6F" w:rsidRPr="00BB3537" w:rsidRDefault="00FE3D6F" w:rsidP="00FE3D6F">
      <w:pPr>
        <w:ind w:left="1440" w:right="1440"/>
        <w:jc w:val="both"/>
        <w:rPr>
          <w:rFonts w:ascii="Century" w:hAnsi="Century"/>
          <w:sz w:val="26"/>
          <w:szCs w:val="26"/>
        </w:rPr>
      </w:pPr>
    </w:p>
    <w:p w14:paraId="18F9ED01" w14:textId="59728BC5" w:rsidR="00FE3D6F" w:rsidRPr="00BB3537" w:rsidRDefault="00FE3D6F" w:rsidP="00FE3D6F">
      <w:pPr>
        <w:spacing w:line="480" w:lineRule="auto"/>
        <w:jc w:val="both"/>
        <w:rPr>
          <w:rFonts w:ascii="Century" w:hAnsi="Century"/>
          <w:sz w:val="26"/>
          <w:szCs w:val="26"/>
        </w:rPr>
      </w:pPr>
      <w:r w:rsidRPr="00BB3537">
        <w:rPr>
          <w:rFonts w:ascii="Century" w:hAnsi="Century"/>
          <w:i/>
          <w:iCs/>
          <w:sz w:val="26"/>
          <w:szCs w:val="26"/>
        </w:rPr>
        <w:t>Id.</w:t>
      </w:r>
      <w:r w:rsidRPr="00BB3537">
        <w:rPr>
          <w:rFonts w:ascii="Century" w:hAnsi="Century"/>
          <w:sz w:val="26"/>
          <w:szCs w:val="26"/>
        </w:rPr>
        <w:t xml:space="preserve"> at 121–22. This Court then found plain error because</w:t>
      </w:r>
      <w:r w:rsidR="00BB3537" w:rsidRPr="00BB3537">
        <w:rPr>
          <w:rFonts w:ascii="Century" w:hAnsi="Century"/>
          <w:sz w:val="26"/>
          <w:szCs w:val="26"/>
        </w:rPr>
        <w:t>,</w:t>
      </w:r>
      <w:r w:rsidRPr="00BB3537">
        <w:rPr>
          <w:rFonts w:ascii="Century" w:hAnsi="Century"/>
          <w:sz w:val="26"/>
          <w:szCs w:val="26"/>
        </w:rPr>
        <w:t xml:space="preserve"> without the officer’s testimony, the jury would have been left with only the children's testimony and the evidence corroborating their testimony. </w:t>
      </w:r>
      <w:r w:rsidRPr="00BB3537">
        <w:rPr>
          <w:rFonts w:ascii="Century" w:hAnsi="Century"/>
          <w:i/>
          <w:iCs/>
          <w:sz w:val="26"/>
          <w:szCs w:val="26"/>
        </w:rPr>
        <w:t>Id.</w:t>
      </w:r>
      <w:r w:rsidRPr="00BB3537">
        <w:rPr>
          <w:rFonts w:ascii="Century" w:hAnsi="Century"/>
          <w:sz w:val="26"/>
          <w:szCs w:val="26"/>
        </w:rPr>
        <w:t xml:space="preserve"> at 123.</w:t>
      </w:r>
    </w:p>
    <w:p w14:paraId="761BD6BF" w14:textId="77777777" w:rsidR="00BB3537" w:rsidRDefault="00BB3537" w:rsidP="001C6193">
      <w:pPr>
        <w:pStyle w:val="Heading3"/>
        <w:spacing w:before="0" w:after="0"/>
        <w:ind w:left="1440" w:right="1440" w:hanging="720"/>
        <w:rPr>
          <w:rFonts w:ascii="Century" w:hAnsi="Century"/>
          <w:color w:val="1F1F1F"/>
          <w:sz w:val="26"/>
          <w:szCs w:val="26"/>
        </w:rPr>
      </w:pPr>
      <w:bookmarkStart w:id="224" w:name="_Toc195180026"/>
    </w:p>
    <w:p w14:paraId="19452093" w14:textId="77777777" w:rsidR="00BB3537" w:rsidRDefault="00BB3537">
      <w:pPr>
        <w:rPr>
          <w:rFonts w:ascii="Century" w:eastAsia="MS Gothic" w:hAnsi="Century"/>
          <w:b/>
          <w:bCs/>
          <w:color w:val="1F1F1F"/>
          <w:sz w:val="26"/>
          <w:szCs w:val="26"/>
          <w:lang w:val="x-none" w:eastAsia="x-none"/>
        </w:rPr>
      </w:pPr>
      <w:r>
        <w:rPr>
          <w:rFonts w:ascii="Century" w:hAnsi="Century"/>
          <w:color w:val="1F1F1F"/>
          <w:sz w:val="26"/>
          <w:szCs w:val="26"/>
        </w:rPr>
        <w:br w:type="page"/>
      </w:r>
    </w:p>
    <w:p w14:paraId="4705FD1B" w14:textId="250A5AAB" w:rsidR="00FE3D6F" w:rsidRPr="00BB3537" w:rsidRDefault="00FE3D6F" w:rsidP="001C6193">
      <w:pPr>
        <w:pStyle w:val="Heading3"/>
        <w:spacing w:before="0" w:after="0"/>
        <w:ind w:left="1440" w:right="1440" w:hanging="720"/>
        <w:rPr>
          <w:rFonts w:ascii="Century" w:hAnsi="Century"/>
          <w:color w:val="1F1F1F"/>
          <w:sz w:val="26"/>
          <w:szCs w:val="26"/>
        </w:rPr>
      </w:pPr>
      <w:r w:rsidRPr="00BB3537">
        <w:rPr>
          <w:rFonts w:ascii="Century" w:hAnsi="Century"/>
          <w:color w:val="1F1F1F"/>
          <w:sz w:val="26"/>
          <w:szCs w:val="26"/>
        </w:rPr>
        <w:lastRenderedPageBreak/>
        <w:t xml:space="preserve">C. </w:t>
      </w:r>
      <w:r w:rsidRPr="00BB3537">
        <w:rPr>
          <w:rFonts w:ascii="Century" w:hAnsi="Century"/>
          <w:color w:val="1F1F1F"/>
          <w:sz w:val="26"/>
          <w:szCs w:val="26"/>
        </w:rPr>
        <w:tab/>
      </w:r>
      <w:r w:rsidR="001C6193" w:rsidRPr="00BB3537">
        <w:rPr>
          <w:rFonts w:ascii="Century" w:hAnsi="Century"/>
          <w:color w:val="1F1F1F"/>
          <w:sz w:val="26"/>
          <w:szCs w:val="26"/>
        </w:rPr>
        <w:t>Without the error, Mr. Mendez probably would have been found not guilty.</w:t>
      </w:r>
      <w:bookmarkEnd w:id="224"/>
    </w:p>
    <w:p w14:paraId="4BCBC20F" w14:textId="77777777" w:rsidR="00FE3D6F" w:rsidRPr="00BB3537" w:rsidRDefault="00FE3D6F" w:rsidP="00FE3D6F">
      <w:pPr>
        <w:ind w:right="1440"/>
        <w:jc w:val="both"/>
        <w:rPr>
          <w:rFonts w:ascii="Century" w:hAnsi="Century" w:cs="Arial"/>
          <w:b/>
          <w:bCs/>
          <w:color w:val="1F1F1F"/>
          <w:sz w:val="26"/>
          <w:szCs w:val="26"/>
        </w:rPr>
      </w:pPr>
    </w:p>
    <w:p w14:paraId="33CD43EA" w14:textId="62ACC425" w:rsidR="00FA711D" w:rsidRPr="00BB3537" w:rsidRDefault="00FA711D" w:rsidP="00FA711D">
      <w:pPr>
        <w:spacing w:line="480" w:lineRule="auto"/>
        <w:ind w:firstLine="720"/>
        <w:jc w:val="both"/>
        <w:rPr>
          <w:rFonts w:ascii="Century" w:hAnsi="Century"/>
          <w:color w:val="000000"/>
          <w:sz w:val="26"/>
          <w:szCs w:val="26"/>
        </w:rPr>
      </w:pPr>
      <w:r w:rsidRPr="00BB3537">
        <w:rPr>
          <w:rFonts w:ascii="Century" w:hAnsi="Century"/>
          <w:color w:val="000000"/>
          <w:sz w:val="26"/>
          <w:szCs w:val="26"/>
        </w:rPr>
        <w:t xml:space="preserve">“Plain error occurs when, absent the testimony admitted in error, the jury would have been left with only the children’s testimony and the evidence corroborating their testimony, or where the central issue to be decided by the jury was the credibility of the victim.” </w:t>
      </w:r>
      <w:r w:rsidRPr="00BB3537">
        <w:rPr>
          <w:rFonts w:ascii="Century" w:hAnsi="Century"/>
          <w:i/>
          <w:iCs/>
          <w:color w:val="000000"/>
          <w:sz w:val="26"/>
          <w:szCs w:val="26"/>
          <w:bdr w:val="none" w:sz="0" w:space="0" w:color="auto" w:frame="1"/>
        </w:rPr>
        <w:t>Warden</w:t>
      </w:r>
      <w:r w:rsidR="00BB3537" w:rsidRPr="00BB3537">
        <w:rPr>
          <w:rFonts w:ascii="Century" w:hAnsi="Century"/>
          <w:i/>
          <w:iCs/>
          <w:color w:val="000000"/>
          <w:sz w:val="26"/>
          <w:szCs w:val="26"/>
          <w:bdr w:val="none" w:sz="0" w:space="0" w:color="auto" w:frame="1"/>
        </w:rPr>
        <w:fldChar w:fldCharType="begin"/>
      </w:r>
      <w:r w:rsidR="00BB3537" w:rsidRPr="00BB3537">
        <w:rPr>
          <w:rFonts w:ascii="Century" w:hAnsi="Century"/>
          <w:sz w:val="26"/>
          <w:szCs w:val="26"/>
        </w:rPr>
        <w:instrText xml:space="preserve"> TA \l "</w:instrText>
      </w:r>
      <w:r w:rsidR="00BB3537" w:rsidRPr="00BB3537">
        <w:rPr>
          <w:rFonts w:ascii="Century" w:hAnsi="Century"/>
          <w:i/>
          <w:iCs/>
          <w:color w:val="000000"/>
          <w:sz w:val="26"/>
          <w:szCs w:val="26"/>
          <w:bdr w:val="none" w:sz="0" w:space="0" w:color="auto" w:frame="1"/>
        </w:rPr>
        <w:instrText>Warden</w:instrText>
      </w:r>
      <w:r w:rsidR="00BB3537" w:rsidRPr="00BB3537">
        <w:rPr>
          <w:rFonts w:ascii="Century" w:hAnsi="Century"/>
          <w:sz w:val="26"/>
          <w:szCs w:val="26"/>
        </w:rPr>
        <w:instrText xml:space="preserve">" \s "Warden" \c 1 </w:instrText>
      </w:r>
      <w:r w:rsidR="00BB3537" w:rsidRPr="00BB3537">
        <w:rPr>
          <w:rFonts w:ascii="Century" w:hAnsi="Century"/>
          <w:i/>
          <w:iCs/>
          <w:color w:val="000000"/>
          <w:sz w:val="26"/>
          <w:szCs w:val="26"/>
          <w:bdr w:val="none" w:sz="0" w:space="0" w:color="auto" w:frame="1"/>
        </w:rPr>
        <w:fldChar w:fldCharType="end"/>
      </w:r>
      <w:r w:rsidRPr="00BB3537">
        <w:rPr>
          <w:rFonts w:ascii="Century" w:hAnsi="Century"/>
          <w:color w:val="000000"/>
          <w:sz w:val="26"/>
          <w:szCs w:val="26"/>
        </w:rPr>
        <w:t xml:space="preserve">, 268 N.C. App. at 651 (cleaned up).  Thus, this Court has already held this type of error constitutes plain error.  </w:t>
      </w:r>
      <w:r w:rsidR="00BB3537">
        <w:rPr>
          <w:rFonts w:ascii="Century" w:hAnsi="Century"/>
          <w:color w:val="000000"/>
          <w:sz w:val="26"/>
          <w:szCs w:val="26"/>
        </w:rPr>
        <w:t>Further, t</w:t>
      </w:r>
      <w:r w:rsidRPr="00BB3537">
        <w:rPr>
          <w:rFonts w:ascii="Century" w:hAnsi="Century"/>
          <w:color w:val="000000"/>
          <w:sz w:val="26"/>
          <w:szCs w:val="26"/>
        </w:rPr>
        <w:t xml:space="preserve">his is a fundamental error. </w:t>
      </w:r>
      <w:r w:rsidRPr="00BB3537">
        <w:rPr>
          <w:rFonts w:ascii="Century" w:hAnsi="Century"/>
          <w:i/>
          <w:iCs/>
          <w:color w:val="000000"/>
          <w:sz w:val="26"/>
          <w:szCs w:val="26"/>
        </w:rPr>
        <w:t>Reber</w:t>
      </w:r>
      <w:r w:rsidRPr="00BB3537">
        <w:rPr>
          <w:rFonts w:ascii="Century" w:hAnsi="Century"/>
          <w:color w:val="000000"/>
          <w:sz w:val="26"/>
          <w:szCs w:val="26"/>
        </w:rPr>
        <w:t>,</w:t>
      </w:r>
      <w:r w:rsidR="00BB3537" w:rsidRPr="00BB3537">
        <w:rPr>
          <w:rFonts w:ascii="Century" w:hAnsi="Century"/>
          <w:color w:val="000000"/>
          <w:sz w:val="26"/>
          <w:szCs w:val="26"/>
        </w:rPr>
        <w:fldChar w:fldCharType="begin"/>
      </w:r>
      <w:r w:rsidR="00BB3537" w:rsidRPr="00BB3537">
        <w:rPr>
          <w:rFonts w:ascii="Century" w:hAnsi="Century"/>
          <w:sz w:val="26"/>
          <w:szCs w:val="26"/>
        </w:rPr>
        <w:instrText xml:space="preserve"> TA \l "</w:instrText>
      </w:r>
      <w:r w:rsidR="00BB3537" w:rsidRPr="00BB3537">
        <w:rPr>
          <w:rFonts w:ascii="Century" w:hAnsi="Century"/>
          <w:i/>
          <w:iCs/>
          <w:color w:val="000000"/>
          <w:sz w:val="26"/>
          <w:szCs w:val="26"/>
        </w:rPr>
        <w:instrText>Reber</w:instrText>
      </w:r>
      <w:r w:rsidR="00BB3537" w:rsidRPr="00BB3537">
        <w:rPr>
          <w:rFonts w:ascii="Century" w:hAnsi="Century"/>
          <w:color w:val="000000"/>
          <w:sz w:val="26"/>
          <w:szCs w:val="26"/>
        </w:rPr>
        <w:instrText>,</w:instrText>
      </w:r>
      <w:r w:rsidR="00BB3537" w:rsidRPr="00BB3537">
        <w:rPr>
          <w:rFonts w:ascii="Century" w:hAnsi="Century"/>
          <w:sz w:val="26"/>
          <w:szCs w:val="26"/>
        </w:rPr>
        <w:instrText xml:space="preserve">" \s "Reber," \c 1 </w:instrText>
      </w:r>
      <w:r w:rsidR="00BB3537" w:rsidRPr="00BB3537">
        <w:rPr>
          <w:rFonts w:ascii="Century" w:hAnsi="Century"/>
          <w:color w:val="000000"/>
          <w:sz w:val="26"/>
          <w:szCs w:val="26"/>
        </w:rPr>
        <w:fldChar w:fldCharType="end"/>
      </w:r>
      <w:r w:rsidRPr="00BB3537">
        <w:rPr>
          <w:rFonts w:ascii="Century" w:hAnsi="Century"/>
          <w:color w:val="000000"/>
          <w:sz w:val="26"/>
          <w:szCs w:val="26"/>
        </w:rPr>
        <w:t xml:space="preserve"> 386 N.C. at 158.</w:t>
      </w:r>
    </w:p>
    <w:p w14:paraId="0EE2F9EE" w14:textId="7309382E" w:rsidR="001C6193" w:rsidRPr="00BB3537" w:rsidRDefault="00FE3D6F" w:rsidP="001C6193">
      <w:pPr>
        <w:spacing w:line="480" w:lineRule="auto"/>
        <w:ind w:firstLine="720"/>
        <w:jc w:val="both"/>
        <w:rPr>
          <w:rFonts w:ascii="Century" w:hAnsi="Century"/>
          <w:sz w:val="26"/>
          <w:szCs w:val="26"/>
        </w:rPr>
      </w:pPr>
      <w:r w:rsidRPr="00BB3537">
        <w:rPr>
          <w:rFonts w:ascii="Century" w:hAnsi="Century"/>
          <w:sz w:val="26"/>
          <w:szCs w:val="26"/>
        </w:rPr>
        <w:t xml:space="preserve">In this case, as in </w:t>
      </w:r>
      <w:r w:rsidRPr="00BB3537">
        <w:rPr>
          <w:rFonts w:ascii="Century" w:hAnsi="Century"/>
          <w:i/>
          <w:iCs/>
          <w:sz w:val="26"/>
          <w:szCs w:val="26"/>
        </w:rPr>
        <w:t>Giddens</w:t>
      </w:r>
      <w:r w:rsidR="00FA711D" w:rsidRPr="00BB3537">
        <w:rPr>
          <w:rFonts w:ascii="Century" w:hAnsi="Century"/>
          <w:sz w:val="26"/>
          <w:szCs w:val="26"/>
        </w:rPr>
        <w:t xml:space="preserve"> and </w:t>
      </w:r>
      <w:r w:rsidR="00FA711D" w:rsidRPr="00BB3537">
        <w:rPr>
          <w:rFonts w:ascii="Century" w:hAnsi="Century"/>
          <w:i/>
          <w:iCs/>
          <w:sz w:val="26"/>
          <w:szCs w:val="26"/>
        </w:rPr>
        <w:t>Warden</w:t>
      </w:r>
      <w:r w:rsidR="00FA711D" w:rsidRPr="00BB3537">
        <w:rPr>
          <w:rFonts w:ascii="Century" w:hAnsi="Century"/>
          <w:sz w:val="26"/>
          <w:szCs w:val="26"/>
        </w:rPr>
        <w:t>,</w:t>
      </w:r>
      <w:r w:rsidRPr="00BB3537">
        <w:rPr>
          <w:rFonts w:ascii="Century" w:hAnsi="Century"/>
          <w:sz w:val="26"/>
          <w:szCs w:val="26"/>
        </w:rPr>
        <w:t xml:space="preserve"> the only direct evidence against Mr. Mendez was E.B.’s testimony and testimony from other witnesses.</w:t>
      </w:r>
      <w:r w:rsidRPr="00BB3537">
        <w:rPr>
          <w:rFonts w:ascii="Century" w:hAnsi="Century"/>
          <w:i/>
          <w:iCs/>
          <w:sz w:val="26"/>
          <w:szCs w:val="26"/>
        </w:rPr>
        <w:t xml:space="preserve"> </w:t>
      </w:r>
      <w:r w:rsidRPr="00BB3537">
        <w:rPr>
          <w:rFonts w:ascii="Century" w:hAnsi="Century"/>
          <w:sz w:val="26"/>
          <w:szCs w:val="26"/>
        </w:rPr>
        <w:t xml:space="preserve">No medical evidence was presented indicating sexual abuse occurred. Further, the extreme delay in reporting the incident raised serious questions about E.B.’s ability to recall accurately what, if anything occurred in this case. Further, in this case, as in </w:t>
      </w:r>
      <w:r w:rsidRPr="00BB3537">
        <w:rPr>
          <w:rFonts w:ascii="Century" w:hAnsi="Century"/>
          <w:i/>
          <w:iCs/>
          <w:sz w:val="26"/>
          <w:szCs w:val="26"/>
        </w:rPr>
        <w:t>Giddens</w:t>
      </w:r>
      <w:r w:rsidR="00FA711D" w:rsidRPr="00BB3537">
        <w:rPr>
          <w:rFonts w:ascii="Century" w:hAnsi="Century"/>
          <w:i/>
          <w:iCs/>
          <w:sz w:val="26"/>
          <w:szCs w:val="26"/>
        </w:rPr>
        <w:t xml:space="preserve"> </w:t>
      </w:r>
      <w:r w:rsidR="00FA711D" w:rsidRPr="00BB3537">
        <w:rPr>
          <w:rFonts w:ascii="Century" w:hAnsi="Century"/>
          <w:sz w:val="26"/>
          <w:szCs w:val="26"/>
        </w:rPr>
        <w:t>and</w:t>
      </w:r>
      <w:r w:rsidR="00FA711D" w:rsidRPr="00BB3537">
        <w:rPr>
          <w:rFonts w:ascii="Century" w:hAnsi="Century"/>
          <w:i/>
          <w:iCs/>
          <w:sz w:val="26"/>
          <w:szCs w:val="26"/>
        </w:rPr>
        <w:t xml:space="preserve"> Warden</w:t>
      </w:r>
      <w:r w:rsidRPr="00BB3537">
        <w:rPr>
          <w:rFonts w:ascii="Century" w:hAnsi="Century"/>
          <w:sz w:val="26"/>
          <w:szCs w:val="26"/>
        </w:rPr>
        <w:t xml:space="preserve">, Officer West’s impermissible testimony that DSS “substantiated abuse” in Mr. Mendez’s case impermissibly vouched for E.B.’s credibility. </w:t>
      </w:r>
    </w:p>
    <w:p w14:paraId="1878BB34" w14:textId="7D988201" w:rsidR="001C6193" w:rsidRPr="00BB3537" w:rsidRDefault="001C6193" w:rsidP="001C6193">
      <w:pPr>
        <w:spacing w:line="480" w:lineRule="auto"/>
        <w:ind w:firstLine="720"/>
        <w:jc w:val="both"/>
        <w:rPr>
          <w:rFonts w:ascii="Century" w:hAnsi="Century"/>
          <w:color w:val="000000" w:themeColor="text1"/>
          <w:sz w:val="26"/>
          <w:szCs w:val="26"/>
          <w:lang w:eastAsia="x-none"/>
        </w:rPr>
      </w:pPr>
      <w:r w:rsidRPr="00BB3537">
        <w:rPr>
          <w:rFonts w:ascii="Century" w:hAnsi="Century"/>
          <w:sz w:val="26"/>
          <w:szCs w:val="26"/>
        </w:rPr>
        <w:t xml:space="preserve">Finally, Mr. Mendez recognizes the general rule that a defendant cannot complain about an error that is “invited” by the defendant on cross-examination. </w:t>
      </w:r>
      <w:r w:rsidRPr="00BB3537">
        <w:rPr>
          <w:rFonts w:ascii="Century" w:hAnsi="Century"/>
          <w:i/>
          <w:iCs/>
          <w:sz w:val="26"/>
          <w:szCs w:val="26"/>
        </w:rPr>
        <w:t>State v. Casey</w:t>
      </w:r>
      <w:r w:rsidRPr="00BB3537">
        <w:rPr>
          <w:rFonts w:ascii="Century" w:hAnsi="Century"/>
          <w:sz w:val="26"/>
          <w:szCs w:val="26"/>
        </w:rPr>
        <w:t>, 263 N.C. App. 510, 521 (2019)</w:t>
      </w:r>
      <w:r w:rsidR="00BB3537" w:rsidRPr="00BB3537">
        <w:rPr>
          <w:rFonts w:ascii="Century" w:hAnsi="Century"/>
          <w:sz w:val="26"/>
          <w:szCs w:val="26"/>
        </w:rPr>
        <w:fldChar w:fldCharType="begin"/>
      </w:r>
      <w:r w:rsidR="00BB3537" w:rsidRPr="00BB3537">
        <w:rPr>
          <w:rFonts w:ascii="Century" w:hAnsi="Century"/>
          <w:sz w:val="26"/>
          <w:szCs w:val="26"/>
        </w:rPr>
        <w:instrText xml:space="preserve"> TA \l "</w:instrText>
      </w:r>
      <w:r w:rsidR="00BB3537" w:rsidRPr="00BB3537">
        <w:rPr>
          <w:rFonts w:ascii="Century" w:hAnsi="Century"/>
          <w:i/>
          <w:iCs/>
          <w:sz w:val="26"/>
          <w:szCs w:val="26"/>
        </w:rPr>
        <w:instrText>State v. Casey</w:instrText>
      </w:r>
      <w:r w:rsidR="00BB3537" w:rsidRPr="00BB3537">
        <w:rPr>
          <w:rFonts w:ascii="Century" w:hAnsi="Century"/>
          <w:sz w:val="26"/>
          <w:szCs w:val="26"/>
        </w:rPr>
        <w:instrText xml:space="preserve">, 263 N.C. App. 510, 521 (2019)" \s "State v. Casey, 263 N.C. App. 510, 521 (2019)" \c 1 </w:instrText>
      </w:r>
      <w:r w:rsidR="00BB3537" w:rsidRPr="00BB3537">
        <w:rPr>
          <w:rFonts w:ascii="Century" w:hAnsi="Century"/>
          <w:sz w:val="26"/>
          <w:szCs w:val="26"/>
        </w:rPr>
        <w:fldChar w:fldCharType="end"/>
      </w:r>
      <w:r w:rsidRPr="00BB3537">
        <w:rPr>
          <w:rFonts w:ascii="Century" w:hAnsi="Century"/>
          <w:sz w:val="26"/>
          <w:szCs w:val="26"/>
        </w:rPr>
        <w:t xml:space="preserve">; </w:t>
      </w:r>
      <w:r w:rsidRPr="00BB3537">
        <w:rPr>
          <w:rFonts w:ascii="Century" w:hAnsi="Century"/>
          <w:i/>
          <w:iCs/>
          <w:sz w:val="26"/>
          <w:szCs w:val="26"/>
        </w:rPr>
        <w:t>see also</w:t>
      </w:r>
      <w:r w:rsidRPr="00BB3537">
        <w:rPr>
          <w:rFonts w:ascii="Century" w:hAnsi="Century"/>
          <w:sz w:val="26"/>
          <w:szCs w:val="26"/>
        </w:rPr>
        <w:t xml:space="preserve"> N.C. Gen. Stat. </w:t>
      </w:r>
      <w:r w:rsidRPr="00BB3537">
        <w:rPr>
          <w:rFonts w:ascii="Century" w:hAnsi="Century" w:cs="Arial"/>
          <w:color w:val="000000"/>
          <w:sz w:val="26"/>
          <w:szCs w:val="26"/>
        </w:rPr>
        <w:t xml:space="preserve">§ </w:t>
      </w:r>
      <w:r w:rsidRPr="00BB3537">
        <w:rPr>
          <w:rFonts w:ascii="Century" w:hAnsi="Century"/>
          <w:sz w:val="26"/>
          <w:szCs w:val="26"/>
        </w:rPr>
        <w:t>15A-1433(c).</w:t>
      </w:r>
      <w:r w:rsidR="00BB3537" w:rsidRPr="00BB3537">
        <w:rPr>
          <w:rFonts w:ascii="Century" w:hAnsi="Century"/>
          <w:sz w:val="26"/>
          <w:szCs w:val="26"/>
        </w:rPr>
        <w:fldChar w:fldCharType="begin"/>
      </w:r>
      <w:r w:rsidR="00BB3537" w:rsidRPr="00BB3537">
        <w:rPr>
          <w:rFonts w:ascii="Century" w:hAnsi="Century"/>
          <w:sz w:val="26"/>
          <w:szCs w:val="26"/>
        </w:rPr>
        <w:instrText xml:space="preserve"> TA \l "N.C. Gen. Stat. </w:instrText>
      </w:r>
      <w:r w:rsidR="00BB3537" w:rsidRPr="00BB3537">
        <w:rPr>
          <w:rFonts w:ascii="Century" w:hAnsi="Century" w:cs="Arial"/>
          <w:color w:val="000000"/>
          <w:sz w:val="26"/>
          <w:szCs w:val="26"/>
        </w:rPr>
        <w:instrText xml:space="preserve">§ </w:instrText>
      </w:r>
      <w:r w:rsidR="00BB3537" w:rsidRPr="00BB3537">
        <w:rPr>
          <w:rFonts w:ascii="Century" w:hAnsi="Century"/>
          <w:sz w:val="26"/>
          <w:szCs w:val="26"/>
        </w:rPr>
        <w:instrText xml:space="preserve">15A-1433(c)." \s "N.C. Gen. Stat. § 15A-1433(c)." \c 2 </w:instrText>
      </w:r>
      <w:r w:rsidR="00BB3537" w:rsidRPr="00BB3537">
        <w:rPr>
          <w:rFonts w:ascii="Century" w:hAnsi="Century"/>
          <w:sz w:val="26"/>
          <w:szCs w:val="26"/>
        </w:rPr>
        <w:fldChar w:fldCharType="end"/>
      </w:r>
      <w:r w:rsidRPr="00BB3537">
        <w:rPr>
          <w:rFonts w:ascii="Century" w:hAnsi="Century"/>
          <w:sz w:val="26"/>
          <w:szCs w:val="26"/>
        </w:rPr>
        <w:t xml:space="preserve"> However, our Supreme Court has </w:t>
      </w:r>
      <w:r w:rsidR="00BB3537" w:rsidRPr="00BB3537">
        <w:rPr>
          <w:rFonts w:ascii="Century" w:hAnsi="Century"/>
          <w:sz w:val="26"/>
          <w:szCs w:val="26"/>
        </w:rPr>
        <w:t>clarified</w:t>
      </w:r>
      <w:r w:rsidRPr="00BB3537">
        <w:rPr>
          <w:rFonts w:ascii="Century" w:hAnsi="Century"/>
          <w:sz w:val="26"/>
          <w:szCs w:val="26"/>
        </w:rPr>
        <w:t xml:space="preserve"> that the invited error doctrine does not apply when a witness’s answer, on cross-examination, </w:t>
      </w:r>
      <w:r w:rsidRPr="00BB3537">
        <w:rPr>
          <w:rFonts w:ascii="Century" w:hAnsi="Century"/>
          <w:sz w:val="26"/>
          <w:szCs w:val="26"/>
        </w:rPr>
        <w:lastRenderedPageBreak/>
        <w:t xml:space="preserve">“exceeds the scope of the question or fails to answer the question.” </w:t>
      </w:r>
      <w:r w:rsidRPr="00BB3537">
        <w:rPr>
          <w:rFonts w:ascii="Century" w:hAnsi="Century"/>
          <w:i/>
          <w:iCs/>
          <w:sz w:val="26"/>
          <w:szCs w:val="26"/>
        </w:rPr>
        <w:t>State v. Wilkerson,</w:t>
      </w:r>
      <w:r w:rsidRPr="00BB3537">
        <w:rPr>
          <w:rFonts w:ascii="Century" w:hAnsi="Century"/>
          <w:sz w:val="26"/>
          <w:szCs w:val="26"/>
        </w:rPr>
        <w:t xml:space="preserve"> 363 N.C. 382, 412 (2009)</w:t>
      </w:r>
      <w:r w:rsidR="00BB3537" w:rsidRPr="00BB3537">
        <w:rPr>
          <w:rFonts w:ascii="Century" w:hAnsi="Century"/>
          <w:sz w:val="26"/>
          <w:szCs w:val="26"/>
        </w:rPr>
        <w:fldChar w:fldCharType="begin"/>
      </w:r>
      <w:r w:rsidR="00BB3537" w:rsidRPr="00BB3537">
        <w:rPr>
          <w:rFonts w:ascii="Century" w:hAnsi="Century"/>
          <w:sz w:val="26"/>
          <w:szCs w:val="26"/>
        </w:rPr>
        <w:instrText xml:space="preserve"> TA \l "</w:instrText>
      </w:r>
      <w:r w:rsidR="00BB3537" w:rsidRPr="00BB3537">
        <w:rPr>
          <w:rFonts w:ascii="Century" w:hAnsi="Century"/>
          <w:i/>
          <w:iCs/>
          <w:sz w:val="26"/>
          <w:szCs w:val="26"/>
        </w:rPr>
        <w:instrText>State v. Wilkerson,</w:instrText>
      </w:r>
      <w:r w:rsidR="00BB3537" w:rsidRPr="00BB3537">
        <w:rPr>
          <w:rFonts w:ascii="Century" w:hAnsi="Century"/>
          <w:sz w:val="26"/>
          <w:szCs w:val="26"/>
        </w:rPr>
        <w:instrText xml:space="preserve"> 363 N.C. 382, 412 (2009)" \s "State v. Wilkerson, 363 N.C. 382, 412 (2009)" \c 1 </w:instrText>
      </w:r>
      <w:r w:rsidR="00BB3537" w:rsidRPr="00BB3537">
        <w:rPr>
          <w:rFonts w:ascii="Century" w:hAnsi="Century"/>
          <w:sz w:val="26"/>
          <w:szCs w:val="26"/>
        </w:rPr>
        <w:fldChar w:fldCharType="end"/>
      </w:r>
      <w:r w:rsidRPr="00BB3537">
        <w:rPr>
          <w:rFonts w:ascii="Century" w:hAnsi="Century"/>
          <w:sz w:val="26"/>
          <w:szCs w:val="26"/>
        </w:rPr>
        <w:t xml:space="preserve">. In this case, Mr. Mendez’s lawyer specifically asked Officer West “what [the DSS Investigator] did specifically in this case[.]” </w:t>
      </w:r>
      <w:r w:rsidRPr="00BB3537">
        <w:rPr>
          <w:rFonts w:ascii="Century" w:hAnsi="Century"/>
          <w:color w:val="000000" w:themeColor="text1"/>
          <w:sz w:val="26"/>
          <w:szCs w:val="26"/>
          <w:lang w:eastAsia="x-none"/>
        </w:rPr>
        <w:t xml:space="preserve">(T p 476). Officer West responded that he did not know “exactly” what she did but knew “they substantiated abuse” in the case. (T p 476). Mr. Mendez contends that this answer was outside the scope of the question by Mr. Mendez’s lawyer </w:t>
      </w:r>
      <w:r w:rsidR="00137EF9" w:rsidRPr="00BB3537">
        <w:rPr>
          <w:rFonts w:ascii="Century" w:hAnsi="Century"/>
          <w:color w:val="000000" w:themeColor="text1"/>
          <w:sz w:val="26"/>
          <w:szCs w:val="26"/>
          <w:lang w:eastAsia="x-none"/>
        </w:rPr>
        <w:t xml:space="preserve">because it did not respond to the question of what they did, but instead answered a different question of what DSS concluded </w:t>
      </w:r>
      <w:r w:rsidRPr="00BB3537">
        <w:rPr>
          <w:rFonts w:ascii="Century" w:hAnsi="Century"/>
          <w:color w:val="000000" w:themeColor="text1"/>
          <w:sz w:val="26"/>
          <w:szCs w:val="26"/>
          <w:lang w:eastAsia="x-none"/>
        </w:rPr>
        <w:t>and therefore was not invited error.</w:t>
      </w:r>
    </w:p>
    <w:p w14:paraId="6C863F04" w14:textId="5D633F5E" w:rsidR="00FE3D6F" w:rsidRPr="00D4355D" w:rsidRDefault="00BB3537" w:rsidP="00D4355D">
      <w:pPr>
        <w:spacing w:line="480" w:lineRule="auto"/>
        <w:ind w:firstLine="720"/>
        <w:jc w:val="both"/>
        <w:rPr>
          <w:rFonts w:ascii="Century" w:hAnsi="Century"/>
          <w:color w:val="000000" w:themeColor="text1"/>
          <w:sz w:val="26"/>
          <w:szCs w:val="26"/>
          <w:lang w:eastAsia="x-none"/>
        </w:rPr>
      </w:pPr>
      <w:r w:rsidRPr="00D4355D">
        <w:rPr>
          <w:rFonts w:ascii="Century" w:hAnsi="Century"/>
          <w:sz w:val="26"/>
          <w:szCs w:val="26"/>
        </w:rPr>
        <w:t xml:space="preserve">Given the lack of physical evidence and absence of corroborative evidence from the period the crimes were alleged to have occurred, this case turned solely on the credibility of one witness. If the jury believed E.B., they would vote to convict. If the jury did not believe E.B., they would acquit. </w:t>
      </w:r>
      <w:r w:rsidR="00D4355D" w:rsidRPr="00D4355D">
        <w:rPr>
          <w:rFonts w:ascii="Century" w:hAnsi="Century"/>
          <w:sz w:val="26"/>
          <w:szCs w:val="26"/>
        </w:rPr>
        <w:t>Indeed, during her closing arguments, the prosecutor recognized that only one witness ever really mattered: “</w:t>
      </w:r>
      <w:r w:rsidR="00D4355D" w:rsidRPr="00D4355D">
        <w:rPr>
          <w:rFonts w:ascii="Century" w:hAnsi="Century"/>
          <w:color w:val="000000" w:themeColor="text1"/>
          <w:sz w:val="26"/>
          <w:szCs w:val="26"/>
          <w:lang w:eastAsia="x-none"/>
        </w:rPr>
        <w:t xml:space="preserve">The only question for you in this case is, do you believe </w:t>
      </w:r>
      <w:r w:rsidR="00D4355D">
        <w:rPr>
          <w:rFonts w:ascii="Century" w:hAnsi="Century"/>
          <w:color w:val="000000" w:themeColor="text1"/>
          <w:sz w:val="26"/>
          <w:szCs w:val="26"/>
          <w:lang w:eastAsia="x-none"/>
        </w:rPr>
        <w:t>[E.B.]</w:t>
      </w:r>
      <w:r w:rsidR="00D4355D" w:rsidRPr="00D4355D">
        <w:rPr>
          <w:rFonts w:ascii="Century" w:hAnsi="Century"/>
          <w:color w:val="000000" w:themeColor="text1"/>
          <w:sz w:val="26"/>
          <w:szCs w:val="26"/>
          <w:lang w:eastAsia="x-none"/>
        </w:rPr>
        <w:t xml:space="preserve">?” (T p 497). </w:t>
      </w:r>
      <w:proofErr w:type="gramStart"/>
      <w:r w:rsidRPr="00D4355D">
        <w:rPr>
          <w:rFonts w:ascii="Century" w:hAnsi="Century"/>
          <w:sz w:val="26"/>
          <w:szCs w:val="26"/>
        </w:rPr>
        <w:t>I</w:t>
      </w:r>
      <w:r w:rsidR="001C6193" w:rsidRPr="00D4355D">
        <w:rPr>
          <w:rFonts w:ascii="Century" w:hAnsi="Century"/>
          <w:sz w:val="26"/>
          <w:szCs w:val="26"/>
        </w:rPr>
        <w:t>n light of</w:t>
      </w:r>
      <w:proofErr w:type="gramEnd"/>
      <w:r w:rsidR="001C6193" w:rsidRPr="00D4355D">
        <w:rPr>
          <w:rFonts w:ascii="Century" w:hAnsi="Century"/>
          <w:sz w:val="26"/>
          <w:szCs w:val="26"/>
        </w:rPr>
        <w:t xml:space="preserve"> the whole record, Mr. Mendez would</w:t>
      </w:r>
      <w:r w:rsidRPr="00D4355D">
        <w:rPr>
          <w:rFonts w:ascii="Century" w:hAnsi="Century"/>
          <w:sz w:val="26"/>
          <w:szCs w:val="26"/>
        </w:rPr>
        <w:t xml:space="preserve"> probably</w:t>
      </w:r>
      <w:r w:rsidR="001C6193" w:rsidRPr="00D4355D">
        <w:rPr>
          <w:rFonts w:ascii="Century" w:hAnsi="Century"/>
          <w:sz w:val="26"/>
          <w:szCs w:val="26"/>
        </w:rPr>
        <w:t xml:space="preserve"> have been acquitted had Officer West not testified that DSS substantiated abuse in this case. </w:t>
      </w:r>
    </w:p>
    <w:p w14:paraId="00BBB648" w14:textId="77777777" w:rsidR="00D4355D" w:rsidRDefault="00D4355D">
      <w:pPr>
        <w:rPr>
          <w:rFonts w:ascii="Century" w:eastAsia="MS Gothic" w:hAnsi="Century"/>
          <w:b/>
          <w:bCs/>
          <w:iCs/>
          <w:noProof/>
          <w:color w:val="000000" w:themeColor="text1"/>
          <w:sz w:val="26"/>
          <w:szCs w:val="26"/>
          <w:lang w:val="x-none" w:eastAsia="x-none"/>
        </w:rPr>
      </w:pPr>
      <w:bookmarkStart w:id="225" w:name="_Toc195180027"/>
      <w:r>
        <w:br w:type="page"/>
      </w:r>
    </w:p>
    <w:p w14:paraId="0B5DE383" w14:textId="5B37A4D7" w:rsidR="00553F8C" w:rsidRPr="00BB3537" w:rsidRDefault="001C6193" w:rsidP="006064CD">
      <w:pPr>
        <w:pStyle w:val="Heading2"/>
        <w:spacing w:before="0" w:after="0"/>
        <w:ind w:hanging="720"/>
      </w:pPr>
      <w:r w:rsidRPr="00BB3537">
        <w:lastRenderedPageBreak/>
        <w:t xml:space="preserve">In the alternative, </w:t>
      </w:r>
      <w:r w:rsidR="00553F8C" w:rsidRPr="00BB3537">
        <w:t xml:space="preserve">Mr. Mendez received ineffective assistance of counsel </w:t>
      </w:r>
      <w:r w:rsidR="006064CD" w:rsidRPr="00BB3537">
        <w:t xml:space="preserve">when </w:t>
      </w:r>
      <w:r w:rsidR="00265EA0" w:rsidRPr="00BB3537">
        <w:t xml:space="preserve">his lawyer </w:t>
      </w:r>
      <w:r w:rsidR="006064CD" w:rsidRPr="00BB3537">
        <w:t>allowed Officer West to testify that DSS “substantiated abuse” in Mr. Mendez’s case.</w:t>
      </w:r>
      <w:bookmarkEnd w:id="225"/>
    </w:p>
    <w:p w14:paraId="49628338" w14:textId="77777777" w:rsidR="006064CD" w:rsidRPr="00BB3537" w:rsidRDefault="006064CD" w:rsidP="006064CD">
      <w:pPr>
        <w:rPr>
          <w:rFonts w:ascii="Century" w:hAnsi="Century"/>
          <w:sz w:val="26"/>
          <w:szCs w:val="26"/>
          <w:lang w:val="x-none" w:eastAsia="x-none"/>
        </w:rPr>
      </w:pPr>
    </w:p>
    <w:p w14:paraId="53CC308F" w14:textId="5F828F76" w:rsidR="00265EA0" w:rsidRPr="00BB3537" w:rsidRDefault="001C6193" w:rsidP="006064CD">
      <w:pPr>
        <w:spacing w:line="480" w:lineRule="auto"/>
        <w:ind w:firstLine="720"/>
        <w:jc w:val="both"/>
        <w:rPr>
          <w:rFonts w:ascii="Century" w:hAnsi="Century"/>
          <w:sz w:val="26"/>
          <w:szCs w:val="26"/>
        </w:rPr>
      </w:pPr>
      <w:r w:rsidRPr="00BB3537">
        <w:rPr>
          <w:rFonts w:ascii="Century" w:hAnsi="Century"/>
          <w:sz w:val="26"/>
          <w:szCs w:val="26"/>
          <w:lang w:eastAsia="x-none"/>
        </w:rPr>
        <w:t xml:space="preserve">Assuming </w:t>
      </w:r>
      <w:r w:rsidRPr="00BB3537">
        <w:rPr>
          <w:rFonts w:ascii="Century" w:hAnsi="Century"/>
          <w:i/>
          <w:iCs/>
          <w:sz w:val="26"/>
          <w:szCs w:val="26"/>
          <w:lang w:eastAsia="x-none"/>
        </w:rPr>
        <w:t>arguendo</w:t>
      </w:r>
      <w:r w:rsidRPr="00BB3537">
        <w:rPr>
          <w:rFonts w:ascii="Century" w:hAnsi="Century"/>
          <w:sz w:val="26"/>
          <w:szCs w:val="26"/>
          <w:lang w:eastAsia="x-none"/>
        </w:rPr>
        <w:t xml:space="preserve"> this Court finds that Mr. Mendez’s lawyer intentionally elicited the testimony that DSS “substantiated abuse” in Mr. Mendez’s case and that the error constituted invited error, Mr. Mendez argues in </w:t>
      </w:r>
      <w:r w:rsidR="00265EA0" w:rsidRPr="00BB3537">
        <w:rPr>
          <w:rFonts w:ascii="Century" w:hAnsi="Century"/>
          <w:sz w:val="26"/>
          <w:szCs w:val="26"/>
          <w:lang w:eastAsia="x-none"/>
        </w:rPr>
        <w:t>the alternative</w:t>
      </w:r>
      <w:r w:rsidRPr="00BB3537">
        <w:rPr>
          <w:rFonts w:ascii="Century" w:hAnsi="Century"/>
          <w:sz w:val="26"/>
          <w:szCs w:val="26"/>
          <w:lang w:eastAsia="x-none"/>
        </w:rPr>
        <w:t xml:space="preserve"> that he</w:t>
      </w:r>
      <w:r w:rsidR="00265EA0" w:rsidRPr="00BB3537">
        <w:rPr>
          <w:rFonts w:ascii="Century" w:hAnsi="Century"/>
          <w:sz w:val="26"/>
          <w:szCs w:val="26"/>
          <w:lang w:eastAsia="x-none"/>
        </w:rPr>
        <w:t xml:space="preserve"> received ineffective assistance of counsel when his lawyer </w:t>
      </w:r>
      <w:r w:rsidR="00FE3D6F" w:rsidRPr="00BB3537">
        <w:rPr>
          <w:rFonts w:ascii="Century" w:hAnsi="Century"/>
          <w:sz w:val="26"/>
          <w:szCs w:val="26"/>
        </w:rPr>
        <w:t>elicited testimony</w:t>
      </w:r>
      <w:r w:rsidR="00265EA0" w:rsidRPr="00BB3537">
        <w:rPr>
          <w:rFonts w:ascii="Century" w:hAnsi="Century"/>
          <w:sz w:val="26"/>
          <w:szCs w:val="26"/>
        </w:rPr>
        <w:t xml:space="preserve"> </w:t>
      </w:r>
      <w:r w:rsidR="00FE3D6F" w:rsidRPr="00BB3537">
        <w:rPr>
          <w:rFonts w:ascii="Century" w:hAnsi="Century"/>
          <w:sz w:val="26"/>
          <w:szCs w:val="26"/>
        </w:rPr>
        <w:t xml:space="preserve">during cross-examination </w:t>
      </w:r>
      <w:r w:rsidR="00265EA0" w:rsidRPr="00BB3537">
        <w:rPr>
          <w:rFonts w:ascii="Century" w:hAnsi="Century"/>
          <w:sz w:val="26"/>
          <w:szCs w:val="26"/>
        </w:rPr>
        <w:t xml:space="preserve">that DSS “substantiated abuse” in Mr. Mendez’s case. </w:t>
      </w:r>
    </w:p>
    <w:p w14:paraId="765564A4" w14:textId="7D150D2C" w:rsidR="006064CD" w:rsidRPr="00BB3537" w:rsidRDefault="006064CD" w:rsidP="006064CD">
      <w:pPr>
        <w:spacing w:line="480" w:lineRule="auto"/>
        <w:ind w:firstLine="720"/>
        <w:jc w:val="both"/>
        <w:rPr>
          <w:rFonts w:ascii="Century" w:hAnsi="Century"/>
          <w:sz w:val="26"/>
          <w:szCs w:val="26"/>
        </w:rPr>
      </w:pPr>
      <w:r w:rsidRPr="00BB3537">
        <w:rPr>
          <w:rFonts w:ascii="Century" w:hAnsi="Century"/>
          <w:sz w:val="26"/>
          <w:szCs w:val="26"/>
          <w:lang w:eastAsia="x-none"/>
        </w:rPr>
        <w:t xml:space="preserve">The Sixth Amendment to the United States Constitution and Article I, Section 23 of the North Carolina Constitution guarantee criminal defendants the right to effective assistance of counsel at trial. </w:t>
      </w:r>
      <w:r w:rsidRPr="00BB3537">
        <w:rPr>
          <w:rFonts w:ascii="Century" w:hAnsi="Century"/>
          <w:i/>
          <w:iCs/>
          <w:sz w:val="26"/>
          <w:szCs w:val="26"/>
          <w:lang w:eastAsia="x-none"/>
        </w:rPr>
        <w:t>Strickland v. Washington</w:t>
      </w:r>
      <w:r w:rsidRPr="00BB3537">
        <w:rPr>
          <w:rFonts w:ascii="Century" w:hAnsi="Century"/>
          <w:sz w:val="26"/>
          <w:szCs w:val="26"/>
          <w:lang w:eastAsia="x-none"/>
        </w:rPr>
        <w:t>, 466 U.S. 668, 687 (1984)</w:t>
      </w:r>
      <w:r w:rsidR="00BB3537" w:rsidRPr="00BB3537">
        <w:rPr>
          <w:rFonts w:ascii="Century" w:hAnsi="Century"/>
          <w:sz w:val="26"/>
          <w:szCs w:val="26"/>
          <w:lang w:eastAsia="x-none"/>
        </w:rPr>
        <w:fldChar w:fldCharType="begin"/>
      </w:r>
      <w:r w:rsidR="00BB3537" w:rsidRPr="00BB3537">
        <w:rPr>
          <w:rFonts w:ascii="Century" w:hAnsi="Century"/>
          <w:sz w:val="26"/>
          <w:szCs w:val="26"/>
        </w:rPr>
        <w:instrText xml:space="preserve"> TA \l "</w:instrText>
      </w:r>
      <w:r w:rsidR="00BB3537" w:rsidRPr="00BB3537">
        <w:rPr>
          <w:rFonts w:ascii="Century" w:hAnsi="Century"/>
          <w:i/>
          <w:iCs/>
          <w:sz w:val="26"/>
          <w:szCs w:val="26"/>
          <w:lang w:eastAsia="x-none"/>
        </w:rPr>
        <w:instrText>Strickland v. Washington</w:instrText>
      </w:r>
      <w:r w:rsidR="00BB3537" w:rsidRPr="00BB3537">
        <w:rPr>
          <w:rFonts w:ascii="Century" w:hAnsi="Century"/>
          <w:sz w:val="26"/>
          <w:szCs w:val="26"/>
          <w:lang w:eastAsia="x-none"/>
        </w:rPr>
        <w:instrText>, 466 U.S. 668, 687 (1984)</w:instrText>
      </w:r>
      <w:r w:rsidR="00BB3537" w:rsidRPr="00BB3537">
        <w:rPr>
          <w:rFonts w:ascii="Century" w:hAnsi="Century"/>
          <w:sz w:val="26"/>
          <w:szCs w:val="26"/>
        </w:rPr>
        <w:instrText xml:space="preserve">" \s "Strickland v. Washington, 466 U.S. 668, 687 (1984)" \c 1 </w:instrText>
      </w:r>
      <w:r w:rsidR="00BB3537" w:rsidRPr="00BB3537">
        <w:rPr>
          <w:rFonts w:ascii="Century" w:hAnsi="Century"/>
          <w:sz w:val="26"/>
          <w:szCs w:val="26"/>
          <w:lang w:eastAsia="x-none"/>
        </w:rPr>
        <w:fldChar w:fldCharType="end"/>
      </w:r>
      <w:r w:rsidRPr="00BB3537">
        <w:rPr>
          <w:rFonts w:ascii="Century" w:hAnsi="Century"/>
          <w:sz w:val="26"/>
          <w:szCs w:val="26"/>
          <w:lang w:eastAsia="x-none"/>
        </w:rPr>
        <w:t xml:space="preserve">; </w:t>
      </w:r>
      <w:r w:rsidRPr="00BB3537">
        <w:rPr>
          <w:rFonts w:ascii="Century" w:hAnsi="Century"/>
          <w:i/>
          <w:iCs/>
          <w:sz w:val="26"/>
          <w:szCs w:val="26"/>
          <w:lang w:eastAsia="x-none"/>
        </w:rPr>
        <w:t>State v. Braswell</w:t>
      </w:r>
      <w:r w:rsidRPr="00BB3537">
        <w:rPr>
          <w:rFonts w:ascii="Century" w:hAnsi="Century"/>
          <w:sz w:val="26"/>
          <w:szCs w:val="26"/>
          <w:lang w:eastAsia="x-none"/>
        </w:rPr>
        <w:t>, 312 N.C. 553, 561-62 (1985)</w:t>
      </w:r>
      <w:r w:rsidR="00BB3537" w:rsidRPr="00BB3537">
        <w:rPr>
          <w:rFonts w:ascii="Century" w:hAnsi="Century"/>
          <w:sz w:val="26"/>
          <w:szCs w:val="26"/>
          <w:lang w:eastAsia="x-none"/>
        </w:rPr>
        <w:fldChar w:fldCharType="begin"/>
      </w:r>
      <w:r w:rsidR="00BB3537" w:rsidRPr="00BB3537">
        <w:rPr>
          <w:rFonts w:ascii="Century" w:hAnsi="Century"/>
          <w:sz w:val="26"/>
          <w:szCs w:val="26"/>
        </w:rPr>
        <w:instrText xml:space="preserve"> TA \l "</w:instrText>
      </w:r>
      <w:r w:rsidR="00BB3537" w:rsidRPr="00BB3537">
        <w:rPr>
          <w:rFonts w:ascii="Century" w:hAnsi="Century"/>
          <w:i/>
          <w:iCs/>
          <w:sz w:val="26"/>
          <w:szCs w:val="26"/>
          <w:lang w:eastAsia="x-none"/>
        </w:rPr>
        <w:instrText>State v. Braswell</w:instrText>
      </w:r>
      <w:r w:rsidR="00BB3537" w:rsidRPr="00BB3537">
        <w:rPr>
          <w:rFonts w:ascii="Century" w:hAnsi="Century"/>
          <w:sz w:val="26"/>
          <w:szCs w:val="26"/>
          <w:lang w:eastAsia="x-none"/>
        </w:rPr>
        <w:instrText>, 312 N.C. 553, 561-62 (1985)</w:instrText>
      </w:r>
      <w:r w:rsidR="00BB3537" w:rsidRPr="00BB3537">
        <w:rPr>
          <w:rFonts w:ascii="Century" w:hAnsi="Century"/>
          <w:sz w:val="26"/>
          <w:szCs w:val="26"/>
        </w:rPr>
        <w:instrText xml:space="preserve">" \s "State v. Braswell, 312 N.C. 553, 561-62 (1985)" \c 1 </w:instrText>
      </w:r>
      <w:r w:rsidR="00BB3537" w:rsidRPr="00BB3537">
        <w:rPr>
          <w:rFonts w:ascii="Century" w:hAnsi="Century"/>
          <w:sz w:val="26"/>
          <w:szCs w:val="26"/>
          <w:lang w:eastAsia="x-none"/>
        </w:rPr>
        <w:fldChar w:fldCharType="end"/>
      </w:r>
      <w:r w:rsidRPr="00BB3537">
        <w:rPr>
          <w:rFonts w:ascii="Century" w:hAnsi="Century"/>
          <w:sz w:val="26"/>
          <w:szCs w:val="26"/>
          <w:lang w:eastAsia="x-none"/>
        </w:rPr>
        <w:t>.</w:t>
      </w:r>
      <w:r w:rsidRPr="00BB3537">
        <w:rPr>
          <w:rFonts w:ascii="Century" w:hAnsi="Century"/>
          <w:sz w:val="26"/>
          <w:szCs w:val="26"/>
        </w:rPr>
        <w:t xml:space="preserve"> </w:t>
      </w:r>
    </w:p>
    <w:p w14:paraId="51D1E65B" w14:textId="7C7F21AC" w:rsidR="00265EA0" w:rsidRPr="00BB3537" w:rsidRDefault="006064CD" w:rsidP="006064CD">
      <w:pPr>
        <w:spacing w:line="480" w:lineRule="auto"/>
        <w:ind w:firstLine="720"/>
        <w:jc w:val="both"/>
        <w:rPr>
          <w:rFonts w:ascii="Century" w:hAnsi="Century"/>
          <w:sz w:val="26"/>
          <w:szCs w:val="26"/>
          <w:lang w:eastAsia="x-none"/>
        </w:rPr>
      </w:pPr>
      <w:r w:rsidRPr="00BB3537">
        <w:rPr>
          <w:rFonts w:ascii="Century" w:hAnsi="Century"/>
          <w:sz w:val="26"/>
          <w:szCs w:val="26"/>
          <w:lang w:eastAsia="x-none"/>
        </w:rPr>
        <w:t>To prevail on an ineffective assistance of counsel claim, a defendant must show</w:t>
      </w:r>
      <w:r w:rsidRPr="00BB3537">
        <w:rPr>
          <w:rFonts w:ascii="Century" w:hAnsi="Century"/>
          <w:sz w:val="26"/>
          <w:szCs w:val="26"/>
        </w:rPr>
        <w:t xml:space="preserve"> </w:t>
      </w:r>
      <w:r w:rsidRPr="00BB3537">
        <w:rPr>
          <w:rFonts w:ascii="Century" w:hAnsi="Century"/>
          <w:sz w:val="26"/>
          <w:szCs w:val="26"/>
          <w:lang w:eastAsia="x-none"/>
        </w:rPr>
        <w:t xml:space="preserve">that (1) counsel’s performance was deficient; and (2) the deficient performance prejudiced the defendant. </w:t>
      </w:r>
      <w:r w:rsidRPr="00BB3537">
        <w:rPr>
          <w:rFonts w:ascii="Century" w:hAnsi="Century"/>
          <w:i/>
          <w:iCs/>
          <w:sz w:val="26"/>
          <w:szCs w:val="26"/>
          <w:lang w:eastAsia="x-none"/>
        </w:rPr>
        <w:t>Strickland</w:t>
      </w:r>
      <w:r w:rsidRPr="00BB3537">
        <w:rPr>
          <w:rFonts w:ascii="Century" w:hAnsi="Century"/>
          <w:sz w:val="26"/>
          <w:szCs w:val="26"/>
          <w:lang w:eastAsia="x-none"/>
        </w:rPr>
        <w:t>, 466 U.S. at 687</w:t>
      </w:r>
      <w:r w:rsidR="00265EA0" w:rsidRPr="00BB3537">
        <w:rPr>
          <w:rFonts w:ascii="Century" w:hAnsi="Century"/>
          <w:sz w:val="26"/>
          <w:szCs w:val="26"/>
          <w:lang w:eastAsia="x-none"/>
        </w:rPr>
        <w:t>.</w:t>
      </w:r>
    </w:p>
    <w:p w14:paraId="1140044A" w14:textId="72D86CDE" w:rsidR="006064CD" w:rsidRPr="00BB3537" w:rsidRDefault="00FF0661" w:rsidP="006064CD">
      <w:pPr>
        <w:spacing w:line="480" w:lineRule="auto"/>
        <w:ind w:firstLine="720"/>
        <w:jc w:val="both"/>
        <w:rPr>
          <w:rFonts w:ascii="Century" w:hAnsi="Century"/>
          <w:sz w:val="26"/>
          <w:szCs w:val="26"/>
          <w:lang w:eastAsia="x-none"/>
        </w:rPr>
      </w:pPr>
      <w:r w:rsidRPr="00BB3537">
        <w:rPr>
          <w:rFonts w:ascii="Century" w:hAnsi="Century"/>
          <w:sz w:val="26"/>
          <w:szCs w:val="26"/>
          <w:lang w:eastAsia="x-none"/>
        </w:rPr>
        <w:t xml:space="preserve">Under the first </w:t>
      </w:r>
      <w:r w:rsidRPr="00BB3537">
        <w:rPr>
          <w:rFonts w:ascii="Century" w:hAnsi="Century"/>
          <w:i/>
          <w:iCs/>
          <w:sz w:val="26"/>
          <w:szCs w:val="26"/>
          <w:lang w:eastAsia="x-none"/>
        </w:rPr>
        <w:t>Strickland</w:t>
      </w:r>
      <w:r w:rsidR="00BB3537" w:rsidRPr="00BB3537">
        <w:rPr>
          <w:rFonts w:ascii="Century" w:hAnsi="Century"/>
          <w:i/>
          <w:iCs/>
          <w:sz w:val="26"/>
          <w:szCs w:val="26"/>
          <w:lang w:eastAsia="x-none"/>
        </w:rPr>
        <w:fldChar w:fldCharType="begin"/>
      </w:r>
      <w:r w:rsidR="00BB3537" w:rsidRPr="00BB3537">
        <w:rPr>
          <w:rFonts w:ascii="Century" w:hAnsi="Century"/>
          <w:sz w:val="26"/>
          <w:szCs w:val="26"/>
        </w:rPr>
        <w:instrText xml:space="preserve"> TA \l "</w:instrText>
      </w:r>
      <w:r w:rsidR="00BB3537" w:rsidRPr="00BB3537">
        <w:rPr>
          <w:rFonts w:ascii="Century" w:hAnsi="Century"/>
          <w:i/>
          <w:iCs/>
          <w:sz w:val="26"/>
          <w:szCs w:val="26"/>
          <w:lang w:eastAsia="x-none"/>
        </w:rPr>
        <w:instrText>Strickland</w:instrText>
      </w:r>
      <w:r w:rsidR="00BB3537" w:rsidRPr="00BB3537">
        <w:rPr>
          <w:rFonts w:ascii="Century" w:hAnsi="Century"/>
          <w:sz w:val="26"/>
          <w:szCs w:val="26"/>
        </w:rPr>
        <w:instrText xml:space="preserve">" \s "Strickland" \c 1 </w:instrText>
      </w:r>
      <w:r w:rsidR="00BB3537" w:rsidRPr="00BB3537">
        <w:rPr>
          <w:rFonts w:ascii="Century" w:hAnsi="Century"/>
          <w:i/>
          <w:iCs/>
          <w:sz w:val="26"/>
          <w:szCs w:val="26"/>
          <w:lang w:eastAsia="x-none"/>
        </w:rPr>
        <w:fldChar w:fldCharType="end"/>
      </w:r>
      <w:r w:rsidRPr="00BB3537">
        <w:rPr>
          <w:rFonts w:ascii="Century" w:hAnsi="Century"/>
          <w:sz w:val="26"/>
          <w:szCs w:val="26"/>
          <w:lang w:eastAsia="x-none"/>
        </w:rPr>
        <w:t xml:space="preserve"> prong, the gauge for evaluating attorney performance is objective reasonableness under prevailing professional norms. </w:t>
      </w:r>
      <w:r w:rsidRPr="00BB3537">
        <w:rPr>
          <w:rFonts w:ascii="Century" w:hAnsi="Century"/>
          <w:i/>
          <w:iCs/>
          <w:sz w:val="26"/>
          <w:szCs w:val="26"/>
          <w:lang w:eastAsia="x-none"/>
        </w:rPr>
        <w:t>Strickland</w:t>
      </w:r>
      <w:r w:rsidRPr="00BB3537">
        <w:rPr>
          <w:rFonts w:ascii="Century" w:hAnsi="Century"/>
          <w:sz w:val="26"/>
          <w:szCs w:val="26"/>
          <w:lang w:eastAsia="x-none"/>
        </w:rPr>
        <w:t xml:space="preserve">, 466 U.S. at 688. The test is “whether counsel’s assistance was reasonable considering all the circumstances.” </w:t>
      </w:r>
      <w:r w:rsidRPr="00BB3537">
        <w:rPr>
          <w:rFonts w:ascii="Century" w:hAnsi="Century"/>
          <w:i/>
          <w:iCs/>
          <w:sz w:val="26"/>
          <w:szCs w:val="26"/>
          <w:lang w:eastAsia="x-none"/>
        </w:rPr>
        <w:t>Id.</w:t>
      </w:r>
      <w:r w:rsidRPr="00BB3537">
        <w:rPr>
          <w:rFonts w:ascii="Century" w:hAnsi="Century"/>
          <w:sz w:val="26"/>
          <w:szCs w:val="26"/>
          <w:lang w:eastAsia="x-none"/>
        </w:rPr>
        <w:t xml:space="preserve"> at 689. While judicial review of counsel’s performance is deferential, </w:t>
      </w:r>
      <w:r w:rsidRPr="00BB3537">
        <w:rPr>
          <w:rFonts w:ascii="Century" w:hAnsi="Century"/>
          <w:i/>
          <w:iCs/>
          <w:sz w:val="26"/>
          <w:szCs w:val="26"/>
          <w:lang w:eastAsia="x-none"/>
        </w:rPr>
        <w:t>State v. Gainey</w:t>
      </w:r>
      <w:r w:rsidRPr="00BB3537">
        <w:rPr>
          <w:rFonts w:ascii="Century" w:hAnsi="Century"/>
          <w:sz w:val="26"/>
          <w:szCs w:val="26"/>
          <w:lang w:eastAsia="x-none"/>
        </w:rPr>
        <w:t xml:space="preserve">, 355 N.C. 73, 113 </w:t>
      </w:r>
      <w:r w:rsidRPr="00BB3537">
        <w:rPr>
          <w:rFonts w:ascii="Century" w:hAnsi="Century"/>
          <w:sz w:val="26"/>
          <w:szCs w:val="26"/>
          <w:lang w:eastAsia="x-none"/>
        </w:rPr>
        <w:lastRenderedPageBreak/>
        <w:t>(2002)</w:t>
      </w:r>
      <w:r w:rsidR="00BB3537" w:rsidRPr="00BB3537">
        <w:rPr>
          <w:rFonts w:ascii="Century" w:hAnsi="Century"/>
          <w:sz w:val="26"/>
          <w:szCs w:val="26"/>
          <w:lang w:eastAsia="x-none"/>
        </w:rPr>
        <w:fldChar w:fldCharType="begin"/>
      </w:r>
      <w:r w:rsidR="00BB3537" w:rsidRPr="00BB3537">
        <w:rPr>
          <w:rFonts w:ascii="Century" w:hAnsi="Century"/>
          <w:sz w:val="26"/>
          <w:szCs w:val="26"/>
        </w:rPr>
        <w:instrText xml:space="preserve"> TA \l "</w:instrText>
      </w:r>
      <w:r w:rsidR="00BB3537" w:rsidRPr="00BB3537">
        <w:rPr>
          <w:rFonts w:ascii="Century" w:hAnsi="Century"/>
          <w:i/>
          <w:iCs/>
          <w:sz w:val="26"/>
          <w:szCs w:val="26"/>
          <w:lang w:eastAsia="x-none"/>
        </w:rPr>
        <w:instrText>State v. Gainey</w:instrText>
      </w:r>
      <w:r w:rsidR="00BB3537" w:rsidRPr="00BB3537">
        <w:rPr>
          <w:rFonts w:ascii="Century" w:hAnsi="Century"/>
          <w:sz w:val="26"/>
          <w:szCs w:val="26"/>
          <w:lang w:eastAsia="x-none"/>
        </w:rPr>
        <w:instrText>, 355 N.C. 73, 113 (2002)</w:instrText>
      </w:r>
      <w:r w:rsidR="00BB3537" w:rsidRPr="00BB3537">
        <w:rPr>
          <w:rFonts w:ascii="Century" w:hAnsi="Century"/>
          <w:sz w:val="26"/>
          <w:szCs w:val="26"/>
        </w:rPr>
        <w:instrText xml:space="preserve">" \s "State v. Gainey, 355 N.C. 73, 113 (2002)" \c 1 </w:instrText>
      </w:r>
      <w:r w:rsidR="00BB3537" w:rsidRPr="00BB3537">
        <w:rPr>
          <w:rFonts w:ascii="Century" w:hAnsi="Century"/>
          <w:sz w:val="26"/>
          <w:szCs w:val="26"/>
          <w:lang w:eastAsia="x-none"/>
        </w:rPr>
        <w:fldChar w:fldCharType="end"/>
      </w:r>
      <w:r w:rsidRPr="00BB3537">
        <w:rPr>
          <w:rFonts w:ascii="Century" w:hAnsi="Century"/>
          <w:sz w:val="26"/>
          <w:szCs w:val="26"/>
          <w:lang w:eastAsia="x-none"/>
        </w:rPr>
        <w:t xml:space="preserve">, counsel’s representation is ultimately measured against a standard of objective reasonableness under the Sixth Amendment. </w:t>
      </w:r>
      <w:r w:rsidRPr="00BB3537">
        <w:rPr>
          <w:rFonts w:ascii="Century" w:hAnsi="Century"/>
          <w:i/>
          <w:iCs/>
          <w:sz w:val="26"/>
          <w:szCs w:val="26"/>
          <w:lang w:eastAsia="x-none"/>
        </w:rPr>
        <w:t>See Roe v. Flores-Ortega</w:t>
      </w:r>
      <w:r w:rsidRPr="00BB3537">
        <w:rPr>
          <w:rFonts w:ascii="Century" w:hAnsi="Century"/>
          <w:sz w:val="26"/>
          <w:szCs w:val="26"/>
          <w:lang w:eastAsia="x-none"/>
        </w:rPr>
        <w:t>, 528 U.S. 470, 479 (2000).</w:t>
      </w:r>
      <w:r w:rsidR="00BB3537" w:rsidRPr="00BB3537">
        <w:rPr>
          <w:rFonts w:ascii="Century" w:hAnsi="Century"/>
          <w:sz w:val="26"/>
          <w:szCs w:val="26"/>
          <w:lang w:eastAsia="x-none"/>
        </w:rPr>
        <w:fldChar w:fldCharType="begin"/>
      </w:r>
      <w:r w:rsidR="00BB3537" w:rsidRPr="00BB3537">
        <w:rPr>
          <w:rFonts w:ascii="Century" w:hAnsi="Century"/>
          <w:sz w:val="26"/>
          <w:szCs w:val="26"/>
        </w:rPr>
        <w:instrText xml:space="preserve"> TA \l "</w:instrText>
      </w:r>
      <w:r w:rsidR="00BB3537" w:rsidRPr="00BB3537">
        <w:rPr>
          <w:rFonts w:ascii="Century" w:hAnsi="Century"/>
          <w:i/>
          <w:iCs/>
          <w:sz w:val="26"/>
          <w:szCs w:val="26"/>
          <w:lang w:eastAsia="x-none"/>
        </w:rPr>
        <w:instrText>Roe v. Flores-Ortega</w:instrText>
      </w:r>
      <w:r w:rsidR="00BB3537" w:rsidRPr="00BB3537">
        <w:rPr>
          <w:rFonts w:ascii="Century" w:hAnsi="Century"/>
          <w:sz w:val="26"/>
          <w:szCs w:val="26"/>
          <w:lang w:eastAsia="x-none"/>
        </w:rPr>
        <w:instrText>, 528 U.S. 470, 479 (2000).</w:instrText>
      </w:r>
      <w:r w:rsidR="00BB3537" w:rsidRPr="00BB3537">
        <w:rPr>
          <w:rFonts w:ascii="Century" w:hAnsi="Century"/>
          <w:sz w:val="26"/>
          <w:szCs w:val="26"/>
        </w:rPr>
        <w:instrText xml:space="preserve">" \s "Roe v. Flores-Ortega, 528 U.S. 470, 479 (2000)." \c 1 </w:instrText>
      </w:r>
      <w:r w:rsidR="00BB3537" w:rsidRPr="00BB3537">
        <w:rPr>
          <w:rFonts w:ascii="Century" w:hAnsi="Century"/>
          <w:sz w:val="26"/>
          <w:szCs w:val="26"/>
          <w:lang w:eastAsia="x-none"/>
        </w:rPr>
        <w:fldChar w:fldCharType="end"/>
      </w:r>
    </w:p>
    <w:p w14:paraId="568C17D4" w14:textId="6A242438" w:rsidR="00FF0661" w:rsidRPr="00BB3537" w:rsidRDefault="00FF0661" w:rsidP="006064CD">
      <w:pPr>
        <w:spacing w:line="480" w:lineRule="auto"/>
        <w:ind w:firstLine="720"/>
        <w:jc w:val="both"/>
        <w:rPr>
          <w:rFonts w:ascii="Century" w:hAnsi="Century"/>
          <w:sz w:val="26"/>
          <w:szCs w:val="26"/>
          <w:lang w:eastAsia="x-none"/>
        </w:rPr>
      </w:pPr>
      <w:r w:rsidRPr="00BB3537">
        <w:rPr>
          <w:rFonts w:ascii="Century" w:hAnsi="Century"/>
          <w:sz w:val="26"/>
          <w:szCs w:val="26"/>
          <w:lang w:eastAsia="x-none"/>
        </w:rPr>
        <w:t xml:space="preserve">Mr. Mendez received deficient performance. There was no reasonable strategy in </w:t>
      </w:r>
      <w:r w:rsidR="001C6193" w:rsidRPr="00BB3537">
        <w:rPr>
          <w:rFonts w:ascii="Century" w:hAnsi="Century"/>
          <w:sz w:val="26"/>
          <w:szCs w:val="26"/>
          <w:lang w:eastAsia="x-none"/>
        </w:rPr>
        <w:t>eliciting testimony</w:t>
      </w:r>
      <w:r w:rsidRPr="00BB3537">
        <w:rPr>
          <w:rFonts w:ascii="Century" w:hAnsi="Century"/>
          <w:sz w:val="26"/>
          <w:szCs w:val="26"/>
          <w:lang w:eastAsia="x-none"/>
        </w:rPr>
        <w:t xml:space="preserve"> that DSS “substantiated abuse” in Mr. Mendez’s case. </w:t>
      </w:r>
      <w:r w:rsidR="00FE3D6F" w:rsidRPr="00BB3537">
        <w:rPr>
          <w:rFonts w:ascii="Century" w:hAnsi="Century"/>
          <w:sz w:val="26"/>
          <w:szCs w:val="26"/>
          <w:lang w:eastAsia="x-none"/>
        </w:rPr>
        <w:t>As this Court’s cases show, in a child sex case where the only evidence is testimony from a child, this kind of evidence</w:t>
      </w:r>
      <w:r w:rsidR="001C6193" w:rsidRPr="00BB3537">
        <w:rPr>
          <w:rFonts w:ascii="Century" w:hAnsi="Century"/>
          <w:sz w:val="26"/>
          <w:szCs w:val="26"/>
          <w:lang w:eastAsia="x-none"/>
        </w:rPr>
        <w:t xml:space="preserve"> is highly prejudicial, resulting in the kind of miscarriage of justice that often characterizes plain error. </w:t>
      </w:r>
      <w:r w:rsidR="001C6193" w:rsidRPr="00BB3537">
        <w:rPr>
          <w:rFonts w:ascii="Century" w:hAnsi="Century"/>
          <w:i/>
          <w:iCs/>
          <w:sz w:val="26"/>
          <w:szCs w:val="26"/>
          <w:lang w:eastAsia="x-none"/>
        </w:rPr>
        <w:t>See</w:t>
      </w:r>
      <w:r w:rsidR="001C6193" w:rsidRPr="00BB3537">
        <w:rPr>
          <w:rFonts w:ascii="Century" w:hAnsi="Century"/>
          <w:sz w:val="26"/>
          <w:szCs w:val="26"/>
          <w:lang w:eastAsia="x-none"/>
        </w:rPr>
        <w:t xml:space="preserve"> </w:t>
      </w:r>
      <w:r w:rsidR="001C6193" w:rsidRPr="00BB3537">
        <w:rPr>
          <w:rFonts w:ascii="Century" w:hAnsi="Century"/>
          <w:i/>
          <w:iCs/>
          <w:sz w:val="26"/>
          <w:szCs w:val="26"/>
          <w:lang w:eastAsia="x-none"/>
        </w:rPr>
        <w:t>Giddens</w:t>
      </w:r>
      <w:r w:rsidR="00BB3537" w:rsidRPr="00BB3537">
        <w:rPr>
          <w:rFonts w:ascii="Century" w:hAnsi="Century"/>
          <w:i/>
          <w:iCs/>
          <w:sz w:val="26"/>
          <w:szCs w:val="26"/>
          <w:lang w:eastAsia="x-none"/>
        </w:rPr>
        <w:fldChar w:fldCharType="begin"/>
      </w:r>
      <w:r w:rsidR="00BB3537" w:rsidRPr="00BB3537">
        <w:rPr>
          <w:rFonts w:ascii="Century" w:hAnsi="Century"/>
          <w:sz w:val="26"/>
          <w:szCs w:val="26"/>
        </w:rPr>
        <w:instrText xml:space="preserve"> TA \l "</w:instrText>
      </w:r>
      <w:r w:rsidR="00BB3537" w:rsidRPr="00BB3537">
        <w:rPr>
          <w:rFonts w:ascii="Century" w:hAnsi="Century"/>
          <w:i/>
          <w:iCs/>
          <w:sz w:val="26"/>
          <w:szCs w:val="26"/>
          <w:lang w:eastAsia="x-none"/>
        </w:rPr>
        <w:instrText>Giddens</w:instrText>
      </w:r>
      <w:r w:rsidR="00BB3537" w:rsidRPr="00BB3537">
        <w:rPr>
          <w:rFonts w:ascii="Century" w:hAnsi="Century"/>
          <w:sz w:val="26"/>
          <w:szCs w:val="26"/>
        </w:rPr>
        <w:instrText xml:space="preserve">" \s "Giddens" \c 1 </w:instrText>
      </w:r>
      <w:r w:rsidR="00BB3537" w:rsidRPr="00BB3537">
        <w:rPr>
          <w:rFonts w:ascii="Century" w:hAnsi="Century"/>
          <w:i/>
          <w:iCs/>
          <w:sz w:val="26"/>
          <w:szCs w:val="26"/>
          <w:lang w:eastAsia="x-none"/>
        </w:rPr>
        <w:fldChar w:fldCharType="end"/>
      </w:r>
      <w:r w:rsidR="00BB3537">
        <w:rPr>
          <w:rFonts w:ascii="Century" w:hAnsi="Century"/>
          <w:i/>
          <w:iCs/>
          <w:sz w:val="26"/>
          <w:szCs w:val="26"/>
          <w:lang w:eastAsia="x-none"/>
        </w:rPr>
        <w:t>.</w:t>
      </w:r>
      <w:r w:rsidR="001C6193" w:rsidRPr="00BB3537">
        <w:rPr>
          <w:rFonts w:ascii="Century" w:hAnsi="Century"/>
          <w:sz w:val="26"/>
          <w:szCs w:val="26"/>
          <w:lang w:eastAsia="x-none"/>
        </w:rPr>
        <w:t xml:space="preserve"> </w:t>
      </w:r>
      <w:r w:rsidR="00BB3537">
        <w:rPr>
          <w:rFonts w:ascii="Century" w:hAnsi="Century"/>
          <w:sz w:val="26"/>
          <w:szCs w:val="26"/>
          <w:lang w:eastAsia="x-none"/>
        </w:rPr>
        <w:t xml:space="preserve">To be sure, a lawyer may have a reasonable strategy in detailing what steps an agency did or did not take </w:t>
      </w:r>
      <w:proofErr w:type="gramStart"/>
      <w:r w:rsidR="00BB3537">
        <w:rPr>
          <w:rFonts w:ascii="Century" w:hAnsi="Century"/>
          <w:sz w:val="26"/>
          <w:szCs w:val="26"/>
          <w:lang w:eastAsia="x-none"/>
        </w:rPr>
        <w:t>during the course of</w:t>
      </w:r>
      <w:proofErr w:type="gramEnd"/>
      <w:r w:rsidR="00BB3537">
        <w:rPr>
          <w:rFonts w:ascii="Century" w:hAnsi="Century"/>
          <w:sz w:val="26"/>
          <w:szCs w:val="26"/>
          <w:lang w:eastAsia="x-none"/>
        </w:rPr>
        <w:t xml:space="preserve"> an investigation. However, there is no reasonable strategy in asking whether another state agency ultimately made an independent </w:t>
      </w:r>
      <w:r w:rsidR="009261D6">
        <w:rPr>
          <w:rFonts w:ascii="Century" w:hAnsi="Century"/>
          <w:sz w:val="26"/>
          <w:szCs w:val="26"/>
          <w:lang w:eastAsia="x-none"/>
        </w:rPr>
        <w:t>determination that your client committed a crime.</w:t>
      </w:r>
      <w:r w:rsidR="00BB3537">
        <w:rPr>
          <w:rFonts w:ascii="Century" w:hAnsi="Century"/>
          <w:sz w:val="26"/>
          <w:szCs w:val="26"/>
          <w:lang w:eastAsia="x-none"/>
        </w:rPr>
        <w:t xml:space="preserve"> </w:t>
      </w:r>
    </w:p>
    <w:p w14:paraId="5BC0B408" w14:textId="078E6EE2" w:rsidR="00137EF9" w:rsidRPr="00BB3537" w:rsidRDefault="001C6193" w:rsidP="00BB3537">
      <w:pPr>
        <w:spacing w:line="480" w:lineRule="auto"/>
        <w:ind w:firstLine="720"/>
        <w:jc w:val="both"/>
        <w:rPr>
          <w:rFonts w:ascii="Century" w:hAnsi="Century"/>
          <w:sz w:val="26"/>
          <w:szCs w:val="26"/>
          <w:lang w:eastAsia="x-none"/>
        </w:rPr>
      </w:pPr>
      <w:r w:rsidRPr="00BB3537">
        <w:rPr>
          <w:rFonts w:ascii="Century" w:hAnsi="Century"/>
          <w:sz w:val="26"/>
          <w:szCs w:val="26"/>
          <w:lang w:eastAsia="x-none"/>
        </w:rPr>
        <w:t>Moreover, Mr. Mendez’s attorney could have attempted to mitigate the damage by objecting to the answer as unresponsive, moving to strike the testimony altogether, or requesting a curative instruction. In failing to take any of those actions, Mr. Mendez’s lawyer allowed the evidence to be admitted as substantive evidence that DSS found Mr. Mendez had abused E.B.</w:t>
      </w:r>
      <w:r w:rsidR="00BB3537">
        <w:rPr>
          <w:rFonts w:ascii="Century" w:hAnsi="Century"/>
          <w:sz w:val="26"/>
          <w:szCs w:val="26"/>
          <w:lang w:eastAsia="x-none"/>
        </w:rPr>
        <w:t xml:space="preserve"> </w:t>
      </w:r>
      <w:r w:rsidR="00BB3537" w:rsidRPr="00BB3537">
        <w:rPr>
          <w:rFonts w:ascii="Century" w:hAnsi="Century"/>
          <w:i/>
          <w:iCs/>
          <w:sz w:val="26"/>
          <w:szCs w:val="26"/>
          <w:lang w:eastAsia="x-none"/>
        </w:rPr>
        <w:t>See State v. Miller</w:t>
      </w:r>
      <w:r w:rsidR="00BB3537" w:rsidRPr="00BB3537">
        <w:rPr>
          <w:rFonts w:ascii="Century" w:hAnsi="Century"/>
          <w:sz w:val="26"/>
          <w:szCs w:val="26"/>
          <w:lang w:eastAsia="x-none"/>
        </w:rPr>
        <w:t>, 330 N.C. 56, 63</w:t>
      </w:r>
      <w:r w:rsidR="00BB3537">
        <w:rPr>
          <w:rFonts w:ascii="Century" w:hAnsi="Century"/>
          <w:sz w:val="26"/>
          <w:szCs w:val="26"/>
          <w:lang w:eastAsia="x-none"/>
        </w:rPr>
        <w:t xml:space="preserve"> </w:t>
      </w:r>
      <w:r w:rsidR="00BB3537" w:rsidRPr="00BB3537">
        <w:rPr>
          <w:rFonts w:ascii="Century" w:hAnsi="Century"/>
          <w:sz w:val="26"/>
          <w:szCs w:val="26"/>
          <w:lang w:eastAsia="x-none"/>
        </w:rPr>
        <w:t>(1991)</w:t>
      </w:r>
      <w:r w:rsidR="00BB3537">
        <w:rPr>
          <w:rFonts w:ascii="Century" w:hAnsi="Century"/>
          <w:sz w:val="26"/>
          <w:szCs w:val="26"/>
          <w:lang w:eastAsia="x-none"/>
        </w:rPr>
        <w:t xml:space="preserve">. </w:t>
      </w:r>
      <w:r w:rsidR="00137EF9" w:rsidRPr="00BB3537">
        <w:rPr>
          <w:rFonts w:ascii="Century" w:hAnsi="Century"/>
          <w:sz w:val="26"/>
          <w:szCs w:val="26"/>
          <w:lang w:eastAsia="x-none"/>
        </w:rPr>
        <w:t xml:space="preserve">Eliciting highly prejudicial and impermissible vouching testimony against her client could not have been a </w:t>
      </w:r>
      <w:r w:rsidR="00137EF9" w:rsidRPr="009261D6">
        <w:rPr>
          <w:rFonts w:ascii="Century" w:hAnsi="Century"/>
          <w:sz w:val="26"/>
          <w:szCs w:val="26"/>
          <w:lang w:eastAsia="x-none"/>
        </w:rPr>
        <w:t xml:space="preserve">reasonable </w:t>
      </w:r>
      <w:r w:rsidR="00137EF9" w:rsidRPr="00BB3537">
        <w:rPr>
          <w:rFonts w:ascii="Century" w:hAnsi="Century"/>
          <w:sz w:val="26"/>
          <w:szCs w:val="26"/>
          <w:lang w:eastAsia="x-none"/>
        </w:rPr>
        <w:t xml:space="preserve">strategy regardless of the reason. </w:t>
      </w:r>
    </w:p>
    <w:p w14:paraId="3B8460FF" w14:textId="0E0CF237" w:rsidR="00FF0661" w:rsidRPr="00BB3537" w:rsidRDefault="00FF0661" w:rsidP="00FF0661">
      <w:pPr>
        <w:spacing w:line="480" w:lineRule="auto"/>
        <w:ind w:firstLine="720"/>
        <w:jc w:val="both"/>
        <w:rPr>
          <w:rFonts w:ascii="Century" w:hAnsi="Century"/>
          <w:sz w:val="26"/>
          <w:szCs w:val="26"/>
          <w:lang w:eastAsia="x-none"/>
        </w:rPr>
      </w:pPr>
      <w:r w:rsidRPr="00BB3537">
        <w:rPr>
          <w:rFonts w:ascii="Century" w:hAnsi="Century"/>
          <w:sz w:val="26"/>
          <w:szCs w:val="26"/>
          <w:lang w:eastAsia="x-none"/>
        </w:rPr>
        <w:lastRenderedPageBreak/>
        <w:t xml:space="preserve">Under the second prong of </w:t>
      </w:r>
      <w:r w:rsidRPr="00BB3537">
        <w:rPr>
          <w:rFonts w:ascii="Century" w:hAnsi="Century"/>
          <w:i/>
          <w:iCs/>
          <w:sz w:val="26"/>
          <w:szCs w:val="26"/>
          <w:lang w:eastAsia="x-none"/>
        </w:rPr>
        <w:t>Strickland</w:t>
      </w:r>
      <w:r w:rsidR="00BB3537" w:rsidRPr="00BB3537">
        <w:rPr>
          <w:rFonts w:ascii="Century" w:hAnsi="Century"/>
          <w:i/>
          <w:iCs/>
          <w:sz w:val="26"/>
          <w:szCs w:val="26"/>
          <w:lang w:eastAsia="x-none"/>
        </w:rPr>
        <w:fldChar w:fldCharType="begin"/>
      </w:r>
      <w:r w:rsidR="00BB3537" w:rsidRPr="00BB3537">
        <w:rPr>
          <w:rFonts w:ascii="Century" w:hAnsi="Century"/>
          <w:sz w:val="26"/>
          <w:szCs w:val="26"/>
        </w:rPr>
        <w:instrText xml:space="preserve"> TA \s "Strickland" </w:instrText>
      </w:r>
      <w:r w:rsidR="00BB3537" w:rsidRPr="00BB3537">
        <w:rPr>
          <w:rFonts w:ascii="Century" w:hAnsi="Century"/>
          <w:i/>
          <w:iCs/>
          <w:sz w:val="26"/>
          <w:szCs w:val="26"/>
          <w:lang w:eastAsia="x-none"/>
        </w:rPr>
        <w:fldChar w:fldCharType="end"/>
      </w:r>
      <w:r w:rsidRPr="00BB3537">
        <w:rPr>
          <w:rFonts w:ascii="Century" w:hAnsi="Century"/>
          <w:sz w:val="26"/>
          <w:szCs w:val="26"/>
          <w:lang w:eastAsia="x-none"/>
        </w:rPr>
        <w:t xml:space="preserve">, a defendant is entitled to a new trial where “there is a reasonable probability that, but for counsel’s errors, there would have been a different result in the proceedings.” </w:t>
      </w:r>
      <w:r w:rsidRPr="00BB3537">
        <w:rPr>
          <w:rFonts w:ascii="Century" w:hAnsi="Century"/>
          <w:i/>
          <w:iCs/>
          <w:sz w:val="26"/>
          <w:szCs w:val="26"/>
          <w:lang w:eastAsia="x-none"/>
        </w:rPr>
        <w:t>Braswell</w:t>
      </w:r>
      <w:r w:rsidRPr="00BB3537">
        <w:rPr>
          <w:rFonts w:ascii="Century" w:hAnsi="Century"/>
          <w:sz w:val="26"/>
          <w:szCs w:val="26"/>
          <w:lang w:eastAsia="x-none"/>
        </w:rPr>
        <w:t>,</w:t>
      </w:r>
      <w:r w:rsidR="00BB3537" w:rsidRPr="00BB3537">
        <w:rPr>
          <w:rFonts w:ascii="Century" w:hAnsi="Century"/>
          <w:sz w:val="26"/>
          <w:szCs w:val="26"/>
          <w:lang w:eastAsia="x-none"/>
        </w:rPr>
        <w:fldChar w:fldCharType="begin"/>
      </w:r>
      <w:r w:rsidR="00BB3537" w:rsidRPr="00BB3537">
        <w:rPr>
          <w:rFonts w:ascii="Century" w:hAnsi="Century"/>
          <w:sz w:val="26"/>
          <w:szCs w:val="26"/>
        </w:rPr>
        <w:instrText xml:space="preserve"> TA \l "</w:instrText>
      </w:r>
      <w:r w:rsidR="00BB3537" w:rsidRPr="00BB3537">
        <w:rPr>
          <w:rFonts w:ascii="Century" w:hAnsi="Century"/>
          <w:i/>
          <w:iCs/>
          <w:sz w:val="26"/>
          <w:szCs w:val="26"/>
          <w:lang w:eastAsia="x-none"/>
        </w:rPr>
        <w:instrText>Braswell</w:instrText>
      </w:r>
      <w:r w:rsidR="00BB3537" w:rsidRPr="00BB3537">
        <w:rPr>
          <w:rFonts w:ascii="Century" w:hAnsi="Century"/>
          <w:sz w:val="26"/>
          <w:szCs w:val="26"/>
          <w:lang w:eastAsia="x-none"/>
        </w:rPr>
        <w:instrText>,</w:instrText>
      </w:r>
      <w:r w:rsidR="00BB3537" w:rsidRPr="00BB3537">
        <w:rPr>
          <w:rFonts w:ascii="Century" w:hAnsi="Century"/>
          <w:sz w:val="26"/>
          <w:szCs w:val="26"/>
        </w:rPr>
        <w:instrText xml:space="preserve">" \s "Braswell," \c 1 </w:instrText>
      </w:r>
      <w:r w:rsidR="00BB3537" w:rsidRPr="00BB3537">
        <w:rPr>
          <w:rFonts w:ascii="Century" w:hAnsi="Century"/>
          <w:sz w:val="26"/>
          <w:szCs w:val="26"/>
          <w:lang w:eastAsia="x-none"/>
        </w:rPr>
        <w:fldChar w:fldCharType="end"/>
      </w:r>
      <w:r w:rsidRPr="00BB3537">
        <w:rPr>
          <w:rFonts w:ascii="Century" w:hAnsi="Century"/>
          <w:sz w:val="26"/>
          <w:szCs w:val="26"/>
          <w:lang w:eastAsia="x-none"/>
        </w:rPr>
        <w:t xml:space="preserve"> 312 N.C. at 563. “A reasonable probability is a probability sufficient to undermine confidence in the outcome.” </w:t>
      </w:r>
      <w:r w:rsidRPr="00BB3537">
        <w:rPr>
          <w:rFonts w:ascii="Century" w:hAnsi="Century"/>
          <w:i/>
          <w:iCs/>
          <w:sz w:val="26"/>
          <w:szCs w:val="26"/>
          <w:lang w:eastAsia="x-none"/>
        </w:rPr>
        <w:t>Strickland</w:t>
      </w:r>
      <w:r w:rsidRPr="00BB3537">
        <w:rPr>
          <w:rFonts w:ascii="Century" w:hAnsi="Century"/>
          <w:sz w:val="26"/>
          <w:szCs w:val="26"/>
          <w:lang w:eastAsia="x-none"/>
        </w:rPr>
        <w:t>, 466 U.S. at 694.</w:t>
      </w:r>
    </w:p>
    <w:p w14:paraId="1FF0F873" w14:textId="77777777" w:rsidR="009261D6" w:rsidRDefault="00FF0661" w:rsidP="001C6193">
      <w:pPr>
        <w:spacing w:line="480" w:lineRule="auto"/>
        <w:ind w:firstLine="720"/>
        <w:jc w:val="both"/>
        <w:rPr>
          <w:rFonts w:ascii="Century" w:hAnsi="Century" w:cs="Arial"/>
          <w:color w:val="000000"/>
          <w:sz w:val="26"/>
          <w:szCs w:val="26"/>
        </w:rPr>
      </w:pPr>
      <w:r w:rsidRPr="00BB3537">
        <w:rPr>
          <w:rFonts w:ascii="Century" w:hAnsi="Century"/>
          <w:sz w:val="26"/>
          <w:szCs w:val="26"/>
          <w:lang w:eastAsia="x-none"/>
        </w:rPr>
        <w:t xml:space="preserve">An ineffective assistance of counsel claim “will often be a better vehicle to raise” evidentiary errors because “the prejudice standard for ineffective assistance claims is lower” than that of “plain error.” </w:t>
      </w:r>
      <w:r w:rsidRPr="00BB3537">
        <w:rPr>
          <w:rFonts w:ascii="Century" w:hAnsi="Century"/>
          <w:i/>
          <w:iCs/>
          <w:sz w:val="26"/>
          <w:szCs w:val="26"/>
          <w:lang w:eastAsia="x-none"/>
        </w:rPr>
        <w:t>Reber</w:t>
      </w:r>
      <w:r w:rsidR="00BB3537" w:rsidRPr="00BB3537">
        <w:rPr>
          <w:rFonts w:ascii="Century" w:hAnsi="Century"/>
          <w:i/>
          <w:iCs/>
          <w:sz w:val="26"/>
          <w:szCs w:val="26"/>
          <w:lang w:eastAsia="x-none"/>
        </w:rPr>
        <w:fldChar w:fldCharType="begin"/>
      </w:r>
      <w:r w:rsidR="00BB3537" w:rsidRPr="00BB3537">
        <w:rPr>
          <w:rFonts w:ascii="Century" w:hAnsi="Century"/>
          <w:sz w:val="26"/>
          <w:szCs w:val="26"/>
        </w:rPr>
        <w:instrText xml:space="preserve"> TA \l "</w:instrText>
      </w:r>
      <w:r w:rsidR="00BB3537" w:rsidRPr="00BB3537">
        <w:rPr>
          <w:rFonts w:ascii="Century" w:hAnsi="Century"/>
          <w:i/>
          <w:iCs/>
          <w:sz w:val="26"/>
          <w:szCs w:val="26"/>
          <w:lang w:eastAsia="x-none"/>
        </w:rPr>
        <w:instrText>Reber</w:instrText>
      </w:r>
      <w:r w:rsidR="00BB3537" w:rsidRPr="00BB3537">
        <w:rPr>
          <w:rFonts w:ascii="Century" w:hAnsi="Century"/>
          <w:sz w:val="26"/>
          <w:szCs w:val="26"/>
        </w:rPr>
        <w:instrText xml:space="preserve">" \s "Reber" \c 1 </w:instrText>
      </w:r>
      <w:r w:rsidR="00BB3537" w:rsidRPr="00BB3537">
        <w:rPr>
          <w:rFonts w:ascii="Century" w:hAnsi="Century"/>
          <w:i/>
          <w:iCs/>
          <w:sz w:val="26"/>
          <w:szCs w:val="26"/>
          <w:lang w:eastAsia="x-none"/>
        </w:rPr>
        <w:fldChar w:fldCharType="end"/>
      </w:r>
      <w:r w:rsidRPr="00BB3537">
        <w:rPr>
          <w:rFonts w:ascii="Century" w:hAnsi="Century"/>
          <w:i/>
          <w:iCs/>
          <w:sz w:val="26"/>
          <w:szCs w:val="26"/>
          <w:lang w:eastAsia="x-none"/>
        </w:rPr>
        <w:t>,</w:t>
      </w:r>
      <w:r w:rsidRPr="00BB3537">
        <w:rPr>
          <w:rFonts w:ascii="Century" w:hAnsi="Century"/>
          <w:sz w:val="26"/>
          <w:szCs w:val="26"/>
          <w:lang w:eastAsia="x-none"/>
        </w:rPr>
        <w:t xml:space="preserve"> 386 N.C. </w:t>
      </w:r>
      <w:r w:rsidR="00454D1C" w:rsidRPr="00BB3537">
        <w:rPr>
          <w:rFonts w:ascii="Century" w:hAnsi="Century"/>
          <w:sz w:val="26"/>
          <w:szCs w:val="26"/>
          <w:lang w:eastAsia="x-none"/>
        </w:rPr>
        <w:t>at</w:t>
      </w:r>
      <w:r w:rsidRPr="00BB3537">
        <w:rPr>
          <w:rFonts w:ascii="Century" w:hAnsi="Century"/>
          <w:sz w:val="26"/>
          <w:szCs w:val="26"/>
          <w:lang w:eastAsia="x-none"/>
        </w:rPr>
        <w:t xml:space="preserve"> 166</w:t>
      </w:r>
      <w:r w:rsidR="00454D1C" w:rsidRPr="00BB3537">
        <w:rPr>
          <w:rFonts w:ascii="Century" w:hAnsi="Century"/>
          <w:sz w:val="26"/>
          <w:szCs w:val="26"/>
          <w:lang w:eastAsia="x-none"/>
        </w:rPr>
        <w:t xml:space="preserve">. </w:t>
      </w:r>
      <w:r w:rsidRPr="00BB3537">
        <w:rPr>
          <w:rFonts w:ascii="Century" w:hAnsi="Century" w:cs="Arial"/>
          <w:color w:val="000000"/>
          <w:sz w:val="26"/>
          <w:szCs w:val="26"/>
        </w:rPr>
        <w:t>As a result, a</w:t>
      </w:r>
      <w:r w:rsidRPr="00BB3537">
        <w:rPr>
          <w:rFonts w:ascii="Century" w:hAnsi="Century"/>
          <w:sz w:val="26"/>
          <w:szCs w:val="26"/>
          <w:lang w:eastAsia="x-none"/>
        </w:rPr>
        <w:t xml:space="preserve"> “defendant might prevail on an ineffective assistance claim even when unable to prevail on plain error review.” </w:t>
      </w:r>
      <w:r w:rsidRPr="00BB3537">
        <w:rPr>
          <w:rFonts w:ascii="Century" w:hAnsi="Century"/>
          <w:i/>
          <w:iCs/>
          <w:sz w:val="26"/>
          <w:szCs w:val="26"/>
          <w:lang w:eastAsia="x-none"/>
        </w:rPr>
        <w:t>Id</w:t>
      </w:r>
      <w:r w:rsidR="001C6193" w:rsidRPr="00BB3537">
        <w:rPr>
          <w:rFonts w:ascii="Century" w:hAnsi="Century"/>
          <w:i/>
          <w:iCs/>
          <w:sz w:val="26"/>
          <w:szCs w:val="26"/>
          <w:lang w:eastAsia="x-none"/>
        </w:rPr>
        <w:t>;</w:t>
      </w:r>
      <w:r w:rsidRPr="00BB3537">
        <w:rPr>
          <w:rFonts w:ascii="Century" w:hAnsi="Century"/>
          <w:sz w:val="26"/>
          <w:szCs w:val="26"/>
          <w:lang w:eastAsia="x-none"/>
        </w:rPr>
        <w:t xml:space="preserve"> </w:t>
      </w:r>
      <w:r w:rsidR="001C6193" w:rsidRPr="00BB3537">
        <w:rPr>
          <w:rFonts w:ascii="Century" w:hAnsi="Century"/>
          <w:i/>
          <w:iCs/>
          <w:sz w:val="26"/>
          <w:szCs w:val="26"/>
          <w:lang w:eastAsia="x-none"/>
        </w:rPr>
        <w:t>s</w:t>
      </w:r>
      <w:r w:rsidRPr="00BB3537">
        <w:rPr>
          <w:rFonts w:ascii="Century" w:hAnsi="Century"/>
          <w:i/>
          <w:iCs/>
          <w:sz w:val="26"/>
          <w:szCs w:val="26"/>
          <w:lang w:eastAsia="x-none"/>
        </w:rPr>
        <w:t>ee also State v. Lane</w:t>
      </w:r>
      <w:r w:rsidRPr="00BB3537">
        <w:rPr>
          <w:rFonts w:ascii="Century" w:hAnsi="Century"/>
          <w:sz w:val="26"/>
          <w:szCs w:val="26"/>
          <w:lang w:eastAsia="x-none"/>
        </w:rPr>
        <w:t>, 271 N.C. App. 307, 314 (2020)</w:t>
      </w:r>
      <w:r w:rsidR="00BB3537" w:rsidRPr="00BB3537">
        <w:rPr>
          <w:rFonts w:ascii="Century" w:hAnsi="Century"/>
          <w:sz w:val="26"/>
          <w:szCs w:val="26"/>
          <w:lang w:eastAsia="x-none"/>
        </w:rPr>
        <w:fldChar w:fldCharType="begin"/>
      </w:r>
      <w:r w:rsidR="00BB3537" w:rsidRPr="00BB3537">
        <w:rPr>
          <w:rFonts w:ascii="Century" w:hAnsi="Century"/>
          <w:sz w:val="26"/>
          <w:szCs w:val="26"/>
        </w:rPr>
        <w:instrText xml:space="preserve"> TA \l "</w:instrText>
      </w:r>
      <w:r w:rsidR="00BB3537" w:rsidRPr="00BB3537">
        <w:rPr>
          <w:rFonts w:ascii="Century" w:hAnsi="Century"/>
          <w:i/>
          <w:iCs/>
          <w:sz w:val="26"/>
          <w:szCs w:val="26"/>
          <w:lang w:eastAsia="x-none"/>
        </w:rPr>
        <w:instrText>State v. Lane</w:instrText>
      </w:r>
      <w:r w:rsidR="00BB3537" w:rsidRPr="00BB3537">
        <w:rPr>
          <w:rFonts w:ascii="Century" w:hAnsi="Century"/>
          <w:sz w:val="26"/>
          <w:szCs w:val="26"/>
          <w:lang w:eastAsia="x-none"/>
        </w:rPr>
        <w:instrText>, 271 N.C. App. 307, 314 (2020)</w:instrText>
      </w:r>
      <w:r w:rsidR="00BB3537" w:rsidRPr="00BB3537">
        <w:rPr>
          <w:rFonts w:ascii="Century" w:hAnsi="Century"/>
          <w:sz w:val="26"/>
          <w:szCs w:val="26"/>
        </w:rPr>
        <w:instrText xml:space="preserve">" \s "State v. Lane, 271 N.C. App. 307, 314 (2020)" \c 1 </w:instrText>
      </w:r>
      <w:r w:rsidR="00BB3537" w:rsidRPr="00BB3537">
        <w:rPr>
          <w:rFonts w:ascii="Century" w:hAnsi="Century"/>
          <w:sz w:val="26"/>
          <w:szCs w:val="26"/>
          <w:lang w:eastAsia="x-none"/>
        </w:rPr>
        <w:fldChar w:fldCharType="end"/>
      </w:r>
      <w:r w:rsidRPr="00BB3537">
        <w:rPr>
          <w:rFonts w:ascii="Century" w:hAnsi="Century"/>
          <w:sz w:val="26"/>
          <w:szCs w:val="26"/>
          <w:lang w:eastAsia="x-none"/>
        </w:rPr>
        <w:t xml:space="preserve"> (stating that prejudice required to show ineffective assistance of counsel is “something less than that required under plain error.”).</w:t>
      </w:r>
      <w:r w:rsidRPr="00BB3537">
        <w:rPr>
          <w:rFonts w:ascii="Century" w:hAnsi="Century" w:cs="Arial"/>
          <w:color w:val="000000"/>
          <w:sz w:val="26"/>
          <w:szCs w:val="26"/>
        </w:rPr>
        <w:t xml:space="preserve"> </w:t>
      </w:r>
    </w:p>
    <w:p w14:paraId="49030A0E" w14:textId="69F77791" w:rsidR="00FF0661" w:rsidRPr="009261D6" w:rsidRDefault="009261D6" w:rsidP="009261D6">
      <w:pPr>
        <w:spacing w:line="480" w:lineRule="auto"/>
        <w:ind w:firstLine="720"/>
        <w:jc w:val="both"/>
        <w:rPr>
          <w:rFonts w:ascii="Century" w:hAnsi="Century"/>
          <w:sz w:val="26"/>
          <w:szCs w:val="26"/>
          <w:lang w:eastAsia="x-none"/>
        </w:rPr>
      </w:pPr>
      <w:r w:rsidRPr="00BB3537">
        <w:rPr>
          <w:rFonts w:ascii="Century" w:hAnsi="Century"/>
          <w:sz w:val="26"/>
          <w:szCs w:val="26"/>
          <w:lang w:eastAsia="x-none"/>
        </w:rPr>
        <w:t xml:space="preserve">As explained in Issue I, this Court and our Supreme Court have routinely found “plain error” where similar testimony was admitted at trial. </w:t>
      </w:r>
      <w:r w:rsidRPr="00BB3537">
        <w:rPr>
          <w:rFonts w:ascii="Century" w:hAnsi="Century"/>
          <w:i/>
          <w:iCs/>
          <w:sz w:val="26"/>
          <w:szCs w:val="26"/>
          <w:lang w:eastAsia="x-none"/>
        </w:rPr>
        <w:t>See e.g.,</w:t>
      </w:r>
      <w:r w:rsidRPr="00BB3537">
        <w:rPr>
          <w:rFonts w:ascii="Century" w:hAnsi="Century"/>
          <w:sz w:val="26"/>
          <w:szCs w:val="26"/>
          <w:lang w:eastAsia="x-none"/>
        </w:rPr>
        <w:t xml:space="preserve"> </w:t>
      </w:r>
      <w:r w:rsidRPr="00BB3537">
        <w:rPr>
          <w:rFonts w:ascii="Century" w:hAnsi="Century"/>
          <w:i/>
          <w:iCs/>
          <w:sz w:val="26"/>
          <w:szCs w:val="26"/>
          <w:lang w:eastAsia="x-none"/>
        </w:rPr>
        <w:t>Giddens</w:t>
      </w:r>
      <w:r w:rsidRPr="00BB3537">
        <w:rPr>
          <w:rFonts w:ascii="Century" w:hAnsi="Century"/>
          <w:sz w:val="26"/>
          <w:szCs w:val="26"/>
          <w:lang w:eastAsia="x-none"/>
        </w:rPr>
        <w:t>,</w:t>
      </w:r>
      <w:r w:rsidRPr="00BB3537">
        <w:rPr>
          <w:rFonts w:ascii="Century" w:hAnsi="Century"/>
          <w:sz w:val="26"/>
          <w:szCs w:val="26"/>
          <w:lang w:eastAsia="x-none"/>
        </w:rPr>
        <w:fldChar w:fldCharType="begin"/>
      </w:r>
      <w:r w:rsidRPr="00BB3537">
        <w:rPr>
          <w:rFonts w:ascii="Century" w:hAnsi="Century"/>
          <w:sz w:val="26"/>
          <w:szCs w:val="26"/>
        </w:rPr>
        <w:instrText xml:space="preserve"> TA \s "Giddens," </w:instrText>
      </w:r>
      <w:r w:rsidRPr="00BB3537">
        <w:rPr>
          <w:rFonts w:ascii="Century" w:hAnsi="Century"/>
          <w:sz w:val="26"/>
          <w:szCs w:val="26"/>
          <w:lang w:eastAsia="x-none"/>
        </w:rPr>
        <w:fldChar w:fldCharType="end"/>
      </w:r>
      <w:r w:rsidRPr="00BB3537">
        <w:rPr>
          <w:rFonts w:ascii="Century" w:hAnsi="Century"/>
          <w:sz w:val="26"/>
          <w:szCs w:val="26"/>
          <w:lang w:eastAsia="x-none"/>
        </w:rPr>
        <w:t xml:space="preserve"> 363 N.C. at 826 (finding plain error in DSS officer’s testimony that DSS “substantiated” abuse). </w:t>
      </w:r>
      <w:r w:rsidR="001C6193" w:rsidRPr="00BB3537">
        <w:rPr>
          <w:rFonts w:ascii="Century" w:hAnsi="Century" w:cs="Arial"/>
          <w:color w:val="000000"/>
          <w:sz w:val="26"/>
          <w:szCs w:val="26"/>
        </w:rPr>
        <w:t xml:space="preserve">Thus, even assuming arguendo the error was not prejudicial enough to constitute plain error, the deficient performance could easily constitute prejudicial error under an ineffective assistance of counsel claim. An </w:t>
      </w:r>
      <w:r w:rsidR="001C6193" w:rsidRPr="00BB3537">
        <w:rPr>
          <w:rFonts w:ascii="Century" w:hAnsi="Century" w:cs="Arial"/>
          <w:color w:val="000000" w:themeColor="text1"/>
          <w:sz w:val="26"/>
          <w:szCs w:val="26"/>
        </w:rPr>
        <w:t>IAC claim only requires the defendant to prove a reasonable probability that at least “one juror” would have had a reasonable doubt that Mr. Mendez committed the crimes in this case.</w:t>
      </w:r>
      <w:r w:rsidR="001C6193" w:rsidRPr="00BB3537">
        <w:rPr>
          <w:rFonts w:ascii="Century" w:hAnsi="Century" w:cs="Arial"/>
          <w:i/>
          <w:iCs/>
          <w:color w:val="000000" w:themeColor="text1"/>
          <w:sz w:val="26"/>
          <w:szCs w:val="26"/>
        </w:rPr>
        <w:t xml:space="preserve"> Buck v. Davis</w:t>
      </w:r>
      <w:r w:rsidR="001C6193" w:rsidRPr="00BB3537">
        <w:rPr>
          <w:rFonts w:ascii="Century" w:hAnsi="Century" w:cs="Arial"/>
          <w:color w:val="000000" w:themeColor="text1"/>
          <w:sz w:val="26"/>
          <w:szCs w:val="26"/>
        </w:rPr>
        <w:t xml:space="preserve">, 580 U.S. 100, </w:t>
      </w:r>
      <w:r w:rsidR="001C6193" w:rsidRPr="00BB3537">
        <w:rPr>
          <w:rFonts w:ascii="Century" w:hAnsi="Century" w:cs="Arial"/>
          <w:color w:val="000000" w:themeColor="text1"/>
          <w:sz w:val="26"/>
          <w:szCs w:val="26"/>
        </w:rPr>
        <w:lastRenderedPageBreak/>
        <w:t>119-20 (2017)</w:t>
      </w:r>
      <w:r w:rsidR="00BB3537" w:rsidRPr="00BB3537">
        <w:rPr>
          <w:rFonts w:ascii="Century" w:hAnsi="Century" w:cs="Arial"/>
          <w:color w:val="000000" w:themeColor="text1"/>
          <w:sz w:val="26"/>
          <w:szCs w:val="26"/>
        </w:rPr>
        <w:fldChar w:fldCharType="begin"/>
      </w:r>
      <w:r w:rsidR="00BB3537" w:rsidRPr="00BB3537">
        <w:rPr>
          <w:rFonts w:ascii="Century" w:hAnsi="Century"/>
          <w:sz w:val="26"/>
          <w:szCs w:val="26"/>
        </w:rPr>
        <w:instrText xml:space="preserve"> TA \l "</w:instrText>
      </w:r>
      <w:r w:rsidR="00BB3537" w:rsidRPr="00BB3537">
        <w:rPr>
          <w:rFonts w:ascii="Century" w:hAnsi="Century" w:cs="Arial"/>
          <w:i/>
          <w:iCs/>
          <w:color w:val="000000" w:themeColor="text1"/>
          <w:sz w:val="26"/>
          <w:szCs w:val="26"/>
        </w:rPr>
        <w:instrText>Buck v. Davis</w:instrText>
      </w:r>
      <w:r w:rsidR="00BB3537" w:rsidRPr="00BB3537">
        <w:rPr>
          <w:rFonts w:ascii="Century" w:hAnsi="Century" w:cs="Arial"/>
          <w:color w:val="000000" w:themeColor="text1"/>
          <w:sz w:val="26"/>
          <w:szCs w:val="26"/>
        </w:rPr>
        <w:instrText>, 580 U.S. 100, 119-20 (2017)</w:instrText>
      </w:r>
      <w:r w:rsidR="00BB3537" w:rsidRPr="00BB3537">
        <w:rPr>
          <w:rFonts w:ascii="Century" w:hAnsi="Century"/>
          <w:sz w:val="26"/>
          <w:szCs w:val="26"/>
        </w:rPr>
        <w:instrText xml:space="preserve">" \s "Buck v. Davis, 580 U.S. 100, 119-20 (2017)" \c 1 </w:instrText>
      </w:r>
      <w:r w:rsidR="00BB3537" w:rsidRPr="00BB3537">
        <w:rPr>
          <w:rFonts w:ascii="Century" w:hAnsi="Century" w:cs="Arial"/>
          <w:color w:val="000000" w:themeColor="text1"/>
          <w:sz w:val="26"/>
          <w:szCs w:val="26"/>
        </w:rPr>
        <w:fldChar w:fldCharType="end"/>
      </w:r>
      <w:r w:rsidR="001C6193" w:rsidRPr="00BB3537">
        <w:rPr>
          <w:rFonts w:ascii="Century" w:hAnsi="Century" w:cs="Arial"/>
          <w:color w:val="000000" w:themeColor="text1"/>
          <w:sz w:val="26"/>
          <w:szCs w:val="26"/>
        </w:rPr>
        <w:t xml:space="preserve">; </w:t>
      </w:r>
      <w:r w:rsidR="001C6193" w:rsidRPr="00BB3537">
        <w:rPr>
          <w:rFonts w:ascii="Century" w:hAnsi="Century" w:cs="Arial"/>
          <w:i/>
          <w:iCs/>
          <w:color w:val="000000" w:themeColor="text1"/>
          <w:sz w:val="26"/>
          <w:szCs w:val="26"/>
        </w:rPr>
        <w:t>Cone v. Bell</w:t>
      </w:r>
      <w:r w:rsidR="001C6193" w:rsidRPr="00BB3537">
        <w:rPr>
          <w:rFonts w:ascii="Century" w:hAnsi="Century" w:cs="Arial"/>
          <w:color w:val="000000" w:themeColor="text1"/>
          <w:sz w:val="26"/>
          <w:szCs w:val="26"/>
        </w:rPr>
        <w:t>, 556 U.S. 449, 452 (2009)</w:t>
      </w:r>
      <w:r w:rsidR="00BB3537" w:rsidRPr="00BB3537">
        <w:rPr>
          <w:rFonts w:ascii="Century" w:hAnsi="Century" w:cs="Arial"/>
          <w:color w:val="000000" w:themeColor="text1"/>
          <w:sz w:val="26"/>
          <w:szCs w:val="26"/>
        </w:rPr>
        <w:fldChar w:fldCharType="begin"/>
      </w:r>
      <w:r w:rsidR="00BB3537" w:rsidRPr="00BB3537">
        <w:rPr>
          <w:rFonts w:ascii="Century" w:hAnsi="Century"/>
          <w:sz w:val="26"/>
          <w:szCs w:val="26"/>
        </w:rPr>
        <w:instrText xml:space="preserve"> TA \l "</w:instrText>
      </w:r>
      <w:r w:rsidR="00BB3537" w:rsidRPr="00BB3537">
        <w:rPr>
          <w:rFonts w:ascii="Century" w:hAnsi="Century" w:cs="Arial"/>
          <w:i/>
          <w:iCs/>
          <w:color w:val="000000" w:themeColor="text1"/>
          <w:sz w:val="26"/>
          <w:szCs w:val="26"/>
        </w:rPr>
        <w:instrText>Cone v. Bell</w:instrText>
      </w:r>
      <w:r w:rsidR="00BB3537" w:rsidRPr="00BB3537">
        <w:rPr>
          <w:rFonts w:ascii="Century" w:hAnsi="Century" w:cs="Arial"/>
          <w:color w:val="000000" w:themeColor="text1"/>
          <w:sz w:val="26"/>
          <w:szCs w:val="26"/>
        </w:rPr>
        <w:instrText>, 556 U.S. 449, 452 (2009)</w:instrText>
      </w:r>
      <w:r w:rsidR="00BB3537" w:rsidRPr="00BB3537">
        <w:rPr>
          <w:rFonts w:ascii="Century" w:hAnsi="Century"/>
          <w:sz w:val="26"/>
          <w:szCs w:val="26"/>
        </w:rPr>
        <w:instrText xml:space="preserve">" \s "Cone v. Bell, 556 U.S. 449, 452 (2009)" \c 1 </w:instrText>
      </w:r>
      <w:r w:rsidR="00BB3537" w:rsidRPr="00BB3537">
        <w:rPr>
          <w:rFonts w:ascii="Century" w:hAnsi="Century" w:cs="Arial"/>
          <w:color w:val="000000" w:themeColor="text1"/>
          <w:sz w:val="26"/>
          <w:szCs w:val="26"/>
        </w:rPr>
        <w:fldChar w:fldCharType="end"/>
      </w:r>
      <w:r w:rsidR="001C6193" w:rsidRPr="00BB3537">
        <w:rPr>
          <w:rFonts w:ascii="Century" w:hAnsi="Century" w:cs="Arial"/>
          <w:color w:val="000000" w:themeColor="text1"/>
          <w:sz w:val="26"/>
          <w:szCs w:val="26"/>
        </w:rPr>
        <w:t xml:space="preserve">; </w:t>
      </w:r>
      <w:r w:rsidR="001C6193" w:rsidRPr="00BB3537">
        <w:rPr>
          <w:rFonts w:ascii="Century" w:hAnsi="Century" w:cs="Arial"/>
          <w:i/>
          <w:iCs/>
          <w:color w:val="000000" w:themeColor="text1"/>
          <w:sz w:val="26"/>
          <w:szCs w:val="26"/>
        </w:rPr>
        <w:t>Wiggins v. Smith</w:t>
      </w:r>
      <w:r w:rsidR="001C6193" w:rsidRPr="00BB3537">
        <w:rPr>
          <w:rFonts w:ascii="Century" w:hAnsi="Century" w:cs="Arial"/>
          <w:color w:val="000000" w:themeColor="text1"/>
          <w:sz w:val="26"/>
          <w:szCs w:val="26"/>
        </w:rPr>
        <w:t>, 539 U.S. 510, 537 (2003)</w:t>
      </w:r>
      <w:r w:rsidR="00BB3537" w:rsidRPr="00BB3537">
        <w:rPr>
          <w:rFonts w:ascii="Century" w:hAnsi="Century" w:cs="Arial"/>
          <w:color w:val="000000" w:themeColor="text1"/>
          <w:sz w:val="26"/>
          <w:szCs w:val="26"/>
        </w:rPr>
        <w:fldChar w:fldCharType="begin"/>
      </w:r>
      <w:r w:rsidR="00BB3537" w:rsidRPr="00BB3537">
        <w:rPr>
          <w:rFonts w:ascii="Century" w:hAnsi="Century"/>
          <w:sz w:val="26"/>
          <w:szCs w:val="26"/>
        </w:rPr>
        <w:instrText xml:space="preserve"> TA \l "</w:instrText>
      </w:r>
      <w:r w:rsidR="00BB3537" w:rsidRPr="00BB3537">
        <w:rPr>
          <w:rFonts w:ascii="Century" w:hAnsi="Century" w:cs="Arial"/>
          <w:i/>
          <w:iCs/>
          <w:color w:val="000000" w:themeColor="text1"/>
          <w:sz w:val="26"/>
          <w:szCs w:val="26"/>
        </w:rPr>
        <w:instrText>Wiggins v. Smith</w:instrText>
      </w:r>
      <w:r w:rsidR="00BB3537" w:rsidRPr="00BB3537">
        <w:rPr>
          <w:rFonts w:ascii="Century" w:hAnsi="Century" w:cs="Arial"/>
          <w:color w:val="000000" w:themeColor="text1"/>
          <w:sz w:val="26"/>
          <w:szCs w:val="26"/>
        </w:rPr>
        <w:instrText>, 539 U.S. 510, 537 (2003)</w:instrText>
      </w:r>
      <w:r w:rsidR="00BB3537" w:rsidRPr="00BB3537">
        <w:rPr>
          <w:rFonts w:ascii="Century" w:hAnsi="Century"/>
          <w:sz w:val="26"/>
          <w:szCs w:val="26"/>
        </w:rPr>
        <w:instrText xml:space="preserve">" \s "Wiggins v. Smith, 539 U.S. 510, 537 (2003)" \c 1 </w:instrText>
      </w:r>
      <w:r w:rsidR="00BB3537" w:rsidRPr="00BB3537">
        <w:rPr>
          <w:rFonts w:ascii="Century" w:hAnsi="Century" w:cs="Arial"/>
          <w:color w:val="000000" w:themeColor="text1"/>
          <w:sz w:val="26"/>
          <w:szCs w:val="26"/>
        </w:rPr>
        <w:fldChar w:fldCharType="end"/>
      </w:r>
      <w:r w:rsidR="001C6193" w:rsidRPr="00BB3537">
        <w:rPr>
          <w:rFonts w:ascii="Century" w:hAnsi="Century"/>
          <w:color w:val="000000" w:themeColor="text1"/>
          <w:sz w:val="26"/>
          <w:szCs w:val="26"/>
        </w:rPr>
        <w:t>.</w:t>
      </w:r>
    </w:p>
    <w:p w14:paraId="2F45E73C" w14:textId="2B0A5F19" w:rsidR="00FE3D6F" w:rsidRPr="00BB3537" w:rsidRDefault="001C6193" w:rsidP="00FE3D6F">
      <w:pPr>
        <w:spacing w:line="480" w:lineRule="auto"/>
        <w:ind w:firstLine="720"/>
        <w:jc w:val="both"/>
        <w:rPr>
          <w:rFonts w:ascii="Century" w:hAnsi="Century" w:cs="Arial"/>
          <w:color w:val="000000" w:themeColor="text1"/>
          <w:sz w:val="26"/>
          <w:szCs w:val="26"/>
        </w:rPr>
      </w:pPr>
      <w:r w:rsidRPr="00BB3537">
        <w:rPr>
          <w:rFonts w:ascii="Century" w:hAnsi="Century" w:cs="Arial"/>
          <w:color w:val="000000"/>
          <w:sz w:val="26"/>
          <w:szCs w:val="26"/>
        </w:rPr>
        <w:t>The</w:t>
      </w:r>
      <w:r w:rsidR="00FE3D6F" w:rsidRPr="00BB3537">
        <w:rPr>
          <w:rFonts w:ascii="Century" w:hAnsi="Century" w:cs="Arial"/>
          <w:color w:val="000000"/>
          <w:sz w:val="26"/>
          <w:szCs w:val="26"/>
        </w:rPr>
        <w:t xml:space="preserve"> fact that </w:t>
      </w:r>
      <w:r w:rsidRPr="00BB3537">
        <w:rPr>
          <w:rFonts w:ascii="Century" w:hAnsi="Century" w:cs="Arial"/>
          <w:color w:val="000000"/>
          <w:sz w:val="26"/>
          <w:szCs w:val="26"/>
        </w:rPr>
        <w:t>Officer West’s testimony came out on cross-examination</w:t>
      </w:r>
      <w:r w:rsidR="00FE3D6F" w:rsidRPr="00BB3537">
        <w:rPr>
          <w:rFonts w:ascii="Century" w:hAnsi="Century" w:cs="Arial"/>
          <w:color w:val="000000"/>
          <w:sz w:val="26"/>
          <w:szCs w:val="26"/>
        </w:rPr>
        <w:t xml:space="preserve"> does not mean he cannot prevail on an ineffective assistance of counsel claim. In a similar case, this Court noted that “</w:t>
      </w:r>
      <w:r w:rsidR="00FE3D6F" w:rsidRPr="00BB3537">
        <w:rPr>
          <w:rFonts w:ascii="Century" w:hAnsi="Century" w:cs="Arial"/>
          <w:color w:val="000000" w:themeColor="text1"/>
          <w:sz w:val="26"/>
          <w:szCs w:val="26"/>
        </w:rPr>
        <w:t xml:space="preserve">even if [prejudicial testimony] was invited error, Defendant's appellate counsel should have raised this matter as part of the IAC argument made during the first appeal.” </w:t>
      </w:r>
      <w:r w:rsidR="00FE3D6F" w:rsidRPr="00BB3537">
        <w:rPr>
          <w:rFonts w:ascii="Century" w:hAnsi="Century" w:cs="Arial"/>
          <w:i/>
          <w:iCs/>
          <w:color w:val="000000" w:themeColor="text1"/>
          <w:sz w:val="26"/>
          <w:szCs w:val="26"/>
        </w:rPr>
        <w:t>Casey</w:t>
      </w:r>
      <w:r w:rsidR="00FE3D6F" w:rsidRPr="00BB3537">
        <w:rPr>
          <w:rFonts w:ascii="Century" w:hAnsi="Century" w:cs="Arial"/>
          <w:color w:val="000000" w:themeColor="text1"/>
          <w:sz w:val="26"/>
          <w:szCs w:val="26"/>
        </w:rPr>
        <w:t xml:space="preserve">, 263 N.C. App. </w:t>
      </w:r>
      <w:r w:rsidR="009261D6">
        <w:rPr>
          <w:rFonts w:ascii="Century" w:hAnsi="Century" w:cs="Arial"/>
          <w:color w:val="000000" w:themeColor="text1"/>
          <w:sz w:val="26"/>
          <w:szCs w:val="26"/>
        </w:rPr>
        <w:t>at</w:t>
      </w:r>
      <w:r w:rsidR="00FE3D6F" w:rsidRPr="00BB3537">
        <w:rPr>
          <w:rFonts w:ascii="Century" w:hAnsi="Century" w:cs="Arial"/>
          <w:color w:val="000000" w:themeColor="text1"/>
          <w:sz w:val="26"/>
          <w:szCs w:val="26"/>
        </w:rPr>
        <w:t xml:space="preserve"> 522</w:t>
      </w:r>
      <w:r w:rsidR="009261D6">
        <w:rPr>
          <w:rFonts w:ascii="Century" w:hAnsi="Century" w:cs="Arial"/>
          <w:color w:val="000000" w:themeColor="text1"/>
          <w:sz w:val="26"/>
          <w:szCs w:val="26"/>
        </w:rPr>
        <w:t xml:space="preserve">. </w:t>
      </w:r>
      <w:r w:rsidR="00FE3D6F" w:rsidRPr="00BB3537">
        <w:rPr>
          <w:rFonts w:ascii="Century" w:hAnsi="Century" w:cs="Arial"/>
          <w:color w:val="000000" w:themeColor="text1"/>
          <w:sz w:val="26"/>
          <w:szCs w:val="26"/>
        </w:rPr>
        <w:t>This is because the invited error doctrine does not apply to ineffective assistance of counsel claims.</w:t>
      </w:r>
      <w:r w:rsidR="00FE3D6F" w:rsidRPr="00BB3537">
        <w:rPr>
          <w:rFonts w:ascii="Century" w:hAnsi="Century"/>
          <w:i/>
          <w:color w:val="000000" w:themeColor="text1"/>
          <w:sz w:val="26"/>
          <w:szCs w:val="26"/>
        </w:rPr>
        <w:t xml:space="preserve"> Turner v. Calderon</w:t>
      </w:r>
      <w:r w:rsidR="00FE3D6F" w:rsidRPr="00BB3537">
        <w:rPr>
          <w:rFonts w:ascii="Century" w:hAnsi="Century"/>
          <w:color w:val="000000" w:themeColor="text1"/>
          <w:sz w:val="26"/>
          <w:szCs w:val="26"/>
        </w:rPr>
        <w:t xml:space="preserve">, 970 F. Supp. 781, 805 (E.D. Cal. 1997), </w:t>
      </w:r>
      <w:r w:rsidR="00FE3D6F" w:rsidRPr="00BB3537">
        <w:rPr>
          <w:rFonts w:ascii="Century" w:hAnsi="Century"/>
          <w:i/>
          <w:color w:val="000000" w:themeColor="text1"/>
          <w:sz w:val="26"/>
          <w:szCs w:val="26"/>
        </w:rPr>
        <w:t>aff'd</w:t>
      </w:r>
      <w:r w:rsidR="00FE3D6F" w:rsidRPr="00BB3537">
        <w:rPr>
          <w:rFonts w:ascii="Century" w:hAnsi="Century"/>
          <w:color w:val="000000" w:themeColor="text1"/>
          <w:sz w:val="26"/>
          <w:szCs w:val="26"/>
        </w:rPr>
        <w:t>, 281 F.3d 851 (9th Cir. 2002).</w:t>
      </w:r>
      <w:r w:rsidR="00BB3537" w:rsidRPr="00BB3537">
        <w:rPr>
          <w:rFonts w:ascii="Century" w:hAnsi="Century"/>
          <w:color w:val="000000" w:themeColor="text1"/>
          <w:sz w:val="26"/>
          <w:szCs w:val="26"/>
        </w:rPr>
        <w:fldChar w:fldCharType="begin"/>
      </w:r>
      <w:r w:rsidR="00BB3537" w:rsidRPr="00BB3537">
        <w:rPr>
          <w:rFonts w:ascii="Century" w:hAnsi="Century"/>
          <w:sz w:val="26"/>
          <w:szCs w:val="26"/>
        </w:rPr>
        <w:instrText xml:space="preserve"> TA \l "</w:instrText>
      </w:r>
      <w:r w:rsidR="00BB3537" w:rsidRPr="00BB3537">
        <w:rPr>
          <w:rFonts w:ascii="Century" w:hAnsi="Century"/>
          <w:i/>
          <w:color w:val="000000" w:themeColor="text1"/>
          <w:sz w:val="26"/>
          <w:szCs w:val="26"/>
        </w:rPr>
        <w:instrText>Turner v. Calderon</w:instrText>
      </w:r>
      <w:r w:rsidR="00BB3537" w:rsidRPr="00BB3537">
        <w:rPr>
          <w:rFonts w:ascii="Century" w:hAnsi="Century"/>
          <w:color w:val="000000" w:themeColor="text1"/>
          <w:sz w:val="26"/>
          <w:szCs w:val="26"/>
        </w:rPr>
        <w:instrText xml:space="preserve">, 970 F. Supp. 781, 805 (E.D. Cal. 1997), </w:instrText>
      </w:r>
      <w:r w:rsidR="00BB3537" w:rsidRPr="00BB3537">
        <w:rPr>
          <w:rFonts w:ascii="Century" w:hAnsi="Century"/>
          <w:i/>
          <w:color w:val="000000" w:themeColor="text1"/>
          <w:sz w:val="26"/>
          <w:szCs w:val="26"/>
        </w:rPr>
        <w:instrText>aff'd</w:instrText>
      </w:r>
      <w:r w:rsidR="00BB3537" w:rsidRPr="00BB3537">
        <w:rPr>
          <w:rFonts w:ascii="Century" w:hAnsi="Century"/>
          <w:color w:val="000000" w:themeColor="text1"/>
          <w:sz w:val="26"/>
          <w:szCs w:val="26"/>
        </w:rPr>
        <w:instrText>, 281 F.3d 851 (9th Cir. 2002).</w:instrText>
      </w:r>
      <w:r w:rsidR="00BB3537" w:rsidRPr="00BB3537">
        <w:rPr>
          <w:rFonts w:ascii="Century" w:hAnsi="Century"/>
          <w:sz w:val="26"/>
          <w:szCs w:val="26"/>
        </w:rPr>
        <w:instrText xml:space="preserve">" \s "Turner v. Calderon, 970 F. Supp. 781, 805 (E.D. Cal. 1997), aff'd, 281 F.3d 851 (9th Cir. 2002)." \c 1 </w:instrText>
      </w:r>
      <w:r w:rsidR="00BB3537" w:rsidRPr="00BB3537">
        <w:rPr>
          <w:rFonts w:ascii="Century" w:hAnsi="Century"/>
          <w:color w:val="000000" w:themeColor="text1"/>
          <w:sz w:val="26"/>
          <w:szCs w:val="26"/>
        </w:rPr>
        <w:fldChar w:fldCharType="end"/>
      </w:r>
    </w:p>
    <w:p w14:paraId="186F18D7" w14:textId="32A4814C" w:rsidR="006064CD" w:rsidRPr="00BB3537" w:rsidRDefault="006064CD" w:rsidP="006064CD">
      <w:pPr>
        <w:spacing w:line="480" w:lineRule="auto"/>
        <w:ind w:firstLine="720"/>
        <w:jc w:val="both"/>
        <w:rPr>
          <w:rFonts w:ascii="Century" w:hAnsi="Century"/>
          <w:sz w:val="26"/>
          <w:szCs w:val="26"/>
          <w:lang w:eastAsia="x-none"/>
        </w:rPr>
      </w:pPr>
      <w:r w:rsidRPr="00BB3537">
        <w:rPr>
          <w:rFonts w:ascii="Century" w:hAnsi="Century"/>
          <w:sz w:val="26"/>
          <w:szCs w:val="26"/>
          <w:lang w:eastAsia="x-none"/>
        </w:rPr>
        <w:t xml:space="preserve">This Court will decide a claim of ineffective assistance on direct appeal “when the cold record reveals that no further investigation is required, i.e., claims that may be developed and argued without such ancillary procedures as the appointment of investigators or an evidentiary hearing.” </w:t>
      </w:r>
      <w:r w:rsidRPr="00BB3537">
        <w:rPr>
          <w:rFonts w:ascii="Century" w:hAnsi="Century"/>
          <w:i/>
          <w:iCs/>
          <w:sz w:val="26"/>
          <w:szCs w:val="26"/>
          <w:lang w:eastAsia="x-none"/>
        </w:rPr>
        <w:t>State v. Fair</w:t>
      </w:r>
      <w:r w:rsidRPr="00BB3537">
        <w:rPr>
          <w:rFonts w:ascii="Century" w:hAnsi="Century"/>
          <w:sz w:val="26"/>
          <w:szCs w:val="26"/>
          <w:lang w:eastAsia="x-none"/>
        </w:rPr>
        <w:t>, 354 N.C. 131, 166 (2001)</w:t>
      </w:r>
      <w:r w:rsidR="00BB3537" w:rsidRPr="00BB3537">
        <w:rPr>
          <w:rFonts w:ascii="Century" w:hAnsi="Century"/>
          <w:sz w:val="26"/>
          <w:szCs w:val="26"/>
          <w:lang w:eastAsia="x-none"/>
        </w:rPr>
        <w:fldChar w:fldCharType="begin"/>
      </w:r>
      <w:r w:rsidR="00BB3537" w:rsidRPr="00BB3537">
        <w:rPr>
          <w:rFonts w:ascii="Century" w:hAnsi="Century"/>
          <w:sz w:val="26"/>
          <w:szCs w:val="26"/>
        </w:rPr>
        <w:instrText xml:space="preserve"> TA \l "</w:instrText>
      </w:r>
      <w:r w:rsidR="00BB3537" w:rsidRPr="00BB3537">
        <w:rPr>
          <w:rFonts w:ascii="Century" w:hAnsi="Century"/>
          <w:i/>
          <w:iCs/>
          <w:sz w:val="26"/>
          <w:szCs w:val="26"/>
          <w:lang w:eastAsia="x-none"/>
        </w:rPr>
        <w:instrText>State v. Fair</w:instrText>
      </w:r>
      <w:r w:rsidR="00BB3537" w:rsidRPr="00BB3537">
        <w:rPr>
          <w:rFonts w:ascii="Century" w:hAnsi="Century"/>
          <w:sz w:val="26"/>
          <w:szCs w:val="26"/>
          <w:lang w:eastAsia="x-none"/>
        </w:rPr>
        <w:instrText>, 354 N.C. 131, 166 (2001)</w:instrText>
      </w:r>
      <w:r w:rsidR="00BB3537" w:rsidRPr="00BB3537">
        <w:rPr>
          <w:rFonts w:ascii="Century" w:hAnsi="Century"/>
          <w:sz w:val="26"/>
          <w:szCs w:val="26"/>
        </w:rPr>
        <w:instrText xml:space="preserve">" \s "State v. Fair, 354 N.C. 131, 166 (2001)" \c 1 </w:instrText>
      </w:r>
      <w:r w:rsidR="00BB3537" w:rsidRPr="00BB3537">
        <w:rPr>
          <w:rFonts w:ascii="Century" w:hAnsi="Century"/>
          <w:sz w:val="26"/>
          <w:szCs w:val="26"/>
          <w:lang w:eastAsia="x-none"/>
        </w:rPr>
        <w:fldChar w:fldCharType="end"/>
      </w:r>
      <w:r w:rsidRPr="00BB3537">
        <w:rPr>
          <w:rFonts w:ascii="Century" w:hAnsi="Century"/>
          <w:sz w:val="26"/>
          <w:szCs w:val="26"/>
          <w:lang w:eastAsia="x-none"/>
        </w:rPr>
        <w:t xml:space="preserve">. </w:t>
      </w:r>
    </w:p>
    <w:p w14:paraId="2A76815A" w14:textId="5A0A36C1" w:rsidR="006064CD" w:rsidRPr="00BB3537" w:rsidRDefault="006064CD" w:rsidP="006064CD">
      <w:pPr>
        <w:spacing w:line="480" w:lineRule="auto"/>
        <w:ind w:firstLine="720"/>
        <w:jc w:val="both"/>
        <w:rPr>
          <w:rFonts w:ascii="Century" w:hAnsi="Century"/>
          <w:sz w:val="26"/>
          <w:szCs w:val="26"/>
        </w:rPr>
      </w:pPr>
      <w:r w:rsidRPr="00BB3537">
        <w:rPr>
          <w:rFonts w:ascii="Century" w:hAnsi="Century"/>
          <w:sz w:val="26"/>
          <w:szCs w:val="26"/>
          <w:lang w:eastAsia="x-none"/>
        </w:rPr>
        <w:t xml:space="preserve">Nevertheless, if this Court concludes that the record presented is insufficient to determine whether Mr. Mendez received ineffective assistance, then Mr. Mendez asks that this Court dismiss his claim without prejudice so that he may pursue his ineffective assistance claim via a motion for appropriate relief in Superior Court. </w:t>
      </w:r>
      <w:r w:rsidRPr="00BB3537">
        <w:rPr>
          <w:rFonts w:ascii="Century" w:hAnsi="Century"/>
          <w:i/>
          <w:iCs/>
          <w:sz w:val="26"/>
          <w:szCs w:val="26"/>
          <w:lang w:eastAsia="x-none"/>
        </w:rPr>
        <w:t>E.g.,</w:t>
      </w:r>
      <w:r w:rsidRPr="00BB3537">
        <w:rPr>
          <w:rFonts w:ascii="Century" w:hAnsi="Century"/>
          <w:sz w:val="26"/>
          <w:szCs w:val="26"/>
          <w:lang w:eastAsia="x-none"/>
        </w:rPr>
        <w:t xml:space="preserve"> </w:t>
      </w:r>
      <w:r w:rsidRPr="00BB3537">
        <w:rPr>
          <w:rFonts w:ascii="Century" w:hAnsi="Century"/>
          <w:i/>
          <w:iCs/>
          <w:sz w:val="26"/>
          <w:szCs w:val="26"/>
          <w:lang w:eastAsia="x-none"/>
        </w:rPr>
        <w:t>State v. Martin</w:t>
      </w:r>
      <w:r w:rsidRPr="00BB3537">
        <w:rPr>
          <w:rFonts w:ascii="Century" w:hAnsi="Century"/>
          <w:sz w:val="26"/>
          <w:szCs w:val="26"/>
          <w:lang w:eastAsia="x-none"/>
        </w:rPr>
        <w:t>, 292 N.C. App. 505, 514–15 (2023</w:t>
      </w:r>
      <w:r w:rsidR="00BB3537" w:rsidRPr="00BB3537">
        <w:rPr>
          <w:rFonts w:ascii="Century" w:hAnsi="Century"/>
          <w:sz w:val="26"/>
          <w:szCs w:val="26"/>
          <w:lang w:eastAsia="x-none"/>
        </w:rPr>
        <w:fldChar w:fldCharType="begin"/>
      </w:r>
      <w:r w:rsidR="00BB3537" w:rsidRPr="00BB3537">
        <w:rPr>
          <w:rFonts w:ascii="Century" w:hAnsi="Century"/>
          <w:sz w:val="26"/>
          <w:szCs w:val="26"/>
        </w:rPr>
        <w:instrText xml:space="preserve"> TA \l "</w:instrText>
      </w:r>
      <w:r w:rsidR="00BB3537" w:rsidRPr="00BB3537">
        <w:rPr>
          <w:rFonts w:ascii="Century" w:hAnsi="Century"/>
          <w:i/>
          <w:iCs/>
          <w:sz w:val="26"/>
          <w:szCs w:val="26"/>
          <w:lang w:eastAsia="x-none"/>
        </w:rPr>
        <w:instrText>State v. Martin</w:instrText>
      </w:r>
      <w:r w:rsidR="00BB3537" w:rsidRPr="00BB3537">
        <w:rPr>
          <w:rFonts w:ascii="Century" w:hAnsi="Century"/>
          <w:sz w:val="26"/>
          <w:szCs w:val="26"/>
          <w:lang w:eastAsia="x-none"/>
        </w:rPr>
        <w:instrText>, 292 N.C. App. 505, 514–15 (2023</w:instrText>
      </w:r>
      <w:r w:rsidR="00BB3537" w:rsidRPr="00BB3537">
        <w:rPr>
          <w:rFonts w:ascii="Century" w:hAnsi="Century"/>
          <w:sz w:val="26"/>
          <w:szCs w:val="26"/>
        </w:rPr>
        <w:instrText xml:space="preserve">" \s "State v. Martin, 292 N.C. App. 505, 514–15 (2023" \c 1 </w:instrText>
      </w:r>
      <w:r w:rsidR="00BB3537" w:rsidRPr="00BB3537">
        <w:rPr>
          <w:rFonts w:ascii="Century" w:hAnsi="Century"/>
          <w:sz w:val="26"/>
          <w:szCs w:val="26"/>
          <w:lang w:eastAsia="x-none"/>
        </w:rPr>
        <w:fldChar w:fldCharType="end"/>
      </w:r>
      <w:r w:rsidRPr="00BB3537">
        <w:rPr>
          <w:rFonts w:ascii="Century" w:hAnsi="Century"/>
          <w:sz w:val="26"/>
          <w:szCs w:val="26"/>
          <w:lang w:eastAsia="x-none"/>
        </w:rPr>
        <w:t>).</w:t>
      </w:r>
    </w:p>
    <w:p w14:paraId="1919CE13" w14:textId="78CA754B" w:rsidR="00171E5C" w:rsidRPr="00BB3537" w:rsidRDefault="00B84688" w:rsidP="00BE2DE5">
      <w:pPr>
        <w:pStyle w:val="Heading1"/>
        <w:spacing w:before="0" w:after="0" w:line="480" w:lineRule="auto"/>
        <w:jc w:val="center"/>
        <w:rPr>
          <w:rFonts w:ascii="Century" w:hAnsi="Century"/>
          <w:color w:val="000000" w:themeColor="text1"/>
          <w:sz w:val="26"/>
          <w:szCs w:val="26"/>
          <w:u w:val="single"/>
        </w:rPr>
      </w:pPr>
      <w:bookmarkStart w:id="226" w:name="_Toc195180029"/>
      <w:r w:rsidRPr="00BB3537">
        <w:rPr>
          <w:rFonts w:ascii="Century" w:hAnsi="Century"/>
          <w:color w:val="000000" w:themeColor="text1"/>
          <w:sz w:val="26"/>
          <w:szCs w:val="26"/>
          <w:u w:val="single"/>
        </w:rPr>
        <w:lastRenderedPageBreak/>
        <w:t>CONCLUSION</w:t>
      </w:r>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6"/>
    </w:p>
    <w:p w14:paraId="78C3BD77" w14:textId="2F42A38A" w:rsidR="00171E5C" w:rsidRPr="00BB3537" w:rsidRDefault="00B84688" w:rsidP="00BE2DE5">
      <w:pPr>
        <w:spacing w:line="480" w:lineRule="auto"/>
        <w:ind w:firstLine="720"/>
        <w:jc w:val="both"/>
        <w:rPr>
          <w:rFonts w:ascii="Century" w:hAnsi="Century"/>
          <w:color w:val="000000" w:themeColor="text1"/>
          <w:sz w:val="26"/>
          <w:szCs w:val="26"/>
        </w:rPr>
      </w:pPr>
      <w:r w:rsidRPr="00BB3537">
        <w:rPr>
          <w:rFonts w:ascii="Century" w:hAnsi="Century"/>
          <w:color w:val="000000" w:themeColor="text1"/>
          <w:sz w:val="26"/>
          <w:szCs w:val="26"/>
        </w:rPr>
        <w:t>For all the foregoing reasons and authorities</w:t>
      </w:r>
      <w:r w:rsidR="002767D6" w:rsidRPr="00BB3537">
        <w:rPr>
          <w:rFonts w:ascii="Century" w:hAnsi="Century"/>
          <w:color w:val="000000" w:themeColor="text1"/>
          <w:sz w:val="26"/>
          <w:szCs w:val="26"/>
        </w:rPr>
        <w:t>, Mr.</w:t>
      </w:r>
      <w:r w:rsidR="004C7DAB" w:rsidRPr="00BB3537">
        <w:rPr>
          <w:rFonts w:ascii="Century" w:hAnsi="Century"/>
          <w:color w:val="000000" w:themeColor="text1"/>
          <w:sz w:val="26"/>
          <w:szCs w:val="26"/>
        </w:rPr>
        <w:t xml:space="preserve"> </w:t>
      </w:r>
      <w:r w:rsidR="00124E92" w:rsidRPr="00BB3537">
        <w:rPr>
          <w:rFonts w:ascii="Century" w:hAnsi="Century"/>
          <w:color w:val="000000" w:themeColor="text1"/>
          <w:sz w:val="26"/>
          <w:szCs w:val="26"/>
        </w:rPr>
        <w:t>Mendez</w:t>
      </w:r>
      <w:r w:rsidR="00171E5C" w:rsidRPr="00BB3537">
        <w:rPr>
          <w:rFonts w:ascii="Century" w:hAnsi="Century"/>
          <w:color w:val="000000" w:themeColor="text1"/>
          <w:sz w:val="26"/>
          <w:szCs w:val="26"/>
        </w:rPr>
        <w:t xml:space="preserve"> respectfully asks this Court to </w:t>
      </w:r>
      <w:r w:rsidR="00124E92" w:rsidRPr="00BB3537">
        <w:rPr>
          <w:rFonts w:ascii="Century" w:hAnsi="Century"/>
          <w:color w:val="000000" w:themeColor="text1"/>
          <w:sz w:val="26"/>
          <w:szCs w:val="26"/>
        </w:rPr>
        <w:t>order a new trial.</w:t>
      </w:r>
      <w:r w:rsidR="006064CD" w:rsidRPr="00BB3537">
        <w:rPr>
          <w:rFonts w:ascii="Century" w:hAnsi="Century"/>
          <w:color w:val="000000" w:themeColor="text1"/>
          <w:sz w:val="26"/>
          <w:szCs w:val="26"/>
        </w:rPr>
        <w:t xml:space="preserve"> In the alternative, Mr. Mendez respectfully requests this Court vacate his convictions for statutory sex offense with a child.</w:t>
      </w:r>
    </w:p>
    <w:p w14:paraId="5DFF8823" w14:textId="0C523434" w:rsidR="00B84688" w:rsidRPr="00BB3537" w:rsidRDefault="00B84688" w:rsidP="0059531F">
      <w:pPr>
        <w:spacing w:line="480" w:lineRule="auto"/>
        <w:jc w:val="both"/>
        <w:rPr>
          <w:rFonts w:ascii="Century" w:hAnsi="Century"/>
          <w:color w:val="000000" w:themeColor="text1"/>
          <w:sz w:val="26"/>
          <w:szCs w:val="26"/>
        </w:rPr>
      </w:pPr>
      <w:r w:rsidRPr="00BB3537">
        <w:rPr>
          <w:rFonts w:ascii="Century" w:hAnsi="Century"/>
          <w:color w:val="000000" w:themeColor="text1"/>
          <w:sz w:val="26"/>
          <w:szCs w:val="26"/>
        </w:rPr>
        <w:tab/>
        <w:t>Respectfully submitted, this the</w:t>
      </w:r>
      <w:r w:rsidR="002B691B" w:rsidRPr="00BB3537">
        <w:rPr>
          <w:rFonts w:ascii="Century" w:hAnsi="Century"/>
          <w:color w:val="000000" w:themeColor="text1"/>
          <w:sz w:val="26"/>
          <w:szCs w:val="26"/>
        </w:rPr>
        <w:t xml:space="preserve"> </w:t>
      </w:r>
      <w:r w:rsidR="006064CD" w:rsidRPr="00BB3537">
        <w:rPr>
          <w:rFonts w:ascii="Century" w:hAnsi="Century"/>
          <w:color w:val="000000" w:themeColor="text1"/>
          <w:sz w:val="26"/>
          <w:szCs w:val="26"/>
        </w:rPr>
        <w:t>11</w:t>
      </w:r>
      <w:r w:rsidR="006064CD" w:rsidRPr="00BB3537">
        <w:rPr>
          <w:rFonts w:ascii="Century" w:hAnsi="Century"/>
          <w:color w:val="000000" w:themeColor="text1"/>
          <w:sz w:val="26"/>
          <w:szCs w:val="26"/>
          <w:vertAlign w:val="superscript"/>
        </w:rPr>
        <w:t>th</w:t>
      </w:r>
      <w:r w:rsidR="006064CD" w:rsidRPr="00BB3537">
        <w:rPr>
          <w:rFonts w:ascii="Century" w:hAnsi="Century"/>
          <w:color w:val="000000" w:themeColor="text1"/>
          <w:sz w:val="26"/>
          <w:szCs w:val="26"/>
        </w:rPr>
        <w:t xml:space="preserve"> day of April 2025.</w:t>
      </w:r>
    </w:p>
    <w:p w14:paraId="2F167E15" w14:textId="77777777" w:rsidR="00B84688" w:rsidRPr="00BB3537" w:rsidRDefault="00B84688" w:rsidP="0059531F">
      <w:pPr>
        <w:jc w:val="both"/>
        <w:rPr>
          <w:rFonts w:ascii="Century" w:hAnsi="Century"/>
          <w:b/>
          <w:color w:val="000000" w:themeColor="text1"/>
          <w:sz w:val="26"/>
          <w:szCs w:val="26"/>
          <w:u w:val="single"/>
        </w:rPr>
      </w:pPr>
      <w:r w:rsidRPr="00BB3537">
        <w:rPr>
          <w:rFonts w:ascii="Century" w:hAnsi="Century"/>
          <w:color w:val="000000" w:themeColor="text1"/>
          <w:sz w:val="26"/>
          <w:szCs w:val="26"/>
        </w:rPr>
        <w:tab/>
      </w:r>
      <w:r w:rsidRPr="00BB3537">
        <w:rPr>
          <w:rFonts w:ascii="Century" w:hAnsi="Century"/>
          <w:color w:val="000000" w:themeColor="text1"/>
          <w:sz w:val="26"/>
          <w:szCs w:val="26"/>
        </w:rPr>
        <w:tab/>
      </w:r>
      <w:r w:rsidRPr="00BB3537">
        <w:rPr>
          <w:rFonts w:ascii="Century" w:hAnsi="Century"/>
          <w:color w:val="000000" w:themeColor="text1"/>
          <w:sz w:val="26"/>
          <w:szCs w:val="26"/>
        </w:rPr>
        <w:tab/>
      </w:r>
      <w:r w:rsidRPr="00BB3537">
        <w:rPr>
          <w:rFonts w:ascii="Century" w:hAnsi="Century"/>
          <w:color w:val="000000" w:themeColor="text1"/>
          <w:sz w:val="26"/>
          <w:szCs w:val="26"/>
        </w:rPr>
        <w:tab/>
      </w:r>
      <w:r w:rsidRPr="00BB3537">
        <w:rPr>
          <w:rFonts w:ascii="Century" w:hAnsi="Century"/>
          <w:color w:val="000000" w:themeColor="text1"/>
          <w:sz w:val="26"/>
          <w:szCs w:val="26"/>
        </w:rPr>
        <w:tab/>
      </w:r>
      <w:r w:rsidRPr="00BB3537">
        <w:rPr>
          <w:rFonts w:ascii="Century" w:hAnsi="Century"/>
          <w:b/>
          <w:color w:val="000000" w:themeColor="text1"/>
          <w:sz w:val="26"/>
          <w:szCs w:val="26"/>
          <w:u w:val="single"/>
        </w:rPr>
        <w:t>/s/ JASON CHRISTOPHER YODER</w:t>
      </w:r>
    </w:p>
    <w:p w14:paraId="0CEFBD87" w14:textId="77777777" w:rsidR="00B84688" w:rsidRPr="00BB3537" w:rsidRDefault="00B84688" w:rsidP="0059531F">
      <w:pPr>
        <w:ind w:left="2880" w:firstLine="720"/>
        <w:jc w:val="both"/>
        <w:rPr>
          <w:rFonts w:ascii="Century" w:hAnsi="Century"/>
          <w:b/>
          <w:color w:val="000000" w:themeColor="text1"/>
          <w:sz w:val="26"/>
          <w:szCs w:val="26"/>
          <w:u w:val="single"/>
        </w:rPr>
      </w:pPr>
      <w:r w:rsidRPr="00BB3537">
        <w:rPr>
          <w:rFonts w:ascii="Century" w:hAnsi="Century"/>
          <w:color w:val="000000" w:themeColor="text1"/>
          <w:sz w:val="26"/>
          <w:szCs w:val="26"/>
        </w:rPr>
        <w:t>Electronically submitted</w:t>
      </w:r>
    </w:p>
    <w:p w14:paraId="064057B0" w14:textId="424C61EB" w:rsidR="00B84688" w:rsidRPr="00BB3537" w:rsidRDefault="00B84688" w:rsidP="0059531F">
      <w:pPr>
        <w:jc w:val="both"/>
        <w:rPr>
          <w:rFonts w:ascii="Century" w:hAnsi="Century"/>
          <w:color w:val="000000" w:themeColor="text1"/>
          <w:sz w:val="26"/>
          <w:szCs w:val="26"/>
        </w:rPr>
      </w:pPr>
      <w:r w:rsidRPr="00BB3537">
        <w:rPr>
          <w:rFonts w:ascii="Century" w:hAnsi="Century"/>
          <w:color w:val="000000" w:themeColor="text1"/>
          <w:sz w:val="26"/>
          <w:szCs w:val="26"/>
        </w:rPr>
        <w:tab/>
      </w:r>
      <w:r w:rsidRPr="00BB3537">
        <w:rPr>
          <w:rFonts w:ascii="Century" w:hAnsi="Century"/>
          <w:color w:val="000000" w:themeColor="text1"/>
          <w:sz w:val="26"/>
          <w:szCs w:val="26"/>
        </w:rPr>
        <w:tab/>
      </w:r>
      <w:r w:rsidRPr="00BB3537">
        <w:rPr>
          <w:rFonts w:ascii="Century" w:hAnsi="Century"/>
          <w:color w:val="000000" w:themeColor="text1"/>
          <w:sz w:val="26"/>
          <w:szCs w:val="26"/>
        </w:rPr>
        <w:tab/>
      </w:r>
      <w:r w:rsidRPr="00BB3537">
        <w:rPr>
          <w:rFonts w:ascii="Century" w:hAnsi="Century"/>
          <w:color w:val="000000" w:themeColor="text1"/>
          <w:sz w:val="26"/>
          <w:szCs w:val="26"/>
        </w:rPr>
        <w:tab/>
      </w:r>
      <w:r w:rsidRPr="00BB3537">
        <w:rPr>
          <w:rFonts w:ascii="Century" w:hAnsi="Century"/>
          <w:color w:val="000000" w:themeColor="text1"/>
          <w:sz w:val="26"/>
          <w:szCs w:val="26"/>
        </w:rPr>
        <w:tab/>
        <w:t>Jason Christopher Yoder</w:t>
      </w:r>
    </w:p>
    <w:p w14:paraId="6D70A173" w14:textId="31822F0F" w:rsidR="00B84688" w:rsidRPr="00BB3537" w:rsidRDefault="00B84688" w:rsidP="0059531F">
      <w:pPr>
        <w:ind w:left="2880" w:firstLine="720"/>
        <w:jc w:val="both"/>
        <w:rPr>
          <w:rFonts w:ascii="Century" w:hAnsi="Century"/>
          <w:color w:val="000000" w:themeColor="text1"/>
          <w:sz w:val="26"/>
          <w:szCs w:val="26"/>
        </w:rPr>
      </w:pPr>
      <w:r w:rsidRPr="00BB3537">
        <w:rPr>
          <w:rFonts w:ascii="Century" w:hAnsi="Century"/>
          <w:color w:val="000000" w:themeColor="text1"/>
          <w:sz w:val="26"/>
          <w:szCs w:val="26"/>
        </w:rPr>
        <w:t>P.O</w:t>
      </w:r>
      <w:r w:rsidR="00AD14D1" w:rsidRPr="00BB3537">
        <w:rPr>
          <w:rFonts w:ascii="Century" w:hAnsi="Century"/>
          <w:color w:val="000000" w:themeColor="text1"/>
          <w:sz w:val="26"/>
          <w:szCs w:val="26"/>
        </w:rPr>
        <w:t>.</w:t>
      </w:r>
      <w:r w:rsidRPr="00BB3537">
        <w:rPr>
          <w:rFonts w:ascii="Century" w:hAnsi="Century"/>
          <w:color w:val="000000" w:themeColor="text1"/>
          <w:sz w:val="26"/>
          <w:szCs w:val="26"/>
        </w:rPr>
        <w:t xml:space="preserve"> Box 141</w:t>
      </w:r>
    </w:p>
    <w:p w14:paraId="14EEA08E" w14:textId="77777777" w:rsidR="00B84688" w:rsidRPr="00BB3537" w:rsidRDefault="00B84688" w:rsidP="0059531F">
      <w:pPr>
        <w:ind w:left="2880" w:firstLine="720"/>
        <w:jc w:val="both"/>
        <w:rPr>
          <w:rFonts w:ascii="Century" w:hAnsi="Century"/>
          <w:color w:val="000000" w:themeColor="text1"/>
          <w:sz w:val="26"/>
          <w:szCs w:val="26"/>
        </w:rPr>
      </w:pPr>
      <w:r w:rsidRPr="00BB3537">
        <w:rPr>
          <w:rFonts w:ascii="Century" w:hAnsi="Century"/>
          <w:color w:val="000000" w:themeColor="text1"/>
          <w:sz w:val="26"/>
          <w:szCs w:val="26"/>
        </w:rPr>
        <w:t>Carrboro, NC 27510</w:t>
      </w:r>
    </w:p>
    <w:p w14:paraId="21923118" w14:textId="77777777" w:rsidR="00B84688" w:rsidRPr="00BB3537" w:rsidRDefault="00B84688" w:rsidP="0059531F">
      <w:pPr>
        <w:jc w:val="both"/>
        <w:rPr>
          <w:rFonts w:ascii="Century" w:hAnsi="Century"/>
          <w:color w:val="000000" w:themeColor="text1"/>
          <w:sz w:val="26"/>
          <w:szCs w:val="26"/>
        </w:rPr>
      </w:pPr>
      <w:r w:rsidRPr="00BB3537">
        <w:rPr>
          <w:rFonts w:ascii="Century" w:hAnsi="Century"/>
          <w:color w:val="000000" w:themeColor="text1"/>
          <w:sz w:val="26"/>
          <w:szCs w:val="26"/>
        </w:rPr>
        <w:tab/>
      </w:r>
      <w:r w:rsidRPr="00BB3537">
        <w:rPr>
          <w:rFonts w:ascii="Century" w:hAnsi="Century"/>
          <w:color w:val="000000" w:themeColor="text1"/>
          <w:sz w:val="26"/>
          <w:szCs w:val="26"/>
        </w:rPr>
        <w:tab/>
      </w:r>
      <w:r w:rsidRPr="00BB3537">
        <w:rPr>
          <w:rFonts w:ascii="Century" w:hAnsi="Century"/>
          <w:color w:val="000000" w:themeColor="text1"/>
          <w:sz w:val="26"/>
          <w:szCs w:val="26"/>
        </w:rPr>
        <w:tab/>
      </w:r>
      <w:r w:rsidRPr="00BB3537">
        <w:rPr>
          <w:rFonts w:ascii="Century" w:hAnsi="Century"/>
          <w:color w:val="000000" w:themeColor="text1"/>
          <w:sz w:val="26"/>
          <w:szCs w:val="26"/>
        </w:rPr>
        <w:tab/>
      </w:r>
      <w:r w:rsidRPr="00BB3537">
        <w:rPr>
          <w:rFonts w:ascii="Century" w:hAnsi="Century"/>
          <w:color w:val="000000" w:themeColor="text1"/>
          <w:sz w:val="26"/>
          <w:szCs w:val="26"/>
        </w:rPr>
        <w:tab/>
        <w:t>State Bar No. 40197</w:t>
      </w:r>
    </w:p>
    <w:p w14:paraId="00722077" w14:textId="77777777" w:rsidR="00B84688" w:rsidRPr="00BB3537" w:rsidRDefault="00B84688" w:rsidP="0059531F">
      <w:pPr>
        <w:ind w:left="2880" w:firstLine="720"/>
        <w:jc w:val="both"/>
        <w:rPr>
          <w:rFonts w:ascii="Century" w:hAnsi="Century"/>
          <w:color w:val="000000" w:themeColor="text1"/>
          <w:sz w:val="26"/>
          <w:szCs w:val="26"/>
        </w:rPr>
      </w:pPr>
      <w:r w:rsidRPr="00BB3537">
        <w:rPr>
          <w:rFonts w:ascii="Century" w:hAnsi="Century"/>
          <w:color w:val="000000" w:themeColor="text1"/>
          <w:sz w:val="26"/>
          <w:szCs w:val="26"/>
        </w:rPr>
        <w:t>919.428.3490</w:t>
      </w:r>
    </w:p>
    <w:p w14:paraId="3554384B" w14:textId="77777777" w:rsidR="00B84688" w:rsidRPr="00BB3537" w:rsidRDefault="00B84688" w:rsidP="0059531F">
      <w:pPr>
        <w:ind w:left="2880" w:firstLine="720"/>
        <w:jc w:val="both"/>
        <w:rPr>
          <w:rFonts w:ascii="Century" w:hAnsi="Century"/>
          <w:color w:val="000000" w:themeColor="text1"/>
          <w:sz w:val="26"/>
          <w:szCs w:val="26"/>
        </w:rPr>
      </w:pPr>
      <w:r w:rsidRPr="00BB3537">
        <w:rPr>
          <w:rFonts w:ascii="Century" w:hAnsi="Century"/>
          <w:color w:val="000000" w:themeColor="text1"/>
          <w:sz w:val="26"/>
          <w:szCs w:val="26"/>
        </w:rPr>
        <w:t>Jasonchristopheryoder@gmail.com</w:t>
      </w:r>
    </w:p>
    <w:p w14:paraId="7B005E86" w14:textId="77777777" w:rsidR="00B84688" w:rsidRPr="00BB3537" w:rsidRDefault="00B84688" w:rsidP="0059531F">
      <w:pPr>
        <w:jc w:val="both"/>
        <w:rPr>
          <w:rFonts w:ascii="Century" w:hAnsi="Century"/>
          <w:color w:val="000000" w:themeColor="text1"/>
          <w:sz w:val="26"/>
          <w:szCs w:val="26"/>
        </w:rPr>
      </w:pPr>
    </w:p>
    <w:p w14:paraId="583738BF" w14:textId="77777777" w:rsidR="00B84688" w:rsidRPr="00BB3537" w:rsidRDefault="00B84688" w:rsidP="0059531F">
      <w:pPr>
        <w:jc w:val="both"/>
        <w:rPr>
          <w:rFonts w:ascii="Century" w:hAnsi="Century"/>
          <w:color w:val="000000" w:themeColor="text1"/>
          <w:sz w:val="26"/>
          <w:szCs w:val="26"/>
        </w:rPr>
      </w:pPr>
      <w:r w:rsidRPr="00BB3537">
        <w:rPr>
          <w:rFonts w:ascii="Century" w:hAnsi="Century"/>
          <w:color w:val="000000" w:themeColor="text1"/>
          <w:sz w:val="26"/>
          <w:szCs w:val="26"/>
        </w:rPr>
        <w:tab/>
      </w:r>
      <w:r w:rsidRPr="00BB3537">
        <w:rPr>
          <w:rFonts w:ascii="Century" w:hAnsi="Century"/>
          <w:color w:val="000000" w:themeColor="text1"/>
          <w:sz w:val="26"/>
          <w:szCs w:val="26"/>
        </w:rPr>
        <w:tab/>
      </w:r>
      <w:r w:rsidRPr="00BB3537">
        <w:rPr>
          <w:rFonts w:ascii="Century" w:hAnsi="Century"/>
          <w:color w:val="000000" w:themeColor="text1"/>
          <w:sz w:val="26"/>
          <w:szCs w:val="26"/>
        </w:rPr>
        <w:tab/>
      </w:r>
      <w:r w:rsidRPr="00BB3537">
        <w:rPr>
          <w:rFonts w:ascii="Century" w:hAnsi="Century"/>
          <w:color w:val="000000" w:themeColor="text1"/>
          <w:sz w:val="26"/>
          <w:szCs w:val="26"/>
        </w:rPr>
        <w:tab/>
      </w:r>
      <w:r w:rsidRPr="00BB3537">
        <w:rPr>
          <w:rFonts w:ascii="Century" w:hAnsi="Century"/>
          <w:color w:val="000000" w:themeColor="text1"/>
          <w:sz w:val="26"/>
          <w:szCs w:val="26"/>
        </w:rPr>
        <w:tab/>
        <w:t xml:space="preserve">ATTORNEY FOR </w:t>
      </w:r>
    </w:p>
    <w:p w14:paraId="5988D592" w14:textId="77777777" w:rsidR="00B84688" w:rsidRPr="00BB3537" w:rsidRDefault="00B84688" w:rsidP="0059531F">
      <w:pPr>
        <w:ind w:left="2880" w:firstLine="720"/>
        <w:jc w:val="both"/>
        <w:rPr>
          <w:rFonts w:ascii="Century" w:hAnsi="Century"/>
          <w:color w:val="000000" w:themeColor="text1"/>
          <w:sz w:val="26"/>
          <w:szCs w:val="26"/>
        </w:rPr>
      </w:pPr>
      <w:r w:rsidRPr="00BB3537">
        <w:rPr>
          <w:rFonts w:ascii="Century" w:hAnsi="Century"/>
          <w:color w:val="000000" w:themeColor="text1"/>
          <w:sz w:val="26"/>
          <w:szCs w:val="26"/>
        </w:rPr>
        <w:t>DEFENDANT-APPELLANT</w:t>
      </w:r>
    </w:p>
    <w:p w14:paraId="5CF2A312" w14:textId="2D981022" w:rsidR="00B84688" w:rsidRPr="00BB3537" w:rsidRDefault="00B84688" w:rsidP="002D245A">
      <w:pPr>
        <w:pStyle w:val="Heading1"/>
        <w:spacing w:before="0" w:after="0"/>
        <w:jc w:val="center"/>
        <w:rPr>
          <w:rFonts w:ascii="Century" w:hAnsi="Century"/>
          <w:color w:val="000000" w:themeColor="text1"/>
          <w:sz w:val="26"/>
          <w:szCs w:val="26"/>
          <w:u w:val="single"/>
        </w:rPr>
      </w:pPr>
      <w:r w:rsidRPr="00BB3537">
        <w:rPr>
          <w:rFonts w:ascii="Century" w:hAnsi="Century"/>
          <w:color w:val="000000" w:themeColor="text1"/>
          <w:sz w:val="26"/>
          <w:szCs w:val="26"/>
        </w:rPr>
        <w:br w:type="page"/>
      </w:r>
      <w:bookmarkStart w:id="227" w:name="_Toc347695029"/>
      <w:bookmarkStart w:id="228" w:name="_Toc355609384"/>
      <w:bookmarkStart w:id="229" w:name="_Toc368139839"/>
      <w:bookmarkStart w:id="230" w:name="_Toc378594732"/>
      <w:bookmarkStart w:id="231" w:name="_Toc370813141"/>
      <w:bookmarkStart w:id="232" w:name="_Toc325745845"/>
      <w:bookmarkStart w:id="233" w:name="_Toc325962002"/>
      <w:bookmarkStart w:id="234" w:name="_Toc325962027"/>
      <w:bookmarkStart w:id="235" w:name="_Toc337451410"/>
      <w:bookmarkStart w:id="236" w:name="_Toc341342987"/>
      <w:bookmarkStart w:id="237" w:name="_Toc345317660"/>
      <w:bookmarkStart w:id="238" w:name="_Toc408473852"/>
      <w:bookmarkStart w:id="239" w:name="_Toc416689367"/>
      <w:bookmarkStart w:id="240" w:name="_Toc431798634"/>
      <w:bookmarkStart w:id="241" w:name="_Toc112260199"/>
      <w:bookmarkStart w:id="242" w:name="_Toc155706018"/>
      <w:bookmarkStart w:id="243" w:name="_Toc172664702"/>
      <w:bookmarkStart w:id="244" w:name="_Toc191459682"/>
      <w:bookmarkStart w:id="245" w:name="_Toc195180030"/>
      <w:r w:rsidRPr="00BB3537">
        <w:rPr>
          <w:rFonts w:ascii="Century" w:hAnsi="Century"/>
          <w:color w:val="000000" w:themeColor="text1"/>
          <w:sz w:val="26"/>
          <w:szCs w:val="26"/>
          <w:u w:val="single"/>
        </w:rPr>
        <w:lastRenderedPageBreak/>
        <w:t>CERTIFICATE OF COMPLIANCE WITH</w:t>
      </w:r>
      <w:bookmarkStart w:id="246" w:name="_Toc346865360"/>
      <w:bookmarkStart w:id="247" w:name="_Toc347695030"/>
      <w:bookmarkStart w:id="248" w:name="_Toc355609385"/>
      <w:bookmarkStart w:id="249" w:name="_Toc366929426"/>
      <w:bookmarkStart w:id="250" w:name="_Toc368130607"/>
      <w:bookmarkStart w:id="251" w:name="_Toc368139840"/>
      <w:bookmarkStart w:id="252" w:name="_Toc378505155"/>
      <w:bookmarkStart w:id="253" w:name="_Toc378594733"/>
      <w:bookmarkEnd w:id="227"/>
      <w:bookmarkEnd w:id="228"/>
      <w:bookmarkEnd w:id="229"/>
      <w:bookmarkEnd w:id="230"/>
      <w:r w:rsidR="002D245A" w:rsidRPr="00BB3537">
        <w:rPr>
          <w:rFonts w:ascii="Century" w:hAnsi="Century"/>
          <w:color w:val="000000" w:themeColor="text1"/>
          <w:sz w:val="26"/>
          <w:szCs w:val="26"/>
          <w:u w:val="single"/>
        </w:rPr>
        <w:t xml:space="preserve"> </w:t>
      </w:r>
      <w:r w:rsidRPr="00BB3537">
        <w:rPr>
          <w:rFonts w:ascii="Century" w:hAnsi="Century"/>
          <w:color w:val="000000" w:themeColor="text1"/>
          <w:sz w:val="26"/>
          <w:szCs w:val="26"/>
          <w:u w:val="single"/>
        </w:rPr>
        <w:t>N.C. R. APP. P. 28(j)(2)</w:t>
      </w:r>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p>
    <w:p w14:paraId="6366CD91" w14:textId="77777777" w:rsidR="00B84688" w:rsidRPr="00BB3537" w:rsidRDefault="00B84688" w:rsidP="0059531F">
      <w:pPr>
        <w:jc w:val="both"/>
        <w:rPr>
          <w:rFonts w:ascii="Century" w:hAnsi="Century"/>
          <w:b/>
          <w:color w:val="000000" w:themeColor="text1"/>
          <w:sz w:val="26"/>
          <w:szCs w:val="26"/>
          <w:u w:val="single"/>
        </w:rPr>
      </w:pPr>
    </w:p>
    <w:p w14:paraId="79E92052" w14:textId="3814E719" w:rsidR="00B84688" w:rsidRPr="00BB3537" w:rsidRDefault="00B84688" w:rsidP="0059531F">
      <w:pPr>
        <w:jc w:val="both"/>
        <w:rPr>
          <w:rFonts w:ascii="Century" w:hAnsi="Century"/>
          <w:color w:val="000000" w:themeColor="text1"/>
          <w:sz w:val="26"/>
          <w:szCs w:val="26"/>
        </w:rPr>
      </w:pPr>
      <w:r w:rsidRPr="00BB3537">
        <w:rPr>
          <w:rFonts w:ascii="Century" w:hAnsi="Century"/>
          <w:color w:val="000000" w:themeColor="text1"/>
          <w:sz w:val="26"/>
          <w:szCs w:val="26"/>
        </w:rPr>
        <w:tab/>
        <w:t xml:space="preserve">Undersigned counsel hereby certifies that this brief </w:t>
      </w:r>
      <w:r w:rsidR="00337EE7" w:rsidRPr="00BB3537">
        <w:rPr>
          <w:rFonts w:ascii="Century" w:hAnsi="Century"/>
          <w:color w:val="000000" w:themeColor="text1"/>
          <w:sz w:val="26"/>
          <w:szCs w:val="26"/>
        </w:rPr>
        <w:t>complies</w:t>
      </w:r>
      <w:r w:rsidRPr="00BB3537">
        <w:rPr>
          <w:rFonts w:ascii="Century" w:hAnsi="Century"/>
          <w:color w:val="000000" w:themeColor="text1"/>
          <w:sz w:val="26"/>
          <w:szCs w:val="26"/>
        </w:rPr>
        <w:t xml:space="preserve"> with N.C. R. App. P. 28(j)(2) in that it is printed in 1</w:t>
      </w:r>
      <w:r w:rsidR="00E01054" w:rsidRPr="00BB3537">
        <w:rPr>
          <w:rFonts w:ascii="Century" w:hAnsi="Century"/>
          <w:color w:val="000000" w:themeColor="text1"/>
          <w:sz w:val="26"/>
          <w:szCs w:val="26"/>
        </w:rPr>
        <w:t>3</w:t>
      </w:r>
      <w:r w:rsidRPr="00BB3537">
        <w:rPr>
          <w:rFonts w:ascii="Century" w:hAnsi="Century"/>
          <w:color w:val="000000" w:themeColor="text1"/>
          <w:sz w:val="26"/>
          <w:szCs w:val="26"/>
        </w:rPr>
        <w:t>-point Century font and contains no more than 8,750 words in the body of the brief, footnotes</w:t>
      </w:r>
      <w:r w:rsidR="00337EE7" w:rsidRPr="00BB3537">
        <w:rPr>
          <w:rFonts w:ascii="Century" w:hAnsi="Century"/>
          <w:color w:val="000000" w:themeColor="text1"/>
          <w:sz w:val="26"/>
          <w:szCs w:val="26"/>
        </w:rPr>
        <w:t>,</w:t>
      </w:r>
      <w:r w:rsidRPr="00BB3537">
        <w:rPr>
          <w:rFonts w:ascii="Century" w:hAnsi="Century"/>
          <w:color w:val="000000" w:themeColor="text1"/>
          <w:sz w:val="26"/>
          <w:szCs w:val="26"/>
        </w:rPr>
        <w:t xml:space="preserve"> and citations included, as indicated by the word-processing program used to prepare this brief.</w:t>
      </w:r>
    </w:p>
    <w:p w14:paraId="7F89D229" w14:textId="77777777" w:rsidR="00B84688" w:rsidRPr="00BB3537" w:rsidRDefault="00B84688" w:rsidP="0059531F">
      <w:pPr>
        <w:jc w:val="both"/>
        <w:rPr>
          <w:rFonts w:ascii="Century" w:hAnsi="Century"/>
          <w:color w:val="000000" w:themeColor="text1"/>
          <w:sz w:val="26"/>
          <w:szCs w:val="26"/>
        </w:rPr>
      </w:pPr>
    </w:p>
    <w:p w14:paraId="65507025" w14:textId="48A95EB2" w:rsidR="00B84688" w:rsidRPr="00BB3537" w:rsidRDefault="00B84688" w:rsidP="0059531F">
      <w:pPr>
        <w:jc w:val="both"/>
        <w:rPr>
          <w:rFonts w:ascii="Century" w:hAnsi="Century"/>
          <w:color w:val="000000" w:themeColor="text1"/>
          <w:sz w:val="26"/>
          <w:szCs w:val="26"/>
        </w:rPr>
      </w:pPr>
      <w:r w:rsidRPr="00BB3537">
        <w:rPr>
          <w:rFonts w:ascii="Century" w:hAnsi="Century"/>
          <w:color w:val="000000" w:themeColor="text1"/>
          <w:sz w:val="26"/>
          <w:szCs w:val="26"/>
        </w:rPr>
        <w:tab/>
        <w:t>T</w:t>
      </w:r>
      <w:r w:rsidR="00E01054" w:rsidRPr="00BB3537">
        <w:rPr>
          <w:rFonts w:ascii="Century" w:hAnsi="Century"/>
          <w:color w:val="000000" w:themeColor="text1"/>
          <w:sz w:val="26"/>
          <w:szCs w:val="26"/>
        </w:rPr>
        <w:t xml:space="preserve">his the </w:t>
      </w:r>
      <w:r w:rsidR="006064CD" w:rsidRPr="00BB3537">
        <w:rPr>
          <w:rFonts w:ascii="Century" w:hAnsi="Century"/>
          <w:color w:val="000000" w:themeColor="text1"/>
          <w:sz w:val="26"/>
          <w:szCs w:val="26"/>
        </w:rPr>
        <w:t>11</w:t>
      </w:r>
      <w:r w:rsidR="006064CD" w:rsidRPr="00BB3537">
        <w:rPr>
          <w:rFonts w:ascii="Century" w:hAnsi="Century"/>
          <w:color w:val="000000" w:themeColor="text1"/>
          <w:sz w:val="26"/>
          <w:szCs w:val="26"/>
          <w:vertAlign w:val="superscript"/>
        </w:rPr>
        <w:t>th</w:t>
      </w:r>
      <w:r w:rsidR="006064CD" w:rsidRPr="00BB3537">
        <w:rPr>
          <w:rFonts w:ascii="Century" w:hAnsi="Century"/>
          <w:color w:val="000000" w:themeColor="text1"/>
          <w:sz w:val="26"/>
          <w:szCs w:val="26"/>
        </w:rPr>
        <w:t xml:space="preserve"> day of April 2025.</w:t>
      </w:r>
    </w:p>
    <w:p w14:paraId="59EB2204" w14:textId="77777777" w:rsidR="00B84688" w:rsidRPr="00BB3537" w:rsidRDefault="00B84688" w:rsidP="0059531F">
      <w:pPr>
        <w:jc w:val="both"/>
        <w:rPr>
          <w:rFonts w:ascii="Century" w:hAnsi="Century"/>
          <w:color w:val="000000" w:themeColor="text1"/>
          <w:sz w:val="26"/>
          <w:szCs w:val="26"/>
        </w:rPr>
      </w:pPr>
    </w:p>
    <w:p w14:paraId="2C84E6D8" w14:textId="77777777" w:rsidR="00B84688" w:rsidRPr="00BB3537" w:rsidRDefault="00B84688" w:rsidP="0059531F">
      <w:pPr>
        <w:jc w:val="both"/>
        <w:rPr>
          <w:rFonts w:ascii="Century" w:hAnsi="Century"/>
          <w:b/>
          <w:color w:val="000000" w:themeColor="text1"/>
          <w:sz w:val="26"/>
          <w:szCs w:val="26"/>
          <w:u w:val="single"/>
        </w:rPr>
      </w:pPr>
      <w:r w:rsidRPr="00BB3537">
        <w:rPr>
          <w:rFonts w:ascii="Century" w:hAnsi="Century"/>
          <w:color w:val="000000" w:themeColor="text1"/>
          <w:sz w:val="26"/>
          <w:szCs w:val="26"/>
        </w:rPr>
        <w:tab/>
      </w:r>
      <w:r w:rsidRPr="00BB3537">
        <w:rPr>
          <w:rFonts w:ascii="Century" w:hAnsi="Century"/>
          <w:color w:val="000000" w:themeColor="text1"/>
          <w:sz w:val="26"/>
          <w:szCs w:val="26"/>
        </w:rPr>
        <w:tab/>
      </w:r>
      <w:r w:rsidRPr="00BB3537">
        <w:rPr>
          <w:rFonts w:ascii="Century" w:hAnsi="Century"/>
          <w:color w:val="000000" w:themeColor="text1"/>
          <w:sz w:val="26"/>
          <w:szCs w:val="26"/>
        </w:rPr>
        <w:tab/>
      </w:r>
      <w:r w:rsidRPr="00BB3537">
        <w:rPr>
          <w:rFonts w:ascii="Century" w:hAnsi="Century"/>
          <w:color w:val="000000" w:themeColor="text1"/>
          <w:sz w:val="26"/>
          <w:szCs w:val="26"/>
        </w:rPr>
        <w:tab/>
      </w:r>
      <w:r w:rsidRPr="00BB3537">
        <w:rPr>
          <w:rFonts w:ascii="Century" w:hAnsi="Century"/>
          <w:color w:val="000000" w:themeColor="text1"/>
          <w:sz w:val="26"/>
          <w:szCs w:val="26"/>
        </w:rPr>
        <w:tab/>
      </w:r>
      <w:r w:rsidRPr="00BB3537">
        <w:rPr>
          <w:rFonts w:ascii="Century" w:hAnsi="Century"/>
          <w:b/>
          <w:color w:val="000000" w:themeColor="text1"/>
          <w:sz w:val="26"/>
          <w:szCs w:val="26"/>
          <w:u w:val="single"/>
        </w:rPr>
        <w:t>/s/ JASON CHRISTOPHER YODER</w:t>
      </w:r>
    </w:p>
    <w:p w14:paraId="0198BBD2" w14:textId="77777777" w:rsidR="00B84688" w:rsidRPr="00BB3537" w:rsidRDefault="00B84688" w:rsidP="0059531F">
      <w:pPr>
        <w:jc w:val="both"/>
        <w:rPr>
          <w:rFonts w:ascii="Century" w:hAnsi="Century"/>
          <w:color w:val="000000" w:themeColor="text1"/>
          <w:sz w:val="26"/>
          <w:szCs w:val="26"/>
        </w:rPr>
      </w:pPr>
      <w:r w:rsidRPr="00BB3537">
        <w:rPr>
          <w:rFonts w:ascii="Century" w:hAnsi="Century"/>
          <w:color w:val="000000" w:themeColor="text1"/>
          <w:sz w:val="26"/>
          <w:szCs w:val="26"/>
        </w:rPr>
        <w:tab/>
      </w:r>
      <w:r w:rsidRPr="00BB3537">
        <w:rPr>
          <w:rFonts w:ascii="Century" w:hAnsi="Century"/>
          <w:color w:val="000000" w:themeColor="text1"/>
          <w:sz w:val="26"/>
          <w:szCs w:val="26"/>
        </w:rPr>
        <w:tab/>
      </w:r>
      <w:r w:rsidRPr="00BB3537">
        <w:rPr>
          <w:rFonts w:ascii="Century" w:hAnsi="Century"/>
          <w:color w:val="000000" w:themeColor="text1"/>
          <w:sz w:val="26"/>
          <w:szCs w:val="26"/>
        </w:rPr>
        <w:tab/>
      </w:r>
      <w:r w:rsidRPr="00BB3537">
        <w:rPr>
          <w:rFonts w:ascii="Century" w:hAnsi="Century"/>
          <w:color w:val="000000" w:themeColor="text1"/>
          <w:sz w:val="26"/>
          <w:szCs w:val="26"/>
        </w:rPr>
        <w:tab/>
      </w:r>
      <w:r w:rsidRPr="00BB3537">
        <w:rPr>
          <w:rFonts w:ascii="Century" w:hAnsi="Century"/>
          <w:color w:val="000000" w:themeColor="text1"/>
          <w:sz w:val="26"/>
          <w:szCs w:val="26"/>
        </w:rPr>
        <w:tab/>
        <w:t>Electronically submitted</w:t>
      </w:r>
    </w:p>
    <w:p w14:paraId="5B6A287A" w14:textId="77777777" w:rsidR="00B84688" w:rsidRPr="00BB3537" w:rsidRDefault="00B84688" w:rsidP="0059531F">
      <w:pPr>
        <w:jc w:val="both"/>
        <w:rPr>
          <w:rFonts w:ascii="Century" w:hAnsi="Century"/>
          <w:color w:val="000000" w:themeColor="text1"/>
          <w:sz w:val="26"/>
          <w:szCs w:val="26"/>
        </w:rPr>
      </w:pPr>
      <w:r w:rsidRPr="00BB3537">
        <w:rPr>
          <w:rFonts w:ascii="Century" w:hAnsi="Century"/>
          <w:color w:val="000000" w:themeColor="text1"/>
          <w:sz w:val="26"/>
          <w:szCs w:val="26"/>
        </w:rPr>
        <w:tab/>
      </w:r>
      <w:r w:rsidRPr="00BB3537">
        <w:rPr>
          <w:rFonts w:ascii="Century" w:hAnsi="Century"/>
          <w:color w:val="000000" w:themeColor="text1"/>
          <w:sz w:val="26"/>
          <w:szCs w:val="26"/>
        </w:rPr>
        <w:tab/>
      </w:r>
      <w:r w:rsidRPr="00BB3537">
        <w:rPr>
          <w:rFonts w:ascii="Century" w:hAnsi="Century"/>
          <w:color w:val="000000" w:themeColor="text1"/>
          <w:sz w:val="26"/>
          <w:szCs w:val="26"/>
        </w:rPr>
        <w:tab/>
      </w:r>
      <w:r w:rsidRPr="00BB3537">
        <w:rPr>
          <w:rFonts w:ascii="Century" w:hAnsi="Century"/>
          <w:color w:val="000000" w:themeColor="text1"/>
          <w:sz w:val="26"/>
          <w:szCs w:val="26"/>
        </w:rPr>
        <w:tab/>
      </w:r>
      <w:r w:rsidRPr="00BB3537">
        <w:rPr>
          <w:rFonts w:ascii="Century" w:hAnsi="Century"/>
          <w:color w:val="000000" w:themeColor="text1"/>
          <w:sz w:val="26"/>
          <w:szCs w:val="26"/>
        </w:rPr>
        <w:tab/>
        <w:t>Jason Christopher Yoder</w:t>
      </w:r>
      <w:r w:rsidRPr="00BB3537">
        <w:rPr>
          <w:rFonts w:ascii="Century" w:hAnsi="Century"/>
          <w:color w:val="000000" w:themeColor="text1"/>
          <w:sz w:val="26"/>
          <w:szCs w:val="26"/>
        </w:rPr>
        <w:tab/>
      </w:r>
    </w:p>
    <w:p w14:paraId="129FAB36" w14:textId="77777777" w:rsidR="00B84688" w:rsidRPr="00BB3537" w:rsidRDefault="00B84688" w:rsidP="0059531F">
      <w:pPr>
        <w:jc w:val="both"/>
        <w:rPr>
          <w:rFonts w:ascii="Century" w:hAnsi="Century"/>
          <w:color w:val="000000" w:themeColor="text1"/>
          <w:sz w:val="26"/>
          <w:szCs w:val="26"/>
        </w:rPr>
      </w:pPr>
      <w:r w:rsidRPr="00BB3537">
        <w:rPr>
          <w:rFonts w:ascii="Century" w:hAnsi="Century"/>
          <w:color w:val="000000" w:themeColor="text1"/>
          <w:sz w:val="26"/>
          <w:szCs w:val="26"/>
        </w:rPr>
        <w:tab/>
      </w:r>
      <w:r w:rsidRPr="00BB3537">
        <w:rPr>
          <w:rFonts w:ascii="Century" w:hAnsi="Century"/>
          <w:color w:val="000000" w:themeColor="text1"/>
          <w:sz w:val="26"/>
          <w:szCs w:val="26"/>
        </w:rPr>
        <w:tab/>
      </w:r>
      <w:r w:rsidRPr="00BB3537">
        <w:rPr>
          <w:rFonts w:ascii="Century" w:hAnsi="Century"/>
          <w:color w:val="000000" w:themeColor="text1"/>
          <w:sz w:val="26"/>
          <w:szCs w:val="26"/>
        </w:rPr>
        <w:tab/>
      </w:r>
      <w:r w:rsidRPr="00BB3537">
        <w:rPr>
          <w:rFonts w:ascii="Century" w:hAnsi="Century"/>
          <w:color w:val="000000" w:themeColor="text1"/>
          <w:sz w:val="26"/>
          <w:szCs w:val="26"/>
        </w:rPr>
        <w:tab/>
      </w:r>
      <w:r w:rsidRPr="00BB3537">
        <w:rPr>
          <w:rFonts w:ascii="Century" w:hAnsi="Century"/>
          <w:color w:val="000000" w:themeColor="text1"/>
          <w:sz w:val="26"/>
          <w:szCs w:val="26"/>
        </w:rPr>
        <w:tab/>
        <w:t xml:space="preserve">ATTORNEY FOR </w:t>
      </w:r>
    </w:p>
    <w:p w14:paraId="12780239" w14:textId="77777777" w:rsidR="00B84688" w:rsidRPr="00BB3537" w:rsidRDefault="00B84688" w:rsidP="0059531F">
      <w:pPr>
        <w:ind w:left="2880" w:firstLine="720"/>
        <w:jc w:val="both"/>
        <w:rPr>
          <w:rFonts w:ascii="Century" w:hAnsi="Century"/>
          <w:color w:val="000000" w:themeColor="text1"/>
          <w:sz w:val="26"/>
          <w:szCs w:val="26"/>
        </w:rPr>
      </w:pPr>
      <w:r w:rsidRPr="00BB3537">
        <w:rPr>
          <w:rFonts w:ascii="Century" w:hAnsi="Century"/>
          <w:color w:val="000000" w:themeColor="text1"/>
          <w:sz w:val="26"/>
          <w:szCs w:val="26"/>
        </w:rPr>
        <w:t>DEFENDANT-APPELLANT</w:t>
      </w:r>
    </w:p>
    <w:p w14:paraId="20FA02C0" w14:textId="77777777" w:rsidR="00B84688" w:rsidRPr="00BB3537" w:rsidRDefault="00B84688" w:rsidP="0059531F">
      <w:pPr>
        <w:jc w:val="both"/>
        <w:rPr>
          <w:rFonts w:ascii="Century" w:hAnsi="Century"/>
          <w:color w:val="000000" w:themeColor="text1"/>
          <w:sz w:val="26"/>
          <w:szCs w:val="26"/>
        </w:rPr>
      </w:pPr>
    </w:p>
    <w:p w14:paraId="32484283" w14:textId="77777777" w:rsidR="00B84688" w:rsidRPr="00BB3537" w:rsidRDefault="00B84688" w:rsidP="00731D03">
      <w:pPr>
        <w:pStyle w:val="Heading1"/>
        <w:jc w:val="center"/>
        <w:rPr>
          <w:rFonts w:ascii="Century" w:hAnsi="Century"/>
          <w:color w:val="000000" w:themeColor="text1"/>
          <w:sz w:val="26"/>
          <w:szCs w:val="26"/>
          <w:u w:val="single"/>
        </w:rPr>
      </w:pPr>
      <w:bookmarkStart w:id="254" w:name="_Toc370813142"/>
      <w:bookmarkStart w:id="255" w:name="_Toc325745846"/>
      <w:bookmarkStart w:id="256" w:name="_Toc325962003"/>
      <w:bookmarkStart w:id="257" w:name="_Toc325962028"/>
      <w:bookmarkStart w:id="258" w:name="_Toc337451411"/>
      <w:bookmarkStart w:id="259" w:name="_Toc341342988"/>
      <w:bookmarkStart w:id="260" w:name="_Toc345317661"/>
      <w:bookmarkStart w:id="261" w:name="_Toc347695031"/>
      <w:bookmarkStart w:id="262" w:name="_Toc355609386"/>
      <w:bookmarkStart w:id="263" w:name="_Toc368139841"/>
      <w:bookmarkStart w:id="264" w:name="_Toc378594734"/>
      <w:bookmarkStart w:id="265" w:name="_Toc408473853"/>
      <w:bookmarkStart w:id="266" w:name="_Toc416689368"/>
      <w:bookmarkStart w:id="267" w:name="_Toc431798635"/>
      <w:bookmarkStart w:id="268" w:name="_Toc112260200"/>
      <w:bookmarkStart w:id="269" w:name="_Toc155706019"/>
      <w:bookmarkStart w:id="270" w:name="_Toc172664703"/>
      <w:bookmarkStart w:id="271" w:name="_Toc191459683"/>
      <w:bookmarkStart w:id="272" w:name="_Toc195180031"/>
      <w:r w:rsidRPr="00BB3537">
        <w:rPr>
          <w:rFonts w:ascii="Century" w:hAnsi="Century"/>
          <w:color w:val="000000" w:themeColor="text1"/>
          <w:sz w:val="26"/>
          <w:szCs w:val="26"/>
          <w:u w:val="single"/>
        </w:rPr>
        <w:t>CERTIFICATE OF FILING AND SERVICE</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p>
    <w:p w14:paraId="192C6F5D" w14:textId="77777777" w:rsidR="00B84688" w:rsidRPr="00BB3537" w:rsidRDefault="00B84688" w:rsidP="0059531F">
      <w:pPr>
        <w:jc w:val="both"/>
        <w:rPr>
          <w:rFonts w:ascii="Century" w:hAnsi="Century"/>
          <w:color w:val="000000" w:themeColor="text1"/>
          <w:sz w:val="26"/>
          <w:szCs w:val="26"/>
        </w:rPr>
      </w:pPr>
    </w:p>
    <w:p w14:paraId="58B8F91B" w14:textId="1EBE733E" w:rsidR="00B84688" w:rsidRPr="00BB3537" w:rsidRDefault="00B84688" w:rsidP="0059531F">
      <w:pPr>
        <w:widowControl w:val="0"/>
        <w:jc w:val="both"/>
        <w:rPr>
          <w:rFonts w:ascii="Century" w:hAnsi="Century"/>
          <w:color w:val="000000" w:themeColor="text1"/>
          <w:sz w:val="26"/>
          <w:szCs w:val="26"/>
        </w:rPr>
      </w:pPr>
      <w:r w:rsidRPr="00BB3537">
        <w:rPr>
          <w:rFonts w:ascii="Century" w:hAnsi="Century"/>
          <w:color w:val="000000" w:themeColor="text1"/>
          <w:sz w:val="26"/>
          <w:szCs w:val="26"/>
        </w:rPr>
        <w:tab/>
        <w:t>I hereby certify that the original</w:t>
      </w:r>
      <w:r w:rsidRPr="00BB3537">
        <w:rPr>
          <w:rFonts w:ascii="Century" w:hAnsi="Century"/>
          <w:b/>
          <w:color w:val="000000" w:themeColor="text1"/>
          <w:sz w:val="26"/>
          <w:szCs w:val="26"/>
        </w:rPr>
        <w:t xml:space="preserve"> </w:t>
      </w:r>
      <w:r w:rsidRPr="00BB3537">
        <w:rPr>
          <w:rFonts w:ascii="Century" w:hAnsi="Century"/>
          <w:color w:val="000000" w:themeColor="text1"/>
          <w:sz w:val="26"/>
          <w:szCs w:val="26"/>
        </w:rPr>
        <w:t>Defendant-Appellant</w:t>
      </w:r>
      <w:r w:rsidR="00633DE0" w:rsidRPr="00BB3537">
        <w:rPr>
          <w:rFonts w:ascii="Century" w:hAnsi="Century"/>
          <w:color w:val="000000" w:themeColor="text1"/>
          <w:sz w:val="26"/>
          <w:szCs w:val="26"/>
        </w:rPr>
        <w:t>’s Brief</w:t>
      </w:r>
      <w:r w:rsidRPr="00BB3537">
        <w:rPr>
          <w:rFonts w:ascii="Century" w:hAnsi="Century"/>
          <w:color w:val="000000" w:themeColor="text1"/>
          <w:sz w:val="26"/>
          <w:szCs w:val="26"/>
        </w:rPr>
        <w:t xml:space="preserve"> has been filed pursuant to Rule 26 by electronic means with the Clerk of the North Carolina Court of Appeals.</w:t>
      </w:r>
    </w:p>
    <w:p w14:paraId="1A5AD9D2" w14:textId="77777777" w:rsidR="0005725C" w:rsidRPr="00BB3537" w:rsidRDefault="0005725C" w:rsidP="0059531F">
      <w:pPr>
        <w:widowControl w:val="0"/>
        <w:jc w:val="both"/>
        <w:rPr>
          <w:rFonts w:ascii="Century" w:hAnsi="Century"/>
          <w:b/>
          <w:color w:val="000000" w:themeColor="text1"/>
          <w:sz w:val="26"/>
          <w:szCs w:val="26"/>
        </w:rPr>
      </w:pPr>
    </w:p>
    <w:p w14:paraId="2CBB4A9E" w14:textId="6D20DAF5" w:rsidR="00B84688" w:rsidRPr="00BB3537" w:rsidRDefault="00B84688" w:rsidP="0059531F">
      <w:pPr>
        <w:jc w:val="both"/>
        <w:rPr>
          <w:rFonts w:ascii="Century" w:hAnsi="Century"/>
          <w:color w:val="000000" w:themeColor="text1"/>
          <w:sz w:val="26"/>
          <w:szCs w:val="26"/>
        </w:rPr>
      </w:pPr>
      <w:r w:rsidRPr="00BB3537">
        <w:rPr>
          <w:rFonts w:ascii="Century" w:hAnsi="Century"/>
          <w:color w:val="000000" w:themeColor="text1"/>
          <w:sz w:val="26"/>
          <w:szCs w:val="26"/>
        </w:rPr>
        <w:tab/>
        <w:t>I further certify that a copy of th</w:t>
      </w:r>
      <w:r w:rsidR="00633DE0" w:rsidRPr="00BB3537">
        <w:rPr>
          <w:rFonts w:ascii="Century" w:hAnsi="Century"/>
          <w:color w:val="000000" w:themeColor="text1"/>
          <w:sz w:val="26"/>
          <w:szCs w:val="26"/>
        </w:rPr>
        <w:t xml:space="preserve">e </w:t>
      </w:r>
      <w:r w:rsidRPr="00BB3537">
        <w:rPr>
          <w:rFonts w:ascii="Century" w:hAnsi="Century"/>
          <w:color w:val="000000" w:themeColor="text1"/>
          <w:sz w:val="26"/>
          <w:szCs w:val="26"/>
        </w:rPr>
        <w:t>Defendant-Appellant</w:t>
      </w:r>
      <w:r w:rsidR="00633DE0" w:rsidRPr="00BB3537">
        <w:rPr>
          <w:rFonts w:ascii="Century" w:hAnsi="Century"/>
          <w:color w:val="000000" w:themeColor="text1"/>
          <w:sz w:val="26"/>
          <w:szCs w:val="26"/>
        </w:rPr>
        <w:t>’s Brief</w:t>
      </w:r>
      <w:r w:rsidRPr="00BB3537">
        <w:rPr>
          <w:rFonts w:ascii="Century" w:hAnsi="Century"/>
          <w:color w:val="000000" w:themeColor="text1"/>
          <w:sz w:val="26"/>
          <w:szCs w:val="26"/>
        </w:rPr>
        <w:t xml:space="preserve"> has been duly served upon the following party by </w:t>
      </w:r>
      <w:r w:rsidR="00D20537" w:rsidRPr="00BB3537">
        <w:rPr>
          <w:rFonts w:ascii="Century" w:hAnsi="Century"/>
          <w:color w:val="000000" w:themeColor="text1"/>
          <w:sz w:val="26"/>
          <w:szCs w:val="26"/>
        </w:rPr>
        <w:t>electronic delivery</w:t>
      </w:r>
      <w:r w:rsidRPr="00BB3537">
        <w:rPr>
          <w:rFonts w:ascii="Century" w:hAnsi="Century"/>
          <w:color w:val="000000" w:themeColor="text1"/>
          <w:sz w:val="26"/>
          <w:szCs w:val="26"/>
        </w:rPr>
        <w:t xml:space="preserve"> to:</w:t>
      </w:r>
    </w:p>
    <w:p w14:paraId="4995A9B0" w14:textId="77777777" w:rsidR="00424F82" w:rsidRPr="00BB3537" w:rsidRDefault="00424F82" w:rsidP="0059531F">
      <w:pPr>
        <w:jc w:val="both"/>
        <w:rPr>
          <w:rFonts w:ascii="Century" w:hAnsi="Century"/>
          <w:color w:val="000000" w:themeColor="text1"/>
          <w:sz w:val="26"/>
          <w:szCs w:val="26"/>
        </w:rPr>
      </w:pPr>
    </w:p>
    <w:p w14:paraId="5A3849FD" w14:textId="7561A7E5" w:rsidR="00124E92" w:rsidRPr="00BB3537" w:rsidRDefault="00630200" w:rsidP="00124E92">
      <w:pPr>
        <w:pStyle w:val="NormalWeb"/>
        <w:spacing w:before="0" w:beforeAutospacing="0" w:after="0" w:afterAutospacing="0"/>
        <w:ind w:left="720" w:firstLine="720"/>
        <w:rPr>
          <w:rFonts w:ascii="Century" w:hAnsi="Century"/>
          <w:b/>
          <w:bCs/>
          <w:color w:val="000000" w:themeColor="text1"/>
          <w:sz w:val="26"/>
          <w:szCs w:val="26"/>
        </w:rPr>
      </w:pPr>
      <w:hyperlink r:id="rId12" w:history="1">
        <w:r w:rsidR="003B654F" w:rsidRPr="00BB3537">
          <w:rPr>
            <w:rStyle w:val="Hyperlink"/>
            <w:rFonts w:ascii="Century" w:hAnsi="Century"/>
            <w:b/>
            <w:bCs/>
            <w:color w:val="000000" w:themeColor="text1"/>
            <w:sz w:val="26"/>
            <w:szCs w:val="26"/>
          </w:rPr>
          <w:t>aidavis@ncdoj.gov</w:t>
        </w:r>
      </w:hyperlink>
    </w:p>
    <w:p w14:paraId="11A499E5" w14:textId="0AB8FA29" w:rsidR="002B3BB8" w:rsidRPr="00BB3537" w:rsidRDefault="002B3BB8" w:rsidP="002B3BB8">
      <w:pPr>
        <w:pStyle w:val="NormalWeb"/>
        <w:spacing w:before="0" w:beforeAutospacing="0" w:after="0" w:afterAutospacing="0"/>
        <w:rPr>
          <w:rFonts w:ascii="Century" w:hAnsi="Century"/>
          <w:b/>
          <w:bCs/>
          <w:color w:val="000000" w:themeColor="text1"/>
          <w:sz w:val="26"/>
          <w:szCs w:val="26"/>
        </w:rPr>
      </w:pPr>
      <w:r w:rsidRPr="00BB3537">
        <w:rPr>
          <w:rFonts w:ascii="Century" w:hAnsi="Century"/>
          <w:b/>
          <w:bCs/>
          <w:color w:val="000000" w:themeColor="text1"/>
          <w:sz w:val="26"/>
          <w:szCs w:val="26"/>
        </w:rPr>
        <w:t xml:space="preserve"> </w:t>
      </w:r>
    </w:p>
    <w:p w14:paraId="72B091CC" w14:textId="37928326" w:rsidR="002B3BB8" w:rsidRPr="00BB3537" w:rsidRDefault="00124E92" w:rsidP="002B3BB8">
      <w:pPr>
        <w:ind w:left="1440"/>
        <w:rPr>
          <w:rFonts w:ascii="Century" w:hAnsi="Century"/>
          <w:b/>
          <w:bCs/>
          <w:color w:val="000000" w:themeColor="text1"/>
          <w:sz w:val="26"/>
          <w:szCs w:val="26"/>
        </w:rPr>
      </w:pPr>
      <w:r w:rsidRPr="00BB3537">
        <w:rPr>
          <w:rFonts w:ascii="Century" w:hAnsi="Century"/>
          <w:b/>
          <w:bCs/>
          <w:color w:val="000000" w:themeColor="text1"/>
          <w:sz w:val="26"/>
          <w:szCs w:val="26"/>
        </w:rPr>
        <w:t>Amber I. Davis</w:t>
      </w:r>
      <w:r w:rsidR="002B3BB8" w:rsidRPr="00BB3537">
        <w:rPr>
          <w:rFonts w:ascii="Century" w:hAnsi="Century"/>
          <w:b/>
          <w:bCs/>
          <w:color w:val="000000" w:themeColor="text1"/>
          <w:sz w:val="26"/>
          <w:szCs w:val="26"/>
        </w:rPr>
        <w:br/>
        <w:t xml:space="preserve">Assistant Attorney General </w:t>
      </w:r>
    </w:p>
    <w:p w14:paraId="7AD6345E" w14:textId="77777777" w:rsidR="002B3BB8" w:rsidRPr="00BB3537" w:rsidRDefault="002B3BB8" w:rsidP="002B3BB8">
      <w:pPr>
        <w:ind w:left="1440"/>
        <w:rPr>
          <w:rFonts w:ascii="Century" w:hAnsi="Century"/>
          <w:b/>
          <w:bCs/>
          <w:color w:val="000000" w:themeColor="text1"/>
          <w:sz w:val="26"/>
          <w:szCs w:val="26"/>
        </w:rPr>
      </w:pPr>
      <w:r w:rsidRPr="00BB3537">
        <w:rPr>
          <w:rFonts w:ascii="Century" w:hAnsi="Century"/>
          <w:b/>
          <w:bCs/>
          <w:color w:val="000000" w:themeColor="text1"/>
          <w:sz w:val="26"/>
          <w:szCs w:val="26"/>
        </w:rPr>
        <w:t xml:space="preserve">North Carolina Department of Justice </w:t>
      </w:r>
    </w:p>
    <w:p w14:paraId="06A404B2" w14:textId="77777777" w:rsidR="002B3BB8" w:rsidRPr="00BB3537" w:rsidRDefault="002B3BB8" w:rsidP="002B3BB8">
      <w:pPr>
        <w:ind w:left="1440"/>
        <w:rPr>
          <w:rFonts w:ascii="Century" w:hAnsi="Century"/>
          <w:b/>
          <w:bCs/>
          <w:color w:val="000000" w:themeColor="text1"/>
          <w:sz w:val="26"/>
          <w:szCs w:val="26"/>
        </w:rPr>
      </w:pPr>
      <w:r w:rsidRPr="00BB3537">
        <w:rPr>
          <w:rFonts w:ascii="Century" w:hAnsi="Century"/>
          <w:b/>
          <w:bCs/>
          <w:color w:val="000000" w:themeColor="text1"/>
          <w:sz w:val="26"/>
          <w:szCs w:val="26"/>
        </w:rPr>
        <w:t>Post Office Box 629</w:t>
      </w:r>
      <w:r w:rsidRPr="00BB3537">
        <w:rPr>
          <w:rFonts w:ascii="Century" w:hAnsi="Century"/>
          <w:b/>
          <w:bCs/>
          <w:color w:val="000000" w:themeColor="text1"/>
          <w:sz w:val="26"/>
          <w:szCs w:val="26"/>
        </w:rPr>
        <w:br/>
        <w:t xml:space="preserve">Raleigh, North Carolina 27602 </w:t>
      </w:r>
    </w:p>
    <w:p w14:paraId="567AA529" w14:textId="5D54CE98" w:rsidR="00B84688" w:rsidRPr="00BB3537" w:rsidRDefault="00B84688" w:rsidP="002B3BB8">
      <w:pPr>
        <w:pStyle w:val="NormalWeb"/>
        <w:spacing w:before="0" w:beforeAutospacing="0" w:after="0" w:afterAutospacing="0"/>
        <w:rPr>
          <w:rFonts w:ascii="Century" w:hAnsi="Century"/>
          <w:color w:val="000000" w:themeColor="text1"/>
          <w:sz w:val="26"/>
          <w:szCs w:val="26"/>
        </w:rPr>
      </w:pPr>
    </w:p>
    <w:p w14:paraId="3A1EEC10" w14:textId="70343D7F" w:rsidR="00B84688" w:rsidRPr="00BB3537" w:rsidRDefault="00B7211D" w:rsidP="0059531F">
      <w:pPr>
        <w:jc w:val="both"/>
        <w:rPr>
          <w:rFonts w:ascii="Century" w:hAnsi="Century"/>
          <w:color w:val="000000" w:themeColor="text1"/>
          <w:sz w:val="26"/>
          <w:szCs w:val="26"/>
        </w:rPr>
      </w:pPr>
      <w:r w:rsidRPr="00BB3537">
        <w:rPr>
          <w:rFonts w:ascii="Century" w:hAnsi="Century"/>
          <w:color w:val="000000" w:themeColor="text1"/>
          <w:sz w:val="26"/>
          <w:szCs w:val="26"/>
        </w:rPr>
        <w:tab/>
      </w:r>
      <w:r w:rsidR="00AD14D1" w:rsidRPr="00BB3537">
        <w:rPr>
          <w:rFonts w:ascii="Century" w:hAnsi="Century"/>
          <w:color w:val="000000" w:themeColor="text1"/>
          <w:sz w:val="26"/>
          <w:szCs w:val="26"/>
        </w:rPr>
        <w:t xml:space="preserve">This the </w:t>
      </w:r>
      <w:r w:rsidR="00124E92" w:rsidRPr="00BB3537">
        <w:rPr>
          <w:rFonts w:ascii="Century" w:hAnsi="Century"/>
          <w:color w:val="000000" w:themeColor="text1"/>
          <w:sz w:val="26"/>
          <w:szCs w:val="26"/>
        </w:rPr>
        <w:t>11</w:t>
      </w:r>
      <w:r w:rsidR="00124E92" w:rsidRPr="00BB3537">
        <w:rPr>
          <w:rFonts w:ascii="Century" w:hAnsi="Century"/>
          <w:color w:val="000000" w:themeColor="text1"/>
          <w:sz w:val="26"/>
          <w:szCs w:val="26"/>
          <w:vertAlign w:val="superscript"/>
        </w:rPr>
        <w:t>th</w:t>
      </w:r>
      <w:r w:rsidR="00124E92" w:rsidRPr="00BB3537">
        <w:rPr>
          <w:rFonts w:ascii="Century" w:hAnsi="Century"/>
          <w:color w:val="000000" w:themeColor="text1"/>
          <w:sz w:val="26"/>
          <w:szCs w:val="26"/>
        </w:rPr>
        <w:t xml:space="preserve"> day of </w:t>
      </w:r>
      <w:r w:rsidR="006064CD" w:rsidRPr="00BB3537">
        <w:rPr>
          <w:rFonts w:ascii="Century" w:hAnsi="Century"/>
          <w:color w:val="000000" w:themeColor="text1"/>
          <w:sz w:val="26"/>
          <w:szCs w:val="26"/>
        </w:rPr>
        <w:t>Apri</w:t>
      </w:r>
      <w:r w:rsidR="00BB3537" w:rsidRPr="00BB3537">
        <w:rPr>
          <w:rFonts w:ascii="Century" w:hAnsi="Century"/>
          <w:color w:val="000000" w:themeColor="text1"/>
          <w:sz w:val="26"/>
          <w:szCs w:val="26"/>
        </w:rPr>
        <w:t>l</w:t>
      </w:r>
      <w:r w:rsidR="006064CD" w:rsidRPr="00BB3537">
        <w:rPr>
          <w:rFonts w:ascii="Century" w:hAnsi="Century"/>
          <w:color w:val="000000" w:themeColor="text1"/>
          <w:sz w:val="26"/>
          <w:szCs w:val="26"/>
        </w:rPr>
        <w:t xml:space="preserve"> </w:t>
      </w:r>
      <w:r w:rsidR="00124E92" w:rsidRPr="00BB3537">
        <w:rPr>
          <w:rFonts w:ascii="Century" w:hAnsi="Century"/>
          <w:color w:val="000000" w:themeColor="text1"/>
          <w:sz w:val="26"/>
          <w:szCs w:val="26"/>
        </w:rPr>
        <w:t>2025.</w:t>
      </w:r>
    </w:p>
    <w:p w14:paraId="4F52F74E" w14:textId="77777777" w:rsidR="00B84688" w:rsidRPr="00BB3537" w:rsidRDefault="00B84688" w:rsidP="0059531F">
      <w:pPr>
        <w:jc w:val="both"/>
        <w:rPr>
          <w:rFonts w:ascii="Century" w:hAnsi="Century"/>
          <w:color w:val="000000" w:themeColor="text1"/>
          <w:sz w:val="26"/>
          <w:szCs w:val="26"/>
        </w:rPr>
      </w:pPr>
    </w:p>
    <w:p w14:paraId="3CE64ED7" w14:textId="77777777" w:rsidR="00B84688" w:rsidRPr="00BB3537" w:rsidRDefault="00B84688" w:rsidP="0059531F">
      <w:pPr>
        <w:jc w:val="both"/>
        <w:rPr>
          <w:rFonts w:ascii="Century" w:hAnsi="Century"/>
          <w:b/>
          <w:color w:val="000000" w:themeColor="text1"/>
          <w:sz w:val="26"/>
          <w:szCs w:val="26"/>
          <w:u w:val="single"/>
        </w:rPr>
      </w:pPr>
      <w:r w:rsidRPr="00BB3537">
        <w:rPr>
          <w:rFonts w:ascii="Century" w:hAnsi="Century"/>
          <w:color w:val="000000" w:themeColor="text1"/>
          <w:sz w:val="26"/>
          <w:szCs w:val="26"/>
        </w:rPr>
        <w:tab/>
      </w:r>
      <w:r w:rsidRPr="00BB3537">
        <w:rPr>
          <w:rFonts w:ascii="Century" w:hAnsi="Century"/>
          <w:color w:val="000000" w:themeColor="text1"/>
          <w:sz w:val="26"/>
          <w:szCs w:val="26"/>
        </w:rPr>
        <w:tab/>
      </w:r>
      <w:r w:rsidRPr="00BB3537">
        <w:rPr>
          <w:rFonts w:ascii="Century" w:hAnsi="Century"/>
          <w:color w:val="000000" w:themeColor="text1"/>
          <w:sz w:val="26"/>
          <w:szCs w:val="26"/>
        </w:rPr>
        <w:tab/>
      </w:r>
      <w:r w:rsidRPr="00BB3537">
        <w:rPr>
          <w:rFonts w:ascii="Century" w:hAnsi="Century"/>
          <w:color w:val="000000" w:themeColor="text1"/>
          <w:sz w:val="26"/>
          <w:szCs w:val="26"/>
        </w:rPr>
        <w:tab/>
      </w:r>
      <w:r w:rsidRPr="00BB3537">
        <w:rPr>
          <w:rFonts w:ascii="Century" w:hAnsi="Century"/>
          <w:color w:val="000000" w:themeColor="text1"/>
          <w:sz w:val="26"/>
          <w:szCs w:val="26"/>
        </w:rPr>
        <w:tab/>
      </w:r>
      <w:r w:rsidRPr="00BB3537">
        <w:rPr>
          <w:rFonts w:ascii="Century" w:hAnsi="Century"/>
          <w:b/>
          <w:color w:val="000000" w:themeColor="text1"/>
          <w:sz w:val="26"/>
          <w:szCs w:val="26"/>
          <w:u w:val="single"/>
        </w:rPr>
        <w:t>/s/ JASON CHRISTOPHER YODER</w:t>
      </w:r>
    </w:p>
    <w:p w14:paraId="6A6B7056" w14:textId="77777777" w:rsidR="00B84688" w:rsidRPr="00BB3537" w:rsidRDefault="00B84688" w:rsidP="0059531F">
      <w:pPr>
        <w:jc w:val="both"/>
        <w:rPr>
          <w:rFonts w:ascii="Century" w:hAnsi="Century"/>
          <w:color w:val="000000" w:themeColor="text1"/>
          <w:sz w:val="26"/>
          <w:szCs w:val="26"/>
        </w:rPr>
      </w:pPr>
      <w:r w:rsidRPr="00BB3537">
        <w:rPr>
          <w:rFonts w:ascii="Century" w:hAnsi="Century"/>
          <w:color w:val="000000" w:themeColor="text1"/>
          <w:sz w:val="26"/>
          <w:szCs w:val="26"/>
        </w:rPr>
        <w:tab/>
      </w:r>
      <w:r w:rsidRPr="00BB3537">
        <w:rPr>
          <w:rFonts w:ascii="Century" w:hAnsi="Century"/>
          <w:color w:val="000000" w:themeColor="text1"/>
          <w:sz w:val="26"/>
          <w:szCs w:val="26"/>
        </w:rPr>
        <w:tab/>
      </w:r>
      <w:r w:rsidRPr="00BB3537">
        <w:rPr>
          <w:rFonts w:ascii="Century" w:hAnsi="Century"/>
          <w:color w:val="000000" w:themeColor="text1"/>
          <w:sz w:val="26"/>
          <w:szCs w:val="26"/>
        </w:rPr>
        <w:tab/>
      </w:r>
      <w:r w:rsidRPr="00BB3537">
        <w:rPr>
          <w:rFonts w:ascii="Century" w:hAnsi="Century"/>
          <w:color w:val="000000" w:themeColor="text1"/>
          <w:sz w:val="26"/>
          <w:szCs w:val="26"/>
        </w:rPr>
        <w:tab/>
      </w:r>
      <w:r w:rsidRPr="00BB3537">
        <w:rPr>
          <w:rFonts w:ascii="Century" w:hAnsi="Century"/>
          <w:color w:val="000000" w:themeColor="text1"/>
          <w:sz w:val="26"/>
          <w:szCs w:val="26"/>
        </w:rPr>
        <w:tab/>
        <w:t>Electronically submitted</w:t>
      </w:r>
    </w:p>
    <w:p w14:paraId="36C1721A" w14:textId="77777777" w:rsidR="00B84688" w:rsidRPr="00BB3537" w:rsidRDefault="00B84688" w:rsidP="0059531F">
      <w:pPr>
        <w:jc w:val="both"/>
        <w:rPr>
          <w:rFonts w:ascii="Century" w:hAnsi="Century"/>
          <w:color w:val="000000" w:themeColor="text1"/>
          <w:sz w:val="26"/>
          <w:szCs w:val="26"/>
        </w:rPr>
      </w:pPr>
      <w:r w:rsidRPr="00BB3537">
        <w:rPr>
          <w:rFonts w:ascii="Century" w:hAnsi="Century"/>
          <w:color w:val="000000" w:themeColor="text1"/>
          <w:sz w:val="26"/>
          <w:szCs w:val="26"/>
        </w:rPr>
        <w:tab/>
      </w:r>
      <w:r w:rsidRPr="00BB3537">
        <w:rPr>
          <w:rFonts w:ascii="Century" w:hAnsi="Century"/>
          <w:color w:val="000000" w:themeColor="text1"/>
          <w:sz w:val="26"/>
          <w:szCs w:val="26"/>
        </w:rPr>
        <w:tab/>
      </w:r>
      <w:r w:rsidRPr="00BB3537">
        <w:rPr>
          <w:rFonts w:ascii="Century" w:hAnsi="Century"/>
          <w:color w:val="000000" w:themeColor="text1"/>
          <w:sz w:val="26"/>
          <w:szCs w:val="26"/>
        </w:rPr>
        <w:tab/>
      </w:r>
      <w:r w:rsidRPr="00BB3537">
        <w:rPr>
          <w:rFonts w:ascii="Century" w:hAnsi="Century"/>
          <w:color w:val="000000" w:themeColor="text1"/>
          <w:sz w:val="26"/>
          <w:szCs w:val="26"/>
        </w:rPr>
        <w:tab/>
      </w:r>
      <w:r w:rsidRPr="00BB3537">
        <w:rPr>
          <w:rFonts w:ascii="Century" w:hAnsi="Century"/>
          <w:color w:val="000000" w:themeColor="text1"/>
          <w:sz w:val="26"/>
          <w:szCs w:val="26"/>
        </w:rPr>
        <w:tab/>
        <w:t>Jason Christopher Yoder</w:t>
      </w:r>
      <w:r w:rsidRPr="00BB3537">
        <w:rPr>
          <w:rFonts w:ascii="Century" w:hAnsi="Century"/>
          <w:color w:val="000000" w:themeColor="text1"/>
          <w:sz w:val="26"/>
          <w:szCs w:val="26"/>
        </w:rPr>
        <w:tab/>
      </w:r>
    </w:p>
    <w:p w14:paraId="364327A3" w14:textId="77777777" w:rsidR="00B84688" w:rsidRPr="00BB3537" w:rsidRDefault="00B84688" w:rsidP="0059531F">
      <w:pPr>
        <w:jc w:val="both"/>
        <w:rPr>
          <w:rFonts w:ascii="Century" w:hAnsi="Century"/>
          <w:color w:val="000000" w:themeColor="text1"/>
          <w:sz w:val="26"/>
          <w:szCs w:val="26"/>
        </w:rPr>
      </w:pPr>
      <w:r w:rsidRPr="00BB3537">
        <w:rPr>
          <w:rFonts w:ascii="Century" w:hAnsi="Century"/>
          <w:color w:val="000000" w:themeColor="text1"/>
          <w:sz w:val="26"/>
          <w:szCs w:val="26"/>
        </w:rPr>
        <w:tab/>
      </w:r>
      <w:r w:rsidRPr="00BB3537">
        <w:rPr>
          <w:rFonts w:ascii="Century" w:hAnsi="Century"/>
          <w:color w:val="000000" w:themeColor="text1"/>
          <w:sz w:val="26"/>
          <w:szCs w:val="26"/>
        </w:rPr>
        <w:tab/>
      </w:r>
      <w:r w:rsidRPr="00BB3537">
        <w:rPr>
          <w:rFonts w:ascii="Century" w:hAnsi="Century"/>
          <w:color w:val="000000" w:themeColor="text1"/>
          <w:sz w:val="26"/>
          <w:szCs w:val="26"/>
        </w:rPr>
        <w:tab/>
      </w:r>
      <w:r w:rsidRPr="00BB3537">
        <w:rPr>
          <w:rFonts w:ascii="Century" w:hAnsi="Century"/>
          <w:color w:val="000000" w:themeColor="text1"/>
          <w:sz w:val="26"/>
          <w:szCs w:val="26"/>
        </w:rPr>
        <w:tab/>
      </w:r>
      <w:r w:rsidRPr="00BB3537">
        <w:rPr>
          <w:rFonts w:ascii="Century" w:hAnsi="Century"/>
          <w:color w:val="000000" w:themeColor="text1"/>
          <w:sz w:val="26"/>
          <w:szCs w:val="26"/>
        </w:rPr>
        <w:tab/>
        <w:t xml:space="preserve">ATTORNEY FOR </w:t>
      </w:r>
    </w:p>
    <w:p w14:paraId="6899D92E" w14:textId="17EF7445" w:rsidR="00527F06" w:rsidRPr="00BB3537" w:rsidRDefault="00731D03" w:rsidP="007E59EA">
      <w:pPr>
        <w:ind w:left="2880" w:firstLine="720"/>
        <w:jc w:val="both"/>
        <w:rPr>
          <w:rFonts w:ascii="Century" w:hAnsi="Century"/>
          <w:color w:val="000000" w:themeColor="text1"/>
          <w:sz w:val="26"/>
          <w:szCs w:val="26"/>
        </w:rPr>
      </w:pPr>
      <w:r w:rsidRPr="00BB3537">
        <w:rPr>
          <w:rFonts w:ascii="Century" w:hAnsi="Century"/>
          <w:color w:val="000000" w:themeColor="text1"/>
          <w:sz w:val="26"/>
          <w:szCs w:val="26"/>
        </w:rPr>
        <w:t>DEFENDANT-APPELLAN</w:t>
      </w:r>
      <w:r w:rsidR="00E27270" w:rsidRPr="00BB3537">
        <w:rPr>
          <w:rFonts w:ascii="Century" w:hAnsi="Century"/>
          <w:color w:val="000000" w:themeColor="text1"/>
          <w:sz w:val="26"/>
          <w:szCs w:val="26"/>
        </w:rPr>
        <w:t>T</w:t>
      </w:r>
      <w:bookmarkEnd w:id="120"/>
      <w:bookmarkEnd w:id="121"/>
      <w:bookmarkEnd w:id="122"/>
      <w:bookmarkEnd w:id="123"/>
    </w:p>
    <w:sectPr w:rsidR="00527F06" w:rsidRPr="00BB3537" w:rsidSect="00F22BD4">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5FF8C8" w14:textId="77777777" w:rsidR="006C5907" w:rsidRDefault="006C5907">
      <w:r>
        <w:separator/>
      </w:r>
    </w:p>
  </w:endnote>
  <w:endnote w:type="continuationSeparator" w:id="0">
    <w:p w14:paraId="1DF3995F" w14:textId="77777777" w:rsidR="006C5907" w:rsidRDefault="006C59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1)">
    <w:altName w:val="Cambria"/>
    <w:charset w:val="00"/>
    <w:family w:val="auto"/>
    <w:pitch w:val="variable"/>
    <w:sig w:usb0="00000003"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Lucida Grande">
    <w:charset w:val="00"/>
    <w:family w:val="swiss"/>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Schbook Mono BT">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37D060" w14:textId="77777777" w:rsidR="006C5907" w:rsidRDefault="006C5907">
      <w:r>
        <w:separator/>
      </w:r>
    </w:p>
  </w:footnote>
  <w:footnote w:type="continuationSeparator" w:id="0">
    <w:p w14:paraId="2D1B7F66" w14:textId="77777777" w:rsidR="006C5907" w:rsidRDefault="006C5907">
      <w:r>
        <w:continuationSeparator/>
      </w:r>
    </w:p>
  </w:footnote>
  <w:footnote w:id="1">
    <w:p w14:paraId="63C5F4FC" w14:textId="3703A0B9" w:rsidR="002F57B0" w:rsidRPr="002F57B0" w:rsidRDefault="002F57B0" w:rsidP="002F57B0">
      <w:pPr>
        <w:pStyle w:val="FootnoteText"/>
        <w:jc w:val="both"/>
        <w:rPr>
          <w:rFonts w:ascii="Century" w:hAnsi="Century"/>
          <w:sz w:val="26"/>
          <w:szCs w:val="26"/>
        </w:rPr>
      </w:pPr>
      <w:r w:rsidRPr="002F57B0">
        <w:rPr>
          <w:rStyle w:val="FootnoteReference"/>
          <w:rFonts w:ascii="Century" w:hAnsi="Century"/>
          <w:sz w:val="26"/>
          <w:szCs w:val="26"/>
        </w:rPr>
        <w:footnoteRef/>
      </w:r>
      <w:r w:rsidRPr="002F57B0">
        <w:rPr>
          <w:rFonts w:ascii="Century" w:hAnsi="Century"/>
          <w:sz w:val="26"/>
          <w:szCs w:val="26"/>
        </w:rPr>
        <w:t xml:space="preserve"> The Printed Record shall be referred to as “R.” The transcript of the trial shall be referred to as “T.”</w:t>
      </w:r>
    </w:p>
  </w:footnote>
  <w:footnote w:id="2">
    <w:p w14:paraId="2399760C" w14:textId="77777777" w:rsidR="001C6193" w:rsidRPr="002F57B0" w:rsidRDefault="001C6193" w:rsidP="001C6193">
      <w:pPr>
        <w:pStyle w:val="FootnoteText"/>
        <w:jc w:val="both"/>
        <w:rPr>
          <w:rFonts w:ascii="Century" w:hAnsi="Century"/>
          <w:sz w:val="26"/>
          <w:szCs w:val="26"/>
        </w:rPr>
      </w:pPr>
      <w:r w:rsidRPr="002F57B0">
        <w:rPr>
          <w:rStyle w:val="FootnoteReference"/>
          <w:rFonts w:ascii="Century" w:hAnsi="Century"/>
          <w:sz w:val="26"/>
          <w:szCs w:val="26"/>
        </w:rPr>
        <w:footnoteRef/>
      </w:r>
      <w:r w:rsidRPr="002F57B0">
        <w:rPr>
          <w:rFonts w:ascii="Century" w:hAnsi="Century"/>
          <w:sz w:val="26"/>
          <w:szCs w:val="26"/>
        </w:rPr>
        <w:t xml:space="preserve"> Pursuant to Rule 42(b) and IDS policy, the minor shall be referred to by her initials, E.B. (R p 13).</w:t>
      </w:r>
    </w:p>
    <w:p w14:paraId="515275E3" w14:textId="77777777" w:rsidR="001C6193" w:rsidRPr="002F57B0" w:rsidRDefault="001C6193" w:rsidP="001C6193">
      <w:pPr>
        <w:pStyle w:val="FootnoteText"/>
        <w:jc w:val="both"/>
        <w:rPr>
          <w:rFonts w:ascii="Century" w:hAnsi="Century"/>
          <w:sz w:val="26"/>
          <w:szCs w:val="2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594B6" w14:textId="691B2717" w:rsidR="00457DE5" w:rsidRDefault="00457DE5" w:rsidP="00023C5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015B4">
      <w:rPr>
        <w:rStyle w:val="PageNumber"/>
        <w:noProof/>
      </w:rPr>
      <w:t>18</w:t>
    </w:r>
    <w:r>
      <w:rPr>
        <w:rStyle w:val="PageNumber"/>
      </w:rPr>
      <w:fldChar w:fldCharType="end"/>
    </w:r>
  </w:p>
  <w:p w14:paraId="266E1CDA" w14:textId="77777777" w:rsidR="00457DE5" w:rsidRDefault="00457D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C00E2" w14:textId="77777777" w:rsidR="00457DE5" w:rsidRDefault="00457DE5" w:rsidP="005A00A6">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5C5DE" w14:textId="77777777" w:rsidR="00457DE5" w:rsidRDefault="00457DE5">
    <w:pPr>
      <w:pStyle w:val="Header"/>
    </w:pPr>
    <w:bookmarkStart w:id="30" w:name="_Toc370813133"/>
  </w:p>
  <w:bookmarkEnd w:id="3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BCB8C" w14:textId="77CB3966" w:rsidR="00457DE5" w:rsidRPr="00023C54" w:rsidRDefault="00457DE5" w:rsidP="00023C54">
    <w:pPr>
      <w:widowControl w:val="0"/>
      <w:autoSpaceDE w:val="0"/>
      <w:autoSpaceDN w:val="0"/>
      <w:adjustRightInd w:val="0"/>
      <w:jc w:val="center"/>
      <w:rPr>
        <w:rFonts w:ascii="Century" w:hAnsi="Century"/>
        <w:sz w:val="26"/>
        <w:szCs w:val="26"/>
      </w:rPr>
    </w:pPr>
    <w:r w:rsidRPr="00023C54">
      <w:rPr>
        <w:rStyle w:val="PageNumber"/>
        <w:rFonts w:ascii="Century" w:hAnsi="Century"/>
        <w:sz w:val="26"/>
        <w:szCs w:val="26"/>
        <w:lang w:val="x-none" w:eastAsia="x-none"/>
      </w:rPr>
      <w:t xml:space="preserve">- </w:t>
    </w:r>
    <w:r w:rsidRPr="00023C54">
      <w:rPr>
        <w:rStyle w:val="PageNumber"/>
        <w:rFonts w:ascii="Century" w:hAnsi="Century"/>
        <w:sz w:val="26"/>
        <w:szCs w:val="26"/>
        <w:lang w:val="x-none" w:eastAsia="x-none"/>
      </w:rPr>
      <w:fldChar w:fldCharType="begin"/>
    </w:r>
    <w:r w:rsidRPr="00023C54">
      <w:rPr>
        <w:rStyle w:val="PageNumber"/>
        <w:rFonts w:ascii="Century" w:hAnsi="Century"/>
        <w:sz w:val="26"/>
        <w:szCs w:val="26"/>
        <w:lang w:val="x-none" w:eastAsia="x-none"/>
      </w:rPr>
      <w:instrText xml:space="preserve"> PAGE </w:instrText>
    </w:r>
    <w:r w:rsidRPr="00023C54">
      <w:rPr>
        <w:rStyle w:val="PageNumber"/>
        <w:rFonts w:ascii="Century" w:hAnsi="Century"/>
        <w:sz w:val="26"/>
        <w:szCs w:val="26"/>
        <w:lang w:val="x-none" w:eastAsia="x-none"/>
      </w:rPr>
      <w:fldChar w:fldCharType="separate"/>
    </w:r>
    <w:r w:rsidR="00C816A4">
      <w:rPr>
        <w:rStyle w:val="PageNumber"/>
        <w:rFonts w:ascii="Century" w:hAnsi="Century"/>
        <w:noProof/>
        <w:sz w:val="26"/>
        <w:szCs w:val="26"/>
        <w:lang w:val="x-none" w:eastAsia="x-none"/>
      </w:rPr>
      <w:t>3</w:t>
    </w:r>
    <w:r w:rsidRPr="00023C54">
      <w:rPr>
        <w:rStyle w:val="PageNumber"/>
        <w:rFonts w:ascii="Century" w:hAnsi="Century"/>
        <w:sz w:val="26"/>
        <w:szCs w:val="26"/>
        <w:lang w:val="x-none" w:eastAsia="x-none"/>
      </w:rPr>
      <w:fldChar w:fldCharType="end"/>
    </w:r>
    <w:r w:rsidRPr="00023C54">
      <w:rPr>
        <w:rStyle w:val="PageNumber"/>
        <w:rFonts w:ascii="Century" w:hAnsi="Century"/>
        <w:sz w:val="26"/>
        <w:szCs w:val="26"/>
        <w:lang w:val="x-none" w:eastAsia="x-non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DD6484"/>
    <w:multiLevelType w:val="hybridMultilevel"/>
    <w:tmpl w:val="1E60C362"/>
    <w:lvl w:ilvl="0" w:tplc="09A8F744">
      <w:start w:val="1"/>
      <w:numFmt w:val="upperRoman"/>
      <w:pStyle w:val="Heading2"/>
      <w:lvlText w:val="%1."/>
      <w:lvlJc w:val="left"/>
      <w:pPr>
        <w:ind w:left="1620" w:hanging="720"/>
      </w:pPr>
      <w:rPr>
        <w:rFonts w:hint="default"/>
        <w:b/>
        <w:bCs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15:restartNumberingAfterBreak="0">
    <w:nsid w:val="50B7368A"/>
    <w:multiLevelType w:val="hybridMultilevel"/>
    <w:tmpl w:val="1EA06852"/>
    <w:lvl w:ilvl="0" w:tplc="132C0646">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6EC2D59"/>
    <w:multiLevelType w:val="hybridMultilevel"/>
    <w:tmpl w:val="9788CC2A"/>
    <w:lvl w:ilvl="0" w:tplc="EB40B960">
      <w:start w:val="1"/>
      <w:numFmt w:val="upperLetter"/>
      <w:lvlText w:val="%1."/>
      <w:lvlJc w:val="left"/>
      <w:pPr>
        <w:ind w:left="6120" w:hanging="360"/>
      </w:pPr>
      <w:rPr>
        <w:rFonts w:ascii="Century" w:eastAsia="Times New Roman" w:hAnsi="Century" w:cs="Times New Roman"/>
      </w:rPr>
    </w:lvl>
    <w:lvl w:ilvl="1" w:tplc="04090019">
      <w:start w:val="1"/>
      <w:numFmt w:val="lowerLetter"/>
      <w:lvlText w:val="%2."/>
      <w:lvlJc w:val="left"/>
      <w:pPr>
        <w:ind w:left="6840" w:hanging="360"/>
      </w:pPr>
    </w:lvl>
    <w:lvl w:ilvl="2" w:tplc="0409001B" w:tentative="1">
      <w:start w:val="1"/>
      <w:numFmt w:val="lowerRoman"/>
      <w:lvlText w:val="%3."/>
      <w:lvlJc w:val="right"/>
      <w:pPr>
        <w:ind w:left="7560" w:hanging="180"/>
      </w:pPr>
    </w:lvl>
    <w:lvl w:ilvl="3" w:tplc="0409000F" w:tentative="1">
      <w:start w:val="1"/>
      <w:numFmt w:val="decimal"/>
      <w:lvlText w:val="%4."/>
      <w:lvlJc w:val="left"/>
      <w:pPr>
        <w:ind w:left="8280" w:hanging="360"/>
      </w:pPr>
    </w:lvl>
    <w:lvl w:ilvl="4" w:tplc="04090019" w:tentative="1">
      <w:start w:val="1"/>
      <w:numFmt w:val="lowerLetter"/>
      <w:lvlText w:val="%5."/>
      <w:lvlJc w:val="left"/>
      <w:pPr>
        <w:ind w:left="9000" w:hanging="360"/>
      </w:pPr>
    </w:lvl>
    <w:lvl w:ilvl="5" w:tplc="0409001B" w:tentative="1">
      <w:start w:val="1"/>
      <w:numFmt w:val="lowerRoman"/>
      <w:lvlText w:val="%6."/>
      <w:lvlJc w:val="right"/>
      <w:pPr>
        <w:ind w:left="9720" w:hanging="180"/>
      </w:pPr>
    </w:lvl>
    <w:lvl w:ilvl="6" w:tplc="0409000F" w:tentative="1">
      <w:start w:val="1"/>
      <w:numFmt w:val="decimal"/>
      <w:lvlText w:val="%7."/>
      <w:lvlJc w:val="left"/>
      <w:pPr>
        <w:ind w:left="10440" w:hanging="360"/>
      </w:pPr>
    </w:lvl>
    <w:lvl w:ilvl="7" w:tplc="04090019" w:tentative="1">
      <w:start w:val="1"/>
      <w:numFmt w:val="lowerLetter"/>
      <w:lvlText w:val="%8."/>
      <w:lvlJc w:val="left"/>
      <w:pPr>
        <w:ind w:left="11160" w:hanging="360"/>
      </w:pPr>
    </w:lvl>
    <w:lvl w:ilvl="8" w:tplc="0409001B" w:tentative="1">
      <w:start w:val="1"/>
      <w:numFmt w:val="lowerRoman"/>
      <w:lvlText w:val="%9."/>
      <w:lvlJc w:val="right"/>
      <w:pPr>
        <w:ind w:left="11880" w:hanging="180"/>
      </w:pPr>
    </w:lvl>
  </w:abstractNum>
  <w:num w:numId="1" w16cid:durableId="438716637">
    <w:abstractNumId w:val="0"/>
  </w:num>
  <w:num w:numId="2" w16cid:durableId="1270236367">
    <w:abstractNumId w:val="1"/>
  </w:num>
  <w:num w:numId="3" w16cid:durableId="347292001">
    <w:abstractNumId w:val="2"/>
  </w:num>
  <w:num w:numId="4" w16cid:durableId="1616133285">
    <w:abstractNumId w:val="0"/>
    <w:lvlOverride w:ilvl="0">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activeWritingStyle w:appName="MSWord" w:lang="fr-FR" w:vendorID="64" w:dllVersion="0" w:nlCheck="1" w:checkStyle="0"/>
  <w:proofState w:spelling="clean" w:grammar="clean"/>
  <w:stylePaneSortMethod w:val="00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AED"/>
    <w:rsid w:val="00000697"/>
    <w:rsid w:val="00000AFD"/>
    <w:rsid w:val="00000C9B"/>
    <w:rsid w:val="00001575"/>
    <w:rsid w:val="00001744"/>
    <w:rsid w:val="000026A8"/>
    <w:rsid w:val="00002E8D"/>
    <w:rsid w:val="00003BA8"/>
    <w:rsid w:val="00003F94"/>
    <w:rsid w:val="00004054"/>
    <w:rsid w:val="00004631"/>
    <w:rsid w:val="00004799"/>
    <w:rsid w:val="00004834"/>
    <w:rsid w:val="00004B40"/>
    <w:rsid w:val="00004C1A"/>
    <w:rsid w:val="0000526F"/>
    <w:rsid w:val="0000530B"/>
    <w:rsid w:val="00005958"/>
    <w:rsid w:val="00006C71"/>
    <w:rsid w:val="00006D84"/>
    <w:rsid w:val="000070E0"/>
    <w:rsid w:val="000070F5"/>
    <w:rsid w:val="0000781C"/>
    <w:rsid w:val="00007B48"/>
    <w:rsid w:val="00007E0B"/>
    <w:rsid w:val="00007EEE"/>
    <w:rsid w:val="00010428"/>
    <w:rsid w:val="00010E51"/>
    <w:rsid w:val="00010F1E"/>
    <w:rsid w:val="000116EE"/>
    <w:rsid w:val="000117DE"/>
    <w:rsid w:val="000117E1"/>
    <w:rsid w:val="00011CB8"/>
    <w:rsid w:val="000125A7"/>
    <w:rsid w:val="0001267D"/>
    <w:rsid w:val="00012680"/>
    <w:rsid w:val="00012B96"/>
    <w:rsid w:val="00013180"/>
    <w:rsid w:val="0001387A"/>
    <w:rsid w:val="00013C1A"/>
    <w:rsid w:val="00013CC3"/>
    <w:rsid w:val="0001435B"/>
    <w:rsid w:val="000149A5"/>
    <w:rsid w:val="00014C90"/>
    <w:rsid w:val="00014D65"/>
    <w:rsid w:val="00014D8E"/>
    <w:rsid w:val="00014DDC"/>
    <w:rsid w:val="00014E70"/>
    <w:rsid w:val="000151B7"/>
    <w:rsid w:val="0001523A"/>
    <w:rsid w:val="00015455"/>
    <w:rsid w:val="00015623"/>
    <w:rsid w:val="000158A2"/>
    <w:rsid w:val="00015D31"/>
    <w:rsid w:val="00015FAD"/>
    <w:rsid w:val="0001637D"/>
    <w:rsid w:val="00016D73"/>
    <w:rsid w:val="00016E2B"/>
    <w:rsid w:val="00017791"/>
    <w:rsid w:val="00017DF9"/>
    <w:rsid w:val="00020122"/>
    <w:rsid w:val="000201E8"/>
    <w:rsid w:val="000204B1"/>
    <w:rsid w:val="00020A56"/>
    <w:rsid w:val="00021246"/>
    <w:rsid w:val="00021DDE"/>
    <w:rsid w:val="00022058"/>
    <w:rsid w:val="000221CA"/>
    <w:rsid w:val="00022259"/>
    <w:rsid w:val="0002273E"/>
    <w:rsid w:val="000230A0"/>
    <w:rsid w:val="00023445"/>
    <w:rsid w:val="0002356B"/>
    <w:rsid w:val="0002367C"/>
    <w:rsid w:val="00023742"/>
    <w:rsid w:val="00023C54"/>
    <w:rsid w:val="00023D66"/>
    <w:rsid w:val="00023F44"/>
    <w:rsid w:val="000245AF"/>
    <w:rsid w:val="0002477D"/>
    <w:rsid w:val="00025468"/>
    <w:rsid w:val="00025712"/>
    <w:rsid w:val="00027FFD"/>
    <w:rsid w:val="000319D1"/>
    <w:rsid w:val="00031E64"/>
    <w:rsid w:val="00032AD9"/>
    <w:rsid w:val="00032AEE"/>
    <w:rsid w:val="00032D7D"/>
    <w:rsid w:val="00032F7C"/>
    <w:rsid w:val="00033315"/>
    <w:rsid w:val="00033797"/>
    <w:rsid w:val="00033BC5"/>
    <w:rsid w:val="000347C5"/>
    <w:rsid w:val="00034F31"/>
    <w:rsid w:val="0003535E"/>
    <w:rsid w:val="000357EE"/>
    <w:rsid w:val="00036E91"/>
    <w:rsid w:val="00037A1A"/>
    <w:rsid w:val="00041188"/>
    <w:rsid w:val="00041C01"/>
    <w:rsid w:val="00041C65"/>
    <w:rsid w:val="00041F02"/>
    <w:rsid w:val="00042528"/>
    <w:rsid w:val="000427EF"/>
    <w:rsid w:val="00042AA2"/>
    <w:rsid w:val="00042DE2"/>
    <w:rsid w:val="000432AD"/>
    <w:rsid w:val="00043501"/>
    <w:rsid w:val="00043DC2"/>
    <w:rsid w:val="00043DC7"/>
    <w:rsid w:val="00044C84"/>
    <w:rsid w:val="000469C1"/>
    <w:rsid w:val="00046A99"/>
    <w:rsid w:val="00046D99"/>
    <w:rsid w:val="0004722E"/>
    <w:rsid w:val="00047997"/>
    <w:rsid w:val="00047E25"/>
    <w:rsid w:val="000507F6"/>
    <w:rsid w:val="00050C52"/>
    <w:rsid w:val="00051649"/>
    <w:rsid w:val="00051996"/>
    <w:rsid w:val="00051E55"/>
    <w:rsid w:val="000520D2"/>
    <w:rsid w:val="000527ED"/>
    <w:rsid w:val="00052A1A"/>
    <w:rsid w:val="00052ABF"/>
    <w:rsid w:val="00052C63"/>
    <w:rsid w:val="00052FA7"/>
    <w:rsid w:val="0005306C"/>
    <w:rsid w:val="00053E7F"/>
    <w:rsid w:val="000540E0"/>
    <w:rsid w:val="00054659"/>
    <w:rsid w:val="0005469B"/>
    <w:rsid w:val="00054740"/>
    <w:rsid w:val="00054B98"/>
    <w:rsid w:val="000556AE"/>
    <w:rsid w:val="00055F9F"/>
    <w:rsid w:val="000561F1"/>
    <w:rsid w:val="0005623A"/>
    <w:rsid w:val="00056330"/>
    <w:rsid w:val="000564E1"/>
    <w:rsid w:val="00056869"/>
    <w:rsid w:val="00056B33"/>
    <w:rsid w:val="0005725C"/>
    <w:rsid w:val="00057F46"/>
    <w:rsid w:val="00060B58"/>
    <w:rsid w:val="00061381"/>
    <w:rsid w:val="0006185B"/>
    <w:rsid w:val="00061A60"/>
    <w:rsid w:val="00061B71"/>
    <w:rsid w:val="000620D2"/>
    <w:rsid w:val="00062F27"/>
    <w:rsid w:val="0006338B"/>
    <w:rsid w:val="00063517"/>
    <w:rsid w:val="00063847"/>
    <w:rsid w:val="0006435B"/>
    <w:rsid w:val="00064407"/>
    <w:rsid w:val="00064B35"/>
    <w:rsid w:val="00065B98"/>
    <w:rsid w:val="00065C5F"/>
    <w:rsid w:val="00066989"/>
    <w:rsid w:val="00066C40"/>
    <w:rsid w:val="00066D4D"/>
    <w:rsid w:val="00066D5C"/>
    <w:rsid w:val="00066F1F"/>
    <w:rsid w:val="00066F61"/>
    <w:rsid w:val="0006752D"/>
    <w:rsid w:val="00067BCE"/>
    <w:rsid w:val="00070434"/>
    <w:rsid w:val="00070832"/>
    <w:rsid w:val="00070DAF"/>
    <w:rsid w:val="000715C9"/>
    <w:rsid w:val="00071F7C"/>
    <w:rsid w:val="00072713"/>
    <w:rsid w:val="00072841"/>
    <w:rsid w:val="00073C82"/>
    <w:rsid w:val="00073F7E"/>
    <w:rsid w:val="00074067"/>
    <w:rsid w:val="000741AC"/>
    <w:rsid w:val="00074688"/>
    <w:rsid w:val="00075117"/>
    <w:rsid w:val="000759D5"/>
    <w:rsid w:val="00075EE9"/>
    <w:rsid w:val="000763E4"/>
    <w:rsid w:val="00076B2C"/>
    <w:rsid w:val="00076E7A"/>
    <w:rsid w:val="0007742A"/>
    <w:rsid w:val="00077E16"/>
    <w:rsid w:val="00077E53"/>
    <w:rsid w:val="000801C4"/>
    <w:rsid w:val="00080605"/>
    <w:rsid w:val="00080D65"/>
    <w:rsid w:val="00081092"/>
    <w:rsid w:val="000818BB"/>
    <w:rsid w:val="00081918"/>
    <w:rsid w:val="0008365C"/>
    <w:rsid w:val="00083698"/>
    <w:rsid w:val="00083A09"/>
    <w:rsid w:val="00083A32"/>
    <w:rsid w:val="000841F6"/>
    <w:rsid w:val="00084595"/>
    <w:rsid w:val="00084763"/>
    <w:rsid w:val="00084C73"/>
    <w:rsid w:val="00085021"/>
    <w:rsid w:val="00085C60"/>
    <w:rsid w:val="00086422"/>
    <w:rsid w:val="00086CC9"/>
    <w:rsid w:val="0008788B"/>
    <w:rsid w:val="000903AE"/>
    <w:rsid w:val="0009065D"/>
    <w:rsid w:val="000908B1"/>
    <w:rsid w:val="00090A71"/>
    <w:rsid w:val="00090D89"/>
    <w:rsid w:val="000925D8"/>
    <w:rsid w:val="0009272B"/>
    <w:rsid w:val="00092888"/>
    <w:rsid w:val="00092E61"/>
    <w:rsid w:val="00092EFC"/>
    <w:rsid w:val="000931A2"/>
    <w:rsid w:val="00093892"/>
    <w:rsid w:val="00093920"/>
    <w:rsid w:val="00093B98"/>
    <w:rsid w:val="000940DC"/>
    <w:rsid w:val="00094432"/>
    <w:rsid w:val="00094D20"/>
    <w:rsid w:val="00095A19"/>
    <w:rsid w:val="00095D23"/>
    <w:rsid w:val="00096264"/>
    <w:rsid w:val="000962AA"/>
    <w:rsid w:val="00096D68"/>
    <w:rsid w:val="00097190"/>
    <w:rsid w:val="000976CE"/>
    <w:rsid w:val="000977DD"/>
    <w:rsid w:val="00097F07"/>
    <w:rsid w:val="00097FDB"/>
    <w:rsid w:val="000A0214"/>
    <w:rsid w:val="000A029B"/>
    <w:rsid w:val="000A061C"/>
    <w:rsid w:val="000A06D5"/>
    <w:rsid w:val="000A0A26"/>
    <w:rsid w:val="000A0DDE"/>
    <w:rsid w:val="000A162F"/>
    <w:rsid w:val="000A2114"/>
    <w:rsid w:val="000A26F8"/>
    <w:rsid w:val="000A2DE0"/>
    <w:rsid w:val="000A33D2"/>
    <w:rsid w:val="000A3873"/>
    <w:rsid w:val="000A396B"/>
    <w:rsid w:val="000A458A"/>
    <w:rsid w:val="000A4BC6"/>
    <w:rsid w:val="000A5105"/>
    <w:rsid w:val="000A51D7"/>
    <w:rsid w:val="000A558E"/>
    <w:rsid w:val="000A5650"/>
    <w:rsid w:val="000A5EFC"/>
    <w:rsid w:val="000A619D"/>
    <w:rsid w:val="000A68F5"/>
    <w:rsid w:val="000A6FC7"/>
    <w:rsid w:val="000A73EA"/>
    <w:rsid w:val="000A74E1"/>
    <w:rsid w:val="000A7FA8"/>
    <w:rsid w:val="000B00BF"/>
    <w:rsid w:val="000B04AE"/>
    <w:rsid w:val="000B0CA3"/>
    <w:rsid w:val="000B0FD9"/>
    <w:rsid w:val="000B1990"/>
    <w:rsid w:val="000B2976"/>
    <w:rsid w:val="000B32B5"/>
    <w:rsid w:val="000B3BAE"/>
    <w:rsid w:val="000B4221"/>
    <w:rsid w:val="000B4990"/>
    <w:rsid w:val="000B4E6B"/>
    <w:rsid w:val="000B5585"/>
    <w:rsid w:val="000B573D"/>
    <w:rsid w:val="000B5936"/>
    <w:rsid w:val="000B6030"/>
    <w:rsid w:val="000B6043"/>
    <w:rsid w:val="000B6B78"/>
    <w:rsid w:val="000B6E0F"/>
    <w:rsid w:val="000B73F0"/>
    <w:rsid w:val="000B76AC"/>
    <w:rsid w:val="000B7782"/>
    <w:rsid w:val="000B7A5F"/>
    <w:rsid w:val="000B7BA7"/>
    <w:rsid w:val="000C01CC"/>
    <w:rsid w:val="000C0A83"/>
    <w:rsid w:val="000C0C93"/>
    <w:rsid w:val="000C188F"/>
    <w:rsid w:val="000C1B97"/>
    <w:rsid w:val="000C2AF1"/>
    <w:rsid w:val="000C3061"/>
    <w:rsid w:val="000C330F"/>
    <w:rsid w:val="000C39E8"/>
    <w:rsid w:val="000C4599"/>
    <w:rsid w:val="000C470A"/>
    <w:rsid w:val="000C48DE"/>
    <w:rsid w:val="000C4BAF"/>
    <w:rsid w:val="000C539E"/>
    <w:rsid w:val="000C5631"/>
    <w:rsid w:val="000C563C"/>
    <w:rsid w:val="000C589A"/>
    <w:rsid w:val="000C5C3A"/>
    <w:rsid w:val="000C5F68"/>
    <w:rsid w:val="000C6018"/>
    <w:rsid w:val="000C74ED"/>
    <w:rsid w:val="000C7BC6"/>
    <w:rsid w:val="000D021C"/>
    <w:rsid w:val="000D0448"/>
    <w:rsid w:val="000D07A9"/>
    <w:rsid w:val="000D07BA"/>
    <w:rsid w:val="000D087B"/>
    <w:rsid w:val="000D142A"/>
    <w:rsid w:val="000D1A06"/>
    <w:rsid w:val="000D2D4B"/>
    <w:rsid w:val="000D3495"/>
    <w:rsid w:val="000D3901"/>
    <w:rsid w:val="000D3F66"/>
    <w:rsid w:val="000D3F82"/>
    <w:rsid w:val="000D4BC9"/>
    <w:rsid w:val="000D4DB2"/>
    <w:rsid w:val="000D56C6"/>
    <w:rsid w:val="000D6139"/>
    <w:rsid w:val="000D61AA"/>
    <w:rsid w:val="000D62CB"/>
    <w:rsid w:val="000D663C"/>
    <w:rsid w:val="000D6827"/>
    <w:rsid w:val="000D6968"/>
    <w:rsid w:val="000D6989"/>
    <w:rsid w:val="000D6C3C"/>
    <w:rsid w:val="000D6F1B"/>
    <w:rsid w:val="000D7055"/>
    <w:rsid w:val="000D7138"/>
    <w:rsid w:val="000D7204"/>
    <w:rsid w:val="000D765C"/>
    <w:rsid w:val="000E05C3"/>
    <w:rsid w:val="000E11E3"/>
    <w:rsid w:val="000E1C80"/>
    <w:rsid w:val="000E246C"/>
    <w:rsid w:val="000E362E"/>
    <w:rsid w:val="000E370E"/>
    <w:rsid w:val="000E391A"/>
    <w:rsid w:val="000E4A12"/>
    <w:rsid w:val="000E4D74"/>
    <w:rsid w:val="000E4D8D"/>
    <w:rsid w:val="000E56A6"/>
    <w:rsid w:val="000E56A7"/>
    <w:rsid w:val="000E599C"/>
    <w:rsid w:val="000E5F58"/>
    <w:rsid w:val="000E64C0"/>
    <w:rsid w:val="000E668E"/>
    <w:rsid w:val="000E6868"/>
    <w:rsid w:val="000E70B7"/>
    <w:rsid w:val="000E7431"/>
    <w:rsid w:val="000E7511"/>
    <w:rsid w:val="000E7725"/>
    <w:rsid w:val="000E7968"/>
    <w:rsid w:val="000E7FD0"/>
    <w:rsid w:val="000F040B"/>
    <w:rsid w:val="000F1276"/>
    <w:rsid w:val="000F1285"/>
    <w:rsid w:val="000F178F"/>
    <w:rsid w:val="000F179D"/>
    <w:rsid w:val="000F1898"/>
    <w:rsid w:val="000F1B19"/>
    <w:rsid w:val="000F1E42"/>
    <w:rsid w:val="000F2146"/>
    <w:rsid w:val="000F2BAD"/>
    <w:rsid w:val="000F2E0D"/>
    <w:rsid w:val="000F3395"/>
    <w:rsid w:val="000F5785"/>
    <w:rsid w:val="000F5DD1"/>
    <w:rsid w:val="000F5E53"/>
    <w:rsid w:val="000F5EA4"/>
    <w:rsid w:val="000F6002"/>
    <w:rsid w:val="000F65E3"/>
    <w:rsid w:val="000F6716"/>
    <w:rsid w:val="000F6994"/>
    <w:rsid w:val="000F6A70"/>
    <w:rsid w:val="000F71DF"/>
    <w:rsid w:val="000F72E0"/>
    <w:rsid w:val="001008C9"/>
    <w:rsid w:val="00100A14"/>
    <w:rsid w:val="00100D98"/>
    <w:rsid w:val="001010E8"/>
    <w:rsid w:val="0010139D"/>
    <w:rsid w:val="00101518"/>
    <w:rsid w:val="0010170B"/>
    <w:rsid w:val="00101AAC"/>
    <w:rsid w:val="00101FBF"/>
    <w:rsid w:val="0010202E"/>
    <w:rsid w:val="001027CE"/>
    <w:rsid w:val="001029DF"/>
    <w:rsid w:val="001031A7"/>
    <w:rsid w:val="001032B1"/>
    <w:rsid w:val="001037D5"/>
    <w:rsid w:val="0010423F"/>
    <w:rsid w:val="001046B1"/>
    <w:rsid w:val="001049E0"/>
    <w:rsid w:val="001050A5"/>
    <w:rsid w:val="00105187"/>
    <w:rsid w:val="00105A1C"/>
    <w:rsid w:val="00105A33"/>
    <w:rsid w:val="00105B59"/>
    <w:rsid w:val="0010630B"/>
    <w:rsid w:val="001064DE"/>
    <w:rsid w:val="0010696F"/>
    <w:rsid w:val="00106E24"/>
    <w:rsid w:val="00106FCD"/>
    <w:rsid w:val="0010721B"/>
    <w:rsid w:val="0010737F"/>
    <w:rsid w:val="00107528"/>
    <w:rsid w:val="00107567"/>
    <w:rsid w:val="001102A7"/>
    <w:rsid w:val="001105C7"/>
    <w:rsid w:val="00111F03"/>
    <w:rsid w:val="00111F10"/>
    <w:rsid w:val="001122FD"/>
    <w:rsid w:val="00112361"/>
    <w:rsid w:val="0011273C"/>
    <w:rsid w:val="00112A19"/>
    <w:rsid w:val="00112ABB"/>
    <w:rsid w:val="00113219"/>
    <w:rsid w:val="0011328B"/>
    <w:rsid w:val="00113679"/>
    <w:rsid w:val="0011367E"/>
    <w:rsid w:val="001138EA"/>
    <w:rsid w:val="00113C4B"/>
    <w:rsid w:val="00113E27"/>
    <w:rsid w:val="00113F33"/>
    <w:rsid w:val="00114307"/>
    <w:rsid w:val="001143DA"/>
    <w:rsid w:val="00114547"/>
    <w:rsid w:val="00114896"/>
    <w:rsid w:val="0011541F"/>
    <w:rsid w:val="00115659"/>
    <w:rsid w:val="001165CC"/>
    <w:rsid w:val="00116CDE"/>
    <w:rsid w:val="0011723D"/>
    <w:rsid w:val="00117517"/>
    <w:rsid w:val="0011793C"/>
    <w:rsid w:val="00120A6E"/>
    <w:rsid w:val="00120C20"/>
    <w:rsid w:val="00121517"/>
    <w:rsid w:val="00121DBC"/>
    <w:rsid w:val="00123616"/>
    <w:rsid w:val="00123913"/>
    <w:rsid w:val="00123D58"/>
    <w:rsid w:val="00124193"/>
    <w:rsid w:val="0012488C"/>
    <w:rsid w:val="0012494F"/>
    <w:rsid w:val="00124E3A"/>
    <w:rsid w:val="00124E92"/>
    <w:rsid w:val="0012504C"/>
    <w:rsid w:val="00125508"/>
    <w:rsid w:val="00125A26"/>
    <w:rsid w:val="0012638A"/>
    <w:rsid w:val="00126427"/>
    <w:rsid w:val="001264DE"/>
    <w:rsid w:val="001264EE"/>
    <w:rsid w:val="00126DD6"/>
    <w:rsid w:val="00127202"/>
    <w:rsid w:val="0012730C"/>
    <w:rsid w:val="00127459"/>
    <w:rsid w:val="00127D18"/>
    <w:rsid w:val="00131502"/>
    <w:rsid w:val="00131CD8"/>
    <w:rsid w:val="001329CB"/>
    <w:rsid w:val="00133FDF"/>
    <w:rsid w:val="001341FC"/>
    <w:rsid w:val="00134E8E"/>
    <w:rsid w:val="00134F57"/>
    <w:rsid w:val="00135421"/>
    <w:rsid w:val="001356AA"/>
    <w:rsid w:val="00135943"/>
    <w:rsid w:val="001361F9"/>
    <w:rsid w:val="001369B1"/>
    <w:rsid w:val="00136AC3"/>
    <w:rsid w:val="00136EB3"/>
    <w:rsid w:val="001378B4"/>
    <w:rsid w:val="00137EF9"/>
    <w:rsid w:val="0014043C"/>
    <w:rsid w:val="001405AB"/>
    <w:rsid w:val="00140C01"/>
    <w:rsid w:val="00140CF7"/>
    <w:rsid w:val="00141E40"/>
    <w:rsid w:val="00142276"/>
    <w:rsid w:val="001431B9"/>
    <w:rsid w:val="001436BA"/>
    <w:rsid w:val="001437BD"/>
    <w:rsid w:val="00143D9D"/>
    <w:rsid w:val="00143DB9"/>
    <w:rsid w:val="00144328"/>
    <w:rsid w:val="00144C25"/>
    <w:rsid w:val="00144D66"/>
    <w:rsid w:val="00145216"/>
    <w:rsid w:val="001459E6"/>
    <w:rsid w:val="00145B58"/>
    <w:rsid w:val="00145C74"/>
    <w:rsid w:val="0014658A"/>
    <w:rsid w:val="0014689C"/>
    <w:rsid w:val="00146E6C"/>
    <w:rsid w:val="001470EF"/>
    <w:rsid w:val="001473FB"/>
    <w:rsid w:val="001501A4"/>
    <w:rsid w:val="001505E5"/>
    <w:rsid w:val="001513D9"/>
    <w:rsid w:val="0015205A"/>
    <w:rsid w:val="0015222B"/>
    <w:rsid w:val="00152A62"/>
    <w:rsid w:val="0015335D"/>
    <w:rsid w:val="001536B0"/>
    <w:rsid w:val="00153E96"/>
    <w:rsid w:val="001545BF"/>
    <w:rsid w:val="0015491D"/>
    <w:rsid w:val="00154ADC"/>
    <w:rsid w:val="001556F4"/>
    <w:rsid w:val="00155D7E"/>
    <w:rsid w:val="00156151"/>
    <w:rsid w:val="001562BB"/>
    <w:rsid w:val="0015638D"/>
    <w:rsid w:val="00156520"/>
    <w:rsid w:val="001568D1"/>
    <w:rsid w:val="00157672"/>
    <w:rsid w:val="00157B09"/>
    <w:rsid w:val="00157B2C"/>
    <w:rsid w:val="00157B6B"/>
    <w:rsid w:val="00160919"/>
    <w:rsid w:val="00160AFC"/>
    <w:rsid w:val="001610E9"/>
    <w:rsid w:val="00161C11"/>
    <w:rsid w:val="00161D29"/>
    <w:rsid w:val="00162009"/>
    <w:rsid w:val="00162AC7"/>
    <w:rsid w:val="00163461"/>
    <w:rsid w:val="0016381B"/>
    <w:rsid w:val="0016400C"/>
    <w:rsid w:val="001641D1"/>
    <w:rsid w:val="00164373"/>
    <w:rsid w:val="00164C6B"/>
    <w:rsid w:val="00164F7B"/>
    <w:rsid w:val="001651D9"/>
    <w:rsid w:val="00165435"/>
    <w:rsid w:val="00165E95"/>
    <w:rsid w:val="0016606A"/>
    <w:rsid w:val="001661AF"/>
    <w:rsid w:val="00166DEE"/>
    <w:rsid w:val="0016755B"/>
    <w:rsid w:val="001676A3"/>
    <w:rsid w:val="00167E82"/>
    <w:rsid w:val="001702D7"/>
    <w:rsid w:val="001702DA"/>
    <w:rsid w:val="00170397"/>
    <w:rsid w:val="00170FA0"/>
    <w:rsid w:val="0017139B"/>
    <w:rsid w:val="00171B76"/>
    <w:rsid w:val="00171E5C"/>
    <w:rsid w:val="001726AB"/>
    <w:rsid w:val="0017270A"/>
    <w:rsid w:val="00173042"/>
    <w:rsid w:val="0017311A"/>
    <w:rsid w:val="0017335A"/>
    <w:rsid w:val="00173447"/>
    <w:rsid w:val="0017367B"/>
    <w:rsid w:val="00173AD9"/>
    <w:rsid w:val="00173D89"/>
    <w:rsid w:val="00174623"/>
    <w:rsid w:val="00175073"/>
    <w:rsid w:val="001754F5"/>
    <w:rsid w:val="0017550A"/>
    <w:rsid w:val="001756C3"/>
    <w:rsid w:val="0017590B"/>
    <w:rsid w:val="001764EE"/>
    <w:rsid w:val="00176597"/>
    <w:rsid w:val="0017668E"/>
    <w:rsid w:val="00176754"/>
    <w:rsid w:val="0017691B"/>
    <w:rsid w:val="001769D3"/>
    <w:rsid w:val="00180467"/>
    <w:rsid w:val="00180C14"/>
    <w:rsid w:val="001819CC"/>
    <w:rsid w:val="001822E6"/>
    <w:rsid w:val="00183BB5"/>
    <w:rsid w:val="001846CE"/>
    <w:rsid w:val="001853BA"/>
    <w:rsid w:val="001859BE"/>
    <w:rsid w:val="00185BB5"/>
    <w:rsid w:val="00185C4A"/>
    <w:rsid w:val="001863F7"/>
    <w:rsid w:val="0018655B"/>
    <w:rsid w:val="001867BD"/>
    <w:rsid w:val="001876C7"/>
    <w:rsid w:val="00187A48"/>
    <w:rsid w:val="00187E16"/>
    <w:rsid w:val="00187F2A"/>
    <w:rsid w:val="00190049"/>
    <w:rsid w:val="001908CF"/>
    <w:rsid w:val="00190AF1"/>
    <w:rsid w:val="001912BD"/>
    <w:rsid w:val="0019139C"/>
    <w:rsid w:val="00191AFF"/>
    <w:rsid w:val="00191D71"/>
    <w:rsid w:val="00192023"/>
    <w:rsid w:val="00192734"/>
    <w:rsid w:val="00192DB4"/>
    <w:rsid w:val="00193241"/>
    <w:rsid w:val="0019339C"/>
    <w:rsid w:val="00193E3A"/>
    <w:rsid w:val="00193FA2"/>
    <w:rsid w:val="00195094"/>
    <w:rsid w:val="0019526F"/>
    <w:rsid w:val="001955A4"/>
    <w:rsid w:val="00195B3B"/>
    <w:rsid w:val="00195BAF"/>
    <w:rsid w:val="00197908"/>
    <w:rsid w:val="00197921"/>
    <w:rsid w:val="00197DA2"/>
    <w:rsid w:val="00197F0F"/>
    <w:rsid w:val="001A0013"/>
    <w:rsid w:val="001A045D"/>
    <w:rsid w:val="001A06E5"/>
    <w:rsid w:val="001A11E4"/>
    <w:rsid w:val="001A1467"/>
    <w:rsid w:val="001A1A59"/>
    <w:rsid w:val="001A1F33"/>
    <w:rsid w:val="001A2136"/>
    <w:rsid w:val="001A22CD"/>
    <w:rsid w:val="001A2998"/>
    <w:rsid w:val="001A2F2C"/>
    <w:rsid w:val="001A46FF"/>
    <w:rsid w:val="001A4E47"/>
    <w:rsid w:val="001A4E91"/>
    <w:rsid w:val="001A58AC"/>
    <w:rsid w:val="001A5B11"/>
    <w:rsid w:val="001A63BC"/>
    <w:rsid w:val="001A6F43"/>
    <w:rsid w:val="001A7DDA"/>
    <w:rsid w:val="001B0B7E"/>
    <w:rsid w:val="001B1817"/>
    <w:rsid w:val="001B1DAE"/>
    <w:rsid w:val="001B1E2A"/>
    <w:rsid w:val="001B2356"/>
    <w:rsid w:val="001B2B52"/>
    <w:rsid w:val="001B3348"/>
    <w:rsid w:val="001B53B0"/>
    <w:rsid w:val="001B5472"/>
    <w:rsid w:val="001B5B83"/>
    <w:rsid w:val="001B6017"/>
    <w:rsid w:val="001B6997"/>
    <w:rsid w:val="001B6B3E"/>
    <w:rsid w:val="001B6BAB"/>
    <w:rsid w:val="001B6C3D"/>
    <w:rsid w:val="001B7510"/>
    <w:rsid w:val="001B76E6"/>
    <w:rsid w:val="001B7D0E"/>
    <w:rsid w:val="001C0316"/>
    <w:rsid w:val="001C09F3"/>
    <w:rsid w:val="001C1330"/>
    <w:rsid w:val="001C176A"/>
    <w:rsid w:val="001C1B35"/>
    <w:rsid w:val="001C1F41"/>
    <w:rsid w:val="001C25C9"/>
    <w:rsid w:val="001C27F0"/>
    <w:rsid w:val="001C3299"/>
    <w:rsid w:val="001C3B6C"/>
    <w:rsid w:val="001C3D8B"/>
    <w:rsid w:val="001C4105"/>
    <w:rsid w:val="001C482F"/>
    <w:rsid w:val="001C4B5E"/>
    <w:rsid w:val="001C4B74"/>
    <w:rsid w:val="001C54BB"/>
    <w:rsid w:val="001C563D"/>
    <w:rsid w:val="001C5F2A"/>
    <w:rsid w:val="001C5F5A"/>
    <w:rsid w:val="001C6193"/>
    <w:rsid w:val="001C625C"/>
    <w:rsid w:val="001C62C3"/>
    <w:rsid w:val="001C64D8"/>
    <w:rsid w:val="001C679E"/>
    <w:rsid w:val="001C6C06"/>
    <w:rsid w:val="001C6C1D"/>
    <w:rsid w:val="001C7A89"/>
    <w:rsid w:val="001D0316"/>
    <w:rsid w:val="001D04D3"/>
    <w:rsid w:val="001D06B7"/>
    <w:rsid w:val="001D08F2"/>
    <w:rsid w:val="001D17F8"/>
    <w:rsid w:val="001D18BB"/>
    <w:rsid w:val="001D1D80"/>
    <w:rsid w:val="001D23DA"/>
    <w:rsid w:val="001D27AD"/>
    <w:rsid w:val="001D38B6"/>
    <w:rsid w:val="001D42A1"/>
    <w:rsid w:val="001D43F2"/>
    <w:rsid w:val="001D449A"/>
    <w:rsid w:val="001D49A9"/>
    <w:rsid w:val="001D4BF4"/>
    <w:rsid w:val="001D4D90"/>
    <w:rsid w:val="001D4F66"/>
    <w:rsid w:val="001D4F6C"/>
    <w:rsid w:val="001D56DD"/>
    <w:rsid w:val="001D5B9A"/>
    <w:rsid w:val="001D64C9"/>
    <w:rsid w:val="001D6ECF"/>
    <w:rsid w:val="001D7683"/>
    <w:rsid w:val="001D7849"/>
    <w:rsid w:val="001E08AC"/>
    <w:rsid w:val="001E0C9C"/>
    <w:rsid w:val="001E1438"/>
    <w:rsid w:val="001E15BE"/>
    <w:rsid w:val="001E180E"/>
    <w:rsid w:val="001E1AA6"/>
    <w:rsid w:val="001E20D4"/>
    <w:rsid w:val="001E2681"/>
    <w:rsid w:val="001E274F"/>
    <w:rsid w:val="001E2788"/>
    <w:rsid w:val="001E30BA"/>
    <w:rsid w:val="001E3116"/>
    <w:rsid w:val="001E3A3D"/>
    <w:rsid w:val="001E3FDB"/>
    <w:rsid w:val="001E40A9"/>
    <w:rsid w:val="001E4313"/>
    <w:rsid w:val="001E438A"/>
    <w:rsid w:val="001E541A"/>
    <w:rsid w:val="001E5BC3"/>
    <w:rsid w:val="001E773C"/>
    <w:rsid w:val="001E7A9D"/>
    <w:rsid w:val="001E7CF6"/>
    <w:rsid w:val="001E7DDA"/>
    <w:rsid w:val="001F0373"/>
    <w:rsid w:val="001F0476"/>
    <w:rsid w:val="001F088B"/>
    <w:rsid w:val="001F12F3"/>
    <w:rsid w:val="001F13F3"/>
    <w:rsid w:val="001F16A5"/>
    <w:rsid w:val="001F1988"/>
    <w:rsid w:val="001F198B"/>
    <w:rsid w:val="001F2530"/>
    <w:rsid w:val="001F25B7"/>
    <w:rsid w:val="001F2D21"/>
    <w:rsid w:val="001F2E40"/>
    <w:rsid w:val="001F323C"/>
    <w:rsid w:val="001F412D"/>
    <w:rsid w:val="001F42C7"/>
    <w:rsid w:val="001F4AC7"/>
    <w:rsid w:val="001F4AD1"/>
    <w:rsid w:val="001F5029"/>
    <w:rsid w:val="001F61D5"/>
    <w:rsid w:val="001F6243"/>
    <w:rsid w:val="001F6D43"/>
    <w:rsid w:val="001F7021"/>
    <w:rsid w:val="001F7F2A"/>
    <w:rsid w:val="002009D4"/>
    <w:rsid w:val="002016C1"/>
    <w:rsid w:val="002018FA"/>
    <w:rsid w:val="00201CC6"/>
    <w:rsid w:val="0020224A"/>
    <w:rsid w:val="00202A32"/>
    <w:rsid w:val="00203852"/>
    <w:rsid w:val="00203A69"/>
    <w:rsid w:val="00203C7E"/>
    <w:rsid w:val="00203DBD"/>
    <w:rsid w:val="00203E67"/>
    <w:rsid w:val="00204B9D"/>
    <w:rsid w:val="00204C4F"/>
    <w:rsid w:val="00205D93"/>
    <w:rsid w:val="00205ED9"/>
    <w:rsid w:val="0020644A"/>
    <w:rsid w:val="002065F3"/>
    <w:rsid w:val="00206A77"/>
    <w:rsid w:val="00207796"/>
    <w:rsid w:val="00207993"/>
    <w:rsid w:val="00207E42"/>
    <w:rsid w:val="00210B33"/>
    <w:rsid w:val="00210CB2"/>
    <w:rsid w:val="00210CBB"/>
    <w:rsid w:val="002110E7"/>
    <w:rsid w:val="002116B5"/>
    <w:rsid w:val="00211803"/>
    <w:rsid w:val="0021271C"/>
    <w:rsid w:val="00212890"/>
    <w:rsid w:val="00212997"/>
    <w:rsid w:val="00214070"/>
    <w:rsid w:val="00214686"/>
    <w:rsid w:val="00214AA6"/>
    <w:rsid w:val="00215ABB"/>
    <w:rsid w:val="00215ADD"/>
    <w:rsid w:val="00215DB9"/>
    <w:rsid w:val="00216367"/>
    <w:rsid w:val="00216A6D"/>
    <w:rsid w:val="0021735D"/>
    <w:rsid w:val="002173B8"/>
    <w:rsid w:val="0021766A"/>
    <w:rsid w:val="00217A1C"/>
    <w:rsid w:val="00217EC2"/>
    <w:rsid w:val="0022078E"/>
    <w:rsid w:val="00220D3D"/>
    <w:rsid w:val="002210D2"/>
    <w:rsid w:val="0022148E"/>
    <w:rsid w:val="00221865"/>
    <w:rsid w:val="00222182"/>
    <w:rsid w:val="002222F0"/>
    <w:rsid w:val="00222C1F"/>
    <w:rsid w:val="002233D3"/>
    <w:rsid w:val="002234D5"/>
    <w:rsid w:val="002238CB"/>
    <w:rsid w:val="00223BD4"/>
    <w:rsid w:val="00224FD7"/>
    <w:rsid w:val="002251C1"/>
    <w:rsid w:val="00225ACC"/>
    <w:rsid w:val="00225F63"/>
    <w:rsid w:val="0022608B"/>
    <w:rsid w:val="00226458"/>
    <w:rsid w:val="002269D7"/>
    <w:rsid w:val="00227806"/>
    <w:rsid w:val="002303FB"/>
    <w:rsid w:val="002304B0"/>
    <w:rsid w:val="0023095C"/>
    <w:rsid w:val="00230C05"/>
    <w:rsid w:val="00230EF2"/>
    <w:rsid w:val="00231B61"/>
    <w:rsid w:val="00231E38"/>
    <w:rsid w:val="002324C8"/>
    <w:rsid w:val="00232507"/>
    <w:rsid w:val="00232DF2"/>
    <w:rsid w:val="00233250"/>
    <w:rsid w:val="002342CF"/>
    <w:rsid w:val="00234324"/>
    <w:rsid w:val="0023499A"/>
    <w:rsid w:val="002352F9"/>
    <w:rsid w:val="002358CF"/>
    <w:rsid w:val="00235C91"/>
    <w:rsid w:val="00235F36"/>
    <w:rsid w:val="00235FD0"/>
    <w:rsid w:val="0023644E"/>
    <w:rsid w:val="00236984"/>
    <w:rsid w:val="002369E0"/>
    <w:rsid w:val="00236AEE"/>
    <w:rsid w:val="00236EA7"/>
    <w:rsid w:val="002376A9"/>
    <w:rsid w:val="00237791"/>
    <w:rsid w:val="00237DF0"/>
    <w:rsid w:val="002400BC"/>
    <w:rsid w:val="0024016D"/>
    <w:rsid w:val="00240326"/>
    <w:rsid w:val="0024038C"/>
    <w:rsid w:val="00240A1E"/>
    <w:rsid w:val="00240D56"/>
    <w:rsid w:val="00241792"/>
    <w:rsid w:val="00241ECC"/>
    <w:rsid w:val="00242256"/>
    <w:rsid w:val="00242373"/>
    <w:rsid w:val="00243049"/>
    <w:rsid w:val="0024331A"/>
    <w:rsid w:val="002433C4"/>
    <w:rsid w:val="00243A48"/>
    <w:rsid w:val="00243BA8"/>
    <w:rsid w:val="00244052"/>
    <w:rsid w:val="00244369"/>
    <w:rsid w:val="00244A5D"/>
    <w:rsid w:val="00244FB5"/>
    <w:rsid w:val="00246014"/>
    <w:rsid w:val="0024622F"/>
    <w:rsid w:val="00246B99"/>
    <w:rsid w:val="00246FFF"/>
    <w:rsid w:val="00247D33"/>
    <w:rsid w:val="00250677"/>
    <w:rsid w:val="00250843"/>
    <w:rsid w:val="00251638"/>
    <w:rsid w:val="002517E8"/>
    <w:rsid w:val="00251924"/>
    <w:rsid w:val="00251EA3"/>
    <w:rsid w:val="00252222"/>
    <w:rsid w:val="0025227B"/>
    <w:rsid w:val="002524DC"/>
    <w:rsid w:val="002533E2"/>
    <w:rsid w:val="00254F8A"/>
    <w:rsid w:val="00255125"/>
    <w:rsid w:val="002551FD"/>
    <w:rsid w:val="00255537"/>
    <w:rsid w:val="0025565C"/>
    <w:rsid w:val="00255AEF"/>
    <w:rsid w:val="002566B1"/>
    <w:rsid w:val="00256DA6"/>
    <w:rsid w:val="0025738D"/>
    <w:rsid w:val="00257A10"/>
    <w:rsid w:val="00257A16"/>
    <w:rsid w:val="00257BF2"/>
    <w:rsid w:val="00257DC5"/>
    <w:rsid w:val="00260A3C"/>
    <w:rsid w:val="00261882"/>
    <w:rsid w:val="002618E1"/>
    <w:rsid w:val="00261C2C"/>
    <w:rsid w:val="00262A95"/>
    <w:rsid w:val="00262DC4"/>
    <w:rsid w:val="002637CF"/>
    <w:rsid w:val="0026389E"/>
    <w:rsid w:val="00263C3E"/>
    <w:rsid w:val="00263D60"/>
    <w:rsid w:val="0026463D"/>
    <w:rsid w:val="00264C22"/>
    <w:rsid w:val="00264C75"/>
    <w:rsid w:val="00264D00"/>
    <w:rsid w:val="00264E21"/>
    <w:rsid w:val="00264EB9"/>
    <w:rsid w:val="002657B6"/>
    <w:rsid w:val="002657EE"/>
    <w:rsid w:val="00265EA0"/>
    <w:rsid w:val="00266D63"/>
    <w:rsid w:val="0026766C"/>
    <w:rsid w:val="002679E6"/>
    <w:rsid w:val="00267B95"/>
    <w:rsid w:val="002704A3"/>
    <w:rsid w:val="00270704"/>
    <w:rsid w:val="00270839"/>
    <w:rsid w:val="00270B91"/>
    <w:rsid w:val="00271289"/>
    <w:rsid w:val="00271521"/>
    <w:rsid w:val="0027154F"/>
    <w:rsid w:val="002716D0"/>
    <w:rsid w:val="0027184C"/>
    <w:rsid w:val="00272A60"/>
    <w:rsid w:val="00272F1A"/>
    <w:rsid w:val="00272FFE"/>
    <w:rsid w:val="00273285"/>
    <w:rsid w:val="00273382"/>
    <w:rsid w:val="00273605"/>
    <w:rsid w:val="00273884"/>
    <w:rsid w:val="00273FFA"/>
    <w:rsid w:val="00274104"/>
    <w:rsid w:val="002743F4"/>
    <w:rsid w:val="002744D0"/>
    <w:rsid w:val="00274756"/>
    <w:rsid w:val="002748CE"/>
    <w:rsid w:val="00274A96"/>
    <w:rsid w:val="00274C13"/>
    <w:rsid w:val="002752D0"/>
    <w:rsid w:val="0027563B"/>
    <w:rsid w:val="00275C71"/>
    <w:rsid w:val="002767D6"/>
    <w:rsid w:val="002769AB"/>
    <w:rsid w:val="00276A93"/>
    <w:rsid w:val="00276ECC"/>
    <w:rsid w:val="0027762E"/>
    <w:rsid w:val="00277E07"/>
    <w:rsid w:val="0028092F"/>
    <w:rsid w:val="00280AD2"/>
    <w:rsid w:val="00280DDB"/>
    <w:rsid w:val="0028149F"/>
    <w:rsid w:val="0028240F"/>
    <w:rsid w:val="00282560"/>
    <w:rsid w:val="002833E2"/>
    <w:rsid w:val="00283644"/>
    <w:rsid w:val="002837F2"/>
    <w:rsid w:val="00283A47"/>
    <w:rsid w:val="00283C27"/>
    <w:rsid w:val="00283EA6"/>
    <w:rsid w:val="00283FA7"/>
    <w:rsid w:val="0028411E"/>
    <w:rsid w:val="00284ADB"/>
    <w:rsid w:val="00284C22"/>
    <w:rsid w:val="00285177"/>
    <w:rsid w:val="00285888"/>
    <w:rsid w:val="00286713"/>
    <w:rsid w:val="00286F3F"/>
    <w:rsid w:val="002876CC"/>
    <w:rsid w:val="00287D54"/>
    <w:rsid w:val="00287E32"/>
    <w:rsid w:val="002906C9"/>
    <w:rsid w:val="00290CE4"/>
    <w:rsid w:val="0029104A"/>
    <w:rsid w:val="00291227"/>
    <w:rsid w:val="002915A6"/>
    <w:rsid w:val="002916A7"/>
    <w:rsid w:val="002918F0"/>
    <w:rsid w:val="00292092"/>
    <w:rsid w:val="00292C9F"/>
    <w:rsid w:val="002931F8"/>
    <w:rsid w:val="002934D2"/>
    <w:rsid w:val="002937D5"/>
    <w:rsid w:val="00293A31"/>
    <w:rsid w:val="00293AC2"/>
    <w:rsid w:val="00294293"/>
    <w:rsid w:val="00295802"/>
    <w:rsid w:val="002960EC"/>
    <w:rsid w:val="00296229"/>
    <w:rsid w:val="002968F0"/>
    <w:rsid w:val="002971BB"/>
    <w:rsid w:val="002978CF"/>
    <w:rsid w:val="00297C0D"/>
    <w:rsid w:val="00297D0A"/>
    <w:rsid w:val="00297FF1"/>
    <w:rsid w:val="002A0F46"/>
    <w:rsid w:val="002A1576"/>
    <w:rsid w:val="002A23DC"/>
    <w:rsid w:val="002A29FD"/>
    <w:rsid w:val="002A2AC3"/>
    <w:rsid w:val="002A2F1E"/>
    <w:rsid w:val="002A433D"/>
    <w:rsid w:val="002A4805"/>
    <w:rsid w:val="002A4DA3"/>
    <w:rsid w:val="002A4EB4"/>
    <w:rsid w:val="002A55F9"/>
    <w:rsid w:val="002A56E6"/>
    <w:rsid w:val="002A5A14"/>
    <w:rsid w:val="002A5F56"/>
    <w:rsid w:val="002A6166"/>
    <w:rsid w:val="002A68F1"/>
    <w:rsid w:val="002A691F"/>
    <w:rsid w:val="002A6C33"/>
    <w:rsid w:val="002A6D3F"/>
    <w:rsid w:val="002A75A5"/>
    <w:rsid w:val="002A79FC"/>
    <w:rsid w:val="002B0087"/>
    <w:rsid w:val="002B086D"/>
    <w:rsid w:val="002B0B32"/>
    <w:rsid w:val="002B1EA4"/>
    <w:rsid w:val="002B1F3D"/>
    <w:rsid w:val="002B2353"/>
    <w:rsid w:val="002B287A"/>
    <w:rsid w:val="002B2C63"/>
    <w:rsid w:val="002B3A28"/>
    <w:rsid w:val="002B3AB5"/>
    <w:rsid w:val="002B3BB8"/>
    <w:rsid w:val="002B3CB6"/>
    <w:rsid w:val="002B3EAB"/>
    <w:rsid w:val="002B41C6"/>
    <w:rsid w:val="002B4A20"/>
    <w:rsid w:val="002B4C5C"/>
    <w:rsid w:val="002B4EC6"/>
    <w:rsid w:val="002B601C"/>
    <w:rsid w:val="002B60F3"/>
    <w:rsid w:val="002B685A"/>
    <w:rsid w:val="002B691B"/>
    <w:rsid w:val="002B723E"/>
    <w:rsid w:val="002B7524"/>
    <w:rsid w:val="002B758C"/>
    <w:rsid w:val="002B7EDB"/>
    <w:rsid w:val="002C0223"/>
    <w:rsid w:val="002C059E"/>
    <w:rsid w:val="002C1F6B"/>
    <w:rsid w:val="002C23FF"/>
    <w:rsid w:val="002C29DE"/>
    <w:rsid w:val="002C30F8"/>
    <w:rsid w:val="002C3699"/>
    <w:rsid w:val="002C36AA"/>
    <w:rsid w:val="002C378B"/>
    <w:rsid w:val="002C407E"/>
    <w:rsid w:val="002C4328"/>
    <w:rsid w:val="002C4A9E"/>
    <w:rsid w:val="002C4F3A"/>
    <w:rsid w:val="002C5231"/>
    <w:rsid w:val="002C53D8"/>
    <w:rsid w:val="002C551D"/>
    <w:rsid w:val="002C5663"/>
    <w:rsid w:val="002C58BC"/>
    <w:rsid w:val="002C658B"/>
    <w:rsid w:val="002C6DF6"/>
    <w:rsid w:val="002C6EDB"/>
    <w:rsid w:val="002D084F"/>
    <w:rsid w:val="002D0DA8"/>
    <w:rsid w:val="002D12D0"/>
    <w:rsid w:val="002D169F"/>
    <w:rsid w:val="002D171D"/>
    <w:rsid w:val="002D1A89"/>
    <w:rsid w:val="002D1B0C"/>
    <w:rsid w:val="002D21A7"/>
    <w:rsid w:val="002D222B"/>
    <w:rsid w:val="002D2366"/>
    <w:rsid w:val="002D245A"/>
    <w:rsid w:val="002D2485"/>
    <w:rsid w:val="002D32C4"/>
    <w:rsid w:val="002D3942"/>
    <w:rsid w:val="002D3A6D"/>
    <w:rsid w:val="002D3A85"/>
    <w:rsid w:val="002D3FB7"/>
    <w:rsid w:val="002D44AC"/>
    <w:rsid w:val="002D44E5"/>
    <w:rsid w:val="002D463E"/>
    <w:rsid w:val="002D4924"/>
    <w:rsid w:val="002D4DC5"/>
    <w:rsid w:val="002D58B6"/>
    <w:rsid w:val="002D59B6"/>
    <w:rsid w:val="002D6375"/>
    <w:rsid w:val="002D6687"/>
    <w:rsid w:val="002D6AAC"/>
    <w:rsid w:val="002D6F42"/>
    <w:rsid w:val="002D741A"/>
    <w:rsid w:val="002D79DD"/>
    <w:rsid w:val="002E0180"/>
    <w:rsid w:val="002E066D"/>
    <w:rsid w:val="002E0F56"/>
    <w:rsid w:val="002E10B2"/>
    <w:rsid w:val="002E13C5"/>
    <w:rsid w:val="002E154B"/>
    <w:rsid w:val="002E1B37"/>
    <w:rsid w:val="002E1E8F"/>
    <w:rsid w:val="002E2C09"/>
    <w:rsid w:val="002E2FAF"/>
    <w:rsid w:val="002E337D"/>
    <w:rsid w:val="002E4143"/>
    <w:rsid w:val="002E4415"/>
    <w:rsid w:val="002E4598"/>
    <w:rsid w:val="002E5B6F"/>
    <w:rsid w:val="002E6168"/>
    <w:rsid w:val="002E6414"/>
    <w:rsid w:val="002E6E11"/>
    <w:rsid w:val="002E761D"/>
    <w:rsid w:val="002F0778"/>
    <w:rsid w:val="002F095E"/>
    <w:rsid w:val="002F0ADC"/>
    <w:rsid w:val="002F0EE0"/>
    <w:rsid w:val="002F1154"/>
    <w:rsid w:val="002F13D8"/>
    <w:rsid w:val="002F1756"/>
    <w:rsid w:val="002F18D8"/>
    <w:rsid w:val="002F1D99"/>
    <w:rsid w:val="002F231C"/>
    <w:rsid w:val="002F255C"/>
    <w:rsid w:val="002F2687"/>
    <w:rsid w:val="002F288D"/>
    <w:rsid w:val="002F2CC0"/>
    <w:rsid w:val="002F3226"/>
    <w:rsid w:val="002F4B8C"/>
    <w:rsid w:val="002F4C82"/>
    <w:rsid w:val="002F5673"/>
    <w:rsid w:val="002F57B0"/>
    <w:rsid w:val="002F5A0E"/>
    <w:rsid w:val="002F5A48"/>
    <w:rsid w:val="002F6877"/>
    <w:rsid w:val="002F6D09"/>
    <w:rsid w:val="002F6ECF"/>
    <w:rsid w:val="002F731E"/>
    <w:rsid w:val="002F77F3"/>
    <w:rsid w:val="002F797A"/>
    <w:rsid w:val="002F7D6B"/>
    <w:rsid w:val="00300002"/>
    <w:rsid w:val="00300052"/>
    <w:rsid w:val="0030052F"/>
    <w:rsid w:val="00300CDB"/>
    <w:rsid w:val="00300DD7"/>
    <w:rsid w:val="00301475"/>
    <w:rsid w:val="00301CA3"/>
    <w:rsid w:val="00301E6E"/>
    <w:rsid w:val="00301EFF"/>
    <w:rsid w:val="00301F3C"/>
    <w:rsid w:val="003020F4"/>
    <w:rsid w:val="00303027"/>
    <w:rsid w:val="00303825"/>
    <w:rsid w:val="003042D9"/>
    <w:rsid w:val="00305034"/>
    <w:rsid w:val="00307349"/>
    <w:rsid w:val="00307780"/>
    <w:rsid w:val="00307CDB"/>
    <w:rsid w:val="00310325"/>
    <w:rsid w:val="0031039E"/>
    <w:rsid w:val="003103E5"/>
    <w:rsid w:val="00310D2F"/>
    <w:rsid w:val="00310FA2"/>
    <w:rsid w:val="0031146F"/>
    <w:rsid w:val="0031180C"/>
    <w:rsid w:val="00312D8E"/>
    <w:rsid w:val="00312E29"/>
    <w:rsid w:val="00313052"/>
    <w:rsid w:val="00313698"/>
    <w:rsid w:val="00313CFD"/>
    <w:rsid w:val="0031440B"/>
    <w:rsid w:val="00314659"/>
    <w:rsid w:val="003152C0"/>
    <w:rsid w:val="003156F8"/>
    <w:rsid w:val="00315FF9"/>
    <w:rsid w:val="00316737"/>
    <w:rsid w:val="00316F44"/>
    <w:rsid w:val="00317309"/>
    <w:rsid w:val="00317504"/>
    <w:rsid w:val="003175C0"/>
    <w:rsid w:val="00317966"/>
    <w:rsid w:val="00320456"/>
    <w:rsid w:val="00320DF6"/>
    <w:rsid w:val="003211B6"/>
    <w:rsid w:val="003214EB"/>
    <w:rsid w:val="003215D4"/>
    <w:rsid w:val="003216C0"/>
    <w:rsid w:val="003221FC"/>
    <w:rsid w:val="0032241D"/>
    <w:rsid w:val="00323822"/>
    <w:rsid w:val="00323D78"/>
    <w:rsid w:val="00324290"/>
    <w:rsid w:val="00324E02"/>
    <w:rsid w:val="00324F1D"/>
    <w:rsid w:val="00325E5C"/>
    <w:rsid w:val="003300BC"/>
    <w:rsid w:val="0033026F"/>
    <w:rsid w:val="0033072A"/>
    <w:rsid w:val="0033083C"/>
    <w:rsid w:val="00330FFE"/>
    <w:rsid w:val="003310FD"/>
    <w:rsid w:val="00331D73"/>
    <w:rsid w:val="0033200A"/>
    <w:rsid w:val="00332D20"/>
    <w:rsid w:val="0033340C"/>
    <w:rsid w:val="00333EC1"/>
    <w:rsid w:val="00334C2F"/>
    <w:rsid w:val="00334D6E"/>
    <w:rsid w:val="00334F2C"/>
    <w:rsid w:val="0033509E"/>
    <w:rsid w:val="00335392"/>
    <w:rsid w:val="003356C7"/>
    <w:rsid w:val="00336B05"/>
    <w:rsid w:val="00336B30"/>
    <w:rsid w:val="00337098"/>
    <w:rsid w:val="00337E13"/>
    <w:rsid w:val="00337EE7"/>
    <w:rsid w:val="00340BF7"/>
    <w:rsid w:val="00341427"/>
    <w:rsid w:val="003421FC"/>
    <w:rsid w:val="00342342"/>
    <w:rsid w:val="0034240A"/>
    <w:rsid w:val="00342C9A"/>
    <w:rsid w:val="00343101"/>
    <w:rsid w:val="00343797"/>
    <w:rsid w:val="0034418D"/>
    <w:rsid w:val="00344690"/>
    <w:rsid w:val="00344F22"/>
    <w:rsid w:val="00345019"/>
    <w:rsid w:val="00345029"/>
    <w:rsid w:val="0034526A"/>
    <w:rsid w:val="00345A16"/>
    <w:rsid w:val="00345EF6"/>
    <w:rsid w:val="00345FFF"/>
    <w:rsid w:val="00346745"/>
    <w:rsid w:val="00346B23"/>
    <w:rsid w:val="00346B7E"/>
    <w:rsid w:val="00346FC5"/>
    <w:rsid w:val="0034722D"/>
    <w:rsid w:val="0034786D"/>
    <w:rsid w:val="00347D99"/>
    <w:rsid w:val="00347EF1"/>
    <w:rsid w:val="003501A5"/>
    <w:rsid w:val="0035030A"/>
    <w:rsid w:val="003507F8"/>
    <w:rsid w:val="00350FA2"/>
    <w:rsid w:val="0035114F"/>
    <w:rsid w:val="0035177F"/>
    <w:rsid w:val="003518E0"/>
    <w:rsid w:val="00351BEF"/>
    <w:rsid w:val="00351F5B"/>
    <w:rsid w:val="00352088"/>
    <w:rsid w:val="003529F1"/>
    <w:rsid w:val="003534F1"/>
    <w:rsid w:val="00354B95"/>
    <w:rsid w:val="0035596B"/>
    <w:rsid w:val="00356C89"/>
    <w:rsid w:val="00356EA4"/>
    <w:rsid w:val="003570F0"/>
    <w:rsid w:val="003576DF"/>
    <w:rsid w:val="003578A0"/>
    <w:rsid w:val="00357C9C"/>
    <w:rsid w:val="00360541"/>
    <w:rsid w:val="00360D4E"/>
    <w:rsid w:val="00360F49"/>
    <w:rsid w:val="00361D37"/>
    <w:rsid w:val="00361DD5"/>
    <w:rsid w:val="00361FB8"/>
    <w:rsid w:val="003625CF"/>
    <w:rsid w:val="00362667"/>
    <w:rsid w:val="00362910"/>
    <w:rsid w:val="00363D23"/>
    <w:rsid w:val="00364149"/>
    <w:rsid w:val="003644A9"/>
    <w:rsid w:val="00364C70"/>
    <w:rsid w:val="0036512C"/>
    <w:rsid w:val="0036534C"/>
    <w:rsid w:val="00365956"/>
    <w:rsid w:val="00365B7A"/>
    <w:rsid w:val="00366139"/>
    <w:rsid w:val="00366E2B"/>
    <w:rsid w:val="00367072"/>
    <w:rsid w:val="00367767"/>
    <w:rsid w:val="003677A0"/>
    <w:rsid w:val="00367BBE"/>
    <w:rsid w:val="00367E5B"/>
    <w:rsid w:val="0037008A"/>
    <w:rsid w:val="0037027C"/>
    <w:rsid w:val="0037057D"/>
    <w:rsid w:val="00370808"/>
    <w:rsid w:val="00370AB9"/>
    <w:rsid w:val="00371048"/>
    <w:rsid w:val="0037121C"/>
    <w:rsid w:val="003713BC"/>
    <w:rsid w:val="003714C0"/>
    <w:rsid w:val="00371953"/>
    <w:rsid w:val="003719CC"/>
    <w:rsid w:val="003722DD"/>
    <w:rsid w:val="003728AC"/>
    <w:rsid w:val="003729B6"/>
    <w:rsid w:val="0037325B"/>
    <w:rsid w:val="00373325"/>
    <w:rsid w:val="00373B2D"/>
    <w:rsid w:val="00373F31"/>
    <w:rsid w:val="00374BFE"/>
    <w:rsid w:val="00374C61"/>
    <w:rsid w:val="00375006"/>
    <w:rsid w:val="003753C0"/>
    <w:rsid w:val="003755E1"/>
    <w:rsid w:val="0037589B"/>
    <w:rsid w:val="00375D19"/>
    <w:rsid w:val="00376477"/>
    <w:rsid w:val="00377111"/>
    <w:rsid w:val="0037713D"/>
    <w:rsid w:val="0037763E"/>
    <w:rsid w:val="00377CD8"/>
    <w:rsid w:val="00377D17"/>
    <w:rsid w:val="00380A89"/>
    <w:rsid w:val="00380E64"/>
    <w:rsid w:val="003814A3"/>
    <w:rsid w:val="00381C58"/>
    <w:rsid w:val="00383BE2"/>
    <w:rsid w:val="00383C00"/>
    <w:rsid w:val="00383C0F"/>
    <w:rsid w:val="00383D54"/>
    <w:rsid w:val="0038446A"/>
    <w:rsid w:val="00384A03"/>
    <w:rsid w:val="00384BD5"/>
    <w:rsid w:val="00385DDD"/>
    <w:rsid w:val="00386D7C"/>
    <w:rsid w:val="00386E40"/>
    <w:rsid w:val="00386EBB"/>
    <w:rsid w:val="00387660"/>
    <w:rsid w:val="00387DEE"/>
    <w:rsid w:val="00390130"/>
    <w:rsid w:val="00390262"/>
    <w:rsid w:val="003908F6"/>
    <w:rsid w:val="0039097E"/>
    <w:rsid w:val="003928CB"/>
    <w:rsid w:val="00392965"/>
    <w:rsid w:val="00393002"/>
    <w:rsid w:val="0039303A"/>
    <w:rsid w:val="003930B7"/>
    <w:rsid w:val="0039373A"/>
    <w:rsid w:val="00393B1C"/>
    <w:rsid w:val="00393EBF"/>
    <w:rsid w:val="003948F9"/>
    <w:rsid w:val="00394917"/>
    <w:rsid w:val="003954BF"/>
    <w:rsid w:val="003964BD"/>
    <w:rsid w:val="00396776"/>
    <w:rsid w:val="00396A86"/>
    <w:rsid w:val="00396EC9"/>
    <w:rsid w:val="003970D9"/>
    <w:rsid w:val="00397859"/>
    <w:rsid w:val="003A0463"/>
    <w:rsid w:val="003A074C"/>
    <w:rsid w:val="003A2AD5"/>
    <w:rsid w:val="003A2BB0"/>
    <w:rsid w:val="003A2CFA"/>
    <w:rsid w:val="003A2F59"/>
    <w:rsid w:val="003A4DF0"/>
    <w:rsid w:val="003A5007"/>
    <w:rsid w:val="003A5040"/>
    <w:rsid w:val="003A5523"/>
    <w:rsid w:val="003A6460"/>
    <w:rsid w:val="003A6C8F"/>
    <w:rsid w:val="003A7015"/>
    <w:rsid w:val="003A705A"/>
    <w:rsid w:val="003B00B3"/>
    <w:rsid w:val="003B056B"/>
    <w:rsid w:val="003B0814"/>
    <w:rsid w:val="003B1256"/>
    <w:rsid w:val="003B142A"/>
    <w:rsid w:val="003B1708"/>
    <w:rsid w:val="003B1F96"/>
    <w:rsid w:val="003B2F35"/>
    <w:rsid w:val="003B31E8"/>
    <w:rsid w:val="003B34DB"/>
    <w:rsid w:val="003B34E5"/>
    <w:rsid w:val="003B3B71"/>
    <w:rsid w:val="003B3D88"/>
    <w:rsid w:val="003B40DB"/>
    <w:rsid w:val="003B4C7F"/>
    <w:rsid w:val="003B53EA"/>
    <w:rsid w:val="003B557A"/>
    <w:rsid w:val="003B5AE7"/>
    <w:rsid w:val="003B5C19"/>
    <w:rsid w:val="003B654F"/>
    <w:rsid w:val="003B65DC"/>
    <w:rsid w:val="003B6848"/>
    <w:rsid w:val="003B6C3C"/>
    <w:rsid w:val="003B6E6A"/>
    <w:rsid w:val="003B7C74"/>
    <w:rsid w:val="003B7F47"/>
    <w:rsid w:val="003C001F"/>
    <w:rsid w:val="003C085B"/>
    <w:rsid w:val="003C0976"/>
    <w:rsid w:val="003C098B"/>
    <w:rsid w:val="003C0A89"/>
    <w:rsid w:val="003C156B"/>
    <w:rsid w:val="003C1F16"/>
    <w:rsid w:val="003C2A0F"/>
    <w:rsid w:val="003C37C5"/>
    <w:rsid w:val="003C3828"/>
    <w:rsid w:val="003C3CD7"/>
    <w:rsid w:val="003C508A"/>
    <w:rsid w:val="003C51C1"/>
    <w:rsid w:val="003C58F5"/>
    <w:rsid w:val="003C5906"/>
    <w:rsid w:val="003C6454"/>
    <w:rsid w:val="003C67CA"/>
    <w:rsid w:val="003C6893"/>
    <w:rsid w:val="003C6C5F"/>
    <w:rsid w:val="003C7EF9"/>
    <w:rsid w:val="003D0521"/>
    <w:rsid w:val="003D088B"/>
    <w:rsid w:val="003D08FB"/>
    <w:rsid w:val="003D0FE8"/>
    <w:rsid w:val="003D15E9"/>
    <w:rsid w:val="003D1849"/>
    <w:rsid w:val="003D1C0A"/>
    <w:rsid w:val="003D3048"/>
    <w:rsid w:val="003D34D0"/>
    <w:rsid w:val="003D36C7"/>
    <w:rsid w:val="003D3840"/>
    <w:rsid w:val="003D39D8"/>
    <w:rsid w:val="003D3E35"/>
    <w:rsid w:val="003D409C"/>
    <w:rsid w:val="003D4401"/>
    <w:rsid w:val="003D4E8D"/>
    <w:rsid w:val="003D5219"/>
    <w:rsid w:val="003D539E"/>
    <w:rsid w:val="003D5D61"/>
    <w:rsid w:val="003D5E08"/>
    <w:rsid w:val="003D5F0E"/>
    <w:rsid w:val="003D5F5F"/>
    <w:rsid w:val="003D62F7"/>
    <w:rsid w:val="003D69EE"/>
    <w:rsid w:val="003D6A05"/>
    <w:rsid w:val="003D6A56"/>
    <w:rsid w:val="003D6CD8"/>
    <w:rsid w:val="003D7DF0"/>
    <w:rsid w:val="003D7E85"/>
    <w:rsid w:val="003E03F8"/>
    <w:rsid w:val="003E0BEA"/>
    <w:rsid w:val="003E0D2A"/>
    <w:rsid w:val="003E21A4"/>
    <w:rsid w:val="003E287C"/>
    <w:rsid w:val="003E2AFA"/>
    <w:rsid w:val="003E2C1D"/>
    <w:rsid w:val="003E332E"/>
    <w:rsid w:val="003E3375"/>
    <w:rsid w:val="003E43D2"/>
    <w:rsid w:val="003E452A"/>
    <w:rsid w:val="003E46FF"/>
    <w:rsid w:val="003E4CC3"/>
    <w:rsid w:val="003E4DFC"/>
    <w:rsid w:val="003E5DBE"/>
    <w:rsid w:val="003E6698"/>
    <w:rsid w:val="003E6D3C"/>
    <w:rsid w:val="003E70CC"/>
    <w:rsid w:val="003E7F20"/>
    <w:rsid w:val="003E7F84"/>
    <w:rsid w:val="003F1847"/>
    <w:rsid w:val="003F21BC"/>
    <w:rsid w:val="003F2606"/>
    <w:rsid w:val="003F2703"/>
    <w:rsid w:val="003F289C"/>
    <w:rsid w:val="003F2E2D"/>
    <w:rsid w:val="003F3AAF"/>
    <w:rsid w:val="003F3B3A"/>
    <w:rsid w:val="003F3CF7"/>
    <w:rsid w:val="003F46AD"/>
    <w:rsid w:val="003F4B1A"/>
    <w:rsid w:val="003F4CEA"/>
    <w:rsid w:val="003F4EED"/>
    <w:rsid w:val="003F59D3"/>
    <w:rsid w:val="003F5E5E"/>
    <w:rsid w:val="003F68E8"/>
    <w:rsid w:val="003F691D"/>
    <w:rsid w:val="003F6A7D"/>
    <w:rsid w:val="003F6F98"/>
    <w:rsid w:val="003F7171"/>
    <w:rsid w:val="003F743B"/>
    <w:rsid w:val="003F77C3"/>
    <w:rsid w:val="004001F6"/>
    <w:rsid w:val="004007E6"/>
    <w:rsid w:val="004015C8"/>
    <w:rsid w:val="00401B0F"/>
    <w:rsid w:val="00402AD9"/>
    <w:rsid w:val="00403488"/>
    <w:rsid w:val="004040E9"/>
    <w:rsid w:val="00404417"/>
    <w:rsid w:val="00404A7C"/>
    <w:rsid w:val="004054CB"/>
    <w:rsid w:val="00405D09"/>
    <w:rsid w:val="00406820"/>
    <w:rsid w:val="00406B0F"/>
    <w:rsid w:val="0040728B"/>
    <w:rsid w:val="00407602"/>
    <w:rsid w:val="004076D9"/>
    <w:rsid w:val="00407C07"/>
    <w:rsid w:val="00407C47"/>
    <w:rsid w:val="004103D7"/>
    <w:rsid w:val="00410FDA"/>
    <w:rsid w:val="00411C7A"/>
    <w:rsid w:val="00411F48"/>
    <w:rsid w:val="004122DC"/>
    <w:rsid w:val="004123AA"/>
    <w:rsid w:val="004125FC"/>
    <w:rsid w:val="004131D0"/>
    <w:rsid w:val="00413E19"/>
    <w:rsid w:val="004141F7"/>
    <w:rsid w:val="00414230"/>
    <w:rsid w:val="004148D0"/>
    <w:rsid w:val="00414937"/>
    <w:rsid w:val="0041496A"/>
    <w:rsid w:val="0041529F"/>
    <w:rsid w:val="00415B43"/>
    <w:rsid w:val="0041604F"/>
    <w:rsid w:val="0041655B"/>
    <w:rsid w:val="004172BE"/>
    <w:rsid w:val="00417514"/>
    <w:rsid w:val="0041752F"/>
    <w:rsid w:val="0042003A"/>
    <w:rsid w:val="004203E5"/>
    <w:rsid w:val="00420A12"/>
    <w:rsid w:val="00420BEA"/>
    <w:rsid w:val="00420D43"/>
    <w:rsid w:val="00421661"/>
    <w:rsid w:val="00421B5B"/>
    <w:rsid w:val="00421F1B"/>
    <w:rsid w:val="00421F5E"/>
    <w:rsid w:val="00421FAC"/>
    <w:rsid w:val="004221A9"/>
    <w:rsid w:val="0042247F"/>
    <w:rsid w:val="0042287D"/>
    <w:rsid w:val="004230DF"/>
    <w:rsid w:val="00423186"/>
    <w:rsid w:val="004240C2"/>
    <w:rsid w:val="004241A8"/>
    <w:rsid w:val="00424C72"/>
    <w:rsid w:val="00424F82"/>
    <w:rsid w:val="004250BA"/>
    <w:rsid w:val="00425109"/>
    <w:rsid w:val="00425995"/>
    <w:rsid w:val="00425BDF"/>
    <w:rsid w:val="00425EFB"/>
    <w:rsid w:val="004262AF"/>
    <w:rsid w:val="004262C3"/>
    <w:rsid w:val="00426424"/>
    <w:rsid w:val="004265AB"/>
    <w:rsid w:val="004266C1"/>
    <w:rsid w:val="00426FE6"/>
    <w:rsid w:val="0042787B"/>
    <w:rsid w:val="00427A2A"/>
    <w:rsid w:val="00427BB2"/>
    <w:rsid w:val="00430526"/>
    <w:rsid w:val="00430590"/>
    <w:rsid w:val="004314AF"/>
    <w:rsid w:val="004325CB"/>
    <w:rsid w:val="00433245"/>
    <w:rsid w:val="00433FB9"/>
    <w:rsid w:val="00434E8A"/>
    <w:rsid w:val="0043500E"/>
    <w:rsid w:val="00435282"/>
    <w:rsid w:val="0043530A"/>
    <w:rsid w:val="00435C28"/>
    <w:rsid w:val="00436485"/>
    <w:rsid w:val="00436730"/>
    <w:rsid w:val="00436A52"/>
    <w:rsid w:val="00436AEE"/>
    <w:rsid w:val="0043751D"/>
    <w:rsid w:val="0043782E"/>
    <w:rsid w:val="00440359"/>
    <w:rsid w:val="004403A4"/>
    <w:rsid w:val="00440531"/>
    <w:rsid w:val="00440676"/>
    <w:rsid w:val="0044171C"/>
    <w:rsid w:val="00441C75"/>
    <w:rsid w:val="00441F7C"/>
    <w:rsid w:val="00442B20"/>
    <w:rsid w:val="0044324F"/>
    <w:rsid w:val="004436CA"/>
    <w:rsid w:val="004436E2"/>
    <w:rsid w:val="00443C51"/>
    <w:rsid w:val="0044413B"/>
    <w:rsid w:val="00444158"/>
    <w:rsid w:val="004446C9"/>
    <w:rsid w:val="00445397"/>
    <w:rsid w:val="0044539E"/>
    <w:rsid w:val="004453AC"/>
    <w:rsid w:val="00445B83"/>
    <w:rsid w:val="004462C2"/>
    <w:rsid w:val="00446394"/>
    <w:rsid w:val="00446445"/>
    <w:rsid w:val="00446A18"/>
    <w:rsid w:val="00446FA7"/>
    <w:rsid w:val="00446FB4"/>
    <w:rsid w:val="0044741F"/>
    <w:rsid w:val="00447AA5"/>
    <w:rsid w:val="00447BF5"/>
    <w:rsid w:val="00450025"/>
    <w:rsid w:val="0045012E"/>
    <w:rsid w:val="00451AA8"/>
    <w:rsid w:val="0045201E"/>
    <w:rsid w:val="0045369E"/>
    <w:rsid w:val="00453967"/>
    <w:rsid w:val="00453EB2"/>
    <w:rsid w:val="0045453B"/>
    <w:rsid w:val="00454BC7"/>
    <w:rsid w:val="00454D1C"/>
    <w:rsid w:val="00454E7E"/>
    <w:rsid w:val="00454F7D"/>
    <w:rsid w:val="0045537F"/>
    <w:rsid w:val="00456412"/>
    <w:rsid w:val="00456699"/>
    <w:rsid w:val="00456E69"/>
    <w:rsid w:val="004571E3"/>
    <w:rsid w:val="00457353"/>
    <w:rsid w:val="004575D4"/>
    <w:rsid w:val="004578FD"/>
    <w:rsid w:val="00457A42"/>
    <w:rsid w:val="00457DE5"/>
    <w:rsid w:val="0046001B"/>
    <w:rsid w:val="004604C6"/>
    <w:rsid w:val="004608A7"/>
    <w:rsid w:val="00460B75"/>
    <w:rsid w:val="00460FC2"/>
    <w:rsid w:val="00461170"/>
    <w:rsid w:val="00462168"/>
    <w:rsid w:val="004622AB"/>
    <w:rsid w:val="00462B47"/>
    <w:rsid w:val="00462E4A"/>
    <w:rsid w:val="00463B67"/>
    <w:rsid w:val="00463FD8"/>
    <w:rsid w:val="0046497D"/>
    <w:rsid w:val="00464FF1"/>
    <w:rsid w:val="00465690"/>
    <w:rsid w:val="004660A8"/>
    <w:rsid w:val="0046618B"/>
    <w:rsid w:val="00466306"/>
    <w:rsid w:val="0046698B"/>
    <w:rsid w:val="00466A6D"/>
    <w:rsid w:val="00466AC8"/>
    <w:rsid w:val="00467379"/>
    <w:rsid w:val="004678AC"/>
    <w:rsid w:val="00467DB2"/>
    <w:rsid w:val="0047018C"/>
    <w:rsid w:val="004702D4"/>
    <w:rsid w:val="004702FF"/>
    <w:rsid w:val="004706E3"/>
    <w:rsid w:val="0047112F"/>
    <w:rsid w:val="0047124E"/>
    <w:rsid w:val="00471593"/>
    <w:rsid w:val="0047198E"/>
    <w:rsid w:val="00471AD3"/>
    <w:rsid w:val="00471CEB"/>
    <w:rsid w:val="00471DEE"/>
    <w:rsid w:val="004724BE"/>
    <w:rsid w:val="00472807"/>
    <w:rsid w:val="0047286C"/>
    <w:rsid w:val="004729DE"/>
    <w:rsid w:val="00472B47"/>
    <w:rsid w:val="00472D5E"/>
    <w:rsid w:val="0047331A"/>
    <w:rsid w:val="004738DB"/>
    <w:rsid w:val="00474788"/>
    <w:rsid w:val="00474E3E"/>
    <w:rsid w:val="0047576B"/>
    <w:rsid w:val="00475E4D"/>
    <w:rsid w:val="00476310"/>
    <w:rsid w:val="00476951"/>
    <w:rsid w:val="004771BD"/>
    <w:rsid w:val="00477566"/>
    <w:rsid w:val="00477C3A"/>
    <w:rsid w:val="00477E92"/>
    <w:rsid w:val="004818CA"/>
    <w:rsid w:val="00481A11"/>
    <w:rsid w:val="00482690"/>
    <w:rsid w:val="0048280A"/>
    <w:rsid w:val="00483260"/>
    <w:rsid w:val="00483335"/>
    <w:rsid w:val="004834A9"/>
    <w:rsid w:val="004835B0"/>
    <w:rsid w:val="0048426D"/>
    <w:rsid w:val="00484781"/>
    <w:rsid w:val="00484B2C"/>
    <w:rsid w:val="00486C60"/>
    <w:rsid w:val="00486D98"/>
    <w:rsid w:val="00486EFE"/>
    <w:rsid w:val="00487166"/>
    <w:rsid w:val="00487662"/>
    <w:rsid w:val="004877F0"/>
    <w:rsid w:val="00490541"/>
    <w:rsid w:val="00490934"/>
    <w:rsid w:val="00490A48"/>
    <w:rsid w:val="00490C5D"/>
    <w:rsid w:val="0049196A"/>
    <w:rsid w:val="004925BB"/>
    <w:rsid w:val="00492768"/>
    <w:rsid w:val="00493035"/>
    <w:rsid w:val="004930A2"/>
    <w:rsid w:val="004939B6"/>
    <w:rsid w:val="00493D47"/>
    <w:rsid w:val="00493E4E"/>
    <w:rsid w:val="004941CF"/>
    <w:rsid w:val="00494461"/>
    <w:rsid w:val="00495867"/>
    <w:rsid w:val="00495F43"/>
    <w:rsid w:val="0049652F"/>
    <w:rsid w:val="0049656C"/>
    <w:rsid w:val="004967B9"/>
    <w:rsid w:val="00497182"/>
    <w:rsid w:val="0049767F"/>
    <w:rsid w:val="0049798F"/>
    <w:rsid w:val="00497C3C"/>
    <w:rsid w:val="00497F43"/>
    <w:rsid w:val="004A0947"/>
    <w:rsid w:val="004A0953"/>
    <w:rsid w:val="004A130E"/>
    <w:rsid w:val="004A16DD"/>
    <w:rsid w:val="004A1AD4"/>
    <w:rsid w:val="004A1E09"/>
    <w:rsid w:val="004A27A4"/>
    <w:rsid w:val="004A2AF5"/>
    <w:rsid w:val="004A347A"/>
    <w:rsid w:val="004A3AE4"/>
    <w:rsid w:val="004A3B2C"/>
    <w:rsid w:val="004A3EDD"/>
    <w:rsid w:val="004A4BBD"/>
    <w:rsid w:val="004A4D2B"/>
    <w:rsid w:val="004A52F4"/>
    <w:rsid w:val="004A5324"/>
    <w:rsid w:val="004A59C2"/>
    <w:rsid w:val="004A5C49"/>
    <w:rsid w:val="004A5E43"/>
    <w:rsid w:val="004A5E8F"/>
    <w:rsid w:val="004A6A90"/>
    <w:rsid w:val="004A6F3E"/>
    <w:rsid w:val="004A721E"/>
    <w:rsid w:val="004A7A81"/>
    <w:rsid w:val="004A7C9B"/>
    <w:rsid w:val="004A7D0F"/>
    <w:rsid w:val="004B0965"/>
    <w:rsid w:val="004B115F"/>
    <w:rsid w:val="004B1450"/>
    <w:rsid w:val="004B1AE4"/>
    <w:rsid w:val="004B1B5D"/>
    <w:rsid w:val="004B20E5"/>
    <w:rsid w:val="004B2104"/>
    <w:rsid w:val="004B23F7"/>
    <w:rsid w:val="004B2579"/>
    <w:rsid w:val="004B2609"/>
    <w:rsid w:val="004B269D"/>
    <w:rsid w:val="004B272A"/>
    <w:rsid w:val="004B2B71"/>
    <w:rsid w:val="004B2EAF"/>
    <w:rsid w:val="004B367E"/>
    <w:rsid w:val="004B368A"/>
    <w:rsid w:val="004B4014"/>
    <w:rsid w:val="004B4860"/>
    <w:rsid w:val="004B4879"/>
    <w:rsid w:val="004B4980"/>
    <w:rsid w:val="004B66EA"/>
    <w:rsid w:val="004B6BD3"/>
    <w:rsid w:val="004B6DD7"/>
    <w:rsid w:val="004B75B8"/>
    <w:rsid w:val="004B79C9"/>
    <w:rsid w:val="004B7DAE"/>
    <w:rsid w:val="004C0297"/>
    <w:rsid w:val="004C0434"/>
    <w:rsid w:val="004C0851"/>
    <w:rsid w:val="004C0B62"/>
    <w:rsid w:val="004C0C8E"/>
    <w:rsid w:val="004C1576"/>
    <w:rsid w:val="004C1579"/>
    <w:rsid w:val="004C197A"/>
    <w:rsid w:val="004C1BCD"/>
    <w:rsid w:val="004C21B6"/>
    <w:rsid w:val="004C2E45"/>
    <w:rsid w:val="004C3332"/>
    <w:rsid w:val="004C33EC"/>
    <w:rsid w:val="004C351B"/>
    <w:rsid w:val="004C36A5"/>
    <w:rsid w:val="004C3A77"/>
    <w:rsid w:val="004C444D"/>
    <w:rsid w:val="004C4500"/>
    <w:rsid w:val="004C4708"/>
    <w:rsid w:val="004C4945"/>
    <w:rsid w:val="004C4D96"/>
    <w:rsid w:val="004C5130"/>
    <w:rsid w:val="004C543A"/>
    <w:rsid w:val="004C5C31"/>
    <w:rsid w:val="004C663A"/>
    <w:rsid w:val="004C7154"/>
    <w:rsid w:val="004C75E1"/>
    <w:rsid w:val="004C763B"/>
    <w:rsid w:val="004C783D"/>
    <w:rsid w:val="004C7DAB"/>
    <w:rsid w:val="004C7E52"/>
    <w:rsid w:val="004D0482"/>
    <w:rsid w:val="004D06AB"/>
    <w:rsid w:val="004D076B"/>
    <w:rsid w:val="004D0B58"/>
    <w:rsid w:val="004D2174"/>
    <w:rsid w:val="004D238D"/>
    <w:rsid w:val="004D24BF"/>
    <w:rsid w:val="004D2A99"/>
    <w:rsid w:val="004D2F14"/>
    <w:rsid w:val="004D3378"/>
    <w:rsid w:val="004D3709"/>
    <w:rsid w:val="004D3AE7"/>
    <w:rsid w:val="004D4B87"/>
    <w:rsid w:val="004D55E9"/>
    <w:rsid w:val="004D5BBF"/>
    <w:rsid w:val="004D6120"/>
    <w:rsid w:val="004D6161"/>
    <w:rsid w:val="004D61AE"/>
    <w:rsid w:val="004D6391"/>
    <w:rsid w:val="004D6689"/>
    <w:rsid w:val="004D6C5E"/>
    <w:rsid w:val="004D7A5A"/>
    <w:rsid w:val="004E126A"/>
    <w:rsid w:val="004E1E41"/>
    <w:rsid w:val="004E2159"/>
    <w:rsid w:val="004E2A8A"/>
    <w:rsid w:val="004E2CEC"/>
    <w:rsid w:val="004E3599"/>
    <w:rsid w:val="004E424A"/>
    <w:rsid w:val="004E46AE"/>
    <w:rsid w:val="004E4F31"/>
    <w:rsid w:val="004E50B3"/>
    <w:rsid w:val="004E5F9E"/>
    <w:rsid w:val="004E61E8"/>
    <w:rsid w:val="004E6289"/>
    <w:rsid w:val="004E6340"/>
    <w:rsid w:val="004E76F5"/>
    <w:rsid w:val="004E7808"/>
    <w:rsid w:val="004E7923"/>
    <w:rsid w:val="004E7CF6"/>
    <w:rsid w:val="004E7D79"/>
    <w:rsid w:val="004F00E4"/>
    <w:rsid w:val="004F0A0C"/>
    <w:rsid w:val="004F0C3A"/>
    <w:rsid w:val="004F0DAC"/>
    <w:rsid w:val="004F1071"/>
    <w:rsid w:val="004F2C4F"/>
    <w:rsid w:val="004F3D48"/>
    <w:rsid w:val="004F3F9E"/>
    <w:rsid w:val="004F41EE"/>
    <w:rsid w:val="004F45F8"/>
    <w:rsid w:val="004F4B4E"/>
    <w:rsid w:val="004F4D63"/>
    <w:rsid w:val="004F523A"/>
    <w:rsid w:val="004F5451"/>
    <w:rsid w:val="004F57B6"/>
    <w:rsid w:val="004F60F4"/>
    <w:rsid w:val="004F6D4B"/>
    <w:rsid w:val="004F70C3"/>
    <w:rsid w:val="004F79F8"/>
    <w:rsid w:val="0050066B"/>
    <w:rsid w:val="00500AFE"/>
    <w:rsid w:val="005019D2"/>
    <w:rsid w:val="00501C61"/>
    <w:rsid w:val="00501D42"/>
    <w:rsid w:val="00501DCB"/>
    <w:rsid w:val="00501E9E"/>
    <w:rsid w:val="00501EE1"/>
    <w:rsid w:val="00502381"/>
    <w:rsid w:val="0050295C"/>
    <w:rsid w:val="00502EC0"/>
    <w:rsid w:val="005032E3"/>
    <w:rsid w:val="0050344C"/>
    <w:rsid w:val="005035C0"/>
    <w:rsid w:val="00503D76"/>
    <w:rsid w:val="0050570E"/>
    <w:rsid w:val="00505B18"/>
    <w:rsid w:val="00505B42"/>
    <w:rsid w:val="00505F68"/>
    <w:rsid w:val="0050691F"/>
    <w:rsid w:val="00506B36"/>
    <w:rsid w:val="00506B3C"/>
    <w:rsid w:val="0050761C"/>
    <w:rsid w:val="0050770B"/>
    <w:rsid w:val="005078F1"/>
    <w:rsid w:val="0051032E"/>
    <w:rsid w:val="00510365"/>
    <w:rsid w:val="00510E4A"/>
    <w:rsid w:val="00512066"/>
    <w:rsid w:val="0051233F"/>
    <w:rsid w:val="005129D0"/>
    <w:rsid w:val="00512C8D"/>
    <w:rsid w:val="00512DE8"/>
    <w:rsid w:val="00513014"/>
    <w:rsid w:val="0051330F"/>
    <w:rsid w:val="00513FB2"/>
    <w:rsid w:val="00514437"/>
    <w:rsid w:val="0051497E"/>
    <w:rsid w:val="00515129"/>
    <w:rsid w:val="005154C8"/>
    <w:rsid w:val="00515AD5"/>
    <w:rsid w:val="0051602F"/>
    <w:rsid w:val="00516262"/>
    <w:rsid w:val="0051656D"/>
    <w:rsid w:val="005168EE"/>
    <w:rsid w:val="00516AF3"/>
    <w:rsid w:val="00516B7C"/>
    <w:rsid w:val="00516D76"/>
    <w:rsid w:val="00517353"/>
    <w:rsid w:val="005175FC"/>
    <w:rsid w:val="00517904"/>
    <w:rsid w:val="00517D0D"/>
    <w:rsid w:val="0052010C"/>
    <w:rsid w:val="005206D8"/>
    <w:rsid w:val="0052076F"/>
    <w:rsid w:val="00520884"/>
    <w:rsid w:val="005208C6"/>
    <w:rsid w:val="005219EC"/>
    <w:rsid w:val="0052321E"/>
    <w:rsid w:val="00523E5E"/>
    <w:rsid w:val="00523EF4"/>
    <w:rsid w:val="00524477"/>
    <w:rsid w:val="00524C91"/>
    <w:rsid w:val="0052622C"/>
    <w:rsid w:val="00526245"/>
    <w:rsid w:val="00526838"/>
    <w:rsid w:val="00526894"/>
    <w:rsid w:val="00526E2C"/>
    <w:rsid w:val="00526F16"/>
    <w:rsid w:val="00527AF2"/>
    <w:rsid w:val="00527F06"/>
    <w:rsid w:val="005301AF"/>
    <w:rsid w:val="005311A0"/>
    <w:rsid w:val="00531313"/>
    <w:rsid w:val="00531A52"/>
    <w:rsid w:val="00531C6B"/>
    <w:rsid w:val="00531D96"/>
    <w:rsid w:val="0053206C"/>
    <w:rsid w:val="00532079"/>
    <w:rsid w:val="005320C4"/>
    <w:rsid w:val="005322D3"/>
    <w:rsid w:val="00532711"/>
    <w:rsid w:val="00532CF3"/>
    <w:rsid w:val="00532F56"/>
    <w:rsid w:val="00532F75"/>
    <w:rsid w:val="0053335A"/>
    <w:rsid w:val="005333BC"/>
    <w:rsid w:val="00533BDA"/>
    <w:rsid w:val="00533D9D"/>
    <w:rsid w:val="00533E7E"/>
    <w:rsid w:val="005347A0"/>
    <w:rsid w:val="00534886"/>
    <w:rsid w:val="00535782"/>
    <w:rsid w:val="00536EC2"/>
    <w:rsid w:val="005373F5"/>
    <w:rsid w:val="005376FC"/>
    <w:rsid w:val="00537883"/>
    <w:rsid w:val="005378FC"/>
    <w:rsid w:val="005402BA"/>
    <w:rsid w:val="00540CAF"/>
    <w:rsid w:val="00540D5D"/>
    <w:rsid w:val="00540FEB"/>
    <w:rsid w:val="00541472"/>
    <w:rsid w:val="00541C2D"/>
    <w:rsid w:val="005421A3"/>
    <w:rsid w:val="0054238D"/>
    <w:rsid w:val="005429D0"/>
    <w:rsid w:val="00543602"/>
    <w:rsid w:val="005439E1"/>
    <w:rsid w:val="00543D5C"/>
    <w:rsid w:val="00543E21"/>
    <w:rsid w:val="005442F3"/>
    <w:rsid w:val="00544848"/>
    <w:rsid w:val="00544899"/>
    <w:rsid w:val="0054502C"/>
    <w:rsid w:val="005452C6"/>
    <w:rsid w:val="00545790"/>
    <w:rsid w:val="005467BC"/>
    <w:rsid w:val="00546C35"/>
    <w:rsid w:val="00546D94"/>
    <w:rsid w:val="00546E94"/>
    <w:rsid w:val="00547948"/>
    <w:rsid w:val="00547E1D"/>
    <w:rsid w:val="00547E65"/>
    <w:rsid w:val="00550207"/>
    <w:rsid w:val="005505FD"/>
    <w:rsid w:val="00550D0A"/>
    <w:rsid w:val="005522C9"/>
    <w:rsid w:val="0055248E"/>
    <w:rsid w:val="0055258B"/>
    <w:rsid w:val="005537F3"/>
    <w:rsid w:val="00553F67"/>
    <w:rsid w:val="00553F8C"/>
    <w:rsid w:val="0055415A"/>
    <w:rsid w:val="005542F0"/>
    <w:rsid w:val="005543AB"/>
    <w:rsid w:val="005543F1"/>
    <w:rsid w:val="0055484A"/>
    <w:rsid w:val="00554D0B"/>
    <w:rsid w:val="00554FB8"/>
    <w:rsid w:val="00555382"/>
    <w:rsid w:val="00555D09"/>
    <w:rsid w:val="00556123"/>
    <w:rsid w:val="005562F9"/>
    <w:rsid w:val="00556776"/>
    <w:rsid w:val="00556AC5"/>
    <w:rsid w:val="00557442"/>
    <w:rsid w:val="00557FB5"/>
    <w:rsid w:val="00560A5C"/>
    <w:rsid w:val="00560C63"/>
    <w:rsid w:val="005611EE"/>
    <w:rsid w:val="00562289"/>
    <w:rsid w:val="0056263E"/>
    <w:rsid w:val="00562F0D"/>
    <w:rsid w:val="00563AED"/>
    <w:rsid w:val="005642C0"/>
    <w:rsid w:val="00564DB4"/>
    <w:rsid w:val="00564E68"/>
    <w:rsid w:val="00565E9E"/>
    <w:rsid w:val="0056655B"/>
    <w:rsid w:val="00566FC4"/>
    <w:rsid w:val="00567416"/>
    <w:rsid w:val="005676B7"/>
    <w:rsid w:val="0056787A"/>
    <w:rsid w:val="00567FCA"/>
    <w:rsid w:val="00567FD1"/>
    <w:rsid w:val="00570855"/>
    <w:rsid w:val="00570C4D"/>
    <w:rsid w:val="00570FD4"/>
    <w:rsid w:val="005711BF"/>
    <w:rsid w:val="00571698"/>
    <w:rsid w:val="0057171E"/>
    <w:rsid w:val="00571843"/>
    <w:rsid w:val="00571A05"/>
    <w:rsid w:val="00571E22"/>
    <w:rsid w:val="00571EDF"/>
    <w:rsid w:val="00572A97"/>
    <w:rsid w:val="00573219"/>
    <w:rsid w:val="00573341"/>
    <w:rsid w:val="00573899"/>
    <w:rsid w:val="005738CE"/>
    <w:rsid w:val="0057468F"/>
    <w:rsid w:val="00574895"/>
    <w:rsid w:val="00576223"/>
    <w:rsid w:val="00576613"/>
    <w:rsid w:val="00576D61"/>
    <w:rsid w:val="00577445"/>
    <w:rsid w:val="005775F1"/>
    <w:rsid w:val="005776C5"/>
    <w:rsid w:val="00577B3A"/>
    <w:rsid w:val="0058185A"/>
    <w:rsid w:val="00582711"/>
    <w:rsid w:val="00582BFA"/>
    <w:rsid w:val="00583EDD"/>
    <w:rsid w:val="0058411B"/>
    <w:rsid w:val="00584EA9"/>
    <w:rsid w:val="00584FF6"/>
    <w:rsid w:val="005856F2"/>
    <w:rsid w:val="00585C17"/>
    <w:rsid w:val="00586D98"/>
    <w:rsid w:val="0058704B"/>
    <w:rsid w:val="00587462"/>
    <w:rsid w:val="00590134"/>
    <w:rsid w:val="0059037F"/>
    <w:rsid w:val="00590C98"/>
    <w:rsid w:val="005925A6"/>
    <w:rsid w:val="00592764"/>
    <w:rsid w:val="005929A8"/>
    <w:rsid w:val="005929DF"/>
    <w:rsid w:val="00592D8F"/>
    <w:rsid w:val="00593254"/>
    <w:rsid w:val="005940A9"/>
    <w:rsid w:val="005942D7"/>
    <w:rsid w:val="0059502E"/>
    <w:rsid w:val="00595308"/>
    <w:rsid w:val="0059531F"/>
    <w:rsid w:val="00595D9D"/>
    <w:rsid w:val="0059676C"/>
    <w:rsid w:val="00596BCB"/>
    <w:rsid w:val="00596F24"/>
    <w:rsid w:val="00596F84"/>
    <w:rsid w:val="005979FC"/>
    <w:rsid w:val="00597C41"/>
    <w:rsid w:val="005A00A6"/>
    <w:rsid w:val="005A0B0B"/>
    <w:rsid w:val="005A0F29"/>
    <w:rsid w:val="005A132D"/>
    <w:rsid w:val="005A2A7B"/>
    <w:rsid w:val="005A2AA4"/>
    <w:rsid w:val="005A2CD8"/>
    <w:rsid w:val="005A2DB1"/>
    <w:rsid w:val="005A2DFE"/>
    <w:rsid w:val="005A380C"/>
    <w:rsid w:val="005A3ACE"/>
    <w:rsid w:val="005A3BA7"/>
    <w:rsid w:val="005A4924"/>
    <w:rsid w:val="005A51EF"/>
    <w:rsid w:val="005A5578"/>
    <w:rsid w:val="005A580B"/>
    <w:rsid w:val="005A5F07"/>
    <w:rsid w:val="005A6896"/>
    <w:rsid w:val="005A6CDA"/>
    <w:rsid w:val="005A72EC"/>
    <w:rsid w:val="005A7DEF"/>
    <w:rsid w:val="005A7EFA"/>
    <w:rsid w:val="005B08BD"/>
    <w:rsid w:val="005B0F00"/>
    <w:rsid w:val="005B14DF"/>
    <w:rsid w:val="005B1B48"/>
    <w:rsid w:val="005B2210"/>
    <w:rsid w:val="005B2A84"/>
    <w:rsid w:val="005B34EB"/>
    <w:rsid w:val="005B363B"/>
    <w:rsid w:val="005B38CA"/>
    <w:rsid w:val="005B44AE"/>
    <w:rsid w:val="005B4AC0"/>
    <w:rsid w:val="005B4FA7"/>
    <w:rsid w:val="005B5739"/>
    <w:rsid w:val="005B59B9"/>
    <w:rsid w:val="005B5E9C"/>
    <w:rsid w:val="005B6E3B"/>
    <w:rsid w:val="005B6FD7"/>
    <w:rsid w:val="005B7B4A"/>
    <w:rsid w:val="005C0D9E"/>
    <w:rsid w:val="005C12FC"/>
    <w:rsid w:val="005C1488"/>
    <w:rsid w:val="005C173E"/>
    <w:rsid w:val="005C17A3"/>
    <w:rsid w:val="005C18F6"/>
    <w:rsid w:val="005C2125"/>
    <w:rsid w:val="005C2245"/>
    <w:rsid w:val="005C2542"/>
    <w:rsid w:val="005C264C"/>
    <w:rsid w:val="005C2F4C"/>
    <w:rsid w:val="005C3080"/>
    <w:rsid w:val="005C3363"/>
    <w:rsid w:val="005C3450"/>
    <w:rsid w:val="005C3E5B"/>
    <w:rsid w:val="005C40A9"/>
    <w:rsid w:val="005C4737"/>
    <w:rsid w:val="005C478E"/>
    <w:rsid w:val="005C4813"/>
    <w:rsid w:val="005C498B"/>
    <w:rsid w:val="005C4ABC"/>
    <w:rsid w:val="005C53EA"/>
    <w:rsid w:val="005C588E"/>
    <w:rsid w:val="005C5A16"/>
    <w:rsid w:val="005C5F71"/>
    <w:rsid w:val="005C66E0"/>
    <w:rsid w:val="005C77B2"/>
    <w:rsid w:val="005C7A62"/>
    <w:rsid w:val="005D0349"/>
    <w:rsid w:val="005D0391"/>
    <w:rsid w:val="005D05BD"/>
    <w:rsid w:val="005D06ED"/>
    <w:rsid w:val="005D0714"/>
    <w:rsid w:val="005D1601"/>
    <w:rsid w:val="005D218B"/>
    <w:rsid w:val="005D26ED"/>
    <w:rsid w:val="005D315F"/>
    <w:rsid w:val="005D3470"/>
    <w:rsid w:val="005D48AC"/>
    <w:rsid w:val="005D4922"/>
    <w:rsid w:val="005D4F20"/>
    <w:rsid w:val="005D53E5"/>
    <w:rsid w:val="005D6A38"/>
    <w:rsid w:val="005D7688"/>
    <w:rsid w:val="005D7E59"/>
    <w:rsid w:val="005E0729"/>
    <w:rsid w:val="005E07BF"/>
    <w:rsid w:val="005E1366"/>
    <w:rsid w:val="005E14AF"/>
    <w:rsid w:val="005E22E9"/>
    <w:rsid w:val="005E2662"/>
    <w:rsid w:val="005E29DC"/>
    <w:rsid w:val="005E2D2D"/>
    <w:rsid w:val="005E37E0"/>
    <w:rsid w:val="005E38F2"/>
    <w:rsid w:val="005E3BBE"/>
    <w:rsid w:val="005E3E63"/>
    <w:rsid w:val="005E4658"/>
    <w:rsid w:val="005E48DE"/>
    <w:rsid w:val="005E4C0D"/>
    <w:rsid w:val="005E567C"/>
    <w:rsid w:val="005E569C"/>
    <w:rsid w:val="005E5B02"/>
    <w:rsid w:val="005E653F"/>
    <w:rsid w:val="005E6CED"/>
    <w:rsid w:val="005E71F2"/>
    <w:rsid w:val="005E73A8"/>
    <w:rsid w:val="005E79F4"/>
    <w:rsid w:val="005E7A41"/>
    <w:rsid w:val="005E7E19"/>
    <w:rsid w:val="005F00BD"/>
    <w:rsid w:val="005F0333"/>
    <w:rsid w:val="005F0CEF"/>
    <w:rsid w:val="005F1410"/>
    <w:rsid w:val="005F15E5"/>
    <w:rsid w:val="005F1DBA"/>
    <w:rsid w:val="005F1FC7"/>
    <w:rsid w:val="005F23A5"/>
    <w:rsid w:val="005F245A"/>
    <w:rsid w:val="005F32D6"/>
    <w:rsid w:val="005F3D9A"/>
    <w:rsid w:val="005F40DB"/>
    <w:rsid w:val="005F443D"/>
    <w:rsid w:val="005F4834"/>
    <w:rsid w:val="005F565F"/>
    <w:rsid w:val="005F5F66"/>
    <w:rsid w:val="005F63B9"/>
    <w:rsid w:val="005F655B"/>
    <w:rsid w:val="005F6621"/>
    <w:rsid w:val="005F6873"/>
    <w:rsid w:val="005F6876"/>
    <w:rsid w:val="005F6C3F"/>
    <w:rsid w:val="005F6EBD"/>
    <w:rsid w:val="005F6F92"/>
    <w:rsid w:val="005F767C"/>
    <w:rsid w:val="005F78BC"/>
    <w:rsid w:val="005F7F3B"/>
    <w:rsid w:val="00600716"/>
    <w:rsid w:val="00601353"/>
    <w:rsid w:val="006018D9"/>
    <w:rsid w:val="00602B26"/>
    <w:rsid w:val="006030C6"/>
    <w:rsid w:val="006031F7"/>
    <w:rsid w:val="00603421"/>
    <w:rsid w:val="00603B76"/>
    <w:rsid w:val="00604413"/>
    <w:rsid w:val="00604B94"/>
    <w:rsid w:val="00604D28"/>
    <w:rsid w:val="00605052"/>
    <w:rsid w:val="006054D7"/>
    <w:rsid w:val="006059A0"/>
    <w:rsid w:val="00605B1C"/>
    <w:rsid w:val="00605D2B"/>
    <w:rsid w:val="00605F7E"/>
    <w:rsid w:val="0060622B"/>
    <w:rsid w:val="006064B9"/>
    <w:rsid w:val="006064CD"/>
    <w:rsid w:val="00606754"/>
    <w:rsid w:val="00606D56"/>
    <w:rsid w:val="006075F9"/>
    <w:rsid w:val="00607FAC"/>
    <w:rsid w:val="006105C2"/>
    <w:rsid w:val="006112F1"/>
    <w:rsid w:val="0061180F"/>
    <w:rsid w:val="00612251"/>
    <w:rsid w:val="00612758"/>
    <w:rsid w:val="00612821"/>
    <w:rsid w:val="00612F1D"/>
    <w:rsid w:val="00612F96"/>
    <w:rsid w:val="00612FA3"/>
    <w:rsid w:val="006130D9"/>
    <w:rsid w:val="00613497"/>
    <w:rsid w:val="006139A4"/>
    <w:rsid w:val="00613ABB"/>
    <w:rsid w:val="00613B17"/>
    <w:rsid w:val="00614325"/>
    <w:rsid w:val="00614B9A"/>
    <w:rsid w:val="00615C80"/>
    <w:rsid w:val="00615E81"/>
    <w:rsid w:val="00616A35"/>
    <w:rsid w:val="006174FB"/>
    <w:rsid w:val="00617E81"/>
    <w:rsid w:val="00620447"/>
    <w:rsid w:val="00620C13"/>
    <w:rsid w:val="00621808"/>
    <w:rsid w:val="0062205C"/>
    <w:rsid w:val="00622820"/>
    <w:rsid w:val="00622B29"/>
    <w:rsid w:val="00622C9A"/>
    <w:rsid w:val="00623091"/>
    <w:rsid w:val="00623628"/>
    <w:rsid w:val="00623721"/>
    <w:rsid w:val="006243CD"/>
    <w:rsid w:val="006246C4"/>
    <w:rsid w:val="006246FC"/>
    <w:rsid w:val="00624740"/>
    <w:rsid w:val="006247BE"/>
    <w:rsid w:val="0062480E"/>
    <w:rsid w:val="006248CD"/>
    <w:rsid w:val="006250D9"/>
    <w:rsid w:val="00625729"/>
    <w:rsid w:val="006259F5"/>
    <w:rsid w:val="00625B0D"/>
    <w:rsid w:val="0062614B"/>
    <w:rsid w:val="0062664D"/>
    <w:rsid w:val="00626950"/>
    <w:rsid w:val="00626ED6"/>
    <w:rsid w:val="006275C4"/>
    <w:rsid w:val="00627610"/>
    <w:rsid w:val="006278EC"/>
    <w:rsid w:val="00630200"/>
    <w:rsid w:val="00630718"/>
    <w:rsid w:val="00631205"/>
    <w:rsid w:val="006314DE"/>
    <w:rsid w:val="0063195B"/>
    <w:rsid w:val="00631A07"/>
    <w:rsid w:val="0063230A"/>
    <w:rsid w:val="00632747"/>
    <w:rsid w:val="00632778"/>
    <w:rsid w:val="00632ADE"/>
    <w:rsid w:val="00632CF8"/>
    <w:rsid w:val="00633926"/>
    <w:rsid w:val="00633D30"/>
    <w:rsid w:val="00633DE0"/>
    <w:rsid w:val="00634400"/>
    <w:rsid w:val="00634423"/>
    <w:rsid w:val="0063457C"/>
    <w:rsid w:val="00634AC5"/>
    <w:rsid w:val="00635134"/>
    <w:rsid w:val="00635617"/>
    <w:rsid w:val="006357E7"/>
    <w:rsid w:val="00635836"/>
    <w:rsid w:val="00636405"/>
    <w:rsid w:val="00636FD7"/>
    <w:rsid w:val="0063770E"/>
    <w:rsid w:val="00637D87"/>
    <w:rsid w:val="00640115"/>
    <w:rsid w:val="00640412"/>
    <w:rsid w:val="0064085C"/>
    <w:rsid w:val="006408AA"/>
    <w:rsid w:val="00640D16"/>
    <w:rsid w:val="0064102A"/>
    <w:rsid w:val="006416B4"/>
    <w:rsid w:val="00641AB4"/>
    <w:rsid w:val="00641C8C"/>
    <w:rsid w:val="00641ED3"/>
    <w:rsid w:val="00642882"/>
    <w:rsid w:val="006429D8"/>
    <w:rsid w:val="00642DD6"/>
    <w:rsid w:val="006431B2"/>
    <w:rsid w:val="00643582"/>
    <w:rsid w:val="006439F2"/>
    <w:rsid w:val="006440FD"/>
    <w:rsid w:val="006446B8"/>
    <w:rsid w:val="00644917"/>
    <w:rsid w:val="00645CB6"/>
    <w:rsid w:val="00645E4B"/>
    <w:rsid w:val="00645FF0"/>
    <w:rsid w:val="00646317"/>
    <w:rsid w:val="00646BC9"/>
    <w:rsid w:val="0064786F"/>
    <w:rsid w:val="00647BEB"/>
    <w:rsid w:val="00647F81"/>
    <w:rsid w:val="00650946"/>
    <w:rsid w:val="00650E7C"/>
    <w:rsid w:val="0065103E"/>
    <w:rsid w:val="0065205A"/>
    <w:rsid w:val="006522CE"/>
    <w:rsid w:val="00652398"/>
    <w:rsid w:val="00652484"/>
    <w:rsid w:val="00652508"/>
    <w:rsid w:val="00652583"/>
    <w:rsid w:val="00652BF9"/>
    <w:rsid w:val="00652CC2"/>
    <w:rsid w:val="006533F8"/>
    <w:rsid w:val="006534B4"/>
    <w:rsid w:val="00653652"/>
    <w:rsid w:val="0065368F"/>
    <w:rsid w:val="00653CD6"/>
    <w:rsid w:val="00654A4A"/>
    <w:rsid w:val="00655859"/>
    <w:rsid w:val="00655A48"/>
    <w:rsid w:val="00655C33"/>
    <w:rsid w:val="00655D3F"/>
    <w:rsid w:val="0065617A"/>
    <w:rsid w:val="0065637C"/>
    <w:rsid w:val="00656AA1"/>
    <w:rsid w:val="00657360"/>
    <w:rsid w:val="00657977"/>
    <w:rsid w:val="00657A7B"/>
    <w:rsid w:val="00660158"/>
    <w:rsid w:val="00660A73"/>
    <w:rsid w:val="00660F45"/>
    <w:rsid w:val="00660F8F"/>
    <w:rsid w:val="00661633"/>
    <w:rsid w:val="00661D83"/>
    <w:rsid w:val="006621C1"/>
    <w:rsid w:val="00662FB1"/>
    <w:rsid w:val="006633C0"/>
    <w:rsid w:val="00663710"/>
    <w:rsid w:val="0066377A"/>
    <w:rsid w:val="00663D90"/>
    <w:rsid w:val="00664190"/>
    <w:rsid w:val="00664304"/>
    <w:rsid w:val="006648FE"/>
    <w:rsid w:val="00664C3B"/>
    <w:rsid w:val="00664E4D"/>
    <w:rsid w:val="006650F3"/>
    <w:rsid w:val="00665542"/>
    <w:rsid w:val="00665F3B"/>
    <w:rsid w:val="006662BA"/>
    <w:rsid w:val="0066749E"/>
    <w:rsid w:val="006674B8"/>
    <w:rsid w:val="00667895"/>
    <w:rsid w:val="00667FA2"/>
    <w:rsid w:val="00670D0C"/>
    <w:rsid w:val="0067182B"/>
    <w:rsid w:val="00671B5A"/>
    <w:rsid w:val="00671E8A"/>
    <w:rsid w:val="006721BD"/>
    <w:rsid w:val="00672629"/>
    <w:rsid w:val="00672767"/>
    <w:rsid w:val="00672D0F"/>
    <w:rsid w:val="006730CA"/>
    <w:rsid w:val="00673A04"/>
    <w:rsid w:val="0067455C"/>
    <w:rsid w:val="006745E5"/>
    <w:rsid w:val="0067478C"/>
    <w:rsid w:val="00674BAA"/>
    <w:rsid w:val="006766BE"/>
    <w:rsid w:val="00676A2A"/>
    <w:rsid w:val="00676C9E"/>
    <w:rsid w:val="00676EC9"/>
    <w:rsid w:val="00680090"/>
    <w:rsid w:val="006803E4"/>
    <w:rsid w:val="006803FC"/>
    <w:rsid w:val="00680FAA"/>
    <w:rsid w:val="00681332"/>
    <w:rsid w:val="0068193F"/>
    <w:rsid w:val="00682002"/>
    <w:rsid w:val="0068214B"/>
    <w:rsid w:val="00682608"/>
    <w:rsid w:val="00682D4D"/>
    <w:rsid w:val="006833D6"/>
    <w:rsid w:val="00683DC1"/>
    <w:rsid w:val="00683EB6"/>
    <w:rsid w:val="0068410B"/>
    <w:rsid w:val="006846A8"/>
    <w:rsid w:val="00684B52"/>
    <w:rsid w:val="00685863"/>
    <w:rsid w:val="00685D7B"/>
    <w:rsid w:val="00686541"/>
    <w:rsid w:val="006869AE"/>
    <w:rsid w:val="00686B1A"/>
    <w:rsid w:val="00686B53"/>
    <w:rsid w:val="00686E7D"/>
    <w:rsid w:val="00686EE6"/>
    <w:rsid w:val="00690664"/>
    <w:rsid w:val="00691404"/>
    <w:rsid w:val="00691BEE"/>
    <w:rsid w:val="00691EF5"/>
    <w:rsid w:val="00692815"/>
    <w:rsid w:val="0069290D"/>
    <w:rsid w:val="006929FD"/>
    <w:rsid w:val="00692D61"/>
    <w:rsid w:val="006933FB"/>
    <w:rsid w:val="00693506"/>
    <w:rsid w:val="0069431F"/>
    <w:rsid w:val="006949BE"/>
    <w:rsid w:val="00694ACA"/>
    <w:rsid w:val="00696387"/>
    <w:rsid w:val="0069660B"/>
    <w:rsid w:val="00696817"/>
    <w:rsid w:val="00696EB1"/>
    <w:rsid w:val="006970E7"/>
    <w:rsid w:val="00697A5E"/>
    <w:rsid w:val="00697C1E"/>
    <w:rsid w:val="00697D2D"/>
    <w:rsid w:val="006A06D2"/>
    <w:rsid w:val="006A0773"/>
    <w:rsid w:val="006A0B03"/>
    <w:rsid w:val="006A0F5C"/>
    <w:rsid w:val="006A1102"/>
    <w:rsid w:val="006A157A"/>
    <w:rsid w:val="006A2407"/>
    <w:rsid w:val="006A3190"/>
    <w:rsid w:val="006A34C8"/>
    <w:rsid w:val="006A42D5"/>
    <w:rsid w:val="006A43AF"/>
    <w:rsid w:val="006A4FB4"/>
    <w:rsid w:val="006A5368"/>
    <w:rsid w:val="006A5607"/>
    <w:rsid w:val="006A5B51"/>
    <w:rsid w:val="006A62EB"/>
    <w:rsid w:val="006A6547"/>
    <w:rsid w:val="006A6CB1"/>
    <w:rsid w:val="006A6D74"/>
    <w:rsid w:val="006A7052"/>
    <w:rsid w:val="006A706C"/>
    <w:rsid w:val="006A75E1"/>
    <w:rsid w:val="006B0428"/>
    <w:rsid w:val="006B055E"/>
    <w:rsid w:val="006B0F62"/>
    <w:rsid w:val="006B13C7"/>
    <w:rsid w:val="006B16D8"/>
    <w:rsid w:val="006B18A1"/>
    <w:rsid w:val="006B198A"/>
    <w:rsid w:val="006B19BA"/>
    <w:rsid w:val="006B1C07"/>
    <w:rsid w:val="006B1FE0"/>
    <w:rsid w:val="006B24D4"/>
    <w:rsid w:val="006B28CC"/>
    <w:rsid w:val="006B2EFE"/>
    <w:rsid w:val="006B37CD"/>
    <w:rsid w:val="006B3D4A"/>
    <w:rsid w:val="006B4375"/>
    <w:rsid w:val="006B45D3"/>
    <w:rsid w:val="006B52B3"/>
    <w:rsid w:val="006B63D3"/>
    <w:rsid w:val="006B64FC"/>
    <w:rsid w:val="006B662A"/>
    <w:rsid w:val="006B6892"/>
    <w:rsid w:val="006B689E"/>
    <w:rsid w:val="006B6F80"/>
    <w:rsid w:val="006B782E"/>
    <w:rsid w:val="006B7A9F"/>
    <w:rsid w:val="006C06E3"/>
    <w:rsid w:val="006C0D7D"/>
    <w:rsid w:val="006C10F1"/>
    <w:rsid w:val="006C115A"/>
    <w:rsid w:val="006C1611"/>
    <w:rsid w:val="006C1763"/>
    <w:rsid w:val="006C1983"/>
    <w:rsid w:val="006C2165"/>
    <w:rsid w:val="006C27ED"/>
    <w:rsid w:val="006C345B"/>
    <w:rsid w:val="006C3994"/>
    <w:rsid w:val="006C3B96"/>
    <w:rsid w:val="006C5518"/>
    <w:rsid w:val="006C5695"/>
    <w:rsid w:val="006C5907"/>
    <w:rsid w:val="006C5C90"/>
    <w:rsid w:val="006C6090"/>
    <w:rsid w:val="006C63AC"/>
    <w:rsid w:val="006C63D0"/>
    <w:rsid w:val="006C67EC"/>
    <w:rsid w:val="006C6EAF"/>
    <w:rsid w:val="006C7199"/>
    <w:rsid w:val="006C7649"/>
    <w:rsid w:val="006D0638"/>
    <w:rsid w:val="006D095D"/>
    <w:rsid w:val="006D1C0C"/>
    <w:rsid w:val="006D218C"/>
    <w:rsid w:val="006D2A15"/>
    <w:rsid w:val="006D2B65"/>
    <w:rsid w:val="006D2D75"/>
    <w:rsid w:val="006D3059"/>
    <w:rsid w:val="006D3394"/>
    <w:rsid w:val="006D3D6E"/>
    <w:rsid w:val="006D41DE"/>
    <w:rsid w:val="006D46A8"/>
    <w:rsid w:val="006D4B45"/>
    <w:rsid w:val="006D4FED"/>
    <w:rsid w:val="006D5189"/>
    <w:rsid w:val="006D58CA"/>
    <w:rsid w:val="006D606B"/>
    <w:rsid w:val="006D6C06"/>
    <w:rsid w:val="006D6E50"/>
    <w:rsid w:val="006D708A"/>
    <w:rsid w:val="006D7439"/>
    <w:rsid w:val="006D76CF"/>
    <w:rsid w:val="006D7787"/>
    <w:rsid w:val="006E02AD"/>
    <w:rsid w:val="006E033B"/>
    <w:rsid w:val="006E03C8"/>
    <w:rsid w:val="006E0831"/>
    <w:rsid w:val="006E0DBA"/>
    <w:rsid w:val="006E16CA"/>
    <w:rsid w:val="006E1857"/>
    <w:rsid w:val="006E1C20"/>
    <w:rsid w:val="006E2AF0"/>
    <w:rsid w:val="006E35C3"/>
    <w:rsid w:val="006E37F4"/>
    <w:rsid w:val="006E3CF4"/>
    <w:rsid w:val="006E3F37"/>
    <w:rsid w:val="006E3F78"/>
    <w:rsid w:val="006E45EB"/>
    <w:rsid w:val="006E4791"/>
    <w:rsid w:val="006E4E6D"/>
    <w:rsid w:val="006E586A"/>
    <w:rsid w:val="006E5F1D"/>
    <w:rsid w:val="006E6132"/>
    <w:rsid w:val="006E68A9"/>
    <w:rsid w:val="006E6C46"/>
    <w:rsid w:val="006E7205"/>
    <w:rsid w:val="006E768F"/>
    <w:rsid w:val="006E7A16"/>
    <w:rsid w:val="006F01C7"/>
    <w:rsid w:val="006F0317"/>
    <w:rsid w:val="006F11FE"/>
    <w:rsid w:val="006F1B71"/>
    <w:rsid w:val="006F2307"/>
    <w:rsid w:val="006F240C"/>
    <w:rsid w:val="006F2CF8"/>
    <w:rsid w:val="006F3567"/>
    <w:rsid w:val="006F35FC"/>
    <w:rsid w:val="006F435D"/>
    <w:rsid w:val="006F47E0"/>
    <w:rsid w:val="006F4C7C"/>
    <w:rsid w:val="006F53E7"/>
    <w:rsid w:val="006F56E2"/>
    <w:rsid w:val="006F5863"/>
    <w:rsid w:val="006F5C80"/>
    <w:rsid w:val="006F67F5"/>
    <w:rsid w:val="006F6960"/>
    <w:rsid w:val="006F69CA"/>
    <w:rsid w:val="006F6E95"/>
    <w:rsid w:val="006F7391"/>
    <w:rsid w:val="006F7931"/>
    <w:rsid w:val="0070086A"/>
    <w:rsid w:val="00701181"/>
    <w:rsid w:val="007018D2"/>
    <w:rsid w:val="00701BC6"/>
    <w:rsid w:val="0070223E"/>
    <w:rsid w:val="007026DA"/>
    <w:rsid w:val="00702830"/>
    <w:rsid w:val="00703407"/>
    <w:rsid w:val="007040D9"/>
    <w:rsid w:val="00704531"/>
    <w:rsid w:val="00704602"/>
    <w:rsid w:val="0070539D"/>
    <w:rsid w:val="007057BE"/>
    <w:rsid w:val="00705E44"/>
    <w:rsid w:val="00705E5E"/>
    <w:rsid w:val="007066CA"/>
    <w:rsid w:val="007067C2"/>
    <w:rsid w:val="00706FAA"/>
    <w:rsid w:val="00706FC3"/>
    <w:rsid w:val="00707331"/>
    <w:rsid w:val="00710EB9"/>
    <w:rsid w:val="007111BD"/>
    <w:rsid w:val="00712764"/>
    <w:rsid w:val="00713443"/>
    <w:rsid w:val="0071400C"/>
    <w:rsid w:val="0071402C"/>
    <w:rsid w:val="00715C7D"/>
    <w:rsid w:val="00715E31"/>
    <w:rsid w:val="007173B9"/>
    <w:rsid w:val="00717713"/>
    <w:rsid w:val="007178AA"/>
    <w:rsid w:val="00720EF5"/>
    <w:rsid w:val="00721B4D"/>
    <w:rsid w:val="00721E33"/>
    <w:rsid w:val="00722511"/>
    <w:rsid w:val="00722991"/>
    <w:rsid w:val="0072326B"/>
    <w:rsid w:val="00723637"/>
    <w:rsid w:val="007237AF"/>
    <w:rsid w:val="00725D20"/>
    <w:rsid w:val="007264B3"/>
    <w:rsid w:val="00726618"/>
    <w:rsid w:val="0072689F"/>
    <w:rsid w:val="00726A6C"/>
    <w:rsid w:val="00730A94"/>
    <w:rsid w:val="00730DCF"/>
    <w:rsid w:val="0073106D"/>
    <w:rsid w:val="007315E2"/>
    <w:rsid w:val="00731B2E"/>
    <w:rsid w:val="00731D03"/>
    <w:rsid w:val="00731D70"/>
    <w:rsid w:val="00731FED"/>
    <w:rsid w:val="0073214E"/>
    <w:rsid w:val="00732242"/>
    <w:rsid w:val="00732396"/>
    <w:rsid w:val="0073283D"/>
    <w:rsid w:val="00733837"/>
    <w:rsid w:val="00733A54"/>
    <w:rsid w:val="00733B16"/>
    <w:rsid w:val="007340E5"/>
    <w:rsid w:val="0073443F"/>
    <w:rsid w:val="007344C5"/>
    <w:rsid w:val="00734668"/>
    <w:rsid w:val="007349CF"/>
    <w:rsid w:val="00734AE8"/>
    <w:rsid w:val="00734EA8"/>
    <w:rsid w:val="0073515F"/>
    <w:rsid w:val="0073626E"/>
    <w:rsid w:val="007369A9"/>
    <w:rsid w:val="00736AA9"/>
    <w:rsid w:val="00736DB0"/>
    <w:rsid w:val="0073772A"/>
    <w:rsid w:val="007379DD"/>
    <w:rsid w:val="00737C85"/>
    <w:rsid w:val="007402B0"/>
    <w:rsid w:val="00740323"/>
    <w:rsid w:val="007403E2"/>
    <w:rsid w:val="0074080F"/>
    <w:rsid w:val="00740CA7"/>
    <w:rsid w:val="00740CCB"/>
    <w:rsid w:val="00741230"/>
    <w:rsid w:val="0074140A"/>
    <w:rsid w:val="00741428"/>
    <w:rsid w:val="007416C2"/>
    <w:rsid w:val="00741AE3"/>
    <w:rsid w:val="00742247"/>
    <w:rsid w:val="00742800"/>
    <w:rsid w:val="00742AE6"/>
    <w:rsid w:val="00742E27"/>
    <w:rsid w:val="00743236"/>
    <w:rsid w:val="00743683"/>
    <w:rsid w:val="00743B53"/>
    <w:rsid w:val="00743DFC"/>
    <w:rsid w:val="00743EE7"/>
    <w:rsid w:val="007449DE"/>
    <w:rsid w:val="00744A7B"/>
    <w:rsid w:val="0074520C"/>
    <w:rsid w:val="007459EE"/>
    <w:rsid w:val="0074607B"/>
    <w:rsid w:val="00746451"/>
    <w:rsid w:val="0074675D"/>
    <w:rsid w:val="0074741B"/>
    <w:rsid w:val="00747C18"/>
    <w:rsid w:val="0075053F"/>
    <w:rsid w:val="007509B2"/>
    <w:rsid w:val="00750D76"/>
    <w:rsid w:val="00751692"/>
    <w:rsid w:val="0075194C"/>
    <w:rsid w:val="00751AB3"/>
    <w:rsid w:val="00751BFF"/>
    <w:rsid w:val="00751F38"/>
    <w:rsid w:val="00752B01"/>
    <w:rsid w:val="007536C8"/>
    <w:rsid w:val="00753AB0"/>
    <w:rsid w:val="00754674"/>
    <w:rsid w:val="00754A92"/>
    <w:rsid w:val="00754B41"/>
    <w:rsid w:val="00754CA7"/>
    <w:rsid w:val="0075506C"/>
    <w:rsid w:val="0075510F"/>
    <w:rsid w:val="007558FC"/>
    <w:rsid w:val="007561DB"/>
    <w:rsid w:val="0075627E"/>
    <w:rsid w:val="007569A9"/>
    <w:rsid w:val="0075703A"/>
    <w:rsid w:val="007570D4"/>
    <w:rsid w:val="00757316"/>
    <w:rsid w:val="007573B4"/>
    <w:rsid w:val="00757554"/>
    <w:rsid w:val="007576C0"/>
    <w:rsid w:val="00757ACB"/>
    <w:rsid w:val="00757BCB"/>
    <w:rsid w:val="00760689"/>
    <w:rsid w:val="0076092B"/>
    <w:rsid w:val="00760BEC"/>
    <w:rsid w:val="0076142C"/>
    <w:rsid w:val="00761920"/>
    <w:rsid w:val="007620C6"/>
    <w:rsid w:val="00762100"/>
    <w:rsid w:val="0076230B"/>
    <w:rsid w:val="00762430"/>
    <w:rsid w:val="007627F1"/>
    <w:rsid w:val="00762870"/>
    <w:rsid w:val="0076288B"/>
    <w:rsid w:val="007630CD"/>
    <w:rsid w:val="007633D4"/>
    <w:rsid w:val="007637A8"/>
    <w:rsid w:val="00763A9A"/>
    <w:rsid w:val="00763DE4"/>
    <w:rsid w:val="007650EA"/>
    <w:rsid w:val="00765320"/>
    <w:rsid w:val="00765AA0"/>
    <w:rsid w:val="00765DF2"/>
    <w:rsid w:val="00767428"/>
    <w:rsid w:val="00767530"/>
    <w:rsid w:val="00767BC0"/>
    <w:rsid w:val="00770661"/>
    <w:rsid w:val="00770F80"/>
    <w:rsid w:val="0077150D"/>
    <w:rsid w:val="00772A07"/>
    <w:rsid w:val="00773308"/>
    <w:rsid w:val="0077338A"/>
    <w:rsid w:val="007733E3"/>
    <w:rsid w:val="007743FA"/>
    <w:rsid w:val="007746E5"/>
    <w:rsid w:val="007751BE"/>
    <w:rsid w:val="007751D4"/>
    <w:rsid w:val="007756F7"/>
    <w:rsid w:val="0077589C"/>
    <w:rsid w:val="00775D49"/>
    <w:rsid w:val="00775E79"/>
    <w:rsid w:val="00776576"/>
    <w:rsid w:val="007765E3"/>
    <w:rsid w:val="007767AD"/>
    <w:rsid w:val="00776892"/>
    <w:rsid w:val="00776C45"/>
    <w:rsid w:val="00776C6C"/>
    <w:rsid w:val="00776D55"/>
    <w:rsid w:val="00776FA6"/>
    <w:rsid w:val="0077725A"/>
    <w:rsid w:val="00777BF7"/>
    <w:rsid w:val="00780067"/>
    <w:rsid w:val="0078016C"/>
    <w:rsid w:val="007802C5"/>
    <w:rsid w:val="00780378"/>
    <w:rsid w:val="00780521"/>
    <w:rsid w:val="00780B83"/>
    <w:rsid w:val="00781492"/>
    <w:rsid w:val="007818ED"/>
    <w:rsid w:val="00781DC0"/>
    <w:rsid w:val="007825B8"/>
    <w:rsid w:val="00782618"/>
    <w:rsid w:val="0078267A"/>
    <w:rsid w:val="00782878"/>
    <w:rsid w:val="00782C8B"/>
    <w:rsid w:val="00782D35"/>
    <w:rsid w:val="00782DC9"/>
    <w:rsid w:val="00783070"/>
    <w:rsid w:val="00783905"/>
    <w:rsid w:val="00783A03"/>
    <w:rsid w:val="007843DE"/>
    <w:rsid w:val="00784753"/>
    <w:rsid w:val="00785229"/>
    <w:rsid w:val="00785370"/>
    <w:rsid w:val="0078566C"/>
    <w:rsid w:val="007858AD"/>
    <w:rsid w:val="00785D0D"/>
    <w:rsid w:val="00785D75"/>
    <w:rsid w:val="007863AC"/>
    <w:rsid w:val="007865E3"/>
    <w:rsid w:val="00786A28"/>
    <w:rsid w:val="00787B0E"/>
    <w:rsid w:val="00787DEF"/>
    <w:rsid w:val="00791CA1"/>
    <w:rsid w:val="00791E82"/>
    <w:rsid w:val="0079212A"/>
    <w:rsid w:val="00792939"/>
    <w:rsid w:val="007929BA"/>
    <w:rsid w:val="00792A5D"/>
    <w:rsid w:val="00792D19"/>
    <w:rsid w:val="00793263"/>
    <w:rsid w:val="00793B62"/>
    <w:rsid w:val="0079420D"/>
    <w:rsid w:val="007946E1"/>
    <w:rsid w:val="0079481B"/>
    <w:rsid w:val="00794E04"/>
    <w:rsid w:val="00795677"/>
    <w:rsid w:val="00795EEE"/>
    <w:rsid w:val="007961BB"/>
    <w:rsid w:val="00796A05"/>
    <w:rsid w:val="00796C02"/>
    <w:rsid w:val="00796CF7"/>
    <w:rsid w:val="00796D7F"/>
    <w:rsid w:val="007973C7"/>
    <w:rsid w:val="00797736"/>
    <w:rsid w:val="0079798E"/>
    <w:rsid w:val="00797B35"/>
    <w:rsid w:val="007A00AC"/>
    <w:rsid w:val="007A0688"/>
    <w:rsid w:val="007A0A00"/>
    <w:rsid w:val="007A2320"/>
    <w:rsid w:val="007A23B7"/>
    <w:rsid w:val="007A2511"/>
    <w:rsid w:val="007A2632"/>
    <w:rsid w:val="007A352A"/>
    <w:rsid w:val="007A3C09"/>
    <w:rsid w:val="007A413E"/>
    <w:rsid w:val="007A4237"/>
    <w:rsid w:val="007A4570"/>
    <w:rsid w:val="007A45EC"/>
    <w:rsid w:val="007A4A0C"/>
    <w:rsid w:val="007A5194"/>
    <w:rsid w:val="007A5A29"/>
    <w:rsid w:val="007A6968"/>
    <w:rsid w:val="007A70EA"/>
    <w:rsid w:val="007A7BA9"/>
    <w:rsid w:val="007A7E0F"/>
    <w:rsid w:val="007A7F14"/>
    <w:rsid w:val="007B03C8"/>
    <w:rsid w:val="007B057F"/>
    <w:rsid w:val="007B0900"/>
    <w:rsid w:val="007B1579"/>
    <w:rsid w:val="007B17FA"/>
    <w:rsid w:val="007B1D77"/>
    <w:rsid w:val="007B2837"/>
    <w:rsid w:val="007B3FD2"/>
    <w:rsid w:val="007B4C57"/>
    <w:rsid w:val="007B50B4"/>
    <w:rsid w:val="007B5145"/>
    <w:rsid w:val="007B5175"/>
    <w:rsid w:val="007B53BA"/>
    <w:rsid w:val="007B53FA"/>
    <w:rsid w:val="007B5551"/>
    <w:rsid w:val="007B5A8A"/>
    <w:rsid w:val="007B5E19"/>
    <w:rsid w:val="007B6439"/>
    <w:rsid w:val="007B6A28"/>
    <w:rsid w:val="007B6CFD"/>
    <w:rsid w:val="007B6D24"/>
    <w:rsid w:val="007B6D8E"/>
    <w:rsid w:val="007B7582"/>
    <w:rsid w:val="007B7748"/>
    <w:rsid w:val="007B777D"/>
    <w:rsid w:val="007B7D2A"/>
    <w:rsid w:val="007C01F8"/>
    <w:rsid w:val="007C0A63"/>
    <w:rsid w:val="007C0F67"/>
    <w:rsid w:val="007C14DE"/>
    <w:rsid w:val="007C175B"/>
    <w:rsid w:val="007C1DAD"/>
    <w:rsid w:val="007C1E6C"/>
    <w:rsid w:val="007C3820"/>
    <w:rsid w:val="007C3C4D"/>
    <w:rsid w:val="007C3FC2"/>
    <w:rsid w:val="007C4C20"/>
    <w:rsid w:val="007C4C4E"/>
    <w:rsid w:val="007C5119"/>
    <w:rsid w:val="007C51A5"/>
    <w:rsid w:val="007C55D0"/>
    <w:rsid w:val="007C70ED"/>
    <w:rsid w:val="007C712D"/>
    <w:rsid w:val="007C747B"/>
    <w:rsid w:val="007C771F"/>
    <w:rsid w:val="007C7EB6"/>
    <w:rsid w:val="007D0557"/>
    <w:rsid w:val="007D0D57"/>
    <w:rsid w:val="007D1183"/>
    <w:rsid w:val="007D1308"/>
    <w:rsid w:val="007D2265"/>
    <w:rsid w:val="007D26B8"/>
    <w:rsid w:val="007D27DD"/>
    <w:rsid w:val="007D2B3D"/>
    <w:rsid w:val="007D2BE5"/>
    <w:rsid w:val="007D3B5F"/>
    <w:rsid w:val="007D4355"/>
    <w:rsid w:val="007D4FAD"/>
    <w:rsid w:val="007D59DB"/>
    <w:rsid w:val="007D5FA3"/>
    <w:rsid w:val="007D620B"/>
    <w:rsid w:val="007D699F"/>
    <w:rsid w:val="007D6E68"/>
    <w:rsid w:val="007D6FA4"/>
    <w:rsid w:val="007D732D"/>
    <w:rsid w:val="007D73F6"/>
    <w:rsid w:val="007D7566"/>
    <w:rsid w:val="007D7B92"/>
    <w:rsid w:val="007E017F"/>
    <w:rsid w:val="007E07CE"/>
    <w:rsid w:val="007E1B69"/>
    <w:rsid w:val="007E28A1"/>
    <w:rsid w:val="007E2C50"/>
    <w:rsid w:val="007E2F3B"/>
    <w:rsid w:val="007E38FA"/>
    <w:rsid w:val="007E39BF"/>
    <w:rsid w:val="007E3AD6"/>
    <w:rsid w:val="007E3C3C"/>
    <w:rsid w:val="007E4259"/>
    <w:rsid w:val="007E45C4"/>
    <w:rsid w:val="007E48BC"/>
    <w:rsid w:val="007E4D89"/>
    <w:rsid w:val="007E56E8"/>
    <w:rsid w:val="007E59EA"/>
    <w:rsid w:val="007E5BB8"/>
    <w:rsid w:val="007E6057"/>
    <w:rsid w:val="007E666B"/>
    <w:rsid w:val="007E6886"/>
    <w:rsid w:val="007E6BD6"/>
    <w:rsid w:val="007F0466"/>
    <w:rsid w:val="007F077F"/>
    <w:rsid w:val="007F0B6B"/>
    <w:rsid w:val="007F13C7"/>
    <w:rsid w:val="007F1BC1"/>
    <w:rsid w:val="007F1D57"/>
    <w:rsid w:val="007F1EBC"/>
    <w:rsid w:val="007F2062"/>
    <w:rsid w:val="007F226A"/>
    <w:rsid w:val="007F2417"/>
    <w:rsid w:val="007F24C3"/>
    <w:rsid w:val="007F269C"/>
    <w:rsid w:val="007F2862"/>
    <w:rsid w:val="007F2AFF"/>
    <w:rsid w:val="007F2E49"/>
    <w:rsid w:val="007F3A39"/>
    <w:rsid w:val="007F4652"/>
    <w:rsid w:val="007F4BF7"/>
    <w:rsid w:val="007F5F43"/>
    <w:rsid w:val="008003EE"/>
    <w:rsid w:val="00800703"/>
    <w:rsid w:val="00800CC4"/>
    <w:rsid w:val="008012A7"/>
    <w:rsid w:val="00801447"/>
    <w:rsid w:val="0080195A"/>
    <w:rsid w:val="008022CE"/>
    <w:rsid w:val="0080234B"/>
    <w:rsid w:val="00802531"/>
    <w:rsid w:val="00802A38"/>
    <w:rsid w:val="00803002"/>
    <w:rsid w:val="00803471"/>
    <w:rsid w:val="00803693"/>
    <w:rsid w:val="00803E85"/>
    <w:rsid w:val="00803F41"/>
    <w:rsid w:val="0080416E"/>
    <w:rsid w:val="008046CC"/>
    <w:rsid w:val="00805529"/>
    <w:rsid w:val="008058BC"/>
    <w:rsid w:val="00805EFE"/>
    <w:rsid w:val="0080651C"/>
    <w:rsid w:val="00806F3D"/>
    <w:rsid w:val="00807088"/>
    <w:rsid w:val="0080722E"/>
    <w:rsid w:val="008076A4"/>
    <w:rsid w:val="008079A5"/>
    <w:rsid w:val="00807AE6"/>
    <w:rsid w:val="00807E1D"/>
    <w:rsid w:val="00807F4D"/>
    <w:rsid w:val="0081118B"/>
    <w:rsid w:val="008113A8"/>
    <w:rsid w:val="00811992"/>
    <w:rsid w:val="00811A4D"/>
    <w:rsid w:val="00811A99"/>
    <w:rsid w:val="00811B10"/>
    <w:rsid w:val="0081254B"/>
    <w:rsid w:val="00812690"/>
    <w:rsid w:val="00812827"/>
    <w:rsid w:val="00812BA4"/>
    <w:rsid w:val="00813242"/>
    <w:rsid w:val="0081396F"/>
    <w:rsid w:val="00814CFF"/>
    <w:rsid w:val="0081693C"/>
    <w:rsid w:val="00816959"/>
    <w:rsid w:val="008169F0"/>
    <w:rsid w:val="0081754F"/>
    <w:rsid w:val="008178C0"/>
    <w:rsid w:val="00820C82"/>
    <w:rsid w:val="00820CC8"/>
    <w:rsid w:val="00820F02"/>
    <w:rsid w:val="0082125A"/>
    <w:rsid w:val="0082174E"/>
    <w:rsid w:val="00821A2F"/>
    <w:rsid w:val="00821BF5"/>
    <w:rsid w:val="0082264A"/>
    <w:rsid w:val="008227C3"/>
    <w:rsid w:val="00822816"/>
    <w:rsid w:val="00822C70"/>
    <w:rsid w:val="00823547"/>
    <w:rsid w:val="00824399"/>
    <w:rsid w:val="00824CEA"/>
    <w:rsid w:val="0082506F"/>
    <w:rsid w:val="00825876"/>
    <w:rsid w:val="00825B98"/>
    <w:rsid w:val="00826034"/>
    <w:rsid w:val="008269E5"/>
    <w:rsid w:val="00826ED9"/>
    <w:rsid w:val="00827B17"/>
    <w:rsid w:val="00827DF9"/>
    <w:rsid w:val="00827E2B"/>
    <w:rsid w:val="00830515"/>
    <w:rsid w:val="00830631"/>
    <w:rsid w:val="00830821"/>
    <w:rsid w:val="00830BE7"/>
    <w:rsid w:val="00831443"/>
    <w:rsid w:val="00831604"/>
    <w:rsid w:val="00831AA1"/>
    <w:rsid w:val="00831FA0"/>
    <w:rsid w:val="0083228A"/>
    <w:rsid w:val="008323E1"/>
    <w:rsid w:val="00832484"/>
    <w:rsid w:val="00832D01"/>
    <w:rsid w:val="00832E52"/>
    <w:rsid w:val="008330B6"/>
    <w:rsid w:val="0083399A"/>
    <w:rsid w:val="00833C6C"/>
    <w:rsid w:val="00833E5E"/>
    <w:rsid w:val="00833E7D"/>
    <w:rsid w:val="0083405B"/>
    <w:rsid w:val="008343EA"/>
    <w:rsid w:val="008347C4"/>
    <w:rsid w:val="00834FA6"/>
    <w:rsid w:val="00835160"/>
    <w:rsid w:val="008356C9"/>
    <w:rsid w:val="00835BA4"/>
    <w:rsid w:val="0083626F"/>
    <w:rsid w:val="008365E6"/>
    <w:rsid w:val="008373F1"/>
    <w:rsid w:val="008374E5"/>
    <w:rsid w:val="008376B8"/>
    <w:rsid w:val="00837AA4"/>
    <w:rsid w:val="0084032F"/>
    <w:rsid w:val="008408AD"/>
    <w:rsid w:val="0084094F"/>
    <w:rsid w:val="00840E90"/>
    <w:rsid w:val="008413AF"/>
    <w:rsid w:val="0084145E"/>
    <w:rsid w:val="00841580"/>
    <w:rsid w:val="00841728"/>
    <w:rsid w:val="0084252E"/>
    <w:rsid w:val="00842FA9"/>
    <w:rsid w:val="0084356E"/>
    <w:rsid w:val="00844452"/>
    <w:rsid w:val="00844DD3"/>
    <w:rsid w:val="00845761"/>
    <w:rsid w:val="00846AC9"/>
    <w:rsid w:val="008502B3"/>
    <w:rsid w:val="00850485"/>
    <w:rsid w:val="00850AB3"/>
    <w:rsid w:val="00850FD8"/>
    <w:rsid w:val="00851059"/>
    <w:rsid w:val="008513D5"/>
    <w:rsid w:val="008518AE"/>
    <w:rsid w:val="00852586"/>
    <w:rsid w:val="0085269F"/>
    <w:rsid w:val="00852EBD"/>
    <w:rsid w:val="00852F28"/>
    <w:rsid w:val="00852F89"/>
    <w:rsid w:val="0085364F"/>
    <w:rsid w:val="0085365D"/>
    <w:rsid w:val="00853780"/>
    <w:rsid w:val="00853807"/>
    <w:rsid w:val="00853FB2"/>
    <w:rsid w:val="00854C2A"/>
    <w:rsid w:val="00854CB6"/>
    <w:rsid w:val="0085550A"/>
    <w:rsid w:val="00855872"/>
    <w:rsid w:val="00855922"/>
    <w:rsid w:val="00855AE2"/>
    <w:rsid w:val="00855F06"/>
    <w:rsid w:val="008561D9"/>
    <w:rsid w:val="0085624B"/>
    <w:rsid w:val="0085651F"/>
    <w:rsid w:val="00856E43"/>
    <w:rsid w:val="008574F1"/>
    <w:rsid w:val="00857737"/>
    <w:rsid w:val="00857964"/>
    <w:rsid w:val="00860071"/>
    <w:rsid w:val="008600B7"/>
    <w:rsid w:val="00860209"/>
    <w:rsid w:val="00860359"/>
    <w:rsid w:val="00860942"/>
    <w:rsid w:val="008609F9"/>
    <w:rsid w:val="00860AE3"/>
    <w:rsid w:val="00860DF8"/>
    <w:rsid w:val="0086122A"/>
    <w:rsid w:val="00861319"/>
    <w:rsid w:val="00861A8E"/>
    <w:rsid w:val="00861CE6"/>
    <w:rsid w:val="00862266"/>
    <w:rsid w:val="0086337C"/>
    <w:rsid w:val="00863526"/>
    <w:rsid w:val="00863876"/>
    <w:rsid w:val="00863FE3"/>
    <w:rsid w:val="00864313"/>
    <w:rsid w:val="00864444"/>
    <w:rsid w:val="00864C4D"/>
    <w:rsid w:val="00864CBC"/>
    <w:rsid w:val="00864E21"/>
    <w:rsid w:val="0086627E"/>
    <w:rsid w:val="00866FA9"/>
    <w:rsid w:val="00866FF5"/>
    <w:rsid w:val="008675B9"/>
    <w:rsid w:val="00867C6F"/>
    <w:rsid w:val="00870135"/>
    <w:rsid w:val="008705AC"/>
    <w:rsid w:val="0087063A"/>
    <w:rsid w:val="00871570"/>
    <w:rsid w:val="00872005"/>
    <w:rsid w:val="0087384F"/>
    <w:rsid w:val="00874250"/>
    <w:rsid w:val="00874A8D"/>
    <w:rsid w:val="00874B94"/>
    <w:rsid w:val="00874C98"/>
    <w:rsid w:val="00874F62"/>
    <w:rsid w:val="0087515C"/>
    <w:rsid w:val="0087517E"/>
    <w:rsid w:val="00876A43"/>
    <w:rsid w:val="00876D1E"/>
    <w:rsid w:val="00876FA6"/>
    <w:rsid w:val="0087745F"/>
    <w:rsid w:val="00877DEF"/>
    <w:rsid w:val="0088007B"/>
    <w:rsid w:val="00880606"/>
    <w:rsid w:val="00880CDF"/>
    <w:rsid w:val="00880E6F"/>
    <w:rsid w:val="00880F76"/>
    <w:rsid w:val="00881B5D"/>
    <w:rsid w:val="0088271B"/>
    <w:rsid w:val="00882AB6"/>
    <w:rsid w:val="00883840"/>
    <w:rsid w:val="008839E4"/>
    <w:rsid w:val="00884BB7"/>
    <w:rsid w:val="00884E89"/>
    <w:rsid w:val="00884E91"/>
    <w:rsid w:val="00885926"/>
    <w:rsid w:val="00885A28"/>
    <w:rsid w:val="00885E0E"/>
    <w:rsid w:val="00886806"/>
    <w:rsid w:val="00886C11"/>
    <w:rsid w:val="00886E48"/>
    <w:rsid w:val="008870A0"/>
    <w:rsid w:val="0088752F"/>
    <w:rsid w:val="0088763F"/>
    <w:rsid w:val="0088782C"/>
    <w:rsid w:val="00890402"/>
    <w:rsid w:val="008904AD"/>
    <w:rsid w:val="00890D50"/>
    <w:rsid w:val="008912CF"/>
    <w:rsid w:val="00891674"/>
    <w:rsid w:val="00891955"/>
    <w:rsid w:val="00891C21"/>
    <w:rsid w:val="008926C7"/>
    <w:rsid w:val="00892D29"/>
    <w:rsid w:val="00893623"/>
    <w:rsid w:val="008937C3"/>
    <w:rsid w:val="00893B49"/>
    <w:rsid w:val="00893EB0"/>
    <w:rsid w:val="008945DC"/>
    <w:rsid w:val="0089489A"/>
    <w:rsid w:val="0089540B"/>
    <w:rsid w:val="00895439"/>
    <w:rsid w:val="0089554A"/>
    <w:rsid w:val="00895AAA"/>
    <w:rsid w:val="008960FB"/>
    <w:rsid w:val="0089643B"/>
    <w:rsid w:val="00896FF8"/>
    <w:rsid w:val="008974F5"/>
    <w:rsid w:val="008975D7"/>
    <w:rsid w:val="008977E9"/>
    <w:rsid w:val="0089786F"/>
    <w:rsid w:val="00897A13"/>
    <w:rsid w:val="00897EFD"/>
    <w:rsid w:val="008A0459"/>
    <w:rsid w:val="008A06A3"/>
    <w:rsid w:val="008A06E6"/>
    <w:rsid w:val="008A09BD"/>
    <w:rsid w:val="008A0DC1"/>
    <w:rsid w:val="008A1109"/>
    <w:rsid w:val="008A123C"/>
    <w:rsid w:val="008A1849"/>
    <w:rsid w:val="008A1B53"/>
    <w:rsid w:val="008A21C1"/>
    <w:rsid w:val="008A26DB"/>
    <w:rsid w:val="008A2720"/>
    <w:rsid w:val="008A39F0"/>
    <w:rsid w:val="008A3ABD"/>
    <w:rsid w:val="008A3D3E"/>
    <w:rsid w:val="008A4BB7"/>
    <w:rsid w:val="008A4D27"/>
    <w:rsid w:val="008A551F"/>
    <w:rsid w:val="008A5991"/>
    <w:rsid w:val="008A60E4"/>
    <w:rsid w:val="008A6216"/>
    <w:rsid w:val="008A6461"/>
    <w:rsid w:val="008A6753"/>
    <w:rsid w:val="008A73E3"/>
    <w:rsid w:val="008A7764"/>
    <w:rsid w:val="008B1553"/>
    <w:rsid w:val="008B2855"/>
    <w:rsid w:val="008B2ACA"/>
    <w:rsid w:val="008B2DB0"/>
    <w:rsid w:val="008B3077"/>
    <w:rsid w:val="008B36D2"/>
    <w:rsid w:val="008B40DD"/>
    <w:rsid w:val="008B4229"/>
    <w:rsid w:val="008B44D4"/>
    <w:rsid w:val="008B5734"/>
    <w:rsid w:val="008B69F1"/>
    <w:rsid w:val="008B6A63"/>
    <w:rsid w:val="008B708A"/>
    <w:rsid w:val="008B767C"/>
    <w:rsid w:val="008C04A8"/>
    <w:rsid w:val="008C06A9"/>
    <w:rsid w:val="008C0FB9"/>
    <w:rsid w:val="008C1D53"/>
    <w:rsid w:val="008C2E49"/>
    <w:rsid w:val="008C3050"/>
    <w:rsid w:val="008C395C"/>
    <w:rsid w:val="008C4005"/>
    <w:rsid w:val="008C46DC"/>
    <w:rsid w:val="008C4713"/>
    <w:rsid w:val="008C48E4"/>
    <w:rsid w:val="008C56E1"/>
    <w:rsid w:val="008C5ACA"/>
    <w:rsid w:val="008C6738"/>
    <w:rsid w:val="008C6888"/>
    <w:rsid w:val="008C68F6"/>
    <w:rsid w:val="008C7B1D"/>
    <w:rsid w:val="008C7B8D"/>
    <w:rsid w:val="008D074B"/>
    <w:rsid w:val="008D0879"/>
    <w:rsid w:val="008D0FD6"/>
    <w:rsid w:val="008D148C"/>
    <w:rsid w:val="008D14AE"/>
    <w:rsid w:val="008D1692"/>
    <w:rsid w:val="008D1EF2"/>
    <w:rsid w:val="008D27A3"/>
    <w:rsid w:val="008D28F1"/>
    <w:rsid w:val="008D2D38"/>
    <w:rsid w:val="008D373F"/>
    <w:rsid w:val="008D397E"/>
    <w:rsid w:val="008D433F"/>
    <w:rsid w:val="008D53A7"/>
    <w:rsid w:val="008D55CC"/>
    <w:rsid w:val="008D573A"/>
    <w:rsid w:val="008D58EE"/>
    <w:rsid w:val="008D5A8A"/>
    <w:rsid w:val="008D5CC7"/>
    <w:rsid w:val="008D6777"/>
    <w:rsid w:val="008D6E16"/>
    <w:rsid w:val="008D7259"/>
    <w:rsid w:val="008D74ED"/>
    <w:rsid w:val="008E048B"/>
    <w:rsid w:val="008E0573"/>
    <w:rsid w:val="008E0B5C"/>
    <w:rsid w:val="008E13CF"/>
    <w:rsid w:val="008E1527"/>
    <w:rsid w:val="008E1DCC"/>
    <w:rsid w:val="008E1F42"/>
    <w:rsid w:val="008E1FAC"/>
    <w:rsid w:val="008E2302"/>
    <w:rsid w:val="008E362D"/>
    <w:rsid w:val="008E3931"/>
    <w:rsid w:val="008E3C40"/>
    <w:rsid w:val="008E3F51"/>
    <w:rsid w:val="008E4ABE"/>
    <w:rsid w:val="008E62B2"/>
    <w:rsid w:val="008E6D2F"/>
    <w:rsid w:val="008E7487"/>
    <w:rsid w:val="008F06B1"/>
    <w:rsid w:val="008F06DE"/>
    <w:rsid w:val="008F23CA"/>
    <w:rsid w:val="008F2B12"/>
    <w:rsid w:val="008F2DA8"/>
    <w:rsid w:val="008F364F"/>
    <w:rsid w:val="008F4522"/>
    <w:rsid w:val="008F4618"/>
    <w:rsid w:val="008F4AB4"/>
    <w:rsid w:val="008F4B34"/>
    <w:rsid w:val="008F4CF5"/>
    <w:rsid w:val="008F55B4"/>
    <w:rsid w:val="008F5D43"/>
    <w:rsid w:val="008F5DD4"/>
    <w:rsid w:val="008F5F8B"/>
    <w:rsid w:val="008F617D"/>
    <w:rsid w:val="008F62EB"/>
    <w:rsid w:val="008F6510"/>
    <w:rsid w:val="008F664E"/>
    <w:rsid w:val="008F6CE6"/>
    <w:rsid w:val="008F6DBD"/>
    <w:rsid w:val="008F75C6"/>
    <w:rsid w:val="008F760F"/>
    <w:rsid w:val="008F7B2B"/>
    <w:rsid w:val="008F7F92"/>
    <w:rsid w:val="00900903"/>
    <w:rsid w:val="00900D50"/>
    <w:rsid w:val="00901014"/>
    <w:rsid w:val="009016EA"/>
    <w:rsid w:val="009022FA"/>
    <w:rsid w:val="00902B01"/>
    <w:rsid w:val="00902F87"/>
    <w:rsid w:val="00903882"/>
    <w:rsid w:val="00903AEF"/>
    <w:rsid w:val="009042BA"/>
    <w:rsid w:val="0090465C"/>
    <w:rsid w:val="009046E8"/>
    <w:rsid w:val="00904C7A"/>
    <w:rsid w:val="00905DC3"/>
    <w:rsid w:val="00906969"/>
    <w:rsid w:val="009071F6"/>
    <w:rsid w:val="00907742"/>
    <w:rsid w:val="00910450"/>
    <w:rsid w:val="00910561"/>
    <w:rsid w:val="00910C6A"/>
    <w:rsid w:val="00911B3E"/>
    <w:rsid w:val="00911B6B"/>
    <w:rsid w:val="009121A7"/>
    <w:rsid w:val="00912321"/>
    <w:rsid w:val="009127A7"/>
    <w:rsid w:val="009129AC"/>
    <w:rsid w:val="009130FB"/>
    <w:rsid w:val="009131E0"/>
    <w:rsid w:val="009137F8"/>
    <w:rsid w:val="009140A3"/>
    <w:rsid w:val="00914264"/>
    <w:rsid w:val="00914C93"/>
    <w:rsid w:val="00914FFC"/>
    <w:rsid w:val="009159ED"/>
    <w:rsid w:val="009159FE"/>
    <w:rsid w:val="009173C9"/>
    <w:rsid w:val="00920C09"/>
    <w:rsid w:val="00920C33"/>
    <w:rsid w:val="00920FFB"/>
    <w:rsid w:val="009214EA"/>
    <w:rsid w:val="00921979"/>
    <w:rsid w:val="00921BFB"/>
    <w:rsid w:val="00922632"/>
    <w:rsid w:val="00922983"/>
    <w:rsid w:val="00922C9D"/>
    <w:rsid w:val="00922D02"/>
    <w:rsid w:val="009235CC"/>
    <w:rsid w:val="009240CA"/>
    <w:rsid w:val="0092464E"/>
    <w:rsid w:val="00924EB1"/>
    <w:rsid w:val="00925A35"/>
    <w:rsid w:val="009261D6"/>
    <w:rsid w:val="00926959"/>
    <w:rsid w:val="00926A5B"/>
    <w:rsid w:val="00926BB6"/>
    <w:rsid w:val="00927294"/>
    <w:rsid w:val="009278C6"/>
    <w:rsid w:val="009278C9"/>
    <w:rsid w:val="00927C75"/>
    <w:rsid w:val="00927E97"/>
    <w:rsid w:val="00931199"/>
    <w:rsid w:val="009317AB"/>
    <w:rsid w:val="00932062"/>
    <w:rsid w:val="009321DE"/>
    <w:rsid w:val="009323D2"/>
    <w:rsid w:val="009326C5"/>
    <w:rsid w:val="00932E21"/>
    <w:rsid w:val="009332B1"/>
    <w:rsid w:val="009336CE"/>
    <w:rsid w:val="009347E3"/>
    <w:rsid w:val="009352DE"/>
    <w:rsid w:val="009360A8"/>
    <w:rsid w:val="009366C1"/>
    <w:rsid w:val="00936D11"/>
    <w:rsid w:val="00937210"/>
    <w:rsid w:val="00937553"/>
    <w:rsid w:val="009378EF"/>
    <w:rsid w:val="00937A05"/>
    <w:rsid w:val="00937D3C"/>
    <w:rsid w:val="00937E87"/>
    <w:rsid w:val="009400B1"/>
    <w:rsid w:val="00940B53"/>
    <w:rsid w:val="00940B6F"/>
    <w:rsid w:val="00941349"/>
    <w:rsid w:val="00941D57"/>
    <w:rsid w:val="009421EB"/>
    <w:rsid w:val="009425DB"/>
    <w:rsid w:val="00942907"/>
    <w:rsid w:val="00942DC4"/>
    <w:rsid w:val="00944112"/>
    <w:rsid w:val="00944347"/>
    <w:rsid w:val="00944AFA"/>
    <w:rsid w:val="00944D4A"/>
    <w:rsid w:val="00944E6C"/>
    <w:rsid w:val="00945751"/>
    <w:rsid w:val="00946176"/>
    <w:rsid w:val="00946905"/>
    <w:rsid w:val="00946D90"/>
    <w:rsid w:val="00946FDC"/>
    <w:rsid w:val="009479BD"/>
    <w:rsid w:val="00947DC5"/>
    <w:rsid w:val="00947FC8"/>
    <w:rsid w:val="0095087B"/>
    <w:rsid w:val="009513D6"/>
    <w:rsid w:val="00951519"/>
    <w:rsid w:val="00951E9F"/>
    <w:rsid w:val="00952296"/>
    <w:rsid w:val="009527FE"/>
    <w:rsid w:val="009531A7"/>
    <w:rsid w:val="00953646"/>
    <w:rsid w:val="00953B42"/>
    <w:rsid w:val="00954164"/>
    <w:rsid w:val="00954B84"/>
    <w:rsid w:val="0095643E"/>
    <w:rsid w:val="00956594"/>
    <w:rsid w:val="0095713A"/>
    <w:rsid w:val="009574E6"/>
    <w:rsid w:val="009576FD"/>
    <w:rsid w:val="009600C1"/>
    <w:rsid w:val="00960419"/>
    <w:rsid w:val="009613B7"/>
    <w:rsid w:val="00961995"/>
    <w:rsid w:val="0096288C"/>
    <w:rsid w:val="00962AE2"/>
    <w:rsid w:val="00962E26"/>
    <w:rsid w:val="00962F1E"/>
    <w:rsid w:val="0096313B"/>
    <w:rsid w:val="00963ACC"/>
    <w:rsid w:val="00963E35"/>
    <w:rsid w:val="009648E6"/>
    <w:rsid w:val="00965417"/>
    <w:rsid w:val="009658C2"/>
    <w:rsid w:val="009660DB"/>
    <w:rsid w:val="009661EF"/>
    <w:rsid w:val="0096646A"/>
    <w:rsid w:val="00966E92"/>
    <w:rsid w:val="00966F70"/>
    <w:rsid w:val="009679FC"/>
    <w:rsid w:val="00967C69"/>
    <w:rsid w:val="00970560"/>
    <w:rsid w:val="009705CF"/>
    <w:rsid w:val="00970FC7"/>
    <w:rsid w:val="00971026"/>
    <w:rsid w:val="00971580"/>
    <w:rsid w:val="00971A7E"/>
    <w:rsid w:val="00971C50"/>
    <w:rsid w:val="0097302D"/>
    <w:rsid w:val="0097356A"/>
    <w:rsid w:val="0097358E"/>
    <w:rsid w:val="00973641"/>
    <w:rsid w:val="00973C11"/>
    <w:rsid w:val="00973DF5"/>
    <w:rsid w:val="00973F48"/>
    <w:rsid w:val="0097400D"/>
    <w:rsid w:val="00974B82"/>
    <w:rsid w:val="00974C61"/>
    <w:rsid w:val="00974EA2"/>
    <w:rsid w:val="00975104"/>
    <w:rsid w:val="00975B82"/>
    <w:rsid w:val="009762B8"/>
    <w:rsid w:val="0097678B"/>
    <w:rsid w:val="00977325"/>
    <w:rsid w:val="009776CC"/>
    <w:rsid w:val="00977E97"/>
    <w:rsid w:val="00980292"/>
    <w:rsid w:val="009805A8"/>
    <w:rsid w:val="00980AFF"/>
    <w:rsid w:val="009827D3"/>
    <w:rsid w:val="00982FEC"/>
    <w:rsid w:val="00983078"/>
    <w:rsid w:val="00983352"/>
    <w:rsid w:val="0098342A"/>
    <w:rsid w:val="00983472"/>
    <w:rsid w:val="00983B79"/>
    <w:rsid w:val="00984CD1"/>
    <w:rsid w:val="0098557B"/>
    <w:rsid w:val="00985637"/>
    <w:rsid w:val="00985710"/>
    <w:rsid w:val="00985C18"/>
    <w:rsid w:val="009865D8"/>
    <w:rsid w:val="00986CE5"/>
    <w:rsid w:val="00986E2E"/>
    <w:rsid w:val="009872B3"/>
    <w:rsid w:val="009876D3"/>
    <w:rsid w:val="0099011A"/>
    <w:rsid w:val="0099022D"/>
    <w:rsid w:val="009902E6"/>
    <w:rsid w:val="00990375"/>
    <w:rsid w:val="0099038A"/>
    <w:rsid w:val="009904AF"/>
    <w:rsid w:val="009908EE"/>
    <w:rsid w:val="00990A1F"/>
    <w:rsid w:val="00990B39"/>
    <w:rsid w:val="00990CD1"/>
    <w:rsid w:val="00990CE9"/>
    <w:rsid w:val="00991950"/>
    <w:rsid w:val="009922F0"/>
    <w:rsid w:val="0099271F"/>
    <w:rsid w:val="00992CC1"/>
    <w:rsid w:val="009932D2"/>
    <w:rsid w:val="00993B87"/>
    <w:rsid w:val="00993D07"/>
    <w:rsid w:val="00993E4E"/>
    <w:rsid w:val="009940B6"/>
    <w:rsid w:val="00994B62"/>
    <w:rsid w:val="009956BE"/>
    <w:rsid w:val="0099621E"/>
    <w:rsid w:val="009965D6"/>
    <w:rsid w:val="009968CA"/>
    <w:rsid w:val="00996940"/>
    <w:rsid w:val="00996A8D"/>
    <w:rsid w:val="00996CFF"/>
    <w:rsid w:val="00997681"/>
    <w:rsid w:val="0099788D"/>
    <w:rsid w:val="009A008D"/>
    <w:rsid w:val="009A0501"/>
    <w:rsid w:val="009A0ACC"/>
    <w:rsid w:val="009A171D"/>
    <w:rsid w:val="009A1759"/>
    <w:rsid w:val="009A1A0E"/>
    <w:rsid w:val="009A1B2C"/>
    <w:rsid w:val="009A1C80"/>
    <w:rsid w:val="009A26BE"/>
    <w:rsid w:val="009A2F7C"/>
    <w:rsid w:val="009A4276"/>
    <w:rsid w:val="009A44A1"/>
    <w:rsid w:val="009A55D3"/>
    <w:rsid w:val="009A6371"/>
    <w:rsid w:val="009A67B0"/>
    <w:rsid w:val="009A68C2"/>
    <w:rsid w:val="009A69F2"/>
    <w:rsid w:val="009A6ABF"/>
    <w:rsid w:val="009A70E7"/>
    <w:rsid w:val="009A7359"/>
    <w:rsid w:val="009A7999"/>
    <w:rsid w:val="009A7B8F"/>
    <w:rsid w:val="009B0353"/>
    <w:rsid w:val="009B05E6"/>
    <w:rsid w:val="009B0BE2"/>
    <w:rsid w:val="009B0CDF"/>
    <w:rsid w:val="009B20B2"/>
    <w:rsid w:val="009B280B"/>
    <w:rsid w:val="009B2856"/>
    <w:rsid w:val="009B2920"/>
    <w:rsid w:val="009B336B"/>
    <w:rsid w:val="009B34D5"/>
    <w:rsid w:val="009B36BE"/>
    <w:rsid w:val="009B4197"/>
    <w:rsid w:val="009B4300"/>
    <w:rsid w:val="009B43EB"/>
    <w:rsid w:val="009B45D0"/>
    <w:rsid w:val="009B57B0"/>
    <w:rsid w:val="009B63DB"/>
    <w:rsid w:val="009B64A4"/>
    <w:rsid w:val="009B6561"/>
    <w:rsid w:val="009B6565"/>
    <w:rsid w:val="009B66F2"/>
    <w:rsid w:val="009B6773"/>
    <w:rsid w:val="009C0778"/>
    <w:rsid w:val="009C0AE7"/>
    <w:rsid w:val="009C0E2D"/>
    <w:rsid w:val="009C0EE1"/>
    <w:rsid w:val="009C1335"/>
    <w:rsid w:val="009C158B"/>
    <w:rsid w:val="009C27C5"/>
    <w:rsid w:val="009C289C"/>
    <w:rsid w:val="009C327F"/>
    <w:rsid w:val="009C36F1"/>
    <w:rsid w:val="009C3812"/>
    <w:rsid w:val="009C3A40"/>
    <w:rsid w:val="009C3A90"/>
    <w:rsid w:val="009C3AE7"/>
    <w:rsid w:val="009C51BE"/>
    <w:rsid w:val="009C52A4"/>
    <w:rsid w:val="009C5891"/>
    <w:rsid w:val="009C5E43"/>
    <w:rsid w:val="009C6AB4"/>
    <w:rsid w:val="009C6E46"/>
    <w:rsid w:val="009C7BD9"/>
    <w:rsid w:val="009C7D73"/>
    <w:rsid w:val="009D0856"/>
    <w:rsid w:val="009D0DE2"/>
    <w:rsid w:val="009D1152"/>
    <w:rsid w:val="009D15D6"/>
    <w:rsid w:val="009D1A48"/>
    <w:rsid w:val="009D22D9"/>
    <w:rsid w:val="009D2685"/>
    <w:rsid w:val="009D2732"/>
    <w:rsid w:val="009D2B3A"/>
    <w:rsid w:val="009D2E9E"/>
    <w:rsid w:val="009D3044"/>
    <w:rsid w:val="009D348C"/>
    <w:rsid w:val="009D40E4"/>
    <w:rsid w:val="009D44A5"/>
    <w:rsid w:val="009D45F2"/>
    <w:rsid w:val="009D4966"/>
    <w:rsid w:val="009D4E96"/>
    <w:rsid w:val="009D5A77"/>
    <w:rsid w:val="009D673A"/>
    <w:rsid w:val="009D6870"/>
    <w:rsid w:val="009D6CDB"/>
    <w:rsid w:val="009D7412"/>
    <w:rsid w:val="009D7738"/>
    <w:rsid w:val="009D7E09"/>
    <w:rsid w:val="009E02A0"/>
    <w:rsid w:val="009E0898"/>
    <w:rsid w:val="009E0984"/>
    <w:rsid w:val="009E0BB8"/>
    <w:rsid w:val="009E0E3B"/>
    <w:rsid w:val="009E103F"/>
    <w:rsid w:val="009E1255"/>
    <w:rsid w:val="009E1772"/>
    <w:rsid w:val="009E1915"/>
    <w:rsid w:val="009E1E3E"/>
    <w:rsid w:val="009E23FA"/>
    <w:rsid w:val="009E2580"/>
    <w:rsid w:val="009E28E1"/>
    <w:rsid w:val="009E2D8E"/>
    <w:rsid w:val="009E2F07"/>
    <w:rsid w:val="009E359B"/>
    <w:rsid w:val="009E3987"/>
    <w:rsid w:val="009E3C16"/>
    <w:rsid w:val="009E42A3"/>
    <w:rsid w:val="009E43E6"/>
    <w:rsid w:val="009E44E0"/>
    <w:rsid w:val="009E4CBC"/>
    <w:rsid w:val="009E5000"/>
    <w:rsid w:val="009E51B8"/>
    <w:rsid w:val="009E5466"/>
    <w:rsid w:val="009E60BA"/>
    <w:rsid w:val="009E619F"/>
    <w:rsid w:val="009E6824"/>
    <w:rsid w:val="009E710C"/>
    <w:rsid w:val="009E7365"/>
    <w:rsid w:val="009E76F0"/>
    <w:rsid w:val="009E7F33"/>
    <w:rsid w:val="009F01A9"/>
    <w:rsid w:val="009F0E3E"/>
    <w:rsid w:val="009F0FF9"/>
    <w:rsid w:val="009F1A24"/>
    <w:rsid w:val="009F1E1D"/>
    <w:rsid w:val="009F21D2"/>
    <w:rsid w:val="009F28CA"/>
    <w:rsid w:val="009F2915"/>
    <w:rsid w:val="009F2DEC"/>
    <w:rsid w:val="009F3582"/>
    <w:rsid w:val="009F37F9"/>
    <w:rsid w:val="009F3A3A"/>
    <w:rsid w:val="009F3E21"/>
    <w:rsid w:val="009F4162"/>
    <w:rsid w:val="009F44BF"/>
    <w:rsid w:val="009F4A32"/>
    <w:rsid w:val="009F4BCD"/>
    <w:rsid w:val="009F5470"/>
    <w:rsid w:val="009F56FD"/>
    <w:rsid w:val="009F5BBC"/>
    <w:rsid w:val="009F616C"/>
    <w:rsid w:val="009F689D"/>
    <w:rsid w:val="009F6C40"/>
    <w:rsid w:val="009F6F1F"/>
    <w:rsid w:val="009F7086"/>
    <w:rsid w:val="009F7428"/>
    <w:rsid w:val="009F7BE3"/>
    <w:rsid w:val="009F7CF3"/>
    <w:rsid w:val="00A00103"/>
    <w:rsid w:val="00A006AF"/>
    <w:rsid w:val="00A007E6"/>
    <w:rsid w:val="00A0094D"/>
    <w:rsid w:val="00A00AE5"/>
    <w:rsid w:val="00A00AF7"/>
    <w:rsid w:val="00A00F2E"/>
    <w:rsid w:val="00A01971"/>
    <w:rsid w:val="00A027A9"/>
    <w:rsid w:val="00A02E6F"/>
    <w:rsid w:val="00A02FF5"/>
    <w:rsid w:val="00A033B2"/>
    <w:rsid w:val="00A03F71"/>
    <w:rsid w:val="00A0400D"/>
    <w:rsid w:val="00A04FF9"/>
    <w:rsid w:val="00A057D9"/>
    <w:rsid w:val="00A05C5C"/>
    <w:rsid w:val="00A068BB"/>
    <w:rsid w:val="00A06F0F"/>
    <w:rsid w:val="00A07890"/>
    <w:rsid w:val="00A07D30"/>
    <w:rsid w:val="00A10C3D"/>
    <w:rsid w:val="00A10D6B"/>
    <w:rsid w:val="00A10EC8"/>
    <w:rsid w:val="00A11166"/>
    <w:rsid w:val="00A11871"/>
    <w:rsid w:val="00A11ADC"/>
    <w:rsid w:val="00A11BDE"/>
    <w:rsid w:val="00A11D88"/>
    <w:rsid w:val="00A12145"/>
    <w:rsid w:val="00A126C3"/>
    <w:rsid w:val="00A12A4E"/>
    <w:rsid w:val="00A136BE"/>
    <w:rsid w:val="00A13807"/>
    <w:rsid w:val="00A13BAD"/>
    <w:rsid w:val="00A13CBA"/>
    <w:rsid w:val="00A140AD"/>
    <w:rsid w:val="00A14ADF"/>
    <w:rsid w:val="00A14C02"/>
    <w:rsid w:val="00A14FD6"/>
    <w:rsid w:val="00A1590F"/>
    <w:rsid w:val="00A159B1"/>
    <w:rsid w:val="00A1654C"/>
    <w:rsid w:val="00A167B4"/>
    <w:rsid w:val="00A169CA"/>
    <w:rsid w:val="00A16EF3"/>
    <w:rsid w:val="00A1752D"/>
    <w:rsid w:val="00A17BE5"/>
    <w:rsid w:val="00A17DA3"/>
    <w:rsid w:val="00A20796"/>
    <w:rsid w:val="00A20EC3"/>
    <w:rsid w:val="00A21DF7"/>
    <w:rsid w:val="00A21E05"/>
    <w:rsid w:val="00A225E4"/>
    <w:rsid w:val="00A22B84"/>
    <w:rsid w:val="00A237CD"/>
    <w:rsid w:val="00A2383B"/>
    <w:rsid w:val="00A24A0C"/>
    <w:rsid w:val="00A25ED6"/>
    <w:rsid w:val="00A2600C"/>
    <w:rsid w:val="00A26088"/>
    <w:rsid w:val="00A2669A"/>
    <w:rsid w:val="00A26A57"/>
    <w:rsid w:val="00A27467"/>
    <w:rsid w:val="00A3064B"/>
    <w:rsid w:val="00A3075D"/>
    <w:rsid w:val="00A30B3C"/>
    <w:rsid w:val="00A30EC4"/>
    <w:rsid w:val="00A31863"/>
    <w:rsid w:val="00A31FF4"/>
    <w:rsid w:val="00A32884"/>
    <w:rsid w:val="00A328E9"/>
    <w:rsid w:val="00A32E98"/>
    <w:rsid w:val="00A331A0"/>
    <w:rsid w:val="00A3329B"/>
    <w:rsid w:val="00A3353F"/>
    <w:rsid w:val="00A33B5D"/>
    <w:rsid w:val="00A33F92"/>
    <w:rsid w:val="00A34205"/>
    <w:rsid w:val="00A35BC4"/>
    <w:rsid w:val="00A35E76"/>
    <w:rsid w:val="00A35F64"/>
    <w:rsid w:val="00A361ED"/>
    <w:rsid w:val="00A36714"/>
    <w:rsid w:val="00A36962"/>
    <w:rsid w:val="00A36C80"/>
    <w:rsid w:val="00A36F3D"/>
    <w:rsid w:val="00A376C5"/>
    <w:rsid w:val="00A37EF4"/>
    <w:rsid w:val="00A4058F"/>
    <w:rsid w:val="00A40E73"/>
    <w:rsid w:val="00A40F36"/>
    <w:rsid w:val="00A41A19"/>
    <w:rsid w:val="00A41F82"/>
    <w:rsid w:val="00A42462"/>
    <w:rsid w:val="00A42A04"/>
    <w:rsid w:val="00A42C35"/>
    <w:rsid w:val="00A43629"/>
    <w:rsid w:val="00A43ACB"/>
    <w:rsid w:val="00A43C49"/>
    <w:rsid w:val="00A441C1"/>
    <w:rsid w:val="00A443D1"/>
    <w:rsid w:val="00A44623"/>
    <w:rsid w:val="00A4473B"/>
    <w:rsid w:val="00A44977"/>
    <w:rsid w:val="00A4594D"/>
    <w:rsid w:val="00A459CB"/>
    <w:rsid w:val="00A45DEE"/>
    <w:rsid w:val="00A45E8D"/>
    <w:rsid w:val="00A462EC"/>
    <w:rsid w:val="00A46434"/>
    <w:rsid w:val="00A46670"/>
    <w:rsid w:val="00A47520"/>
    <w:rsid w:val="00A47F94"/>
    <w:rsid w:val="00A50165"/>
    <w:rsid w:val="00A505A7"/>
    <w:rsid w:val="00A507F4"/>
    <w:rsid w:val="00A508EC"/>
    <w:rsid w:val="00A50BCD"/>
    <w:rsid w:val="00A50CF1"/>
    <w:rsid w:val="00A51790"/>
    <w:rsid w:val="00A51ADA"/>
    <w:rsid w:val="00A52083"/>
    <w:rsid w:val="00A520ED"/>
    <w:rsid w:val="00A52768"/>
    <w:rsid w:val="00A52A0D"/>
    <w:rsid w:val="00A5354C"/>
    <w:rsid w:val="00A5389F"/>
    <w:rsid w:val="00A53D9C"/>
    <w:rsid w:val="00A53E7D"/>
    <w:rsid w:val="00A54002"/>
    <w:rsid w:val="00A54379"/>
    <w:rsid w:val="00A54489"/>
    <w:rsid w:val="00A54A68"/>
    <w:rsid w:val="00A54DEA"/>
    <w:rsid w:val="00A54EF6"/>
    <w:rsid w:val="00A5501D"/>
    <w:rsid w:val="00A55221"/>
    <w:rsid w:val="00A553D2"/>
    <w:rsid w:val="00A56121"/>
    <w:rsid w:val="00A5629D"/>
    <w:rsid w:val="00A562AC"/>
    <w:rsid w:val="00A56D53"/>
    <w:rsid w:val="00A572D6"/>
    <w:rsid w:val="00A573DA"/>
    <w:rsid w:val="00A579E1"/>
    <w:rsid w:val="00A57BEE"/>
    <w:rsid w:val="00A57C66"/>
    <w:rsid w:val="00A603B7"/>
    <w:rsid w:val="00A6073C"/>
    <w:rsid w:val="00A60DD6"/>
    <w:rsid w:val="00A60EFD"/>
    <w:rsid w:val="00A610C0"/>
    <w:rsid w:val="00A61808"/>
    <w:rsid w:val="00A61B80"/>
    <w:rsid w:val="00A623FD"/>
    <w:rsid w:val="00A62610"/>
    <w:rsid w:val="00A627BB"/>
    <w:rsid w:val="00A62D1B"/>
    <w:rsid w:val="00A62DA3"/>
    <w:rsid w:val="00A630F3"/>
    <w:rsid w:val="00A63310"/>
    <w:rsid w:val="00A63543"/>
    <w:rsid w:val="00A63686"/>
    <w:rsid w:val="00A63931"/>
    <w:rsid w:val="00A63DED"/>
    <w:rsid w:val="00A64053"/>
    <w:rsid w:val="00A644F2"/>
    <w:rsid w:val="00A64BCE"/>
    <w:rsid w:val="00A64C1C"/>
    <w:rsid w:val="00A64D15"/>
    <w:rsid w:val="00A64FC3"/>
    <w:rsid w:val="00A6500D"/>
    <w:rsid w:val="00A65EAF"/>
    <w:rsid w:val="00A66EEA"/>
    <w:rsid w:val="00A675C2"/>
    <w:rsid w:val="00A67A32"/>
    <w:rsid w:val="00A67F6D"/>
    <w:rsid w:val="00A67FF9"/>
    <w:rsid w:val="00A70188"/>
    <w:rsid w:val="00A70613"/>
    <w:rsid w:val="00A70E4B"/>
    <w:rsid w:val="00A7100F"/>
    <w:rsid w:val="00A7104E"/>
    <w:rsid w:val="00A7173C"/>
    <w:rsid w:val="00A71851"/>
    <w:rsid w:val="00A72C4A"/>
    <w:rsid w:val="00A72DF3"/>
    <w:rsid w:val="00A73072"/>
    <w:rsid w:val="00A7396A"/>
    <w:rsid w:val="00A73B96"/>
    <w:rsid w:val="00A74141"/>
    <w:rsid w:val="00A7428C"/>
    <w:rsid w:val="00A74404"/>
    <w:rsid w:val="00A75179"/>
    <w:rsid w:val="00A75911"/>
    <w:rsid w:val="00A759AA"/>
    <w:rsid w:val="00A75A29"/>
    <w:rsid w:val="00A7651E"/>
    <w:rsid w:val="00A76DDF"/>
    <w:rsid w:val="00A76E96"/>
    <w:rsid w:val="00A772FF"/>
    <w:rsid w:val="00A80138"/>
    <w:rsid w:val="00A80E1F"/>
    <w:rsid w:val="00A81245"/>
    <w:rsid w:val="00A814BE"/>
    <w:rsid w:val="00A815B7"/>
    <w:rsid w:val="00A81E0B"/>
    <w:rsid w:val="00A8280C"/>
    <w:rsid w:val="00A83214"/>
    <w:rsid w:val="00A833EC"/>
    <w:rsid w:val="00A83600"/>
    <w:rsid w:val="00A8360B"/>
    <w:rsid w:val="00A83E5A"/>
    <w:rsid w:val="00A84097"/>
    <w:rsid w:val="00A84905"/>
    <w:rsid w:val="00A84FF6"/>
    <w:rsid w:val="00A85178"/>
    <w:rsid w:val="00A85282"/>
    <w:rsid w:val="00A85562"/>
    <w:rsid w:val="00A859D5"/>
    <w:rsid w:val="00A8623D"/>
    <w:rsid w:val="00A86BAB"/>
    <w:rsid w:val="00A87196"/>
    <w:rsid w:val="00A8783A"/>
    <w:rsid w:val="00A87865"/>
    <w:rsid w:val="00A87A2A"/>
    <w:rsid w:val="00A90B6A"/>
    <w:rsid w:val="00A9190C"/>
    <w:rsid w:val="00A91993"/>
    <w:rsid w:val="00A91BE3"/>
    <w:rsid w:val="00A920EF"/>
    <w:rsid w:val="00A93499"/>
    <w:rsid w:val="00A93A84"/>
    <w:rsid w:val="00A93B6A"/>
    <w:rsid w:val="00A93D45"/>
    <w:rsid w:val="00A94122"/>
    <w:rsid w:val="00A94793"/>
    <w:rsid w:val="00A9483D"/>
    <w:rsid w:val="00A94DA0"/>
    <w:rsid w:val="00A953F9"/>
    <w:rsid w:val="00A959CA"/>
    <w:rsid w:val="00A965C4"/>
    <w:rsid w:val="00AA0190"/>
    <w:rsid w:val="00AA08FF"/>
    <w:rsid w:val="00AA09E5"/>
    <w:rsid w:val="00AA0D90"/>
    <w:rsid w:val="00AA11E9"/>
    <w:rsid w:val="00AA141B"/>
    <w:rsid w:val="00AA1C72"/>
    <w:rsid w:val="00AA2239"/>
    <w:rsid w:val="00AA36CD"/>
    <w:rsid w:val="00AA3A7F"/>
    <w:rsid w:val="00AA428D"/>
    <w:rsid w:val="00AA4630"/>
    <w:rsid w:val="00AA4AB0"/>
    <w:rsid w:val="00AA4DB7"/>
    <w:rsid w:val="00AA4E7A"/>
    <w:rsid w:val="00AA5897"/>
    <w:rsid w:val="00AA689E"/>
    <w:rsid w:val="00AA6B1E"/>
    <w:rsid w:val="00AA6CC0"/>
    <w:rsid w:val="00AA7065"/>
    <w:rsid w:val="00AA70CE"/>
    <w:rsid w:val="00AA74F5"/>
    <w:rsid w:val="00AA78CC"/>
    <w:rsid w:val="00AA7B5A"/>
    <w:rsid w:val="00AB0170"/>
    <w:rsid w:val="00AB0203"/>
    <w:rsid w:val="00AB10D8"/>
    <w:rsid w:val="00AB117F"/>
    <w:rsid w:val="00AB15EB"/>
    <w:rsid w:val="00AB1D2D"/>
    <w:rsid w:val="00AB25E0"/>
    <w:rsid w:val="00AB293D"/>
    <w:rsid w:val="00AB3F24"/>
    <w:rsid w:val="00AB5112"/>
    <w:rsid w:val="00AB517A"/>
    <w:rsid w:val="00AB528C"/>
    <w:rsid w:val="00AB5617"/>
    <w:rsid w:val="00AB5F12"/>
    <w:rsid w:val="00AB601F"/>
    <w:rsid w:val="00AB618D"/>
    <w:rsid w:val="00AB6515"/>
    <w:rsid w:val="00AB65EF"/>
    <w:rsid w:val="00AB7DCF"/>
    <w:rsid w:val="00AC0615"/>
    <w:rsid w:val="00AC06E2"/>
    <w:rsid w:val="00AC0960"/>
    <w:rsid w:val="00AC09DA"/>
    <w:rsid w:val="00AC0E38"/>
    <w:rsid w:val="00AC1503"/>
    <w:rsid w:val="00AC1981"/>
    <w:rsid w:val="00AC1B30"/>
    <w:rsid w:val="00AC2F81"/>
    <w:rsid w:val="00AC363F"/>
    <w:rsid w:val="00AC387D"/>
    <w:rsid w:val="00AC3D0E"/>
    <w:rsid w:val="00AC4023"/>
    <w:rsid w:val="00AC45B3"/>
    <w:rsid w:val="00AC4954"/>
    <w:rsid w:val="00AC4973"/>
    <w:rsid w:val="00AC4A52"/>
    <w:rsid w:val="00AC65F5"/>
    <w:rsid w:val="00AC7003"/>
    <w:rsid w:val="00AC72D8"/>
    <w:rsid w:val="00AC7455"/>
    <w:rsid w:val="00AC76F3"/>
    <w:rsid w:val="00AC771C"/>
    <w:rsid w:val="00AC773C"/>
    <w:rsid w:val="00AC7A21"/>
    <w:rsid w:val="00AC7D0C"/>
    <w:rsid w:val="00AD0293"/>
    <w:rsid w:val="00AD0411"/>
    <w:rsid w:val="00AD0DE0"/>
    <w:rsid w:val="00AD11CF"/>
    <w:rsid w:val="00AD14D1"/>
    <w:rsid w:val="00AD1699"/>
    <w:rsid w:val="00AD1754"/>
    <w:rsid w:val="00AD192B"/>
    <w:rsid w:val="00AD1CE7"/>
    <w:rsid w:val="00AD2E52"/>
    <w:rsid w:val="00AD3389"/>
    <w:rsid w:val="00AD3A07"/>
    <w:rsid w:val="00AD3DF6"/>
    <w:rsid w:val="00AD41CB"/>
    <w:rsid w:val="00AD466C"/>
    <w:rsid w:val="00AD4908"/>
    <w:rsid w:val="00AD5F66"/>
    <w:rsid w:val="00AD6245"/>
    <w:rsid w:val="00AD6F88"/>
    <w:rsid w:val="00AD7198"/>
    <w:rsid w:val="00AD758B"/>
    <w:rsid w:val="00AE07C0"/>
    <w:rsid w:val="00AE0820"/>
    <w:rsid w:val="00AE08CE"/>
    <w:rsid w:val="00AE0A96"/>
    <w:rsid w:val="00AE13F2"/>
    <w:rsid w:val="00AE219A"/>
    <w:rsid w:val="00AE2334"/>
    <w:rsid w:val="00AE2510"/>
    <w:rsid w:val="00AE29AF"/>
    <w:rsid w:val="00AE3178"/>
    <w:rsid w:val="00AE3E61"/>
    <w:rsid w:val="00AE412D"/>
    <w:rsid w:val="00AE46BE"/>
    <w:rsid w:val="00AE486E"/>
    <w:rsid w:val="00AE4F9C"/>
    <w:rsid w:val="00AE547A"/>
    <w:rsid w:val="00AE58AD"/>
    <w:rsid w:val="00AE5C81"/>
    <w:rsid w:val="00AE5C86"/>
    <w:rsid w:val="00AE6324"/>
    <w:rsid w:val="00AE68FF"/>
    <w:rsid w:val="00AE69F4"/>
    <w:rsid w:val="00AE701F"/>
    <w:rsid w:val="00AE7499"/>
    <w:rsid w:val="00AE7AFE"/>
    <w:rsid w:val="00AE7D06"/>
    <w:rsid w:val="00AE7D2B"/>
    <w:rsid w:val="00AE7E84"/>
    <w:rsid w:val="00AF0853"/>
    <w:rsid w:val="00AF0CB3"/>
    <w:rsid w:val="00AF14CC"/>
    <w:rsid w:val="00AF1A2D"/>
    <w:rsid w:val="00AF2A10"/>
    <w:rsid w:val="00AF3E30"/>
    <w:rsid w:val="00AF4345"/>
    <w:rsid w:val="00AF4F3C"/>
    <w:rsid w:val="00AF51EF"/>
    <w:rsid w:val="00AF5BC6"/>
    <w:rsid w:val="00AF5EA8"/>
    <w:rsid w:val="00AF5EB3"/>
    <w:rsid w:val="00AF636E"/>
    <w:rsid w:val="00AF6506"/>
    <w:rsid w:val="00AF6F42"/>
    <w:rsid w:val="00AF7D20"/>
    <w:rsid w:val="00AF7F98"/>
    <w:rsid w:val="00B00544"/>
    <w:rsid w:val="00B00736"/>
    <w:rsid w:val="00B00C82"/>
    <w:rsid w:val="00B01224"/>
    <w:rsid w:val="00B0166A"/>
    <w:rsid w:val="00B0208E"/>
    <w:rsid w:val="00B02557"/>
    <w:rsid w:val="00B02631"/>
    <w:rsid w:val="00B02A16"/>
    <w:rsid w:val="00B03380"/>
    <w:rsid w:val="00B03CA1"/>
    <w:rsid w:val="00B042F2"/>
    <w:rsid w:val="00B04D69"/>
    <w:rsid w:val="00B055B8"/>
    <w:rsid w:val="00B05986"/>
    <w:rsid w:val="00B06957"/>
    <w:rsid w:val="00B06F69"/>
    <w:rsid w:val="00B0757E"/>
    <w:rsid w:val="00B078AC"/>
    <w:rsid w:val="00B07D37"/>
    <w:rsid w:val="00B10FDB"/>
    <w:rsid w:val="00B11B63"/>
    <w:rsid w:val="00B11D6F"/>
    <w:rsid w:val="00B12499"/>
    <w:rsid w:val="00B12C38"/>
    <w:rsid w:val="00B12ED1"/>
    <w:rsid w:val="00B131FE"/>
    <w:rsid w:val="00B1340C"/>
    <w:rsid w:val="00B13A6B"/>
    <w:rsid w:val="00B13B4C"/>
    <w:rsid w:val="00B13BF0"/>
    <w:rsid w:val="00B13DFB"/>
    <w:rsid w:val="00B14360"/>
    <w:rsid w:val="00B14367"/>
    <w:rsid w:val="00B14419"/>
    <w:rsid w:val="00B146BB"/>
    <w:rsid w:val="00B146CA"/>
    <w:rsid w:val="00B147D6"/>
    <w:rsid w:val="00B15994"/>
    <w:rsid w:val="00B15A5D"/>
    <w:rsid w:val="00B15B66"/>
    <w:rsid w:val="00B1616D"/>
    <w:rsid w:val="00B16525"/>
    <w:rsid w:val="00B16988"/>
    <w:rsid w:val="00B1722F"/>
    <w:rsid w:val="00B17435"/>
    <w:rsid w:val="00B17579"/>
    <w:rsid w:val="00B17AD1"/>
    <w:rsid w:val="00B17DE4"/>
    <w:rsid w:val="00B200B1"/>
    <w:rsid w:val="00B20850"/>
    <w:rsid w:val="00B218E7"/>
    <w:rsid w:val="00B21C2C"/>
    <w:rsid w:val="00B21F21"/>
    <w:rsid w:val="00B22279"/>
    <w:rsid w:val="00B2295C"/>
    <w:rsid w:val="00B22AF8"/>
    <w:rsid w:val="00B22FF8"/>
    <w:rsid w:val="00B238D2"/>
    <w:rsid w:val="00B240B1"/>
    <w:rsid w:val="00B24571"/>
    <w:rsid w:val="00B24664"/>
    <w:rsid w:val="00B248F2"/>
    <w:rsid w:val="00B24B0D"/>
    <w:rsid w:val="00B24F64"/>
    <w:rsid w:val="00B253E1"/>
    <w:rsid w:val="00B25436"/>
    <w:rsid w:val="00B25678"/>
    <w:rsid w:val="00B25700"/>
    <w:rsid w:val="00B25C60"/>
    <w:rsid w:val="00B26606"/>
    <w:rsid w:val="00B266AF"/>
    <w:rsid w:val="00B2671A"/>
    <w:rsid w:val="00B26BB5"/>
    <w:rsid w:val="00B26F5B"/>
    <w:rsid w:val="00B26F75"/>
    <w:rsid w:val="00B27126"/>
    <w:rsid w:val="00B2729D"/>
    <w:rsid w:val="00B274B3"/>
    <w:rsid w:val="00B27770"/>
    <w:rsid w:val="00B30007"/>
    <w:rsid w:val="00B30119"/>
    <w:rsid w:val="00B32105"/>
    <w:rsid w:val="00B321E4"/>
    <w:rsid w:val="00B324ED"/>
    <w:rsid w:val="00B32A94"/>
    <w:rsid w:val="00B33B84"/>
    <w:rsid w:val="00B343A6"/>
    <w:rsid w:val="00B344BC"/>
    <w:rsid w:val="00B34637"/>
    <w:rsid w:val="00B346AF"/>
    <w:rsid w:val="00B35160"/>
    <w:rsid w:val="00B357E9"/>
    <w:rsid w:val="00B35BFD"/>
    <w:rsid w:val="00B35C9B"/>
    <w:rsid w:val="00B35D08"/>
    <w:rsid w:val="00B36760"/>
    <w:rsid w:val="00B36ECB"/>
    <w:rsid w:val="00B371C7"/>
    <w:rsid w:val="00B3760B"/>
    <w:rsid w:val="00B3786A"/>
    <w:rsid w:val="00B37EFB"/>
    <w:rsid w:val="00B37F64"/>
    <w:rsid w:val="00B4081E"/>
    <w:rsid w:val="00B41AB5"/>
    <w:rsid w:val="00B41E2D"/>
    <w:rsid w:val="00B41ED6"/>
    <w:rsid w:val="00B421E0"/>
    <w:rsid w:val="00B42265"/>
    <w:rsid w:val="00B4277B"/>
    <w:rsid w:val="00B435E4"/>
    <w:rsid w:val="00B4363B"/>
    <w:rsid w:val="00B439D8"/>
    <w:rsid w:val="00B43A22"/>
    <w:rsid w:val="00B43D01"/>
    <w:rsid w:val="00B4440F"/>
    <w:rsid w:val="00B4461E"/>
    <w:rsid w:val="00B44D78"/>
    <w:rsid w:val="00B44ED0"/>
    <w:rsid w:val="00B45669"/>
    <w:rsid w:val="00B459F2"/>
    <w:rsid w:val="00B45C47"/>
    <w:rsid w:val="00B45D96"/>
    <w:rsid w:val="00B45F7B"/>
    <w:rsid w:val="00B46BA3"/>
    <w:rsid w:val="00B47ECF"/>
    <w:rsid w:val="00B50925"/>
    <w:rsid w:val="00B50A85"/>
    <w:rsid w:val="00B51015"/>
    <w:rsid w:val="00B517A9"/>
    <w:rsid w:val="00B518D8"/>
    <w:rsid w:val="00B52BD7"/>
    <w:rsid w:val="00B5403C"/>
    <w:rsid w:val="00B5410F"/>
    <w:rsid w:val="00B54980"/>
    <w:rsid w:val="00B55210"/>
    <w:rsid w:val="00B55361"/>
    <w:rsid w:val="00B5537E"/>
    <w:rsid w:val="00B556B6"/>
    <w:rsid w:val="00B55A68"/>
    <w:rsid w:val="00B55ACD"/>
    <w:rsid w:val="00B560BE"/>
    <w:rsid w:val="00B57417"/>
    <w:rsid w:val="00B57709"/>
    <w:rsid w:val="00B6020F"/>
    <w:rsid w:val="00B606A8"/>
    <w:rsid w:val="00B6097F"/>
    <w:rsid w:val="00B60BA1"/>
    <w:rsid w:val="00B613CE"/>
    <w:rsid w:val="00B61BEB"/>
    <w:rsid w:val="00B61D8A"/>
    <w:rsid w:val="00B61FC6"/>
    <w:rsid w:val="00B6263C"/>
    <w:rsid w:val="00B630A9"/>
    <w:rsid w:val="00B634AA"/>
    <w:rsid w:val="00B647C5"/>
    <w:rsid w:val="00B651E1"/>
    <w:rsid w:val="00B65521"/>
    <w:rsid w:val="00B6565E"/>
    <w:rsid w:val="00B663D3"/>
    <w:rsid w:val="00B66802"/>
    <w:rsid w:val="00B66FEF"/>
    <w:rsid w:val="00B66FF4"/>
    <w:rsid w:val="00B67149"/>
    <w:rsid w:val="00B6737E"/>
    <w:rsid w:val="00B677E7"/>
    <w:rsid w:val="00B70068"/>
    <w:rsid w:val="00B700B0"/>
    <w:rsid w:val="00B70EB8"/>
    <w:rsid w:val="00B71334"/>
    <w:rsid w:val="00B7153D"/>
    <w:rsid w:val="00B7211D"/>
    <w:rsid w:val="00B728E4"/>
    <w:rsid w:val="00B72F19"/>
    <w:rsid w:val="00B73C9B"/>
    <w:rsid w:val="00B73F5F"/>
    <w:rsid w:val="00B74005"/>
    <w:rsid w:val="00B74218"/>
    <w:rsid w:val="00B74C91"/>
    <w:rsid w:val="00B75495"/>
    <w:rsid w:val="00B75536"/>
    <w:rsid w:val="00B75998"/>
    <w:rsid w:val="00B759EC"/>
    <w:rsid w:val="00B75DD5"/>
    <w:rsid w:val="00B75E02"/>
    <w:rsid w:val="00B8003C"/>
    <w:rsid w:val="00B80339"/>
    <w:rsid w:val="00B803CE"/>
    <w:rsid w:val="00B804CD"/>
    <w:rsid w:val="00B8087A"/>
    <w:rsid w:val="00B80980"/>
    <w:rsid w:val="00B80B30"/>
    <w:rsid w:val="00B8104F"/>
    <w:rsid w:val="00B816E5"/>
    <w:rsid w:val="00B81BA9"/>
    <w:rsid w:val="00B82606"/>
    <w:rsid w:val="00B83458"/>
    <w:rsid w:val="00B839F0"/>
    <w:rsid w:val="00B83BA4"/>
    <w:rsid w:val="00B83C02"/>
    <w:rsid w:val="00B83C83"/>
    <w:rsid w:val="00B83F38"/>
    <w:rsid w:val="00B84099"/>
    <w:rsid w:val="00B845A6"/>
    <w:rsid w:val="00B84688"/>
    <w:rsid w:val="00B8484D"/>
    <w:rsid w:val="00B84BD9"/>
    <w:rsid w:val="00B8572F"/>
    <w:rsid w:val="00B857ED"/>
    <w:rsid w:val="00B8651D"/>
    <w:rsid w:val="00B86E3F"/>
    <w:rsid w:val="00B872B6"/>
    <w:rsid w:val="00B87E1C"/>
    <w:rsid w:val="00B90316"/>
    <w:rsid w:val="00B91743"/>
    <w:rsid w:val="00B9184D"/>
    <w:rsid w:val="00B91ABB"/>
    <w:rsid w:val="00B91F9B"/>
    <w:rsid w:val="00B925FC"/>
    <w:rsid w:val="00B926F1"/>
    <w:rsid w:val="00B92A0F"/>
    <w:rsid w:val="00B92CD5"/>
    <w:rsid w:val="00B92EEB"/>
    <w:rsid w:val="00B93BAC"/>
    <w:rsid w:val="00B93FB5"/>
    <w:rsid w:val="00B941A9"/>
    <w:rsid w:val="00B9462E"/>
    <w:rsid w:val="00B94B21"/>
    <w:rsid w:val="00B95192"/>
    <w:rsid w:val="00B952BC"/>
    <w:rsid w:val="00B958E1"/>
    <w:rsid w:val="00B96440"/>
    <w:rsid w:val="00B975CC"/>
    <w:rsid w:val="00B976B6"/>
    <w:rsid w:val="00B97C0E"/>
    <w:rsid w:val="00B97C8A"/>
    <w:rsid w:val="00BA00B4"/>
    <w:rsid w:val="00BA023E"/>
    <w:rsid w:val="00BA1179"/>
    <w:rsid w:val="00BA11F7"/>
    <w:rsid w:val="00BA2176"/>
    <w:rsid w:val="00BA2351"/>
    <w:rsid w:val="00BA23A7"/>
    <w:rsid w:val="00BA2AC7"/>
    <w:rsid w:val="00BA2C09"/>
    <w:rsid w:val="00BA2E60"/>
    <w:rsid w:val="00BA4101"/>
    <w:rsid w:val="00BA4473"/>
    <w:rsid w:val="00BA47AA"/>
    <w:rsid w:val="00BA5421"/>
    <w:rsid w:val="00BA543C"/>
    <w:rsid w:val="00BA6888"/>
    <w:rsid w:val="00BA6C97"/>
    <w:rsid w:val="00BA6D78"/>
    <w:rsid w:val="00BA6ECF"/>
    <w:rsid w:val="00BA7406"/>
    <w:rsid w:val="00BA774E"/>
    <w:rsid w:val="00BA78D5"/>
    <w:rsid w:val="00BA7B4A"/>
    <w:rsid w:val="00BA7F12"/>
    <w:rsid w:val="00BB039E"/>
    <w:rsid w:val="00BB0428"/>
    <w:rsid w:val="00BB0697"/>
    <w:rsid w:val="00BB0A6E"/>
    <w:rsid w:val="00BB0C1E"/>
    <w:rsid w:val="00BB11AB"/>
    <w:rsid w:val="00BB1B99"/>
    <w:rsid w:val="00BB21ED"/>
    <w:rsid w:val="00BB2D50"/>
    <w:rsid w:val="00BB3537"/>
    <w:rsid w:val="00BB36A3"/>
    <w:rsid w:val="00BB3B0D"/>
    <w:rsid w:val="00BB42DB"/>
    <w:rsid w:val="00BB4568"/>
    <w:rsid w:val="00BB4C91"/>
    <w:rsid w:val="00BB548F"/>
    <w:rsid w:val="00BB5780"/>
    <w:rsid w:val="00BB588A"/>
    <w:rsid w:val="00BB5ED8"/>
    <w:rsid w:val="00BB5F42"/>
    <w:rsid w:val="00BB7B41"/>
    <w:rsid w:val="00BB7D9A"/>
    <w:rsid w:val="00BC00E8"/>
    <w:rsid w:val="00BC0107"/>
    <w:rsid w:val="00BC0117"/>
    <w:rsid w:val="00BC0529"/>
    <w:rsid w:val="00BC1169"/>
    <w:rsid w:val="00BC12B0"/>
    <w:rsid w:val="00BC174D"/>
    <w:rsid w:val="00BC28F0"/>
    <w:rsid w:val="00BC2EF1"/>
    <w:rsid w:val="00BC3955"/>
    <w:rsid w:val="00BC3C24"/>
    <w:rsid w:val="00BC40E4"/>
    <w:rsid w:val="00BC4696"/>
    <w:rsid w:val="00BC49D7"/>
    <w:rsid w:val="00BC5332"/>
    <w:rsid w:val="00BC571A"/>
    <w:rsid w:val="00BC64F9"/>
    <w:rsid w:val="00BC68CF"/>
    <w:rsid w:val="00BC6EF2"/>
    <w:rsid w:val="00BC75E9"/>
    <w:rsid w:val="00BC794A"/>
    <w:rsid w:val="00BC7A64"/>
    <w:rsid w:val="00BD00E3"/>
    <w:rsid w:val="00BD0484"/>
    <w:rsid w:val="00BD1969"/>
    <w:rsid w:val="00BD2987"/>
    <w:rsid w:val="00BD3000"/>
    <w:rsid w:val="00BD3071"/>
    <w:rsid w:val="00BD3EAC"/>
    <w:rsid w:val="00BD49D4"/>
    <w:rsid w:val="00BD57CE"/>
    <w:rsid w:val="00BD5B00"/>
    <w:rsid w:val="00BD62A2"/>
    <w:rsid w:val="00BD65EC"/>
    <w:rsid w:val="00BD66CB"/>
    <w:rsid w:val="00BD6DD0"/>
    <w:rsid w:val="00BD73D2"/>
    <w:rsid w:val="00BD74DD"/>
    <w:rsid w:val="00BD7CB2"/>
    <w:rsid w:val="00BD7E43"/>
    <w:rsid w:val="00BD7F75"/>
    <w:rsid w:val="00BE0130"/>
    <w:rsid w:val="00BE06EF"/>
    <w:rsid w:val="00BE08AB"/>
    <w:rsid w:val="00BE1B46"/>
    <w:rsid w:val="00BE22B7"/>
    <w:rsid w:val="00BE2DE5"/>
    <w:rsid w:val="00BE2E5E"/>
    <w:rsid w:val="00BE2E7B"/>
    <w:rsid w:val="00BE332E"/>
    <w:rsid w:val="00BE37D3"/>
    <w:rsid w:val="00BE3F3C"/>
    <w:rsid w:val="00BE4FD5"/>
    <w:rsid w:val="00BE528E"/>
    <w:rsid w:val="00BE59F4"/>
    <w:rsid w:val="00BE5AB9"/>
    <w:rsid w:val="00BE5CC8"/>
    <w:rsid w:val="00BE63BF"/>
    <w:rsid w:val="00BE65E2"/>
    <w:rsid w:val="00BE7460"/>
    <w:rsid w:val="00BE78EF"/>
    <w:rsid w:val="00BE7E62"/>
    <w:rsid w:val="00BF0BC7"/>
    <w:rsid w:val="00BF10FB"/>
    <w:rsid w:val="00BF1940"/>
    <w:rsid w:val="00BF19A0"/>
    <w:rsid w:val="00BF1B6F"/>
    <w:rsid w:val="00BF1C3F"/>
    <w:rsid w:val="00BF1CA0"/>
    <w:rsid w:val="00BF2705"/>
    <w:rsid w:val="00BF2846"/>
    <w:rsid w:val="00BF2A38"/>
    <w:rsid w:val="00BF35BC"/>
    <w:rsid w:val="00BF3823"/>
    <w:rsid w:val="00BF3E76"/>
    <w:rsid w:val="00BF3F25"/>
    <w:rsid w:val="00BF49F7"/>
    <w:rsid w:val="00BF4C17"/>
    <w:rsid w:val="00BF4CA6"/>
    <w:rsid w:val="00BF5247"/>
    <w:rsid w:val="00BF6147"/>
    <w:rsid w:val="00BF6CEE"/>
    <w:rsid w:val="00BF7915"/>
    <w:rsid w:val="00BF7D6D"/>
    <w:rsid w:val="00C00050"/>
    <w:rsid w:val="00C003BE"/>
    <w:rsid w:val="00C00DB1"/>
    <w:rsid w:val="00C01AD0"/>
    <w:rsid w:val="00C01C03"/>
    <w:rsid w:val="00C01EC2"/>
    <w:rsid w:val="00C02272"/>
    <w:rsid w:val="00C02956"/>
    <w:rsid w:val="00C031A9"/>
    <w:rsid w:val="00C0340F"/>
    <w:rsid w:val="00C03A63"/>
    <w:rsid w:val="00C03B03"/>
    <w:rsid w:val="00C03FE9"/>
    <w:rsid w:val="00C049C8"/>
    <w:rsid w:val="00C05D40"/>
    <w:rsid w:val="00C06886"/>
    <w:rsid w:val="00C07621"/>
    <w:rsid w:val="00C07C08"/>
    <w:rsid w:val="00C07CC0"/>
    <w:rsid w:val="00C10833"/>
    <w:rsid w:val="00C108FB"/>
    <w:rsid w:val="00C10D89"/>
    <w:rsid w:val="00C11242"/>
    <w:rsid w:val="00C119EF"/>
    <w:rsid w:val="00C120A4"/>
    <w:rsid w:val="00C1230F"/>
    <w:rsid w:val="00C12455"/>
    <w:rsid w:val="00C125A5"/>
    <w:rsid w:val="00C129E4"/>
    <w:rsid w:val="00C12AB0"/>
    <w:rsid w:val="00C12FC2"/>
    <w:rsid w:val="00C130C9"/>
    <w:rsid w:val="00C134F2"/>
    <w:rsid w:val="00C135D6"/>
    <w:rsid w:val="00C13A7B"/>
    <w:rsid w:val="00C13F82"/>
    <w:rsid w:val="00C14359"/>
    <w:rsid w:val="00C144C1"/>
    <w:rsid w:val="00C14F3B"/>
    <w:rsid w:val="00C1513C"/>
    <w:rsid w:val="00C160E9"/>
    <w:rsid w:val="00C16273"/>
    <w:rsid w:val="00C1645C"/>
    <w:rsid w:val="00C1687C"/>
    <w:rsid w:val="00C16894"/>
    <w:rsid w:val="00C16E99"/>
    <w:rsid w:val="00C170EE"/>
    <w:rsid w:val="00C172D9"/>
    <w:rsid w:val="00C1736C"/>
    <w:rsid w:val="00C17C4D"/>
    <w:rsid w:val="00C20601"/>
    <w:rsid w:val="00C208C8"/>
    <w:rsid w:val="00C20A24"/>
    <w:rsid w:val="00C2104C"/>
    <w:rsid w:val="00C21503"/>
    <w:rsid w:val="00C21FFB"/>
    <w:rsid w:val="00C2240B"/>
    <w:rsid w:val="00C226A6"/>
    <w:rsid w:val="00C22E08"/>
    <w:rsid w:val="00C22EBD"/>
    <w:rsid w:val="00C23245"/>
    <w:rsid w:val="00C2393C"/>
    <w:rsid w:val="00C239AA"/>
    <w:rsid w:val="00C24E4D"/>
    <w:rsid w:val="00C2508F"/>
    <w:rsid w:val="00C2524A"/>
    <w:rsid w:val="00C257E2"/>
    <w:rsid w:val="00C258F0"/>
    <w:rsid w:val="00C25E7B"/>
    <w:rsid w:val="00C26317"/>
    <w:rsid w:val="00C26418"/>
    <w:rsid w:val="00C264CD"/>
    <w:rsid w:val="00C26590"/>
    <w:rsid w:val="00C26B1C"/>
    <w:rsid w:val="00C2755D"/>
    <w:rsid w:val="00C277C1"/>
    <w:rsid w:val="00C27C73"/>
    <w:rsid w:val="00C27CF1"/>
    <w:rsid w:val="00C31208"/>
    <w:rsid w:val="00C318C7"/>
    <w:rsid w:val="00C32448"/>
    <w:rsid w:val="00C32EB4"/>
    <w:rsid w:val="00C33932"/>
    <w:rsid w:val="00C33ACD"/>
    <w:rsid w:val="00C33F3D"/>
    <w:rsid w:val="00C344BA"/>
    <w:rsid w:val="00C34FD4"/>
    <w:rsid w:val="00C35F37"/>
    <w:rsid w:val="00C36520"/>
    <w:rsid w:val="00C369AB"/>
    <w:rsid w:val="00C36AD9"/>
    <w:rsid w:val="00C36C4E"/>
    <w:rsid w:val="00C378D4"/>
    <w:rsid w:val="00C37ED5"/>
    <w:rsid w:val="00C4087F"/>
    <w:rsid w:val="00C410EE"/>
    <w:rsid w:val="00C4133C"/>
    <w:rsid w:val="00C41BD5"/>
    <w:rsid w:val="00C423EA"/>
    <w:rsid w:val="00C43455"/>
    <w:rsid w:val="00C43B1B"/>
    <w:rsid w:val="00C43BEE"/>
    <w:rsid w:val="00C4470A"/>
    <w:rsid w:val="00C4499B"/>
    <w:rsid w:val="00C45E4A"/>
    <w:rsid w:val="00C46CB6"/>
    <w:rsid w:val="00C46D98"/>
    <w:rsid w:val="00C46ECC"/>
    <w:rsid w:val="00C479AC"/>
    <w:rsid w:val="00C47D89"/>
    <w:rsid w:val="00C47E4B"/>
    <w:rsid w:val="00C501A0"/>
    <w:rsid w:val="00C50305"/>
    <w:rsid w:val="00C50484"/>
    <w:rsid w:val="00C50D28"/>
    <w:rsid w:val="00C50F36"/>
    <w:rsid w:val="00C5156F"/>
    <w:rsid w:val="00C51948"/>
    <w:rsid w:val="00C51B0D"/>
    <w:rsid w:val="00C51DC3"/>
    <w:rsid w:val="00C52ABD"/>
    <w:rsid w:val="00C5307C"/>
    <w:rsid w:val="00C53080"/>
    <w:rsid w:val="00C5312B"/>
    <w:rsid w:val="00C538B9"/>
    <w:rsid w:val="00C539F5"/>
    <w:rsid w:val="00C53C8A"/>
    <w:rsid w:val="00C542FE"/>
    <w:rsid w:val="00C5440A"/>
    <w:rsid w:val="00C548EB"/>
    <w:rsid w:val="00C55150"/>
    <w:rsid w:val="00C554EB"/>
    <w:rsid w:val="00C55542"/>
    <w:rsid w:val="00C55599"/>
    <w:rsid w:val="00C5618E"/>
    <w:rsid w:val="00C57495"/>
    <w:rsid w:val="00C574EA"/>
    <w:rsid w:val="00C60414"/>
    <w:rsid w:val="00C605BD"/>
    <w:rsid w:val="00C61801"/>
    <w:rsid w:val="00C6194B"/>
    <w:rsid w:val="00C62848"/>
    <w:rsid w:val="00C63320"/>
    <w:rsid w:val="00C63471"/>
    <w:rsid w:val="00C63C1F"/>
    <w:rsid w:val="00C6405A"/>
    <w:rsid w:val="00C649F0"/>
    <w:rsid w:val="00C64B48"/>
    <w:rsid w:val="00C65109"/>
    <w:rsid w:val="00C655CB"/>
    <w:rsid w:val="00C65B57"/>
    <w:rsid w:val="00C65ED8"/>
    <w:rsid w:val="00C65F4F"/>
    <w:rsid w:val="00C6622B"/>
    <w:rsid w:val="00C66E70"/>
    <w:rsid w:val="00C6732E"/>
    <w:rsid w:val="00C674D3"/>
    <w:rsid w:val="00C678A9"/>
    <w:rsid w:val="00C67901"/>
    <w:rsid w:val="00C67B76"/>
    <w:rsid w:val="00C70241"/>
    <w:rsid w:val="00C7035C"/>
    <w:rsid w:val="00C70788"/>
    <w:rsid w:val="00C72DC2"/>
    <w:rsid w:val="00C7317E"/>
    <w:rsid w:val="00C735B6"/>
    <w:rsid w:val="00C73E6B"/>
    <w:rsid w:val="00C7412A"/>
    <w:rsid w:val="00C74358"/>
    <w:rsid w:val="00C744CF"/>
    <w:rsid w:val="00C74794"/>
    <w:rsid w:val="00C74D93"/>
    <w:rsid w:val="00C750D2"/>
    <w:rsid w:val="00C7548C"/>
    <w:rsid w:val="00C75697"/>
    <w:rsid w:val="00C75944"/>
    <w:rsid w:val="00C7594D"/>
    <w:rsid w:val="00C76172"/>
    <w:rsid w:val="00C761FC"/>
    <w:rsid w:val="00C7678A"/>
    <w:rsid w:val="00C76A6D"/>
    <w:rsid w:val="00C76AC3"/>
    <w:rsid w:val="00C76E6F"/>
    <w:rsid w:val="00C77050"/>
    <w:rsid w:val="00C7769F"/>
    <w:rsid w:val="00C77944"/>
    <w:rsid w:val="00C77D97"/>
    <w:rsid w:val="00C802AF"/>
    <w:rsid w:val="00C80353"/>
    <w:rsid w:val="00C80446"/>
    <w:rsid w:val="00C8080B"/>
    <w:rsid w:val="00C811B1"/>
    <w:rsid w:val="00C81359"/>
    <w:rsid w:val="00C81417"/>
    <w:rsid w:val="00C816A4"/>
    <w:rsid w:val="00C81C9D"/>
    <w:rsid w:val="00C82A78"/>
    <w:rsid w:val="00C831C9"/>
    <w:rsid w:val="00C83C4F"/>
    <w:rsid w:val="00C848B7"/>
    <w:rsid w:val="00C84968"/>
    <w:rsid w:val="00C84B79"/>
    <w:rsid w:val="00C85507"/>
    <w:rsid w:val="00C86292"/>
    <w:rsid w:val="00C86518"/>
    <w:rsid w:val="00C8661B"/>
    <w:rsid w:val="00C866F7"/>
    <w:rsid w:val="00C8674A"/>
    <w:rsid w:val="00C86899"/>
    <w:rsid w:val="00C86E6E"/>
    <w:rsid w:val="00C871FD"/>
    <w:rsid w:val="00C90125"/>
    <w:rsid w:val="00C9077C"/>
    <w:rsid w:val="00C90A6C"/>
    <w:rsid w:val="00C90D1C"/>
    <w:rsid w:val="00C90DFF"/>
    <w:rsid w:val="00C9131B"/>
    <w:rsid w:val="00C91321"/>
    <w:rsid w:val="00C91330"/>
    <w:rsid w:val="00C9210A"/>
    <w:rsid w:val="00C9348D"/>
    <w:rsid w:val="00C937F3"/>
    <w:rsid w:val="00C93EB5"/>
    <w:rsid w:val="00C9489B"/>
    <w:rsid w:val="00C948BB"/>
    <w:rsid w:val="00C94AC3"/>
    <w:rsid w:val="00C94D29"/>
    <w:rsid w:val="00C94DA1"/>
    <w:rsid w:val="00C95052"/>
    <w:rsid w:val="00C9571D"/>
    <w:rsid w:val="00C95957"/>
    <w:rsid w:val="00C95B92"/>
    <w:rsid w:val="00C96842"/>
    <w:rsid w:val="00C9698E"/>
    <w:rsid w:val="00C97095"/>
    <w:rsid w:val="00C97F82"/>
    <w:rsid w:val="00CA0B12"/>
    <w:rsid w:val="00CA2795"/>
    <w:rsid w:val="00CA294F"/>
    <w:rsid w:val="00CA2AFB"/>
    <w:rsid w:val="00CA32F5"/>
    <w:rsid w:val="00CA3684"/>
    <w:rsid w:val="00CA3B0B"/>
    <w:rsid w:val="00CA3C77"/>
    <w:rsid w:val="00CA3F32"/>
    <w:rsid w:val="00CA41FE"/>
    <w:rsid w:val="00CA4274"/>
    <w:rsid w:val="00CA4923"/>
    <w:rsid w:val="00CA53C6"/>
    <w:rsid w:val="00CA568C"/>
    <w:rsid w:val="00CA59E4"/>
    <w:rsid w:val="00CA5CF0"/>
    <w:rsid w:val="00CA5D82"/>
    <w:rsid w:val="00CA7157"/>
    <w:rsid w:val="00CA7203"/>
    <w:rsid w:val="00CA7C43"/>
    <w:rsid w:val="00CA7EF2"/>
    <w:rsid w:val="00CB083D"/>
    <w:rsid w:val="00CB0C54"/>
    <w:rsid w:val="00CB1402"/>
    <w:rsid w:val="00CB1839"/>
    <w:rsid w:val="00CB19D6"/>
    <w:rsid w:val="00CB1E6F"/>
    <w:rsid w:val="00CB1E93"/>
    <w:rsid w:val="00CB2B86"/>
    <w:rsid w:val="00CB2DEC"/>
    <w:rsid w:val="00CB2E84"/>
    <w:rsid w:val="00CB3567"/>
    <w:rsid w:val="00CB366E"/>
    <w:rsid w:val="00CB3861"/>
    <w:rsid w:val="00CB39AA"/>
    <w:rsid w:val="00CB39CF"/>
    <w:rsid w:val="00CB3D21"/>
    <w:rsid w:val="00CB3D57"/>
    <w:rsid w:val="00CB53E5"/>
    <w:rsid w:val="00CB6482"/>
    <w:rsid w:val="00CB64F9"/>
    <w:rsid w:val="00CB668D"/>
    <w:rsid w:val="00CB6AEE"/>
    <w:rsid w:val="00CB6CE1"/>
    <w:rsid w:val="00CB72DE"/>
    <w:rsid w:val="00CB757F"/>
    <w:rsid w:val="00CB7582"/>
    <w:rsid w:val="00CB7758"/>
    <w:rsid w:val="00CC0A01"/>
    <w:rsid w:val="00CC1094"/>
    <w:rsid w:val="00CC21AD"/>
    <w:rsid w:val="00CC2A4E"/>
    <w:rsid w:val="00CC2E7E"/>
    <w:rsid w:val="00CC2F33"/>
    <w:rsid w:val="00CC32FD"/>
    <w:rsid w:val="00CC345C"/>
    <w:rsid w:val="00CC3B7F"/>
    <w:rsid w:val="00CC3CE0"/>
    <w:rsid w:val="00CC3D39"/>
    <w:rsid w:val="00CC3F12"/>
    <w:rsid w:val="00CC431D"/>
    <w:rsid w:val="00CC4486"/>
    <w:rsid w:val="00CC485B"/>
    <w:rsid w:val="00CC49B3"/>
    <w:rsid w:val="00CC4AC1"/>
    <w:rsid w:val="00CC59D8"/>
    <w:rsid w:val="00CC5EE1"/>
    <w:rsid w:val="00CC6758"/>
    <w:rsid w:val="00CC6B20"/>
    <w:rsid w:val="00CC6D8C"/>
    <w:rsid w:val="00CC7085"/>
    <w:rsid w:val="00CC7BA4"/>
    <w:rsid w:val="00CC7ED9"/>
    <w:rsid w:val="00CD0127"/>
    <w:rsid w:val="00CD0A4F"/>
    <w:rsid w:val="00CD0D77"/>
    <w:rsid w:val="00CD1361"/>
    <w:rsid w:val="00CD1658"/>
    <w:rsid w:val="00CD1802"/>
    <w:rsid w:val="00CD1A8D"/>
    <w:rsid w:val="00CD1CD0"/>
    <w:rsid w:val="00CD2223"/>
    <w:rsid w:val="00CD2367"/>
    <w:rsid w:val="00CD2DBC"/>
    <w:rsid w:val="00CD2E0E"/>
    <w:rsid w:val="00CD3457"/>
    <w:rsid w:val="00CD4291"/>
    <w:rsid w:val="00CD4351"/>
    <w:rsid w:val="00CD4538"/>
    <w:rsid w:val="00CD4625"/>
    <w:rsid w:val="00CD4985"/>
    <w:rsid w:val="00CD4CCC"/>
    <w:rsid w:val="00CD6740"/>
    <w:rsid w:val="00CD6B71"/>
    <w:rsid w:val="00CD7132"/>
    <w:rsid w:val="00CD7183"/>
    <w:rsid w:val="00CE0206"/>
    <w:rsid w:val="00CE0754"/>
    <w:rsid w:val="00CE0DD8"/>
    <w:rsid w:val="00CE1081"/>
    <w:rsid w:val="00CE1FB9"/>
    <w:rsid w:val="00CE2164"/>
    <w:rsid w:val="00CE2AA1"/>
    <w:rsid w:val="00CE2BD7"/>
    <w:rsid w:val="00CE335D"/>
    <w:rsid w:val="00CE3BF2"/>
    <w:rsid w:val="00CE3EE2"/>
    <w:rsid w:val="00CE4335"/>
    <w:rsid w:val="00CE4707"/>
    <w:rsid w:val="00CE47F3"/>
    <w:rsid w:val="00CE4876"/>
    <w:rsid w:val="00CE4A89"/>
    <w:rsid w:val="00CE4BC2"/>
    <w:rsid w:val="00CE5B97"/>
    <w:rsid w:val="00CE5BF0"/>
    <w:rsid w:val="00CE68C8"/>
    <w:rsid w:val="00CE6E48"/>
    <w:rsid w:val="00CE6FBC"/>
    <w:rsid w:val="00CE7AAB"/>
    <w:rsid w:val="00CE7D7F"/>
    <w:rsid w:val="00CE7E38"/>
    <w:rsid w:val="00CE7EF0"/>
    <w:rsid w:val="00CF0794"/>
    <w:rsid w:val="00CF0F28"/>
    <w:rsid w:val="00CF2589"/>
    <w:rsid w:val="00CF283D"/>
    <w:rsid w:val="00CF2F7A"/>
    <w:rsid w:val="00CF355E"/>
    <w:rsid w:val="00CF4454"/>
    <w:rsid w:val="00CF4794"/>
    <w:rsid w:val="00CF56EA"/>
    <w:rsid w:val="00CF58B4"/>
    <w:rsid w:val="00CF5A84"/>
    <w:rsid w:val="00CF5D73"/>
    <w:rsid w:val="00CF6779"/>
    <w:rsid w:val="00CF6E43"/>
    <w:rsid w:val="00D0032A"/>
    <w:rsid w:val="00D00B99"/>
    <w:rsid w:val="00D014D8"/>
    <w:rsid w:val="00D015B4"/>
    <w:rsid w:val="00D01A44"/>
    <w:rsid w:val="00D01D79"/>
    <w:rsid w:val="00D020CA"/>
    <w:rsid w:val="00D02277"/>
    <w:rsid w:val="00D02934"/>
    <w:rsid w:val="00D03200"/>
    <w:rsid w:val="00D03601"/>
    <w:rsid w:val="00D03BCF"/>
    <w:rsid w:val="00D04D67"/>
    <w:rsid w:val="00D05116"/>
    <w:rsid w:val="00D059E8"/>
    <w:rsid w:val="00D05B55"/>
    <w:rsid w:val="00D06155"/>
    <w:rsid w:val="00D066B2"/>
    <w:rsid w:val="00D07100"/>
    <w:rsid w:val="00D1014E"/>
    <w:rsid w:val="00D105EE"/>
    <w:rsid w:val="00D11543"/>
    <w:rsid w:val="00D11AE8"/>
    <w:rsid w:val="00D11D77"/>
    <w:rsid w:val="00D11E47"/>
    <w:rsid w:val="00D11F09"/>
    <w:rsid w:val="00D12A10"/>
    <w:rsid w:val="00D13399"/>
    <w:rsid w:val="00D135C8"/>
    <w:rsid w:val="00D136C9"/>
    <w:rsid w:val="00D13A13"/>
    <w:rsid w:val="00D14913"/>
    <w:rsid w:val="00D14D02"/>
    <w:rsid w:val="00D14DF5"/>
    <w:rsid w:val="00D15FC6"/>
    <w:rsid w:val="00D1679F"/>
    <w:rsid w:val="00D16CB2"/>
    <w:rsid w:val="00D16FCE"/>
    <w:rsid w:val="00D1743A"/>
    <w:rsid w:val="00D175C2"/>
    <w:rsid w:val="00D17BA2"/>
    <w:rsid w:val="00D20429"/>
    <w:rsid w:val="00D20537"/>
    <w:rsid w:val="00D20A01"/>
    <w:rsid w:val="00D20DA1"/>
    <w:rsid w:val="00D21027"/>
    <w:rsid w:val="00D213AB"/>
    <w:rsid w:val="00D214D7"/>
    <w:rsid w:val="00D21538"/>
    <w:rsid w:val="00D22685"/>
    <w:rsid w:val="00D22CA7"/>
    <w:rsid w:val="00D22FA6"/>
    <w:rsid w:val="00D23258"/>
    <w:rsid w:val="00D242EF"/>
    <w:rsid w:val="00D24888"/>
    <w:rsid w:val="00D25906"/>
    <w:rsid w:val="00D25E9C"/>
    <w:rsid w:val="00D274B9"/>
    <w:rsid w:val="00D27783"/>
    <w:rsid w:val="00D27D32"/>
    <w:rsid w:val="00D302ED"/>
    <w:rsid w:val="00D31930"/>
    <w:rsid w:val="00D31E27"/>
    <w:rsid w:val="00D320C6"/>
    <w:rsid w:val="00D335F0"/>
    <w:rsid w:val="00D3410D"/>
    <w:rsid w:val="00D34819"/>
    <w:rsid w:val="00D34A2B"/>
    <w:rsid w:val="00D353FB"/>
    <w:rsid w:val="00D357FF"/>
    <w:rsid w:val="00D35A68"/>
    <w:rsid w:val="00D35ED5"/>
    <w:rsid w:val="00D3623F"/>
    <w:rsid w:val="00D36336"/>
    <w:rsid w:val="00D3652E"/>
    <w:rsid w:val="00D36849"/>
    <w:rsid w:val="00D36F26"/>
    <w:rsid w:val="00D37090"/>
    <w:rsid w:val="00D373CE"/>
    <w:rsid w:val="00D3796C"/>
    <w:rsid w:val="00D379C8"/>
    <w:rsid w:val="00D37B30"/>
    <w:rsid w:val="00D37E32"/>
    <w:rsid w:val="00D37F43"/>
    <w:rsid w:val="00D408C8"/>
    <w:rsid w:val="00D40DEC"/>
    <w:rsid w:val="00D41452"/>
    <w:rsid w:val="00D419CD"/>
    <w:rsid w:val="00D426EF"/>
    <w:rsid w:val="00D430F5"/>
    <w:rsid w:val="00D4355D"/>
    <w:rsid w:val="00D43A1C"/>
    <w:rsid w:val="00D44D70"/>
    <w:rsid w:val="00D44E08"/>
    <w:rsid w:val="00D4519A"/>
    <w:rsid w:val="00D45947"/>
    <w:rsid w:val="00D45959"/>
    <w:rsid w:val="00D459C1"/>
    <w:rsid w:val="00D465CE"/>
    <w:rsid w:val="00D46A8A"/>
    <w:rsid w:val="00D47109"/>
    <w:rsid w:val="00D471AF"/>
    <w:rsid w:val="00D5015D"/>
    <w:rsid w:val="00D50A8E"/>
    <w:rsid w:val="00D50C34"/>
    <w:rsid w:val="00D50CE3"/>
    <w:rsid w:val="00D50EFC"/>
    <w:rsid w:val="00D51269"/>
    <w:rsid w:val="00D512C1"/>
    <w:rsid w:val="00D51306"/>
    <w:rsid w:val="00D515A8"/>
    <w:rsid w:val="00D517D2"/>
    <w:rsid w:val="00D51878"/>
    <w:rsid w:val="00D51BAF"/>
    <w:rsid w:val="00D51E3C"/>
    <w:rsid w:val="00D51EE3"/>
    <w:rsid w:val="00D5238A"/>
    <w:rsid w:val="00D523D2"/>
    <w:rsid w:val="00D523FA"/>
    <w:rsid w:val="00D52ECA"/>
    <w:rsid w:val="00D52EF5"/>
    <w:rsid w:val="00D53224"/>
    <w:rsid w:val="00D53898"/>
    <w:rsid w:val="00D5625D"/>
    <w:rsid w:val="00D5628E"/>
    <w:rsid w:val="00D562D8"/>
    <w:rsid w:val="00D563FB"/>
    <w:rsid w:val="00D5696F"/>
    <w:rsid w:val="00D56D3B"/>
    <w:rsid w:val="00D573B2"/>
    <w:rsid w:val="00D57CCC"/>
    <w:rsid w:val="00D6008C"/>
    <w:rsid w:val="00D603D9"/>
    <w:rsid w:val="00D608C7"/>
    <w:rsid w:val="00D60ADD"/>
    <w:rsid w:val="00D60AFB"/>
    <w:rsid w:val="00D61090"/>
    <w:rsid w:val="00D61511"/>
    <w:rsid w:val="00D61527"/>
    <w:rsid w:val="00D61548"/>
    <w:rsid w:val="00D617E9"/>
    <w:rsid w:val="00D61822"/>
    <w:rsid w:val="00D61D93"/>
    <w:rsid w:val="00D622E6"/>
    <w:rsid w:val="00D6237D"/>
    <w:rsid w:val="00D62459"/>
    <w:rsid w:val="00D62F6F"/>
    <w:rsid w:val="00D63409"/>
    <w:rsid w:val="00D63412"/>
    <w:rsid w:val="00D63522"/>
    <w:rsid w:val="00D6433A"/>
    <w:rsid w:val="00D64643"/>
    <w:rsid w:val="00D64A7B"/>
    <w:rsid w:val="00D65701"/>
    <w:rsid w:val="00D657F3"/>
    <w:rsid w:val="00D65B09"/>
    <w:rsid w:val="00D66223"/>
    <w:rsid w:val="00D6638B"/>
    <w:rsid w:val="00D66455"/>
    <w:rsid w:val="00D6645D"/>
    <w:rsid w:val="00D66EA7"/>
    <w:rsid w:val="00D67328"/>
    <w:rsid w:val="00D7018A"/>
    <w:rsid w:val="00D70B17"/>
    <w:rsid w:val="00D70DF0"/>
    <w:rsid w:val="00D70FD3"/>
    <w:rsid w:val="00D71589"/>
    <w:rsid w:val="00D715ED"/>
    <w:rsid w:val="00D716AD"/>
    <w:rsid w:val="00D7176A"/>
    <w:rsid w:val="00D71CE5"/>
    <w:rsid w:val="00D72456"/>
    <w:rsid w:val="00D72779"/>
    <w:rsid w:val="00D72876"/>
    <w:rsid w:val="00D73277"/>
    <w:rsid w:val="00D7356D"/>
    <w:rsid w:val="00D748F9"/>
    <w:rsid w:val="00D74D10"/>
    <w:rsid w:val="00D74E59"/>
    <w:rsid w:val="00D74F76"/>
    <w:rsid w:val="00D762AD"/>
    <w:rsid w:val="00D7683F"/>
    <w:rsid w:val="00D76C10"/>
    <w:rsid w:val="00D76CBC"/>
    <w:rsid w:val="00D7771C"/>
    <w:rsid w:val="00D7796C"/>
    <w:rsid w:val="00D77BA9"/>
    <w:rsid w:val="00D77D29"/>
    <w:rsid w:val="00D77DF1"/>
    <w:rsid w:val="00D77ED5"/>
    <w:rsid w:val="00D80161"/>
    <w:rsid w:val="00D803CD"/>
    <w:rsid w:val="00D8069D"/>
    <w:rsid w:val="00D80711"/>
    <w:rsid w:val="00D809C1"/>
    <w:rsid w:val="00D82A5F"/>
    <w:rsid w:val="00D82EA0"/>
    <w:rsid w:val="00D82EBF"/>
    <w:rsid w:val="00D83CD8"/>
    <w:rsid w:val="00D843CC"/>
    <w:rsid w:val="00D8491D"/>
    <w:rsid w:val="00D849A1"/>
    <w:rsid w:val="00D85035"/>
    <w:rsid w:val="00D85ACC"/>
    <w:rsid w:val="00D85C5F"/>
    <w:rsid w:val="00D85FFB"/>
    <w:rsid w:val="00D86A99"/>
    <w:rsid w:val="00D87121"/>
    <w:rsid w:val="00D873F4"/>
    <w:rsid w:val="00D90918"/>
    <w:rsid w:val="00D90B72"/>
    <w:rsid w:val="00D90EB9"/>
    <w:rsid w:val="00D91101"/>
    <w:rsid w:val="00D91E19"/>
    <w:rsid w:val="00D924AB"/>
    <w:rsid w:val="00D92BD2"/>
    <w:rsid w:val="00D92D54"/>
    <w:rsid w:val="00D9378E"/>
    <w:rsid w:val="00D93ED5"/>
    <w:rsid w:val="00D946F0"/>
    <w:rsid w:val="00D9532D"/>
    <w:rsid w:val="00D95677"/>
    <w:rsid w:val="00D95EE2"/>
    <w:rsid w:val="00D9659B"/>
    <w:rsid w:val="00D970CB"/>
    <w:rsid w:val="00D9727C"/>
    <w:rsid w:val="00D972D6"/>
    <w:rsid w:val="00D975BC"/>
    <w:rsid w:val="00D97CD5"/>
    <w:rsid w:val="00DA029E"/>
    <w:rsid w:val="00DA0376"/>
    <w:rsid w:val="00DA0D81"/>
    <w:rsid w:val="00DA0E70"/>
    <w:rsid w:val="00DA12DC"/>
    <w:rsid w:val="00DA134E"/>
    <w:rsid w:val="00DA1471"/>
    <w:rsid w:val="00DA2CA0"/>
    <w:rsid w:val="00DA2D79"/>
    <w:rsid w:val="00DA2EAB"/>
    <w:rsid w:val="00DA38AB"/>
    <w:rsid w:val="00DA535D"/>
    <w:rsid w:val="00DA5756"/>
    <w:rsid w:val="00DA5825"/>
    <w:rsid w:val="00DA5992"/>
    <w:rsid w:val="00DA5B26"/>
    <w:rsid w:val="00DA5F32"/>
    <w:rsid w:val="00DA6D26"/>
    <w:rsid w:val="00DA74E2"/>
    <w:rsid w:val="00DA7AA5"/>
    <w:rsid w:val="00DB0722"/>
    <w:rsid w:val="00DB0EF7"/>
    <w:rsid w:val="00DB104D"/>
    <w:rsid w:val="00DB17E9"/>
    <w:rsid w:val="00DB195D"/>
    <w:rsid w:val="00DB2BEE"/>
    <w:rsid w:val="00DB33AB"/>
    <w:rsid w:val="00DB33E2"/>
    <w:rsid w:val="00DB42D8"/>
    <w:rsid w:val="00DB45A7"/>
    <w:rsid w:val="00DB56F2"/>
    <w:rsid w:val="00DB598A"/>
    <w:rsid w:val="00DB5AF4"/>
    <w:rsid w:val="00DB5CCF"/>
    <w:rsid w:val="00DB67CC"/>
    <w:rsid w:val="00DB6BEA"/>
    <w:rsid w:val="00DB6EA8"/>
    <w:rsid w:val="00DB7A83"/>
    <w:rsid w:val="00DC0787"/>
    <w:rsid w:val="00DC1ADB"/>
    <w:rsid w:val="00DC2120"/>
    <w:rsid w:val="00DC256B"/>
    <w:rsid w:val="00DC258C"/>
    <w:rsid w:val="00DC27FD"/>
    <w:rsid w:val="00DC2B17"/>
    <w:rsid w:val="00DC2D05"/>
    <w:rsid w:val="00DC34B0"/>
    <w:rsid w:val="00DC386E"/>
    <w:rsid w:val="00DC4110"/>
    <w:rsid w:val="00DC41F0"/>
    <w:rsid w:val="00DC430F"/>
    <w:rsid w:val="00DC5079"/>
    <w:rsid w:val="00DC5758"/>
    <w:rsid w:val="00DC5F49"/>
    <w:rsid w:val="00DC60A8"/>
    <w:rsid w:val="00DC6D70"/>
    <w:rsid w:val="00DC6E84"/>
    <w:rsid w:val="00DC714B"/>
    <w:rsid w:val="00DC742D"/>
    <w:rsid w:val="00DC76DE"/>
    <w:rsid w:val="00DC7E75"/>
    <w:rsid w:val="00DD0345"/>
    <w:rsid w:val="00DD056B"/>
    <w:rsid w:val="00DD0C57"/>
    <w:rsid w:val="00DD0D29"/>
    <w:rsid w:val="00DD187E"/>
    <w:rsid w:val="00DD1B3F"/>
    <w:rsid w:val="00DD1C53"/>
    <w:rsid w:val="00DD2514"/>
    <w:rsid w:val="00DD27E6"/>
    <w:rsid w:val="00DD3663"/>
    <w:rsid w:val="00DD4B04"/>
    <w:rsid w:val="00DD4B20"/>
    <w:rsid w:val="00DD5902"/>
    <w:rsid w:val="00DD609E"/>
    <w:rsid w:val="00DD6EAA"/>
    <w:rsid w:val="00DD747B"/>
    <w:rsid w:val="00DD751E"/>
    <w:rsid w:val="00DD7EE4"/>
    <w:rsid w:val="00DE03F3"/>
    <w:rsid w:val="00DE0814"/>
    <w:rsid w:val="00DE0965"/>
    <w:rsid w:val="00DE0C77"/>
    <w:rsid w:val="00DE0E43"/>
    <w:rsid w:val="00DE0E90"/>
    <w:rsid w:val="00DE1080"/>
    <w:rsid w:val="00DE1295"/>
    <w:rsid w:val="00DE13C4"/>
    <w:rsid w:val="00DE1786"/>
    <w:rsid w:val="00DE2091"/>
    <w:rsid w:val="00DE2169"/>
    <w:rsid w:val="00DE2D9E"/>
    <w:rsid w:val="00DE36B5"/>
    <w:rsid w:val="00DE3962"/>
    <w:rsid w:val="00DE3AAA"/>
    <w:rsid w:val="00DE3C59"/>
    <w:rsid w:val="00DE4177"/>
    <w:rsid w:val="00DE5339"/>
    <w:rsid w:val="00DE5370"/>
    <w:rsid w:val="00DE5AAA"/>
    <w:rsid w:val="00DE5D73"/>
    <w:rsid w:val="00DE66BF"/>
    <w:rsid w:val="00DE6C74"/>
    <w:rsid w:val="00DE72EA"/>
    <w:rsid w:val="00DE75C0"/>
    <w:rsid w:val="00DE77EC"/>
    <w:rsid w:val="00DE7E09"/>
    <w:rsid w:val="00DF06BF"/>
    <w:rsid w:val="00DF07D8"/>
    <w:rsid w:val="00DF1858"/>
    <w:rsid w:val="00DF2A06"/>
    <w:rsid w:val="00DF2A55"/>
    <w:rsid w:val="00DF2EAE"/>
    <w:rsid w:val="00DF2F8D"/>
    <w:rsid w:val="00DF305A"/>
    <w:rsid w:val="00DF36A7"/>
    <w:rsid w:val="00DF3D13"/>
    <w:rsid w:val="00DF462A"/>
    <w:rsid w:val="00DF4877"/>
    <w:rsid w:val="00DF5D0C"/>
    <w:rsid w:val="00DF6354"/>
    <w:rsid w:val="00DF6592"/>
    <w:rsid w:val="00DF6B6D"/>
    <w:rsid w:val="00DF6EA2"/>
    <w:rsid w:val="00DF7009"/>
    <w:rsid w:val="00DF72AA"/>
    <w:rsid w:val="00DF7C73"/>
    <w:rsid w:val="00E00250"/>
    <w:rsid w:val="00E0032D"/>
    <w:rsid w:val="00E00347"/>
    <w:rsid w:val="00E0095B"/>
    <w:rsid w:val="00E00E24"/>
    <w:rsid w:val="00E01054"/>
    <w:rsid w:val="00E0199C"/>
    <w:rsid w:val="00E019A0"/>
    <w:rsid w:val="00E019C2"/>
    <w:rsid w:val="00E01A12"/>
    <w:rsid w:val="00E027C2"/>
    <w:rsid w:val="00E027DA"/>
    <w:rsid w:val="00E028B2"/>
    <w:rsid w:val="00E044CD"/>
    <w:rsid w:val="00E049CA"/>
    <w:rsid w:val="00E052CF"/>
    <w:rsid w:val="00E053DB"/>
    <w:rsid w:val="00E053FF"/>
    <w:rsid w:val="00E059C8"/>
    <w:rsid w:val="00E05EC3"/>
    <w:rsid w:val="00E0663F"/>
    <w:rsid w:val="00E07559"/>
    <w:rsid w:val="00E07579"/>
    <w:rsid w:val="00E076CB"/>
    <w:rsid w:val="00E07946"/>
    <w:rsid w:val="00E07B28"/>
    <w:rsid w:val="00E07C9D"/>
    <w:rsid w:val="00E07F2A"/>
    <w:rsid w:val="00E101C2"/>
    <w:rsid w:val="00E102CF"/>
    <w:rsid w:val="00E1041B"/>
    <w:rsid w:val="00E10FC5"/>
    <w:rsid w:val="00E1103E"/>
    <w:rsid w:val="00E112B7"/>
    <w:rsid w:val="00E11464"/>
    <w:rsid w:val="00E11C50"/>
    <w:rsid w:val="00E11C9F"/>
    <w:rsid w:val="00E12158"/>
    <w:rsid w:val="00E1254C"/>
    <w:rsid w:val="00E12920"/>
    <w:rsid w:val="00E12C39"/>
    <w:rsid w:val="00E12E98"/>
    <w:rsid w:val="00E150FC"/>
    <w:rsid w:val="00E15265"/>
    <w:rsid w:val="00E15541"/>
    <w:rsid w:val="00E169B0"/>
    <w:rsid w:val="00E16ADE"/>
    <w:rsid w:val="00E17240"/>
    <w:rsid w:val="00E17DC5"/>
    <w:rsid w:val="00E20115"/>
    <w:rsid w:val="00E2096E"/>
    <w:rsid w:val="00E20CFF"/>
    <w:rsid w:val="00E20DCC"/>
    <w:rsid w:val="00E216D8"/>
    <w:rsid w:val="00E227A6"/>
    <w:rsid w:val="00E22B59"/>
    <w:rsid w:val="00E231BB"/>
    <w:rsid w:val="00E2360E"/>
    <w:rsid w:val="00E23DD2"/>
    <w:rsid w:val="00E23E29"/>
    <w:rsid w:val="00E242B9"/>
    <w:rsid w:val="00E243BE"/>
    <w:rsid w:val="00E245CB"/>
    <w:rsid w:val="00E247D3"/>
    <w:rsid w:val="00E24E2B"/>
    <w:rsid w:val="00E266F3"/>
    <w:rsid w:val="00E2686A"/>
    <w:rsid w:val="00E268C9"/>
    <w:rsid w:val="00E26A19"/>
    <w:rsid w:val="00E27270"/>
    <w:rsid w:val="00E27634"/>
    <w:rsid w:val="00E30156"/>
    <w:rsid w:val="00E3026A"/>
    <w:rsid w:val="00E305A8"/>
    <w:rsid w:val="00E30EE9"/>
    <w:rsid w:val="00E31C67"/>
    <w:rsid w:val="00E3263A"/>
    <w:rsid w:val="00E32F9B"/>
    <w:rsid w:val="00E33836"/>
    <w:rsid w:val="00E33DD9"/>
    <w:rsid w:val="00E33E3A"/>
    <w:rsid w:val="00E34417"/>
    <w:rsid w:val="00E350F8"/>
    <w:rsid w:val="00E35858"/>
    <w:rsid w:val="00E35FB8"/>
    <w:rsid w:val="00E3652B"/>
    <w:rsid w:val="00E37110"/>
    <w:rsid w:val="00E3789E"/>
    <w:rsid w:val="00E37A99"/>
    <w:rsid w:val="00E37E43"/>
    <w:rsid w:val="00E37F1C"/>
    <w:rsid w:val="00E37FFC"/>
    <w:rsid w:val="00E40586"/>
    <w:rsid w:val="00E40681"/>
    <w:rsid w:val="00E40D9C"/>
    <w:rsid w:val="00E41471"/>
    <w:rsid w:val="00E42AB8"/>
    <w:rsid w:val="00E42E45"/>
    <w:rsid w:val="00E42EAF"/>
    <w:rsid w:val="00E433C6"/>
    <w:rsid w:val="00E434BD"/>
    <w:rsid w:val="00E4489C"/>
    <w:rsid w:val="00E44FA1"/>
    <w:rsid w:val="00E44FE3"/>
    <w:rsid w:val="00E45B08"/>
    <w:rsid w:val="00E4605B"/>
    <w:rsid w:val="00E4633A"/>
    <w:rsid w:val="00E46AAF"/>
    <w:rsid w:val="00E472EA"/>
    <w:rsid w:val="00E47C69"/>
    <w:rsid w:val="00E47F0F"/>
    <w:rsid w:val="00E47FE3"/>
    <w:rsid w:val="00E50193"/>
    <w:rsid w:val="00E5035A"/>
    <w:rsid w:val="00E50760"/>
    <w:rsid w:val="00E51174"/>
    <w:rsid w:val="00E5193C"/>
    <w:rsid w:val="00E51B41"/>
    <w:rsid w:val="00E522D4"/>
    <w:rsid w:val="00E52714"/>
    <w:rsid w:val="00E529B5"/>
    <w:rsid w:val="00E534BD"/>
    <w:rsid w:val="00E534ED"/>
    <w:rsid w:val="00E538C8"/>
    <w:rsid w:val="00E54472"/>
    <w:rsid w:val="00E550F7"/>
    <w:rsid w:val="00E55A24"/>
    <w:rsid w:val="00E55CBA"/>
    <w:rsid w:val="00E55DDE"/>
    <w:rsid w:val="00E56003"/>
    <w:rsid w:val="00E563FF"/>
    <w:rsid w:val="00E568F1"/>
    <w:rsid w:val="00E56B8A"/>
    <w:rsid w:val="00E56BCE"/>
    <w:rsid w:val="00E5752D"/>
    <w:rsid w:val="00E57F96"/>
    <w:rsid w:val="00E60446"/>
    <w:rsid w:val="00E60797"/>
    <w:rsid w:val="00E61012"/>
    <w:rsid w:val="00E615EF"/>
    <w:rsid w:val="00E61944"/>
    <w:rsid w:val="00E62504"/>
    <w:rsid w:val="00E6256A"/>
    <w:rsid w:val="00E62606"/>
    <w:rsid w:val="00E63CA5"/>
    <w:rsid w:val="00E640BE"/>
    <w:rsid w:val="00E642EB"/>
    <w:rsid w:val="00E64422"/>
    <w:rsid w:val="00E645B9"/>
    <w:rsid w:val="00E64CF8"/>
    <w:rsid w:val="00E65AED"/>
    <w:rsid w:val="00E65B94"/>
    <w:rsid w:val="00E662C5"/>
    <w:rsid w:val="00E662FD"/>
    <w:rsid w:val="00E663B6"/>
    <w:rsid w:val="00E66F86"/>
    <w:rsid w:val="00E674B7"/>
    <w:rsid w:val="00E67874"/>
    <w:rsid w:val="00E67AB5"/>
    <w:rsid w:val="00E70950"/>
    <w:rsid w:val="00E7157D"/>
    <w:rsid w:val="00E72016"/>
    <w:rsid w:val="00E7219D"/>
    <w:rsid w:val="00E725C9"/>
    <w:rsid w:val="00E72D38"/>
    <w:rsid w:val="00E72D5F"/>
    <w:rsid w:val="00E7384E"/>
    <w:rsid w:val="00E738B3"/>
    <w:rsid w:val="00E73E9D"/>
    <w:rsid w:val="00E745B0"/>
    <w:rsid w:val="00E7490B"/>
    <w:rsid w:val="00E74FB6"/>
    <w:rsid w:val="00E759E5"/>
    <w:rsid w:val="00E75FB2"/>
    <w:rsid w:val="00E76F30"/>
    <w:rsid w:val="00E7731F"/>
    <w:rsid w:val="00E77565"/>
    <w:rsid w:val="00E80212"/>
    <w:rsid w:val="00E80328"/>
    <w:rsid w:val="00E80670"/>
    <w:rsid w:val="00E809AF"/>
    <w:rsid w:val="00E8125D"/>
    <w:rsid w:val="00E81893"/>
    <w:rsid w:val="00E818E4"/>
    <w:rsid w:val="00E8244D"/>
    <w:rsid w:val="00E82EDD"/>
    <w:rsid w:val="00E83393"/>
    <w:rsid w:val="00E8417C"/>
    <w:rsid w:val="00E846A6"/>
    <w:rsid w:val="00E846FC"/>
    <w:rsid w:val="00E848F4"/>
    <w:rsid w:val="00E84E3B"/>
    <w:rsid w:val="00E8552D"/>
    <w:rsid w:val="00E85ADA"/>
    <w:rsid w:val="00E85DFE"/>
    <w:rsid w:val="00E8649B"/>
    <w:rsid w:val="00E86EE2"/>
    <w:rsid w:val="00E873CB"/>
    <w:rsid w:val="00E8768D"/>
    <w:rsid w:val="00E87A46"/>
    <w:rsid w:val="00E87EA1"/>
    <w:rsid w:val="00E90754"/>
    <w:rsid w:val="00E911AB"/>
    <w:rsid w:val="00E91221"/>
    <w:rsid w:val="00E914C1"/>
    <w:rsid w:val="00E91B3E"/>
    <w:rsid w:val="00E91BB5"/>
    <w:rsid w:val="00E91F08"/>
    <w:rsid w:val="00E9377E"/>
    <w:rsid w:val="00E937BD"/>
    <w:rsid w:val="00E9390F"/>
    <w:rsid w:val="00E939F1"/>
    <w:rsid w:val="00E93A74"/>
    <w:rsid w:val="00E940C0"/>
    <w:rsid w:val="00E948EA"/>
    <w:rsid w:val="00E94977"/>
    <w:rsid w:val="00E94DF2"/>
    <w:rsid w:val="00E951B5"/>
    <w:rsid w:val="00E954E8"/>
    <w:rsid w:val="00E958E5"/>
    <w:rsid w:val="00E95EE1"/>
    <w:rsid w:val="00E9626D"/>
    <w:rsid w:val="00E97496"/>
    <w:rsid w:val="00EA0B7D"/>
    <w:rsid w:val="00EA114A"/>
    <w:rsid w:val="00EA1287"/>
    <w:rsid w:val="00EA14AB"/>
    <w:rsid w:val="00EA1EB4"/>
    <w:rsid w:val="00EA23F5"/>
    <w:rsid w:val="00EA26FE"/>
    <w:rsid w:val="00EA2847"/>
    <w:rsid w:val="00EA2D0A"/>
    <w:rsid w:val="00EA31DE"/>
    <w:rsid w:val="00EA3625"/>
    <w:rsid w:val="00EA3A82"/>
    <w:rsid w:val="00EA3AB2"/>
    <w:rsid w:val="00EA3F23"/>
    <w:rsid w:val="00EA4278"/>
    <w:rsid w:val="00EA46D9"/>
    <w:rsid w:val="00EA4B17"/>
    <w:rsid w:val="00EA52DA"/>
    <w:rsid w:val="00EA556B"/>
    <w:rsid w:val="00EA556E"/>
    <w:rsid w:val="00EA55D0"/>
    <w:rsid w:val="00EA5671"/>
    <w:rsid w:val="00EA679E"/>
    <w:rsid w:val="00EA6C4A"/>
    <w:rsid w:val="00EA7820"/>
    <w:rsid w:val="00EB059C"/>
    <w:rsid w:val="00EB0B0C"/>
    <w:rsid w:val="00EB0E1A"/>
    <w:rsid w:val="00EB1226"/>
    <w:rsid w:val="00EB1DD1"/>
    <w:rsid w:val="00EB30F5"/>
    <w:rsid w:val="00EB331B"/>
    <w:rsid w:val="00EB39BC"/>
    <w:rsid w:val="00EB39D2"/>
    <w:rsid w:val="00EB40B5"/>
    <w:rsid w:val="00EB4835"/>
    <w:rsid w:val="00EB4AE9"/>
    <w:rsid w:val="00EB4E7B"/>
    <w:rsid w:val="00EB4FDA"/>
    <w:rsid w:val="00EB51E9"/>
    <w:rsid w:val="00EB666A"/>
    <w:rsid w:val="00EB68AF"/>
    <w:rsid w:val="00EB6A2D"/>
    <w:rsid w:val="00EB6E31"/>
    <w:rsid w:val="00EB7325"/>
    <w:rsid w:val="00EB7795"/>
    <w:rsid w:val="00EC0376"/>
    <w:rsid w:val="00EC2A53"/>
    <w:rsid w:val="00EC2B4E"/>
    <w:rsid w:val="00EC2B8D"/>
    <w:rsid w:val="00EC2CAF"/>
    <w:rsid w:val="00EC2F61"/>
    <w:rsid w:val="00EC39CF"/>
    <w:rsid w:val="00EC39D5"/>
    <w:rsid w:val="00EC3F73"/>
    <w:rsid w:val="00EC5053"/>
    <w:rsid w:val="00EC5630"/>
    <w:rsid w:val="00EC5A87"/>
    <w:rsid w:val="00EC679F"/>
    <w:rsid w:val="00EC6B6F"/>
    <w:rsid w:val="00EC753F"/>
    <w:rsid w:val="00EC767E"/>
    <w:rsid w:val="00EC797D"/>
    <w:rsid w:val="00EC79C3"/>
    <w:rsid w:val="00EC7AA2"/>
    <w:rsid w:val="00ED00A2"/>
    <w:rsid w:val="00ED0127"/>
    <w:rsid w:val="00ED10F8"/>
    <w:rsid w:val="00ED1247"/>
    <w:rsid w:val="00ED128B"/>
    <w:rsid w:val="00ED21B3"/>
    <w:rsid w:val="00ED313F"/>
    <w:rsid w:val="00ED343F"/>
    <w:rsid w:val="00ED3BC6"/>
    <w:rsid w:val="00ED46DC"/>
    <w:rsid w:val="00ED4EF0"/>
    <w:rsid w:val="00ED5ED1"/>
    <w:rsid w:val="00ED5FC3"/>
    <w:rsid w:val="00ED6057"/>
    <w:rsid w:val="00ED739B"/>
    <w:rsid w:val="00ED74F3"/>
    <w:rsid w:val="00ED7CA4"/>
    <w:rsid w:val="00EE037F"/>
    <w:rsid w:val="00EE091C"/>
    <w:rsid w:val="00EE099C"/>
    <w:rsid w:val="00EE0E00"/>
    <w:rsid w:val="00EE15AE"/>
    <w:rsid w:val="00EE1660"/>
    <w:rsid w:val="00EE17C5"/>
    <w:rsid w:val="00EE1A62"/>
    <w:rsid w:val="00EE1AB3"/>
    <w:rsid w:val="00EE1B22"/>
    <w:rsid w:val="00EE2507"/>
    <w:rsid w:val="00EE265E"/>
    <w:rsid w:val="00EE2843"/>
    <w:rsid w:val="00EE296F"/>
    <w:rsid w:val="00EE3117"/>
    <w:rsid w:val="00EE3345"/>
    <w:rsid w:val="00EE33ED"/>
    <w:rsid w:val="00EE3671"/>
    <w:rsid w:val="00EE3C19"/>
    <w:rsid w:val="00EE40A4"/>
    <w:rsid w:val="00EE478C"/>
    <w:rsid w:val="00EE490F"/>
    <w:rsid w:val="00EE4F06"/>
    <w:rsid w:val="00EE5005"/>
    <w:rsid w:val="00EE520D"/>
    <w:rsid w:val="00EE52D6"/>
    <w:rsid w:val="00EE53D1"/>
    <w:rsid w:val="00EE6044"/>
    <w:rsid w:val="00EE6155"/>
    <w:rsid w:val="00EE6201"/>
    <w:rsid w:val="00EE6568"/>
    <w:rsid w:val="00EE6779"/>
    <w:rsid w:val="00EE6884"/>
    <w:rsid w:val="00EE68DA"/>
    <w:rsid w:val="00EE68EC"/>
    <w:rsid w:val="00EF0750"/>
    <w:rsid w:val="00EF0875"/>
    <w:rsid w:val="00EF0D8D"/>
    <w:rsid w:val="00EF134E"/>
    <w:rsid w:val="00EF16B7"/>
    <w:rsid w:val="00EF184F"/>
    <w:rsid w:val="00EF1D11"/>
    <w:rsid w:val="00EF1E22"/>
    <w:rsid w:val="00EF1E24"/>
    <w:rsid w:val="00EF2554"/>
    <w:rsid w:val="00EF2848"/>
    <w:rsid w:val="00EF29E1"/>
    <w:rsid w:val="00EF2BA9"/>
    <w:rsid w:val="00EF33F6"/>
    <w:rsid w:val="00EF3662"/>
    <w:rsid w:val="00EF38BF"/>
    <w:rsid w:val="00EF3ABF"/>
    <w:rsid w:val="00EF3BCE"/>
    <w:rsid w:val="00EF3EAB"/>
    <w:rsid w:val="00EF3FCF"/>
    <w:rsid w:val="00EF46D3"/>
    <w:rsid w:val="00EF48CD"/>
    <w:rsid w:val="00EF554A"/>
    <w:rsid w:val="00EF56E6"/>
    <w:rsid w:val="00EF5ACD"/>
    <w:rsid w:val="00EF5E6B"/>
    <w:rsid w:val="00EF6372"/>
    <w:rsid w:val="00EF6965"/>
    <w:rsid w:val="00EF7B23"/>
    <w:rsid w:val="00F0104A"/>
    <w:rsid w:val="00F01ABF"/>
    <w:rsid w:val="00F01E99"/>
    <w:rsid w:val="00F022A5"/>
    <w:rsid w:val="00F0260D"/>
    <w:rsid w:val="00F02C34"/>
    <w:rsid w:val="00F02C4F"/>
    <w:rsid w:val="00F03554"/>
    <w:rsid w:val="00F046E9"/>
    <w:rsid w:val="00F04B56"/>
    <w:rsid w:val="00F04E4A"/>
    <w:rsid w:val="00F05D23"/>
    <w:rsid w:val="00F05E3C"/>
    <w:rsid w:val="00F064AD"/>
    <w:rsid w:val="00F06B0F"/>
    <w:rsid w:val="00F073F5"/>
    <w:rsid w:val="00F07538"/>
    <w:rsid w:val="00F07F66"/>
    <w:rsid w:val="00F101CD"/>
    <w:rsid w:val="00F11232"/>
    <w:rsid w:val="00F118BC"/>
    <w:rsid w:val="00F12315"/>
    <w:rsid w:val="00F1280E"/>
    <w:rsid w:val="00F12877"/>
    <w:rsid w:val="00F12BCD"/>
    <w:rsid w:val="00F133B0"/>
    <w:rsid w:val="00F134D8"/>
    <w:rsid w:val="00F134EA"/>
    <w:rsid w:val="00F13CBF"/>
    <w:rsid w:val="00F148F9"/>
    <w:rsid w:val="00F14951"/>
    <w:rsid w:val="00F15915"/>
    <w:rsid w:val="00F159CD"/>
    <w:rsid w:val="00F15EDF"/>
    <w:rsid w:val="00F1707B"/>
    <w:rsid w:val="00F17245"/>
    <w:rsid w:val="00F17A4A"/>
    <w:rsid w:val="00F17C84"/>
    <w:rsid w:val="00F17CE8"/>
    <w:rsid w:val="00F17D22"/>
    <w:rsid w:val="00F20E94"/>
    <w:rsid w:val="00F20F87"/>
    <w:rsid w:val="00F2107F"/>
    <w:rsid w:val="00F21A2F"/>
    <w:rsid w:val="00F21FE1"/>
    <w:rsid w:val="00F22106"/>
    <w:rsid w:val="00F2273F"/>
    <w:rsid w:val="00F227D3"/>
    <w:rsid w:val="00F22BD4"/>
    <w:rsid w:val="00F23176"/>
    <w:rsid w:val="00F235BD"/>
    <w:rsid w:val="00F2364B"/>
    <w:rsid w:val="00F238C8"/>
    <w:rsid w:val="00F23D74"/>
    <w:rsid w:val="00F23E4C"/>
    <w:rsid w:val="00F2422E"/>
    <w:rsid w:val="00F242EE"/>
    <w:rsid w:val="00F246CB"/>
    <w:rsid w:val="00F24B17"/>
    <w:rsid w:val="00F24BBD"/>
    <w:rsid w:val="00F2500F"/>
    <w:rsid w:val="00F255B4"/>
    <w:rsid w:val="00F256E8"/>
    <w:rsid w:val="00F25F50"/>
    <w:rsid w:val="00F26856"/>
    <w:rsid w:val="00F2694D"/>
    <w:rsid w:val="00F26DA2"/>
    <w:rsid w:val="00F26DEF"/>
    <w:rsid w:val="00F26F9D"/>
    <w:rsid w:val="00F27558"/>
    <w:rsid w:val="00F2761B"/>
    <w:rsid w:val="00F27BD5"/>
    <w:rsid w:val="00F27F39"/>
    <w:rsid w:val="00F30168"/>
    <w:rsid w:val="00F30253"/>
    <w:rsid w:val="00F30359"/>
    <w:rsid w:val="00F30AAF"/>
    <w:rsid w:val="00F3125A"/>
    <w:rsid w:val="00F329F6"/>
    <w:rsid w:val="00F32ED7"/>
    <w:rsid w:val="00F334F4"/>
    <w:rsid w:val="00F341E2"/>
    <w:rsid w:val="00F34679"/>
    <w:rsid w:val="00F3481A"/>
    <w:rsid w:val="00F34CD8"/>
    <w:rsid w:val="00F353DE"/>
    <w:rsid w:val="00F35953"/>
    <w:rsid w:val="00F35D12"/>
    <w:rsid w:val="00F36076"/>
    <w:rsid w:val="00F360FA"/>
    <w:rsid w:val="00F364FF"/>
    <w:rsid w:val="00F36E86"/>
    <w:rsid w:val="00F37233"/>
    <w:rsid w:val="00F373C3"/>
    <w:rsid w:val="00F3778B"/>
    <w:rsid w:val="00F3785F"/>
    <w:rsid w:val="00F37E13"/>
    <w:rsid w:val="00F37E7A"/>
    <w:rsid w:val="00F401EE"/>
    <w:rsid w:val="00F4024B"/>
    <w:rsid w:val="00F40466"/>
    <w:rsid w:val="00F4088A"/>
    <w:rsid w:val="00F40943"/>
    <w:rsid w:val="00F40E1F"/>
    <w:rsid w:val="00F41F6E"/>
    <w:rsid w:val="00F4222A"/>
    <w:rsid w:val="00F4241B"/>
    <w:rsid w:val="00F42C13"/>
    <w:rsid w:val="00F42D01"/>
    <w:rsid w:val="00F4300F"/>
    <w:rsid w:val="00F43222"/>
    <w:rsid w:val="00F436DA"/>
    <w:rsid w:val="00F4397A"/>
    <w:rsid w:val="00F439D2"/>
    <w:rsid w:val="00F44630"/>
    <w:rsid w:val="00F44679"/>
    <w:rsid w:val="00F44F8D"/>
    <w:rsid w:val="00F45999"/>
    <w:rsid w:val="00F45B4B"/>
    <w:rsid w:val="00F45E27"/>
    <w:rsid w:val="00F4653B"/>
    <w:rsid w:val="00F46CDC"/>
    <w:rsid w:val="00F46CDD"/>
    <w:rsid w:val="00F476C9"/>
    <w:rsid w:val="00F50250"/>
    <w:rsid w:val="00F503CB"/>
    <w:rsid w:val="00F50589"/>
    <w:rsid w:val="00F5059C"/>
    <w:rsid w:val="00F50F43"/>
    <w:rsid w:val="00F51114"/>
    <w:rsid w:val="00F5135C"/>
    <w:rsid w:val="00F513C5"/>
    <w:rsid w:val="00F516C7"/>
    <w:rsid w:val="00F52EEE"/>
    <w:rsid w:val="00F52FAC"/>
    <w:rsid w:val="00F53664"/>
    <w:rsid w:val="00F53691"/>
    <w:rsid w:val="00F538DF"/>
    <w:rsid w:val="00F53E79"/>
    <w:rsid w:val="00F53EFC"/>
    <w:rsid w:val="00F541C3"/>
    <w:rsid w:val="00F54347"/>
    <w:rsid w:val="00F54731"/>
    <w:rsid w:val="00F549F3"/>
    <w:rsid w:val="00F54F68"/>
    <w:rsid w:val="00F551D0"/>
    <w:rsid w:val="00F55486"/>
    <w:rsid w:val="00F56587"/>
    <w:rsid w:val="00F56BFE"/>
    <w:rsid w:val="00F57060"/>
    <w:rsid w:val="00F603D1"/>
    <w:rsid w:val="00F61051"/>
    <w:rsid w:val="00F6135A"/>
    <w:rsid w:val="00F618A9"/>
    <w:rsid w:val="00F61ACA"/>
    <w:rsid w:val="00F623B3"/>
    <w:rsid w:val="00F62692"/>
    <w:rsid w:val="00F62BAE"/>
    <w:rsid w:val="00F62CEC"/>
    <w:rsid w:val="00F63796"/>
    <w:rsid w:val="00F63CA6"/>
    <w:rsid w:val="00F63F97"/>
    <w:rsid w:val="00F64421"/>
    <w:rsid w:val="00F645FD"/>
    <w:rsid w:val="00F64C7D"/>
    <w:rsid w:val="00F64F5C"/>
    <w:rsid w:val="00F65682"/>
    <w:rsid w:val="00F65AEB"/>
    <w:rsid w:val="00F65CB7"/>
    <w:rsid w:val="00F65D14"/>
    <w:rsid w:val="00F65F6A"/>
    <w:rsid w:val="00F66F79"/>
    <w:rsid w:val="00F670C6"/>
    <w:rsid w:val="00F67CD1"/>
    <w:rsid w:val="00F70552"/>
    <w:rsid w:val="00F70B9F"/>
    <w:rsid w:val="00F70CC0"/>
    <w:rsid w:val="00F7119C"/>
    <w:rsid w:val="00F71910"/>
    <w:rsid w:val="00F71CD6"/>
    <w:rsid w:val="00F72522"/>
    <w:rsid w:val="00F725D3"/>
    <w:rsid w:val="00F72B70"/>
    <w:rsid w:val="00F73023"/>
    <w:rsid w:val="00F738A7"/>
    <w:rsid w:val="00F73F01"/>
    <w:rsid w:val="00F741F1"/>
    <w:rsid w:val="00F74613"/>
    <w:rsid w:val="00F74D98"/>
    <w:rsid w:val="00F74F55"/>
    <w:rsid w:val="00F7531A"/>
    <w:rsid w:val="00F75959"/>
    <w:rsid w:val="00F7603D"/>
    <w:rsid w:val="00F76A8D"/>
    <w:rsid w:val="00F76B73"/>
    <w:rsid w:val="00F76E4B"/>
    <w:rsid w:val="00F76F5A"/>
    <w:rsid w:val="00F77405"/>
    <w:rsid w:val="00F77C89"/>
    <w:rsid w:val="00F77E09"/>
    <w:rsid w:val="00F77EC6"/>
    <w:rsid w:val="00F800C9"/>
    <w:rsid w:val="00F80369"/>
    <w:rsid w:val="00F80A8A"/>
    <w:rsid w:val="00F80D8A"/>
    <w:rsid w:val="00F80ED6"/>
    <w:rsid w:val="00F82611"/>
    <w:rsid w:val="00F82A94"/>
    <w:rsid w:val="00F8321E"/>
    <w:rsid w:val="00F84F8D"/>
    <w:rsid w:val="00F85772"/>
    <w:rsid w:val="00F860A8"/>
    <w:rsid w:val="00F86776"/>
    <w:rsid w:val="00F8734B"/>
    <w:rsid w:val="00F875C3"/>
    <w:rsid w:val="00F87C74"/>
    <w:rsid w:val="00F900C7"/>
    <w:rsid w:val="00F901AF"/>
    <w:rsid w:val="00F9020C"/>
    <w:rsid w:val="00F9039A"/>
    <w:rsid w:val="00F903B4"/>
    <w:rsid w:val="00F91139"/>
    <w:rsid w:val="00F911B3"/>
    <w:rsid w:val="00F912C4"/>
    <w:rsid w:val="00F919F9"/>
    <w:rsid w:val="00F91CCE"/>
    <w:rsid w:val="00F92078"/>
    <w:rsid w:val="00F94124"/>
    <w:rsid w:val="00F94273"/>
    <w:rsid w:val="00F94393"/>
    <w:rsid w:val="00F94934"/>
    <w:rsid w:val="00F94B44"/>
    <w:rsid w:val="00F954C3"/>
    <w:rsid w:val="00F955D5"/>
    <w:rsid w:val="00F95C74"/>
    <w:rsid w:val="00F95FC5"/>
    <w:rsid w:val="00F96C70"/>
    <w:rsid w:val="00F970B1"/>
    <w:rsid w:val="00F9731B"/>
    <w:rsid w:val="00F97F41"/>
    <w:rsid w:val="00FA0285"/>
    <w:rsid w:val="00FA0B2D"/>
    <w:rsid w:val="00FA0FC7"/>
    <w:rsid w:val="00FA14F5"/>
    <w:rsid w:val="00FA1BD9"/>
    <w:rsid w:val="00FA2084"/>
    <w:rsid w:val="00FA2641"/>
    <w:rsid w:val="00FA27C6"/>
    <w:rsid w:val="00FA2E86"/>
    <w:rsid w:val="00FA2EFE"/>
    <w:rsid w:val="00FA303E"/>
    <w:rsid w:val="00FA30F5"/>
    <w:rsid w:val="00FA3213"/>
    <w:rsid w:val="00FA3450"/>
    <w:rsid w:val="00FA3B77"/>
    <w:rsid w:val="00FA44F3"/>
    <w:rsid w:val="00FA46CD"/>
    <w:rsid w:val="00FA4DA2"/>
    <w:rsid w:val="00FA503D"/>
    <w:rsid w:val="00FA5191"/>
    <w:rsid w:val="00FA52AA"/>
    <w:rsid w:val="00FA646F"/>
    <w:rsid w:val="00FA678A"/>
    <w:rsid w:val="00FA6933"/>
    <w:rsid w:val="00FA6EFF"/>
    <w:rsid w:val="00FA711D"/>
    <w:rsid w:val="00FA7937"/>
    <w:rsid w:val="00FA79C5"/>
    <w:rsid w:val="00FA7D8F"/>
    <w:rsid w:val="00FB0469"/>
    <w:rsid w:val="00FB0814"/>
    <w:rsid w:val="00FB08CC"/>
    <w:rsid w:val="00FB0F96"/>
    <w:rsid w:val="00FB12CF"/>
    <w:rsid w:val="00FB138D"/>
    <w:rsid w:val="00FB22E6"/>
    <w:rsid w:val="00FB3184"/>
    <w:rsid w:val="00FB334B"/>
    <w:rsid w:val="00FB3638"/>
    <w:rsid w:val="00FB41DB"/>
    <w:rsid w:val="00FB4667"/>
    <w:rsid w:val="00FB4F4B"/>
    <w:rsid w:val="00FB553B"/>
    <w:rsid w:val="00FB58D1"/>
    <w:rsid w:val="00FB5AD1"/>
    <w:rsid w:val="00FB5D4B"/>
    <w:rsid w:val="00FB5D60"/>
    <w:rsid w:val="00FB6AAE"/>
    <w:rsid w:val="00FB6DC6"/>
    <w:rsid w:val="00FB7016"/>
    <w:rsid w:val="00FB738B"/>
    <w:rsid w:val="00FB766C"/>
    <w:rsid w:val="00FB7C3D"/>
    <w:rsid w:val="00FC0515"/>
    <w:rsid w:val="00FC0B07"/>
    <w:rsid w:val="00FC0C45"/>
    <w:rsid w:val="00FC0D86"/>
    <w:rsid w:val="00FC1327"/>
    <w:rsid w:val="00FC1C22"/>
    <w:rsid w:val="00FC1EE3"/>
    <w:rsid w:val="00FC20A7"/>
    <w:rsid w:val="00FC247D"/>
    <w:rsid w:val="00FC282A"/>
    <w:rsid w:val="00FC2A38"/>
    <w:rsid w:val="00FC2A6D"/>
    <w:rsid w:val="00FC2FFC"/>
    <w:rsid w:val="00FC31A3"/>
    <w:rsid w:val="00FC3759"/>
    <w:rsid w:val="00FC3877"/>
    <w:rsid w:val="00FC3B33"/>
    <w:rsid w:val="00FC4058"/>
    <w:rsid w:val="00FC4D15"/>
    <w:rsid w:val="00FC612A"/>
    <w:rsid w:val="00FC61C3"/>
    <w:rsid w:val="00FC62B3"/>
    <w:rsid w:val="00FC7940"/>
    <w:rsid w:val="00FD06F0"/>
    <w:rsid w:val="00FD07F4"/>
    <w:rsid w:val="00FD0817"/>
    <w:rsid w:val="00FD0DFA"/>
    <w:rsid w:val="00FD163F"/>
    <w:rsid w:val="00FD210C"/>
    <w:rsid w:val="00FD297C"/>
    <w:rsid w:val="00FD306F"/>
    <w:rsid w:val="00FD309E"/>
    <w:rsid w:val="00FD31D4"/>
    <w:rsid w:val="00FD334A"/>
    <w:rsid w:val="00FD3A02"/>
    <w:rsid w:val="00FD3E40"/>
    <w:rsid w:val="00FD4338"/>
    <w:rsid w:val="00FD5606"/>
    <w:rsid w:val="00FD5B7A"/>
    <w:rsid w:val="00FD5C7C"/>
    <w:rsid w:val="00FD62C5"/>
    <w:rsid w:val="00FD6759"/>
    <w:rsid w:val="00FD75BA"/>
    <w:rsid w:val="00FD76DC"/>
    <w:rsid w:val="00FD78F3"/>
    <w:rsid w:val="00FD797D"/>
    <w:rsid w:val="00FE037E"/>
    <w:rsid w:val="00FE12E4"/>
    <w:rsid w:val="00FE1407"/>
    <w:rsid w:val="00FE19A9"/>
    <w:rsid w:val="00FE1B07"/>
    <w:rsid w:val="00FE27B0"/>
    <w:rsid w:val="00FE2AA0"/>
    <w:rsid w:val="00FE39B9"/>
    <w:rsid w:val="00FE3A3D"/>
    <w:rsid w:val="00FE3D6F"/>
    <w:rsid w:val="00FE433D"/>
    <w:rsid w:val="00FE4C9E"/>
    <w:rsid w:val="00FE50FF"/>
    <w:rsid w:val="00FE52C2"/>
    <w:rsid w:val="00FE569B"/>
    <w:rsid w:val="00FE5B2B"/>
    <w:rsid w:val="00FE5E0D"/>
    <w:rsid w:val="00FE6AAF"/>
    <w:rsid w:val="00FE6D59"/>
    <w:rsid w:val="00FE7434"/>
    <w:rsid w:val="00FE7DFD"/>
    <w:rsid w:val="00FF0218"/>
    <w:rsid w:val="00FF038B"/>
    <w:rsid w:val="00FF03E8"/>
    <w:rsid w:val="00FF0496"/>
    <w:rsid w:val="00FF0661"/>
    <w:rsid w:val="00FF070F"/>
    <w:rsid w:val="00FF0783"/>
    <w:rsid w:val="00FF25F0"/>
    <w:rsid w:val="00FF30D6"/>
    <w:rsid w:val="00FF320D"/>
    <w:rsid w:val="00FF3762"/>
    <w:rsid w:val="00FF3A76"/>
    <w:rsid w:val="00FF4466"/>
    <w:rsid w:val="00FF4504"/>
    <w:rsid w:val="00FF496E"/>
    <w:rsid w:val="00FF5289"/>
    <w:rsid w:val="00FF5378"/>
    <w:rsid w:val="00FF576E"/>
    <w:rsid w:val="00FF60C9"/>
    <w:rsid w:val="00FF6741"/>
    <w:rsid w:val="00FF678A"/>
    <w:rsid w:val="00FF67B3"/>
    <w:rsid w:val="00FF74B1"/>
    <w:rsid w:val="00FF74EC"/>
    <w:rsid w:val="00FF771F"/>
    <w:rsid w:val="00FF7D45"/>
    <w:rsid w:val="00FF7DDB"/>
    <w:rsid w:val="00FF7F4D"/>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B7AD73A"/>
  <w15:docId w15:val="{3AFF8C82-BF6C-4EDC-97A6-408A216B6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3537"/>
  </w:style>
  <w:style w:type="paragraph" w:styleId="Heading1">
    <w:name w:val="heading 1"/>
    <w:basedOn w:val="Normal"/>
    <w:next w:val="Normal"/>
    <w:link w:val="Heading1Char"/>
    <w:uiPriority w:val="9"/>
    <w:qFormat/>
    <w:rsid w:val="008B7C1C"/>
    <w:pPr>
      <w:keepNext/>
      <w:spacing w:before="240" w:after="60"/>
      <w:outlineLvl w:val="0"/>
    </w:pPr>
    <w:rPr>
      <w:rFonts w:ascii="Calibri" w:eastAsia="MS Gothic" w:hAnsi="Calibri"/>
      <w:b/>
      <w:bCs/>
      <w:kern w:val="32"/>
      <w:sz w:val="32"/>
      <w:szCs w:val="32"/>
      <w:lang w:val="x-none" w:eastAsia="x-none"/>
    </w:rPr>
  </w:style>
  <w:style w:type="paragraph" w:styleId="Heading2">
    <w:name w:val="heading 2"/>
    <w:basedOn w:val="Normal"/>
    <w:next w:val="Normal"/>
    <w:link w:val="Heading2Char"/>
    <w:qFormat/>
    <w:rsid w:val="00E725C9"/>
    <w:pPr>
      <w:keepNext/>
      <w:numPr>
        <w:numId w:val="1"/>
      </w:numPr>
      <w:tabs>
        <w:tab w:val="left" w:pos="1620"/>
      </w:tabs>
      <w:spacing w:before="240" w:after="60"/>
      <w:ind w:left="1440" w:right="1440" w:firstLine="0"/>
      <w:jc w:val="both"/>
      <w:outlineLvl w:val="1"/>
    </w:pPr>
    <w:rPr>
      <w:rFonts w:ascii="Century" w:eastAsia="MS Gothic" w:hAnsi="Century"/>
      <w:b/>
      <w:bCs/>
      <w:iCs/>
      <w:noProof/>
      <w:color w:val="000000" w:themeColor="text1"/>
      <w:sz w:val="26"/>
      <w:szCs w:val="26"/>
      <w:lang w:val="x-none" w:eastAsia="x-none"/>
    </w:rPr>
  </w:style>
  <w:style w:type="paragraph" w:styleId="Heading3">
    <w:name w:val="heading 3"/>
    <w:basedOn w:val="Normal"/>
    <w:next w:val="Normal"/>
    <w:link w:val="Heading3Char"/>
    <w:uiPriority w:val="9"/>
    <w:qFormat/>
    <w:rsid w:val="00CD1658"/>
    <w:pPr>
      <w:keepNext/>
      <w:spacing w:before="240" w:after="60"/>
      <w:outlineLvl w:val="2"/>
    </w:pPr>
    <w:rPr>
      <w:rFonts w:eastAsia="MS Gothic"/>
      <w:b/>
      <w:b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65AED"/>
    <w:pPr>
      <w:tabs>
        <w:tab w:val="center" w:pos="4320"/>
        <w:tab w:val="right" w:pos="8640"/>
      </w:tabs>
    </w:pPr>
    <w:rPr>
      <w:sz w:val="28"/>
      <w:lang w:val="x-none" w:eastAsia="x-none"/>
    </w:rPr>
  </w:style>
  <w:style w:type="paragraph" w:styleId="Footer">
    <w:name w:val="footer"/>
    <w:basedOn w:val="Normal"/>
    <w:link w:val="FooterChar"/>
    <w:uiPriority w:val="99"/>
    <w:rsid w:val="00E65AED"/>
    <w:pPr>
      <w:tabs>
        <w:tab w:val="center" w:pos="4320"/>
        <w:tab w:val="right" w:pos="8640"/>
      </w:tabs>
    </w:pPr>
    <w:rPr>
      <w:sz w:val="28"/>
    </w:rPr>
  </w:style>
  <w:style w:type="character" w:styleId="PageNumber">
    <w:name w:val="page number"/>
    <w:basedOn w:val="DefaultParagraphFont"/>
    <w:rsid w:val="00720DFF"/>
  </w:style>
  <w:style w:type="character" w:styleId="Hyperlink">
    <w:name w:val="Hyperlink"/>
    <w:uiPriority w:val="99"/>
    <w:rsid w:val="003445B7"/>
    <w:rPr>
      <w:color w:val="0000FF"/>
      <w:u w:val="single"/>
    </w:rPr>
  </w:style>
  <w:style w:type="paragraph" w:styleId="BodyText">
    <w:name w:val="Body Text"/>
    <w:basedOn w:val="BodyTextIndent"/>
    <w:link w:val="BodyTextChar"/>
    <w:rsid w:val="003445B7"/>
    <w:pPr>
      <w:overflowPunct w:val="0"/>
      <w:autoSpaceDE w:val="0"/>
      <w:autoSpaceDN w:val="0"/>
      <w:adjustRightInd w:val="0"/>
      <w:spacing w:before="120" w:line="444" w:lineRule="auto"/>
      <w:ind w:left="0" w:firstLine="720"/>
      <w:textAlignment w:val="baseline"/>
    </w:pPr>
    <w:rPr>
      <w:rFonts w:ascii="Courier New" w:hAnsi="Courier New"/>
      <w:sz w:val="24"/>
      <w:szCs w:val="20"/>
      <w:lang w:val="en-US" w:eastAsia="en-US"/>
    </w:rPr>
  </w:style>
  <w:style w:type="character" w:customStyle="1" w:styleId="BodyTextChar">
    <w:name w:val="Body Text Char"/>
    <w:link w:val="BodyText"/>
    <w:rsid w:val="003445B7"/>
    <w:rPr>
      <w:rFonts w:ascii="Courier New" w:hAnsi="Courier New"/>
      <w:sz w:val="24"/>
      <w:lang w:val="en-US" w:eastAsia="en-US" w:bidi="ar-SA"/>
    </w:rPr>
  </w:style>
  <w:style w:type="paragraph" w:styleId="BodyTextIndent">
    <w:name w:val="Body Text Indent"/>
    <w:basedOn w:val="Normal"/>
    <w:link w:val="BodyTextIndentChar"/>
    <w:rsid w:val="003445B7"/>
    <w:pPr>
      <w:spacing w:after="120"/>
      <w:ind w:left="360"/>
    </w:pPr>
    <w:rPr>
      <w:sz w:val="28"/>
      <w:lang w:val="x-none" w:eastAsia="x-none"/>
    </w:rPr>
  </w:style>
  <w:style w:type="paragraph" w:styleId="FootnoteText">
    <w:name w:val="footnote text"/>
    <w:basedOn w:val="Normal"/>
    <w:link w:val="FootnoteTextChar"/>
    <w:uiPriority w:val="99"/>
    <w:rsid w:val="00F31835"/>
    <w:rPr>
      <w:sz w:val="20"/>
      <w:szCs w:val="20"/>
    </w:rPr>
  </w:style>
  <w:style w:type="character" w:styleId="FootnoteReference">
    <w:name w:val="footnote reference"/>
    <w:uiPriority w:val="99"/>
    <w:rsid w:val="00F31835"/>
    <w:rPr>
      <w:vertAlign w:val="superscript"/>
    </w:rPr>
  </w:style>
  <w:style w:type="paragraph" w:styleId="TableofAuthorities">
    <w:name w:val="table of authorities"/>
    <w:basedOn w:val="Normal"/>
    <w:next w:val="Normal"/>
    <w:uiPriority w:val="99"/>
    <w:semiHidden/>
    <w:rsid w:val="00D33F09"/>
    <w:pPr>
      <w:ind w:left="280" w:hanging="280"/>
    </w:pPr>
    <w:rPr>
      <w:sz w:val="28"/>
    </w:rPr>
  </w:style>
  <w:style w:type="paragraph" w:styleId="TOAHeading">
    <w:name w:val="toa heading"/>
    <w:basedOn w:val="Normal"/>
    <w:next w:val="Normal"/>
    <w:uiPriority w:val="99"/>
    <w:semiHidden/>
    <w:rsid w:val="00D33F09"/>
    <w:pPr>
      <w:spacing w:before="120"/>
    </w:pPr>
    <w:rPr>
      <w:rFonts w:ascii="Arial" w:hAnsi="Arial" w:cs="Arial"/>
      <w:b/>
      <w:bCs/>
    </w:rPr>
  </w:style>
  <w:style w:type="paragraph" w:styleId="ListParagraph">
    <w:name w:val="List Paragraph"/>
    <w:basedOn w:val="Normal"/>
    <w:uiPriority w:val="34"/>
    <w:qFormat/>
    <w:rsid w:val="00214D96"/>
    <w:pPr>
      <w:overflowPunct w:val="0"/>
      <w:autoSpaceDE w:val="0"/>
      <w:autoSpaceDN w:val="0"/>
      <w:adjustRightInd w:val="0"/>
      <w:spacing w:before="120" w:after="120"/>
      <w:ind w:left="720" w:firstLine="720"/>
      <w:contextualSpacing/>
      <w:textAlignment w:val="baseline"/>
    </w:pPr>
    <w:rPr>
      <w:rFonts w:ascii="Courier (W1)" w:hAnsi="Courier (W1)"/>
      <w:szCs w:val="20"/>
    </w:rPr>
  </w:style>
  <w:style w:type="character" w:styleId="Emphasis">
    <w:name w:val="Emphasis"/>
    <w:uiPriority w:val="20"/>
    <w:qFormat/>
    <w:rsid w:val="00E65D17"/>
    <w:rPr>
      <w:i/>
      <w:iCs/>
    </w:rPr>
  </w:style>
  <w:style w:type="character" w:customStyle="1" w:styleId="cosearchterm">
    <w:name w:val="co_searchterm"/>
    <w:rsid w:val="00E65D17"/>
  </w:style>
  <w:style w:type="character" w:styleId="FollowedHyperlink">
    <w:name w:val="FollowedHyperlink"/>
    <w:rsid w:val="00FA1DA7"/>
    <w:rPr>
      <w:color w:val="800080"/>
      <w:u w:val="single"/>
    </w:rPr>
  </w:style>
  <w:style w:type="character" w:customStyle="1" w:styleId="costarpage">
    <w:name w:val="co_starpage"/>
    <w:rsid w:val="00A96AA7"/>
  </w:style>
  <w:style w:type="paragraph" w:styleId="TOC1">
    <w:name w:val="toc 1"/>
    <w:basedOn w:val="Normal"/>
    <w:next w:val="Normal"/>
    <w:autoRedefine/>
    <w:uiPriority w:val="39"/>
    <w:rsid w:val="006064CD"/>
    <w:pPr>
      <w:tabs>
        <w:tab w:val="left" w:pos="502"/>
        <w:tab w:val="right" w:leader="dot" w:pos="9360"/>
      </w:tabs>
      <w:ind w:left="720" w:right="1350" w:hanging="720"/>
      <w:jc w:val="both"/>
    </w:pPr>
    <w:rPr>
      <w:rFonts w:ascii="Century" w:hAnsi="Century"/>
      <w:noProof/>
      <w:sz w:val="26"/>
      <w:szCs w:val="26"/>
    </w:rPr>
  </w:style>
  <w:style w:type="paragraph" w:styleId="TOC2">
    <w:name w:val="toc 2"/>
    <w:basedOn w:val="Normal"/>
    <w:next w:val="Normal"/>
    <w:autoRedefine/>
    <w:uiPriority w:val="39"/>
    <w:rsid w:val="001C6193"/>
    <w:pPr>
      <w:tabs>
        <w:tab w:val="left" w:pos="0"/>
        <w:tab w:val="left" w:pos="90"/>
        <w:tab w:val="left" w:pos="1350"/>
        <w:tab w:val="left" w:pos="1400"/>
        <w:tab w:val="left" w:pos="1960"/>
        <w:tab w:val="right" w:leader="dot" w:pos="9360"/>
      </w:tabs>
      <w:ind w:left="1350" w:right="1350" w:hanging="630"/>
      <w:jc w:val="both"/>
    </w:pPr>
    <w:rPr>
      <w:rFonts w:ascii="Century" w:hAnsi="Century"/>
      <w:noProof/>
      <w:color w:val="000000" w:themeColor="text1"/>
      <w:sz w:val="26"/>
      <w:szCs w:val="26"/>
      <w:bdr w:val="none" w:sz="0" w:space="0" w:color="auto" w:frame="1"/>
    </w:rPr>
  </w:style>
  <w:style w:type="paragraph" w:styleId="TOC3">
    <w:name w:val="toc 3"/>
    <w:basedOn w:val="Normal"/>
    <w:next w:val="Normal"/>
    <w:autoRedefine/>
    <w:uiPriority w:val="39"/>
    <w:rsid w:val="00EF2BA9"/>
    <w:pPr>
      <w:tabs>
        <w:tab w:val="left" w:pos="1440"/>
        <w:tab w:val="right" w:leader="dot" w:pos="9360"/>
      </w:tabs>
      <w:ind w:left="2160" w:right="2160" w:hanging="720"/>
      <w:jc w:val="both"/>
    </w:pPr>
    <w:rPr>
      <w:rFonts w:ascii="Cambria" w:hAnsi="Cambria"/>
      <w:sz w:val="22"/>
      <w:szCs w:val="22"/>
    </w:rPr>
  </w:style>
  <w:style w:type="paragraph" w:styleId="TOC4">
    <w:name w:val="toc 4"/>
    <w:basedOn w:val="Normal"/>
    <w:next w:val="Normal"/>
    <w:autoRedefine/>
    <w:rsid w:val="008B7C1C"/>
    <w:pPr>
      <w:ind w:left="840"/>
    </w:pPr>
    <w:rPr>
      <w:rFonts w:ascii="Cambria" w:hAnsi="Cambria"/>
      <w:sz w:val="20"/>
      <w:szCs w:val="20"/>
    </w:rPr>
  </w:style>
  <w:style w:type="paragraph" w:styleId="TOC5">
    <w:name w:val="toc 5"/>
    <w:basedOn w:val="Normal"/>
    <w:next w:val="Normal"/>
    <w:autoRedefine/>
    <w:rsid w:val="008B7C1C"/>
    <w:pPr>
      <w:ind w:left="1120"/>
    </w:pPr>
    <w:rPr>
      <w:rFonts w:ascii="Cambria" w:hAnsi="Cambria"/>
      <w:sz w:val="20"/>
      <w:szCs w:val="20"/>
    </w:rPr>
  </w:style>
  <w:style w:type="paragraph" w:styleId="TOC6">
    <w:name w:val="toc 6"/>
    <w:basedOn w:val="Normal"/>
    <w:next w:val="Normal"/>
    <w:autoRedefine/>
    <w:rsid w:val="008B7C1C"/>
    <w:pPr>
      <w:ind w:left="1400"/>
    </w:pPr>
    <w:rPr>
      <w:rFonts w:ascii="Cambria" w:hAnsi="Cambria"/>
      <w:sz w:val="20"/>
      <w:szCs w:val="20"/>
    </w:rPr>
  </w:style>
  <w:style w:type="paragraph" w:styleId="TOC7">
    <w:name w:val="toc 7"/>
    <w:basedOn w:val="Normal"/>
    <w:next w:val="Normal"/>
    <w:autoRedefine/>
    <w:rsid w:val="008B7C1C"/>
    <w:pPr>
      <w:ind w:left="1680"/>
    </w:pPr>
    <w:rPr>
      <w:rFonts w:ascii="Cambria" w:hAnsi="Cambria"/>
      <w:sz w:val="20"/>
      <w:szCs w:val="20"/>
    </w:rPr>
  </w:style>
  <w:style w:type="paragraph" w:styleId="TOC8">
    <w:name w:val="toc 8"/>
    <w:basedOn w:val="Normal"/>
    <w:next w:val="Normal"/>
    <w:autoRedefine/>
    <w:rsid w:val="008B7C1C"/>
    <w:pPr>
      <w:ind w:left="1960"/>
    </w:pPr>
    <w:rPr>
      <w:rFonts w:ascii="Cambria" w:hAnsi="Cambria"/>
      <w:sz w:val="20"/>
      <w:szCs w:val="20"/>
    </w:rPr>
  </w:style>
  <w:style w:type="paragraph" w:styleId="TOC9">
    <w:name w:val="toc 9"/>
    <w:basedOn w:val="Normal"/>
    <w:next w:val="Normal"/>
    <w:autoRedefine/>
    <w:rsid w:val="008B7C1C"/>
    <w:pPr>
      <w:ind w:left="2240"/>
    </w:pPr>
    <w:rPr>
      <w:rFonts w:ascii="Cambria" w:hAnsi="Cambria"/>
      <w:sz w:val="20"/>
      <w:szCs w:val="20"/>
    </w:rPr>
  </w:style>
  <w:style w:type="character" w:customStyle="1" w:styleId="Heading1Char">
    <w:name w:val="Heading 1 Char"/>
    <w:link w:val="Heading1"/>
    <w:uiPriority w:val="9"/>
    <w:rsid w:val="008B7C1C"/>
    <w:rPr>
      <w:rFonts w:ascii="Calibri" w:eastAsia="MS Gothic" w:hAnsi="Calibri" w:cs="Times New Roman"/>
      <w:b/>
      <w:bCs/>
      <w:kern w:val="32"/>
      <w:sz w:val="32"/>
      <w:szCs w:val="32"/>
    </w:rPr>
  </w:style>
  <w:style w:type="character" w:customStyle="1" w:styleId="Heading2Char">
    <w:name w:val="Heading 2 Char"/>
    <w:link w:val="Heading2"/>
    <w:rsid w:val="00E725C9"/>
    <w:rPr>
      <w:rFonts w:ascii="Century" w:eastAsia="MS Gothic" w:hAnsi="Century"/>
      <w:b/>
      <w:bCs/>
      <w:iCs/>
      <w:noProof/>
      <w:color w:val="000000" w:themeColor="text1"/>
      <w:sz w:val="26"/>
      <w:szCs w:val="26"/>
      <w:lang w:val="x-none" w:eastAsia="x-none"/>
    </w:rPr>
  </w:style>
  <w:style w:type="character" w:customStyle="1" w:styleId="Heading3Char">
    <w:name w:val="Heading 3 Char"/>
    <w:link w:val="Heading3"/>
    <w:uiPriority w:val="9"/>
    <w:rsid w:val="00CD1658"/>
    <w:rPr>
      <w:rFonts w:eastAsia="MS Gothic"/>
      <w:b/>
      <w:bCs/>
      <w:sz w:val="28"/>
      <w:szCs w:val="28"/>
      <w:lang w:val="x-none" w:eastAsia="x-none"/>
    </w:rPr>
  </w:style>
  <w:style w:type="paragraph" w:styleId="BalloonText">
    <w:name w:val="Balloon Text"/>
    <w:basedOn w:val="Normal"/>
    <w:link w:val="BalloonTextChar"/>
    <w:rsid w:val="00531E32"/>
    <w:rPr>
      <w:rFonts w:ascii="Lucida Grande" w:hAnsi="Lucida Grande"/>
      <w:sz w:val="18"/>
      <w:szCs w:val="18"/>
      <w:lang w:val="x-none" w:eastAsia="x-none"/>
    </w:rPr>
  </w:style>
  <w:style w:type="character" w:customStyle="1" w:styleId="BalloonTextChar">
    <w:name w:val="Balloon Text Char"/>
    <w:link w:val="BalloonText"/>
    <w:rsid w:val="00531E32"/>
    <w:rPr>
      <w:rFonts w:ascii="Lucida Grande" w:hAnsi="Lucida Grande" w:cs="Lucida Grande"/>
      <w:sz w:val="18"/>
      <w:szCs w:val="18"/>
    </w:rPr>
  </w:style>
  <w:style w:type="character" w:customStyle="1" w:styleId="HeaderChar">
    <w:name w:val="Header Char"/>
    <w:link w:val="Header"/>
    <w:uiPriority w:val="99"/>
    <w:rsid w:val="00AF5A04"/>
    <w:rPr>
      <w:sz w:val="28"/>
      <w:szCs w:val="24"/>
    </w:rPr>
  </w:style>
  <w:style w:type="character" w:customStyle="1" w:styleId="BodyTextIndentChar">
    <w:name w:val="Body Text Indent Char"/>
    <w:link w:val="BodyTextIndent"/>
    <w:rsid w:val="00ED0C30"/>
    <w:rPr>
      <w:sz w:val="28"/>
      <w:szCs w:val="24"/>
    </w:rPr>
  </w:style>
  <w:style w:type="character" w:customStyle="1" w:styleId="apple-converted-space">
    <w:name w:val="apple-converted-space"/>
    <w:basedOn w:val="DefaultParagraphFont"/>
    <w:rsid w:val="0077150D"/>
  </w:style>
  <w:style w:type="character" w:customStyle="1" w:styleId="pmterms21">
    <w:name w:val="pmterms21"/>
    <w:rsid w:val="005D4F20"/>
    <w:rPr>
      <w:b/>
      <w:bCs/>
      <w:i w:val="0"/>
      <w:iCs w:val="0"/>
      <w:color w:val="000000"/>
    </w:rPr>
  </w:style>
  <w:style w:type="character" w:customStyle="1" w:styleId="pmtermsel1">
    <w:name w:val="pmtermsel1"/>
    <w:rsid w:val="005D4F20"/>
    <w:rPr>
      <w:b/>
      <w:bCs/>
      <w:color w:val="FFFFFF"/>
      <w:shd w:val="clear" w:color="auto" w:fill="0000CC"/>
    </w:rPr>
  </w:style>
  <w:style w:type="character" w:customStyle="1" w:styleId="pmterms31">
    <w:name w:val="pmterms31"/>
    <w:rsid w:val="005D4F20"/>
    <w:rPr>
      <w:b/>
      <w:bCs/>
      <w:i w:val="0"/>
      <w:iCs w:val="0"/>
      <w:color w:val="000000"/>
    </w:rPr>
  </w:style>
  <w:style w:type="character" w:customStyle="1" w:styleId="cosearchterm6">
    <w:name w:val="co_searchterm6"/>
    <w:rsid w:val="00154ADC"/>
    <w:rPr>
      <w:b/>
      <w:bCs/>
      <w:color w:val="252525"/>
    </w:rPr>
  </w:style>
  <w:style w:type="character" w:customStyle="1" w:styleId="cosearchterm7">
    <w:name w:val="co_searchterm7"/>
    <w:rsid w:val="00154ADC"/>
    <w:rPr>
      <w:b/>
      <w:bCs/>
      <w:color w:val="252525"/>
    </w:rPr>
  </w:style>
  <w:style w:type="character" w:customStyle="1" w:styleId="pmterms11">
    <w:name w:val="pmterms11"/>
    <w:rsid w:val="00BD7E43"/>
    <w:rPr>
      <w:b/>
      <w:bCs/>
      <w:i w:val="0"/>
      <w:iCs w:val="0"/>
      <w:color w:val="000000"/>
    </w:rPr>
  </w:style>
  <w:style w:type="character" w:customStyle="1" w:styleId="cosearchterm1">
    <w:name w:val="co_searchterm1"/>
    <w:rsid w:val="00E914C1"/>
    <w:rPr>
      <w:b/>
      <w:bCs/>
      <w:color w:val="252525"/>
    </w:rPr>
  </w:style>
  <w:style w:type="character" w:customStyle="1" w:styleId="costarpage2">
    <w:name w:val="co_starpage2"/>
    <w:basedOn w:val="DefaultParagraphFont"/>
    <w:rsid w:val="002B4C5C"/>
  </w:style>
  <w:style w:type="paragraph" w:styleId="BodyTextIndent2">
    <w:name w:val="Body Text Indent 2"/>
    <w:basedOn w:val="Normal"/>
    <w:link w:val="BodyTextIndent2Char"/>
    <w:unhideWhenUsed/>
    <w:rsid w:val="00AE08CE"/>
    <w:pPr>
      <w:spacing w:after="120" w:line="480" w:lineRule="auto"/>
      <w:ind w:left="360"/>
    </w:pPr>
    <w:rPr>
      <w:sz w:val="28"/>
    </w:rPr>
  </w:style>
  <w:style w:type="character" w:customStyle="1" w:styleId="BodyTextIndent2Char">
    <w:name w:val="Body Text Indent 2 Char"/>
    <w:link w:val="BodyTextIndent2"/>
    <w:rsid w:val="00AE08CE"/>
    <w:rPr>
      <w:sz w:val="28"/>
      <w:szCs w:val="24"/>
    </w:rPr>
  </w:style>
  <w:style w:type="character" w:customStyle="1" w:styleId="term1">
    <w:name w:val="term1"/>
    <w:rsid w:val="00097F07"/>
    <w:rPr>
      <w:b/>
      <w:bCs/>
    </w:rPr>
  </w:style>
  <w:style w:type="character" w:customStyle="1" w:styleId="st1">
    <w:name w:val="st1"/>
    <w:basedOn w:val="DefaultParagraphFont"/>
    <w:rsid w:val="00097F07"/>
  </w:style>
  <w:style w:type="character" w:customStyle="1" w:styleId="documentbody1">
    <w:name w:val="documentbody1"/>
    <w:rsid w:val="00D12A10"/>
    <w:rPr>
      <w:rFonts w:ascii="Verdana" w:hAnsi="Verdana" w:hint="default"/>
      <w:sz w:val="19"/>
      <w:szCs w:val="19"/>
    </w:rPr>
  </w:style>
  <w:style w:type="paragraph" w:styleId="NoSpacing">
    <w:name w:val="No Spacing"/>
    <w:uiPriority w:val="1"/>
    <w:qFormat/>
    <w:rsid w:val="00B20850"/>
    <w:rPr>
      <w:rFonts w:ascii="Cambria" w:eastAsia="Cambria" w:hAnsi="Cambria"/>
      <w:sz w:val="22"/>
      <w:szCs w:val="22"/>
    </w:rPr>
  </w:style>
  <w:style w:type="paragraph" w:customStyle="1" w:styleId="BodyText1">
    <w:name w:val="Body Text1"/>
    <w:basedOn w:val="BodyText"/>
    <w:qFormat/>
    <w:rsid w:val="00B20850"/>
    <w:pPr>
      <w:spacing w:after="0"/>
      <w:jc w:val="both"/>
    </w:pPr>
    <w:rPr>
      <w:rFonts w:ascii="Times New Roman" w:hAnsi="Times New Roman"/>
      <w:sz w:val="28"/>
      <w:szCs w:val="28"/>
    </w:rPr>
  </w:style>
  <w:style w:type="character" w:customStyle="1" w:styleId="FooterChar">
    <w:name w:val="Footer Char"/>
    <w:link w:val="Footer"/>
    <w:uiPriority w:val="99"/>
    <w:rsid w:val="00CD2DBC"/>
    <w:rPr>
      <w:sz w:val="28"/>
      <w:szCs w:val="24"/>
    </w:rPr>
  </w:style>
  <w:style w:type="paragraph" w:styleId="EndnoteText">
    <w:name w:val="endnote text"/>
    <w:basedOn w:val="Normal"/>
    <w:link w:val="EndnoteTextChar"/>
    <w:semiHidden/>
    <w:unhideWhenUsed/>
    <w:rsid w:val="00E30EE9"/>
  </w:style>
  <w:style w:type="character" w:customStyle="1" w:styleId="EndnoteTextChar">
    <w:name w:val="Endnote Text Char"/>
    <w:basedOn w:val="DefaultParagraphFont"/>
    <w:link w:val="EndnoteText"/>
    <w:semiHidden/>
    <w:rsid w:val="00E30EE9"/>
  </w:style>
  <w:style w:type="character" w:styleId="EndnoteReference">
    <w:name w:val="endnote reference"/>
    <w:semiHidden/>
    <w:unhideWhenUsed/>
    <w:rsid w:val="00E30EE9"/>
    <w:rPr>
      <w:vertAlign w:val="superscript"/>
    </w:rPr>
  </w:style>
  <w:style w:type="paragraph" w:customStyle="1" w:styleId="Flushleft">
    <w:name w:val="Flushleft"/>
    <w:basedOn w:val="BodyText"/>
    <w:next w:val="BodyText"/>
    <w:qFormat/>
    <w:rsid w:val="00833E5E"/>
    <w:pPr>
      <w:tabs>
        <w:tab w:val="left" w:pos="2430"/>
      </w:tabs>
      <w:ind w:firstLine="0"/>
    </w:pPr>
    <w:rPr>
      <w:rFonts w:ascii="Times New Roman" w:hAnsi="Times New Roman"/>
      <w:sz w:val="28"/>
      <w:szCs w:val="28"/>
    </w:rPr>
  </w:style>
  <w:style w:type="paragraph" w:styleId="BlockText">
    <w:name w:val="Block Text"/>
    <w:basedOn w:val="Normal"/>
    <w:rsid w:val="00833E5E"/>
    <w:pPr>
      <w:ind w:left="1440" w:right="1440"/>
      <w:jc w:val="both"/>
    </w:pPr>
  </w:style>
  <w:style w:type="paragraph" w:customStyle="1" w:styleId="BodyText2">
    <w:name w:val="Body Text2"/>
    <w:basedOn w:val="Normal"/>
    <w:qFormat/>
    <w:rsid w:val="00A5354C"/>
    <w:pPr>
      <w:overflowPunct w:val="0"/>
      <w:autoSpaceDE w:val="0"/>
      <w:autoSpaceDN w:val="0"/>
      <w:adjustRightInd w:val="0"/>
      <w:spacing w:before="120" w:line="444" w:lineRule="auto"/>
      <w:ind w:firstLine="720"/>
      <w:jc w:val="both"/>
    </w:pPr>
    <w:rPr>
      <w:sz w:val="28"/>
      <w:szCs w:val="28"/>
    </w:rPr>
  </w:style>
  <w:style w:type="paragraph" w:customStyle="1" w:styleId="BodyText3">
    <w:name w:val="Body Text3"/>
    <w:basedOn w:val="Normal"/>
    <w:link w:val="bodytextChar0"/>
    <w:qFormat/>
    <w:rsid w:val="008A2720"/>
    <w:pPr>
      <w:overflowPunct w:val="0"/>
      <w:autoSpaceDE w:val="0"/>
      <w:autoSpaceDN w:val="0"/>
      <w:adjustRightInd w:val="0"/>
      <w:spacing w:before="120" w:after="120" w:line="444" w:lineRule="auto"/>
      <w:ind w:firstLine="720"/>
      <w:jc w:val="both"/>
      <w:textAlignment w:val="baseline"/>
    </w:pPr>
    <w:rPr>
      <w:sz w:val="28"/>
      <w:szCs w:val="28"/>
    </w:rPr>
  </w:style>
  <w:style w:type="character" w:customStyle="1" w:styleId="bodytextChar0">
    <w:name w:val="body text Char"/>
    <w:link w:val="BodyText3"/>
    <w:rsid w:val="008A2720"/>
    <w:rPr>
      <w:sz w:val="28"/>
      <w:szCs w:val="28"/>
    </w:rPr>
  </w:style>
  <w:style w:type="paragraph" w:customStyle="1" w:styleId="blockquote">
    <w:name w:val="blockquote"/>
    <w:basedOn w:val="BodyText3"/>
    <w:link w:val="blockquoteChar"/>
    <w:qFormat/>
    <w:rsid w:val="008A2720"/>
    <w:pPr>
      <w:spacing w:line="240" w:lineRule="auto"/>
      <w:ind w:left="1080" w:right="1080"/>
    </w:pPr>
  </w:style>
  <w:style w:type="character" w:customStyle="1" w:styleId="blockquoteChar">
    <w:name w:val="blockquote Char"/>
    <w:link w:val="blockquote"/>
    <w:rsid w:val="008A2720"/>
    <w:rPr>
      <w:sz w:val="28"/>
      <w:szCs w:val="28"/>
    </w:rPr>
  </w:style>
  <w:style w:type="character" w:customStyle="1" w:styleId="FootnoteTextChar">
    <w:name w:val="Footnote Text Char"/>
    <w:link w:val="FootnoteText"/>
    <w:uiPriority w:val="99"/>
    <w:rsid w:val="002E761D"/>
  </w:style>
  <w:style w:type="character" w:customStyle="1" w:styleId="cohighlightpoints">
    <w:name w:val="co_highlightpoints"/>
    <w:basedOn w:val="DefaultParagraphFont"/>
    <w:rsid w:val="001B7D0E"/>
  </w:style>
  <w:style w:type="character" w:customStyle="1" w:styleId="citation">
    <w:name w:val="citation"/>
    <w:basedOn w:val="DefaultParagraphFont"/>
    <w:rsid w:val="00051E55"/>
  </w:style>
  <w:style w:type="character" w:customStyle="1" w:styleId="volume">
    <w:name w:val="volume"/>
    <w:basedOn w:val="DefaultParagraphFont"/>
    <w:rsid w:val="00051E55"/>
  </w:style>
  <w:style w:type="character" w:customStyle="1" w:styleId="reporter">
    <w:name w:val="reporter"/>
    <w:basedOn w:val="DefaultParagraphFont"/>
    <w:rsid w:val="00051E55"/>
  </w:style>
  <w:style w:type="character" w:customStyle="1" w:styleId="page">
    <w:name w:val="page"/>
    <w:basedOn w:val="DefaultParagraphFont"/>
    <w:rsid w:val="00051E55"/>
  </w:style>
  <w:style w:type="character" w:styleId="CommentReference">
    <w:name w:val="annotation reference"/>
    <w:basedOn w:val="DefaultParagraphFont"/>
    <w:semiHidden/>
    <w:unhideWhenUsed/>
    <w:rsid w:val="0049767F"/>
    <w:rPr>
      <w:sz w:val="18"/>
      <w:szCs w:val="18"/>
    </w:rPr>
  </w:style>
  <w:style w:type="paragraph" w:styleId="CommentText">
    <w:name w:val="annotation text"/>
    <w:basedOn w:val="Normal"/>
    <w:link w:val="CommentTextChar"/>
    <w:unhideWhenUsed/>
    <w:rsid w:val="0049767F"/>
  </w:style>
  <w:style w:type="character" w:customStyle="1" w:styleId="CommentTextChar">
    <w:name w:val="Comment Text Char"/>
    <w:basedOn w:val="DefaultParagraphFont"/>
    <w:link w:val="CommentText"/>
    <w:rsid w:val="0049767F"/>
    <w:rPr>
      <w:rFonts w:ascii="Times" w:hAnsi="Times"/>
    </w:rPr>
  </w:style>
  <w:style w:type="paragraph" w:styleId="CommentSubject">
    <w:name w:val="annotation subject"/>
    <w:basedOn w:val="CommentText"/>
    <w:next w:val="CommentText"/>
    <w:link w:val="CommentSubjectChar"/>
    <w:semiHidden/>
    <w:unhideWhenUsed/>
    <w:rsid w:val="0049767F"/>
    <w:rPr>
      <w:b/>
      <w:bCs/>
      <w:sz w:val="20"/>
      <w:szCs w:val="20"/>
    </w:rPr>
  </w:style>
  <w:style w:type="character" w:customStyle="1" w:styleId="CommentSubjectChar">
    <w:name w:val="Comment Subject Char"/>
    <w:basedOn w:val="CommentTextChar"/>
    <w:link w:val="CommentSubject"/>
    <w:semiHidden/>
    <w:rsid w:val="0049767F"/>
    <w:rPr>
      <w:rFonts w:ascii="Times" w:hAnsi="Times"/>
      <w:b/>
      <w:bCs/>
      <w:sz w:val="20"/>
      <w:szCs w:val="20"/>
    </w:rPr>
  </w:style>
  <w:style w:type="paragraph" w:styleId="NormalWeb">
    <w:name w:val="Normal (Web)"/>
    <w:basedOn w:val="Normal"/>
    <w:uiPriority w:val="99"/>
    <w:unhideWhenUsed/>
    <w:rsid w:val="00B266AF"/>
    <w:pPr>
      <w:spacing w:before="100" w:beforeAutospacing="1" w:after="100" w:afterAutospacing="1"/>
    </w:pPr>
    <w:rPr>
      <w:rFonts w:ascii="Times" w:hAnsi="Times"/>
      <w:sz w:val="20"/>
      <w:szCs w:val="20"/>
    </w:rPr>
  </w:style>
  <w:style w:type="paragraph" w:styleId="Revision">
    <w:name w:val="Revision"/>
    <w:hidden/>
    <w:uiPriority w:val="71"/>
    <w:semiHidden/>
    <w:rsid w:val="00A627BB"/>
    <w:rPr>
      <w:rFonts w:ascii="Times" w:hAnsi="Times"/>
      <w:sz w:val="20"/>
      <w:szCs w:val="20"/>
    </w:rPr>
  </w:style>
  <w:style w:type="character" w:customStyle="1" w:styleId="copinpointicon">
    <w:name w:val="co_pinpointicon"/>
    <w:basedOn w:val="DefaultParagraphFont"/>
    <w:rsid w:val="00D066B2"/>
  </w:style>
  <w:style w:type="character" w:customStyle="1" w:styleId="cosmallcaps">
    <w:name w:val="co_smallcaps"/>
    <w:basedOn w:val="DefaultParagraphFont"/>
    <w:rsid w:val="008F4522"/>
  </w:style>
  <w:style w:type="table" w:styleId="TableGrid">
    <w:name w:val="Table Grid"/>
    <w:basedOn w:val="TableNormal"/>
    <w:uiPriority w:val="59"/>
    <w:rsid w:val="00DE20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Present">
    <w:name w:val="QuestPresent"/>
    <w:basedOn w:val="Normal"/>
    <w:next w:val="BodyText"/>
    <w:rsid w:val="00835BA4"/>
    <w:pPr>
      <w:overflowPunct w:val="0"/>
      <w:autoSpaceDE w:val="0"/>
      <w:autoSpaceDN w:val="0"/>
      <w:adjustRightInd w:val="0"/>
      <w:spacing w:before="120" w:after="120"/>
      <w:ind w:left="720" w:right="720" w:hanging="720"/>
      <w:textAlignment w:val="baseline"/>
    </w:pPr>
    <w:rPr>
      <w:rFonts w:ascii="Courier New" w:hAnsi="Courier New"/>
      <w:caps/>
      <w:szCs w:val="20"/>
    </w:rPr>
  </w:style>
  <w:style w:type="character" w:customStyle="1" w:styleId="ssit">
    <w:name w:val="ss_it"/>
    <w:basedOn w:val="DefaultParagraphFont"/>
    <w:rsid w:val="0065637C"/>
  </w:style>
  <w:style w:type="character" w:customStyle="1" w:styleId="ssparalabel">
    <w:name w:val="ss_paralabel"/>
    <w:basedOn w:val="DefaultParagraphFont"/>
    <w:rsid w:val="0065637C"/>
  </w:style>
  <w:style w:type="character" w:customStyle="1" w:styleId="ssbf">
    <w:name w:val="ss_bf"/>
    <w:basedOn w:val="DefaultParagraphFont"/>
    <w:rsid w:val="0065637C"/>
  </w:style>
  <w:style w:type="character" w:customStyle="1" w:styleId="ssparacontent">
    <w:name w:val="ss_paracontent"/>
    <w:basedOn w:val="DefaultParagraphFont"/>
    <w:rsid w:val="0065637C"/>
  </w:style>
  <w:style w:type="character" w:customStyle="1" w:styleId="ssrfcsection">
    <w:name w:val="ss_rfcsection"/>
    <w:basedOn w:val="DefaultParagraphFont"/>
    <w:rsid w:val="0065637C"/>
  </w:style>
  <w:style w:type="character" w:customStyle="1" w:styleId="il">
    <w:name w:val="il"/>
    <w:basedOn w:val="DefaultParagraphFont"/>
    <w:rsid w:val="0010170B"/>
  </w:style>
  <w:style w:type="character" w:customStyle="1" w:styleId="ssrfcpassagedeactivated">
    <w:name w:val="ss_rfcpassage_deactivated"/>
    <w:basedOn w:val="DefaultParagraphFont"/>
    <w:rsid w:val="00770F80"/>
  </w:style>
  <w:style w:type="character" w:styleId="UnresolvedMention">
    <w:name w:val="Unresolved Mention"/>
    <w:basedOn w:val="DefaultParagraphFont"/>
    <w:uiPriority w:val="99"/>
    <w:semiHidden/>
    <w:unhideWhenUsed/>
    <w:rsid w:val="00DA2CA0"/>
    <w:rPr>
      <w:color w:val="605E5C"/>
      <w:shd w:val="clear" w:color="auto" w:fill="E1DFDD"/>
    </w:rPr>
  </w:style>
  <w:style w:type="paragraph" w:customStyle="1" w:styleId="abase">
    <w:name w:val="abase"/>
    <w:basedOn w:val="Normal"/>
    <w:rsid w:val="00895439"/>
    <w:pPr>
      <w:spacing w:before="100" w:beforeAutospacing="1" w:after="100" w:afterAutospacing="1"/>
    </w:pPr>
  </w:style>
  <w:style w:type="paragraph" w:customStyle="1" w:styleId="amargin1">
    <w:name w:val="amargin1"/>
    <w:basedOn w:val="Normal"/>
    <w:rsid w:val="00895439"/>
    <w:pPr>
      <w:spacing w:before="100" w:beforeAutospacing="1" w:after="100" w:afterAutospacing="1"/>
    </w:pPr>
  </w:style>
  <w:style w:type="character" w:customStyle="1" w:styleId="m-7422108141212160455apple-converted-space">
    <w:name w:val="m_-7422108141212160455apple-converted-space"/>
    <w:basedOn w:val="DefaultParagraphFont"/>
    <w:rsid w:val="001165CC"/>
  </w:style>
  <w:style w:type="character" w:customStyle="1" w:styleId="opinioncipdip">
    <w:name w:val="opinioncipdip"/>
    <w:basedOn w:val="DefaultParagraphFont"/>
    <w:rsid w:val="00CB2E84"/>
  </w:style>
  <w:style w:type="character" w:styleId="Strong">
    <w:name w:val="Strong"/>
    <w:basedOn w:val="DefaultParagraphFont"/>
    <w:uiPriority w:val="22"/>
    <w:qFormat/>
    <w:rsid w:val="00604D28"/>
    <w:rPr>
      <w:b/>
      <w:bCs/>
    </w:rPr>
  </w:style>
  <w:style w:type="paragraph" w:customStyle="1" w:styleId="cs10eb6b29">
    <w:name w:val="cs10eb6b29"/>
    <w:basedOn w:val="Normal"/>
    <w:rsid w:val="00C049C8"/>
    <w:pPr>
      <w:spacing w:before="100" w:beforeAutospacing="1" w:after="100" w:afterAutospacing="1"/>
    </w:pPr>
  </w:style>
  <w:style w:type="character" w:customStyle="1" w:styleId="cs9d249ccb">
    <w:name w:val="cs9d249ccb"/>
    <w:basedOn w:val="DefaultParagraphFont"/>
    <w:rsid w:val="00C049C8"/>
  </w:style>
  <w:style w:type="character" w:customStyle="1" w:styleId="doclinkwrapper">
    <w:name w:val="doclinkwrapper"/>
    <w:basedOn w:val="DefaultParagraphFont"/>
    <w:rsid w:val="005B59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47025">
      <w:bodyDiv w:val="1"/>
      <w:marLeft w:val="0"/>
      <w:marRight w:val="0"/>
      <w:marTop w:val="0"/>
      <w:marBottom w:val="0"/>
      <w:divBdr>
        <w:top w:val="none" w:sz="0" w:space="0" w:color="auto"/>
        <w:left w:val="none" w:sz="0" w:space="0" w:color="auto"/>
        <w:bottom w:val="none" w:sz="0" w:space="0" w:color="auto"/>
        <w:right w:val="none" w:sz="0" w:space="0" w:color="auto"/>
      </w:divBdr>
    </w:div>
    <w:div w:id="5056081">
      <w:bodyDiv w:val="1"/>
      <w:marLeft w:val="0"/>
      <w:marRight w:val="0"/>
      <w:marTop w:val="0"/>
      <w:marBottom w:val="0"/>
      <w:divBdr>
        <w:top w:val="none" w:sz="0" w:space="0" w:color="auto"/>
        <w:left w:val="none" w:sz="0" w:space="0" w:color="auto"/>
        <w:bottom w:val="none" w:sz="0" w:space="0" w:color="auto"/>
        <w:right w:val="none" w:sz="0" w:space="0" w:color="auto"/>
      </w:divBdr>
      <w:divsChild>
        <w:div w:id="799954279">
          <w:marLeft w:val="0"/>
          <w:marRight w:val="0"/>
          <w:marTop w:val="0"/>
          <w:marBottom w:val="0"/>
          <w:divBdr>
            <w:top w:val="none" w:sz="0" w:space="0" w:color="auto"/>
            <w:left w:val="none" w:sz="0" w:space="0" w:color="auto"/>
            <w:bottom w:val="none" w:sz="0" w:space="0" w:color="auto"/>
            <w:right w:val="none" w:sz="0" w:space="0" w:color="auto"/>
          </w:divBdr>
          <w:divsChild>
            <w:div w:id="1441334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2650">
      <w:bodyDiv w:val="1"/>
      <w:marLeft w:val="0"/>
      <w:marRight w:val="0"/>
      <w:marTop w:val="0"/>
      <w:marBottom w:val="0"/>
      <w:divBdr>
        <w:top w:val="none" w:sz="0" w:space="0" w:color="auto"/>
        <w:left w:val="none" w:sz="0" w:space="0" w:color="auto"/>
        <w:bottom w:val="none" w:sz="0" w:space="0" w:color="auto"/>
        <w:right w:val="none" w:sz="0" w:space="0" w:color="auto"/>
      </w:divBdr>
      <w:divsChild>
        <w:div w:id="1416900675">
          <w:marLeft w:val="0"/>
          <w:marRight w:val="0"/>
          <w:marTop w:val="0"/>
          <w:marBottom w:val="0"/>
          <w:divBdr>
            <w:top w:val="none" w:sz="0" w:space="0" w:color="212121"/>
            <w:left w:val="none" w:sz="0" w:space="0" w:color="212121"/>
            <w:bottom w:val="none" w:sz="0" w:space="0" w:color="212121"/>
            <w:right w:val="none" w:sz="0" w:space="0" w:color="212121"/>
          </w:divBdr>
          <w:divsChild>
            <w:div w:id="1643849920">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1150935">
      <w:bodyDiv w:val="1"/>
      <w:marLeft w:val="0"/>
      <w:marRight w:val="0"/>
      <w:marTop w:val="0"/>
      <w:marBottom w:val="0"/>
      <w:divBdr>
        <w:top w:val="none" w:sz="0" w:space="0" w:color="auto"/>
        <w:left w:val="none" w:sz="0" w:space="0" w:color="auto"/>
        <w:bottom w:val="none" w:sz="0" w:space="0" w:color="auto"/>
        <w:right w:val="none" w:sz="0" w:space="0" w:color="auto"/>
      </w:divBdr>
      <w:divsChild>
        <w:div w:id="1806240135">
          <w:marLeft w:val="0"/>
          <w:marRight w:val="0"/>
          <w:marTop w:val="0"/>
          <w:marBottom w:val="0"/>
          <w:divBdr>
            <w:top w:val="none" w:sz="0" w:space="0" w:color="auto"/>
            <w:left w:val="none" w:sz="0" w:space="0" w:color="auto"/>
            <w:bottom w:val="none" w:sz="0" w:space="0" w:color="auto"/>
            <w:right w:val="none" w:sz="0" w:space="0" w:color="auto"/>
          </w:divBdr>
        </w:div>
        <w:div w:id="2045321462">
          <w:marLeft w:val="0"/>
          <w:marRight w:val="0"/>
          <w:marTop w:val="240"/>
          <w:marBottom w:val="0"/>
          <w:divBdr>
            <w:top w:val="none" w:sz="0" w:space="0" w:color="auto"/>
            <w:left w:val="none" w:sz="0" w:space="0" w:color="auto"/>
            <w:bottom w:val="none" w:sz="0" w:space="0" w:color="auto"/>
            <w:right w:val="none" w:sz="0" w:space="0" w:color="auto"/>
          </w:divBdr>
          <w:divsChild>
            <w:div w:id="2063165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3287">
      <w:bodyDiv w:val="1"/>
      <w:marLeft w:val="0"/>
      <w:marRight w:val="0"/>
      <w:marTop w:val="0"/>
      <w:marBottom w:val="0"/>
      <w:divBdr>
        <w:top w:val="none" w:sz="0" w:space="0" w:color="auto"/>
        <w:left w:val="none" w:sz="0" w:space="0" w:color="auto"/>
        <w:bottom w:val="none" w:sz="0" w:space="0" w:color="auto"/>
        <w:right w:val="none" w:sz="0" w:space="0" w:color="auto"/>
      </w:divBdr>
      <w:divsChild>
        <w:div w:id="704674821">
          <w:marLeft w:val="0"/>
          <w:marRight w:val="0"/>
          <w:marTop w:val="0"/>
          <w:marBottom w:val="0"/>
          <w:divBdr>
            <w:top w:val="none" w:sz="0" w:space="0" w:color="auto"/>
            <w:left w:val="none" w:sz="0" w:space="0" w:color="auto"/>
            <w:bottom w:val="none" w:sz="0" w:space="0" w:color="auto"/>
            <w:right w:val="none" w:sz="0" w:space="0" w:color="auto"/>
          </w:divBdr>
          <w:divsChild>
            <w:div w:id="884566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45734">
      <w:bodyDiv w:val="1"/>
      <w:marLeft w:val="0"/>
      <w:marRight w:val="0"/>
      <w:marTop w:val="0"/>
      <w:marBottom w:val="0"/>
      <w:divBdr>
        <w:top w:val="none" w:sz="0" w:space="0" w:color="auto"/>
        <w:left w:val="none" w:sz="0" w:space="0" w:color="auto"/>
        <w:bottom w:val="none" w:sz="0" w:space="0" w:color="auto"/>
        <w:right w:val="none" w:sz="0" w:space="0" w:color="auto"/>
      </w:divBdr>
      <w:divsChild>
        <w:div w:id="46296929">
          <w:marLeft w:val="0"/>
          <w:marRight w:val="0"/>
          <w:marTop w:val="0"/>
          <w:marBottom w:val="0"/>
          <w:divBdr>
            <w:top w:val="none" w:sz="0" w:space="0" w:color="212121"/>
            <w:left w:val="none" w:sz="0" w:space="0" w:color="212121"/>
            <w:bottom w:val="none" w:sz="0" w:space="0" w:color="212121"/>
            <w:right w:val="none" w:sz="0" w:space="0" w:color="212121"/>
          </w:divBdr>
          <w:divsChild>
            <w:div w:id="2145657638">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24140323">
      <w:bodyDiv w:val="1"/>
      <w:marLeft w:val="0"/>
      <w:marRight w:val="0"/>
      <w:marTop w:val="0"/>
      <w:marBottom w:val="0"/>
      <w:divBdr>
        <w:top w:val="none" w:sz="0" w:space="0" w:color="auto"/>
        <w:left w:val="none" w:sz="0" w:space="0" w:color="auto"/>
        <w:bottom w:val="none" w:sz="0" w:space="0" w:color="auto"/>
        <w:right w:val="none" w:sz="0" w:space="0" w:color="auto"/>
      </w:divBdr>
    </w:div>
    <w:div w:id="30619786">
      <w:bodyDiv w:val="1"/>
      <w:marLeft w:val="0"/>
      <w:marRight w:val="0"/>
      <w:marTop w:val="0"/>
      <w:marBottom w:val="0"/>
      <w:divBdr>
        <w:top w:val="none" w:sz="0" w:space="0" w:color="auto"/>
        <w:left w:val="none" w:sz="0" w:space="0" w:color="auto"/>
        <w:bottom w:val="none" w:sz="0" w:space="0" w:color="auto"/>
        <w:right w:val="none" w:sz="0" w:space="0" w:color="auto"/>
      </w:divBdr>
    </w:div>
    <w:div w:id="33115166">
      <w:bodyDiv w:val="1"/>
      <w:marLeft w:val="0"/>
      <w:marRight w:val="0"/>
      <w:marTop w:val="0"/>
      <w:marBottom w:val="0"/>
      <w:divBdr>
        <w:top w:val="none" w:sz="0" w:space="0" w:color="auto"/>
        <w:left w:val="none" w:sz="0" w:space="0" w:color="auto"/>
        <w:bottom w:val="none" w:sz="0" w:space="0" w:color="auto"/>
        <w:right w:val="none" w:sz="0" w:space="0" w:color="auto"/>
      </w:divBdr>
    </w:div>
    <w:div w:id="34045841">
      <w:bodyDiv w:val="1"/>
      <w:marLeft w:val="0"/>
      <w:marRight w:val="0"/>
      <w:marTop w:val="0"/>
      <w:marBottom w:val="0"/>
      <w:divBdr>
        <w:top w:val="none" w:sz="0" w:space="0" w:color="auto"/>
        <w:left w:val="none" w:sz="0" w:space="0" w:color="auto"/>
        <w:bottom w:val="none" w:sz="0" w:space="0" w:color="auto"/>
        <w:right w:val="none" w:sz="0" w:space="0" w:color="auto"/>
      </w:divBdr>
    </w:div>
    <w:div w:id="34697288">
      <w:bodyDiv w:val="1"/>
      <w:marLeft w:val="0"/>
      <w:marRight w:val="0"/>
      <w:marTop w:val="0"/>
      <w:marBottom w:val="0"/>
      <w:divBdr>
        <w:top w:val="none" w:sz="0" w:space="0" w:color="auto"/>
        <w:left w:val="none" w:sz="0" w:space="0" w:color="auto"/>
        <w:bottom w:val="none" w:sz="0" w:space="0" w:color="auto"/>
        <w:right w:val="none" w:sz="0" w:space="0" w:color="auto"/>
      </w:divBdr>
    </w:div>
    <w:div w:id="35546725">
      <w:bodyDiv w:val="1"/>
      <w:marLeft w:val="0"/>
      <w:marRight w:val="0"/>
      <w:marTop w:val="0"/>
      <w:marBottom w:val="0"/>
      <w:divBdr>
        <w:top w:val="none" w:sz="0" w:space="0" w:color="auto"/>
        <w:left w:val="none" w:sz="0" w:space="0" w:color="auto"/>
        <w:bottom w:val="none" w:sz="0" w:space="0" w:color="auto"/>
        <w:right w:val="none" w:sz="0" w:space="0" w:color="auto"/>
      </w:divBdr>
      <w:divsChild>
        <w:div w:id="1770348380">
          <w:marLeft w:val="0"/>
          <w:marRight w:val="0"/>
          <w:marTop w:val="0"/>
          <w:marBottom w:val="0"/>
          <w:divBdr>
            <w:top w:val="none" w:sz="0" w:space="0" w:color="auto"/>
            <w:left w:val="none" w:sz="0" w:space="0" w:color="auto"/>
            <w:bottom w:val="none" w:sz="0" w:space="0" w:color="auto"/>
            <w:right w:val="none" w:sz="0" w:space="0" w:color="auto"/>
          </w:divBdr>
          <w:divsChild>
            <w:div w:id="875582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19626">
      <w:bodyDiv w:val="1"/>
      <w:marLeft w:val="0"/>
      <w:marRight w:val="0"/>
      <w:marTop w:val="0"/>
      <w:marBottom w:val="0"/>
      <w:divBdr>
        <w:top w:val="none" w:sz="0" w:space="0" w:color="auto"/>
        <w:left w:val="none" w:sz="0" w:space="0" w:color="auto"/>
        <w:bottom w:val="none" w:sz="0" w:space="0" w:color="auto"/>
        <w:right w:val="none" w:sz="0" w:space="0" w:color="auto"/>
      </w:divBdr>
      <w:divsChild>
        <w:div w:id="1167287867">
          <w:marLeft w:val="0"/>
          <w:marRight w:val="0"/>
          <w:marTop w:val="0"/>
          <w:marBottom w:val="0"/>
          <w:divBdr>
            <w:top w:val="none" w:sz="0" w:space="0" w:color="auto"/>
            <w:left w:val="none" w:sz="0" w:space="0" w:color="auto"/>
            <w:bottom w:val="none" w:sz="0" w:space="0" w:color="auto"/>
            <w:right w:val="none" w:sz="0" w:space="0" w:color="auto"/>
          </w:divBdr>
          <w:divsChild>
            <w:div w:id="434251096">
              <w:marLeft w:val="0"/>
              <w:marRight w:val="0"/>
              <w:marTop w:val="0"/>
              <w:marBottom w:val="0"/>
              <w:divBdr>
                <w:top w:val="none" w:sz="0" w:space="0" w:color="auto"/>
                <w:left w:val="none" w:sz="0" w:space="0" w:color="auto"/>
                <w:bottom w:val="none" w:sz="0" w:space="0" w:color="auto"/>
                <w:right w:val="none" w:sz="0" w:space="0" w:color="auto"/>
              </w:divBdr>
            </w:div>
            <w:div w:id="1094472593">
              <w:marLeft w:val="0"/>
              <w:marRight w:val="0"/>
              <w:marTop w:val="0"/>
              <w:marBottom w:val="0"/>
              <w:divBdr>
                <w:top w:val="none" w:sz="0" w:space="0" w:color="auto"/>
                <w:left w:val="none" w:sz="0" w:space="0" w:color="auto"/>
                <w:bottom w:val="none" w:sz="0" w:space="0" w:color="auto"/>
                <w:right w:val="none" w:sz="0" w:space="0" w:color="auto"/>
              </w:divBdr>
              <w:divsChild>
                <w:div w:id="1071269381">
                  <w:marLeft w:val="0"/>
                  <w:marRight w:val="0"/>
                  <w:marTop w:val="0"/>
                  <w:marBottom w:val="0"/>
                  <w:divBdr>
                    <w:top w:val="none" w:sz="0" w:space="0" w:color="auto"/>
                    <w:left w:val="none" w:sz="0" w:space="0" w:color="auto"/>
                    <w:bottom w:val="none" w:sz="0" w:space="0" w:color="auto"/>
                    <w:right w:val="none" w:sz="0" w:space="0" w:color="auto"/>
                  </w:divBdr>
                </w:div>
              </w:divsChild>
            </w:div>
            <w:div w:id="1402174131">
              <w:marLeft w:val="0"/>
              <w:marRight w:val="0"/>
              <w:marTop w:val="0"/>
              <w:marBottom w:val="0"/>
              <w:divBdr>
                <w:top w:val="none" w:sz="0" w:space="0" w:color="auto"/>
                <w:left w:val="none" w:sz="0" w:space="0" w:color="auto"/>
                <w:bottom w:val="none" w:sz="0" w:space="0" w:color="auto"/>
                <w:right w:val="none" w:sz="0" w:space="0" w:color="auto"/>
              </w:divBdr>
              <w:divsChild>
                <w:div w:id="62141015">
                  <w:marLeft w:val="0"/>
                  <w:marRight w:val="0"/>
                  <w:marTop w:val="0"/>
                  <w:marBottom w:val="0"/>
                  <w:divBdr>
                    <w:top w:val="none" w:sz="0" w:space="0" w:color="auto"/>
                    <w:left w:val="none" w:sz="0" w:space="0" w:color="auto"/>
                    <w:bottom w:val="none" w:sz="0" w:space="0" w:color="auto"/>
                    <w:right w:val="none" w:sz="0" w:space="0" w:color="auto"/>
                  </w:divBdr>
                </w:div>
              </w:divsChild>
            </w:div>
            <w:div w:id="1753700008">
              <w:marLeft w:val="0"/>
              <w:marRight w:val="0"/>
              <w:marTop w:val="0"/>
              <w:marBottom w:val="0"/>
              <w:divBdr>
                <w:top w:val="none" w:sz="0" w:space="0" w:color="auto"/>
                <w:left w:val="none" w:sz="0" w:space="0" w:color="auto"/>
                <w:bottom w:val="none" w:sz="0" w:space="0" w:color="auto"/>
                <w:right w:val="none" w:sz="0" w:space="0" w:color="auto"/>
              </w:divBdr>
              <w:divsChild>
                <w:div w:id="1276641486">
                  <w:marLeft w:val="0"/>
                  <w:marRight w:val="0"/>
                  <w:marTop w:val="0"/>
                  <w:marBottom w:val="0"/>
                  <w:divBdr>
                    <w:top w:val="none" w:sz="0" w:space="0" w:color="auto"/>
                    <w:left w:val="none" w:sz="0" w:space="0" w:color="auto"/>
                    <w:bottom w:val="none" w:sz="0" w:space="0" w:color="auto"/>
                    <w:right w:val="none" w:sz="0" w:space="0" w:color="auto"/>
                  </w:divBdr>
                </w:div>
                <w:div w:id="1517385982">
                  <w:marLeft w:val="0"/>
                  <w:marRight w:val="0"/>
                  <w:marTop w:val="0"/>
                  <w:marBottom w:val="0"/>
                  <w:divBdr>
                    <w:top w:val="none" w:sz="0" w:space="0" w:color="auto"/>
                    <w:left w:val="none" w:sz="0" w:space="0" w:color="auto"/>
                    <w:bottom w:val="none" w:sz="0" w:space="0" w:color="auto"/>
                    <w:right w:val="none" w:sz="0" w:space="0" w:color="auto"/>
                  </w:divBdr>
                  <w:divsChild>
                    <w:div w:id="687102828">
                      <w:marLeft w:val="0"/>
                      <w:marRight w:val="0"/>
                      <w:marTop w:val="0"/>
                      <w:marBottom w:val="0"/>
                      <w:divBdr>
                        <w:top w:val="none" w:sz="0" w:space="0" w:color="auto"/>
                        <w:left w:val="none" w:sz="0" w:space="0" w:color="auto"/>
                        <w:bottom w:val="none" w:sz="0" w:space="0" w:color="auto"/>
                        <w:right w:val="none" w:sz="0" w:space="0" w:color="auto"/>
                      </w:divBdr>
                    </w:div>
                  </w:divsChild>
                </w:div>
                <w:div w:id="2089691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75342">
      <w:bodyDiv w:val="1"/>
      <w:marLeft w:val="0"/>
      <w:marRight w:val="0"/>
      <w:marTop w:val="0"/>
      <w:marBottom w:val="0"/>
      <w:divBdr>
        <w:top w:val="none" w:sz="0" w:space="0" w:color="auto"/>
        <w:left w:val="none" w:sz="0" w:space="0" w:color="auto"/>
        <w:bottom w:val="none" w:sz="0" w:space="0" w:color="auto"/>
        <w:right w:val="none" w:sz="0" w:space="0" w:color="auto"/>
      </w:divBdr>
    </w:div>
    <w:div w:id="40904456">
      <w:bodyDiv w:val="1"/>
      <w:marLeft w:val="0"/>
      <w:marRight w:val="0"/>
      <w:marTop w:val="0"/>
      <w:marBottom w:val="0"/>
      <w:divBdr>
        <w:top w:val="none" w:sz="0" w:space="0" w:color="auto"/>
        <w:left w:val="none" w:sz="0" w:space="0" w:color="auto"/>
        <w:bottom w:val="none" w:sz="0" w:space="0" w:color="auto"/>
        <w:right w:val="none" w:sz="0" w:space="0" w:color="auto"/>
      </w:divBdr>
      <w:divsChild>
        <w:div w:id="529028199">
          <w:marLeft w:val="0"/>
          <w:marRight w:val="0"/>
          <w:marTop w:val="0"/>
          <w:marBottom w:val="0"/>
          <w:divBdr>
            <w:top w:val="none" w:sz="0" w:space="0" w:color="212121"/>
            <w:left w:val="none" w:sz="0" w:space="0" w:color="212121"/>
            <w:bottom w:val="none" w:sz="0" w:space="0" w:color="212121"/>
            <w:right w:val="none" w:sz="0" w:space="0" w:color="212121"/>
          </w:divBdr>
          <w:divsChild>
            <w:div w:id="1915159796">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43262945">
      <w:bodyDiv w:val="1"/>
      <w:marLeft w:val="0"/>
      <w:marRight w:val="0"/>
      <w:marTop w:val="0"/>
      <w:marBottom w:val="0"/>
      <w:divBdr>
        <w:top w:val="none" w:sz="0" w:space="0" w:color="auto"/>
        <w:left w:val="none" w:sz="0" w:space="0" w:color="auto"/>
        <w:bottom w:val="none" w:sz="0" w:space="0" w:color="auto"/>
        <w:right w:val="none" w:sz="0" w:space="0" w:color="auto"/>
      </w:divBdr>
    </w:div>
    <w:div w:id="44909303">
      <w:bodyDiv w:val="1"/>
      <w:marLeft w:val="0"/>
      <w:marRight w:val="0"/>
      <w:marTop w:val="0"/>
      <w:marBottom w:val="0"/>
      <w:divBdr>
        <w:top w:val="none" w:sz="0" w:space="0" w:color="auto"/>
        <w:left w:val="none" w:sz="0" w:space="0" w:color="auto"/>
        <w:bottom w:val="none" w:sz="0" w:space="0" w:color="auto"/>
        <w:right w:val="none" w:sz="0" w:space="0" w:color="auto"/>
      </w:divBdr>
      <w:divsChild>
        <w:div w:id="1726294576">
          <w:marLeft w:val="0"/>
          <w:marRight w:val="0"/>
          <w:marTop w:val="0"/>
          <w:marBottom w:val="0"/>
          <w:divBdr>
            <w:top w:val="none" w:sz="0" w:space="0" w:color="212121"/>
            <w:left w:val="none" w:sz="0" w:space="0" w:color="212121"/>
            <w:bottom w:val="none" w:sz="0" w:space="0" w:color="212121"/>
            <w:right w:val="none" w:sz="0" w:space="0" w:color="212121"/>
          </w:divBdr>
          <w:divsChild>
            <w:div w:id="666786765">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45683914">
      <w:bodyDiv w:val="1"/>
      <w:marLeft w:val="0"/>
      <w:marRight w:val="0"/>
      <w:marTop w:val="0"/>
      <w:marBottom w:val="0"/>
      <w:divBdr>
        <w:top w:val="none" w:sz="0" w:space="0" w:color="auto"/>
        <w:left w:val="none" w:sz="0" w:space="0" w:color="auto"/>
        <w:bottom w:val="none" w:sz="0" w:space="0" w:color="auto"/>
        <w:right w:val="none" w:sz="0" w:space="0" w:color="auto"/>
      </w:divBdr>
    </w:div>
    <w:div w:id="49572048">
      <w:bodyDiv w:val="1"/>
      <w:marLeft w:val="0"/>
      <w:marRight w:val="0"/>
      <w:marTop w:val="0"/>
      <w:marBottom w:val="0"/>
      <w:divBdr>
        <w:top w:val="none" w:sz="0" w:space="0" w:color="auto"/>
        <w:left w:val="none" w:sz="0" w:space="0" w:color="auto"/>
        <w:bottom w:val="none" w:sz="0" w:space="0" w:color="auto"/>
        <w:right w:val="none" w:sz="0" w:space="0" w:color="auto"/>
      </w:divBdr>
      <w:divsChild>
        <w:div w:id="1694113467">
          <w:marLeft w:val="0"/>
          <w:marRight w:val="0"/>
          <w:marTop w:val="0"/>
          <w:marBottom w:val="0"/>
          <w:divBdr>
            <w:top w:val="none" w:sz="0" w:space="0" w:color="auto"/>
            <w:left w:val="none" w:sz="0" w:space="0" w:color="auto"/>
            <w:bottom w:val="none" w:sz="0" w:space="0" w:color="auto"/>
            <w:right w:val="none" w:sz="0" w:space="0" w:color="auto"/>
          </w:divBdr>
          <w:divsChild>
            <w:div w:id="562371622">
              <w:marLeft w:val="0"/>
              <w:marRight w:val="0"/>
              <w:marTop w:val="0"/>
              <w:marBottom w:val="0"/>
              <w:divBdr>
                <w:top w:val="none" w:sz="0" w:space="0" w:color="auto"/>
                <w:left w:val="none" w:sz="0" w:space="0" w:color="auto"/>
                <w:bottom w:val="none" w:sz="0" w:space="0" w:color="auto"/>
                <w:right w:val="none" w:sz="0" w:space="0" w:color="auto"/>
              </w:divBdr>
              <w:divsChild>
                <w:div w:id="1792937796">
                  <w:marLeft w:val="0"/>
                  <w:marRight w:val="0"/>
                  <w:marTop w:val="0"/>
                  <w:marBottom w:val="0"/>
                  <w:divBdr>
                    <w:top w:val="none" w:sz="0" w:space="0" w:color="auto"/>
                    <w:left w:val="none" w:sz="0" w:space="0" w:color="auto"/>
                    <w:bottom w:val="none" w:sz="0" w:space="0" w:color="auto"/>
                    <w:right w:val="none" w:sz="0" w:space="0" w:color="auto"/>
                  </w:divBdr>
                  <w:divsChild>
                    <w:div w:id="20541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550422">
      <w:bodyDiv w:val="1"/>
      <w:marLeft w:val="0"/>
      <w:marRight w:val="0"/>
      <w:marTop w:val="0"/>
      <w:marBottom w:val="0"/>
      <w:divBdr>
        <w:top w:val="none" w:sz="0" w:space="0" w:color="auto"/>
        <w:left w:val="none" w:sz="0" w:space="0" w:color="auto"/>
        <w:bottom w:val="none" w:sz="0" w:space="0" w:color="auto"/>
        <w:right w:val="none" w:sz="0" w:space="0" w:color="auto"/>
      </w:divBdr>
    </w:div>
    <w:div w:id="61876517">
      <w:bodyDiv w:val="1"/>
      <w:marLeft w:val="0"/>
      <w:marRight w:val="0"/>
      <w:marTop w:val="0"/>
      <w:marBottom w:val="0"/>
      <w:divBdr>
        <w:top w:val="none" w:sz="0" w:space="0" w:color="auto"/>
        <w:left w:val="none" w:sz="0" w:space="0" w:color="auto"/>
        <w:bottom w:val="none" w:sz="0" w:space="0" w:color="auto"/>
        <w:right w:val="none" w:sz="0" w:space="0" w:color="auto"/>
      </w:divBdr>
      <w:divsChild>
        <w:div w:id="1043866873">
          <w:marLeft w:val="0"/>
          <w:marRight w:val="0"/>
          <w:marTop w:val="0"/>
          <w:marBottom w:val="0"/>
          <w:divBdr>
            <w:top w:val="none" w:sz="0" w:space="0" w:color="auto"/>
            <w:left w:val="none" w:sz="0" w:space="0" w:color="auto"/>
            <w:bottom w:val="none" w:sz="0" w:space="0" w:color="auto"/>
            <w:right w:val="none" w:sz="0" w:space="0" w:color="auto"/>
          </w:divBdr>
          <w:divsChild>
            <w:div w:id="1096637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41544">
      <w:bodyDiv w:val="1"/>
      <w:marLeft w:val="0"/>
      <w:marRight w:val="0"/>
      <w:marTop w:val="0"/>
      <w:marBottom w:val="0"/>
      <w:divBdr>
        <w:top w:val="none" w:sz="0" w:space="0" w:color="auto"/>
        <w:left w:val="none" w:sz="0" w:space="0" w:color="auto"/>
        <w:bottom w:val="none" w:sz="0" w:space="0" w:color="auto"/>
        <w:right w:val="none" w:sz="0" w:space="0" w:color="auto"/>
      </w:divBdr>
      <w:divsChild>
        <w:div w:id="2008897442">
          <w:marLeft w:val="0"/>
          <w:marRight w:val="0"/>
          <w:marTop w:val="0"/>
          <w:marBottom w:val="0"/>
          <w:divBdr>
            <w:top w:val="none" w:sz="0" w:space="0" w:color="212121"/>
            <w:left w:val="none" w:sz="0" w:space="0" w:color="212121"/>
            <w:bottom w:val="none" w:sz="0" w:space="0" w:color="212121"/>
            <w:right w:val="none" w:sz="0" w:space="0" w:color="212121"/>
          </w:divBdr>
          <w:divsChild>
            <w:div w:id="1681740629">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66612707">
      <w:bodyDiv w:val="1"/>
      <w:marLeft w:val="0"/>
      <w:marRight w:val="0"/>
      <w:marTop w:val="0"/>
      <w:marBottom w:val="0"/>
      <w:divBdr>
        <w:top w:val="none" w:sz="0" w:space="0" w:color="auto"/>
        <w:left w:val="none" w:sz="0" w:space="0" w:color="auto"/>
        <w:bottom w:val="none" w:sz="0" w:space="0" w:color="auto"/>
        <w:right w:val="none" w:sz="0" w:space="0" w:color="auto"/>
      </w:divBdr>
      <w:divsChild>
        <w:div w:id="121660803">
          <w:marLeft w:val="0"/>
          <w:marRight w:val="0"/>
          <w:marTop w:val="0"/>
          <w:marBottom w:val="0"/>
          <w:divBdr>
            <w:top w:val="none" w:sz="0" w:space="0" w:color="212121"/>
            <w:left w:val="none" w:sz="0" w:space="0" w:color="212121"/>
            <w:bottom w:val="none" w:sz="0" w:space="0" w:color="212121"/>
            <w:right w:val="none" w:sz="0" w:space="0" w:color="212121"/>
          </w:divBdr>
          <w:divsChild>
            <w:div w:id="1698584065">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68116835">
      <w:bodyDiv w:val="1"/>
      <w:marLeft w:val="0"/>
      <w:marRight w:val="0"/>
      <w:marTop w:val="0"/>
      <w:marBottom w:val="0"/>
      <w:divBdr>
        <w:top w:val="none" w:sz="0" w:space="0" w:color="auto"/>
        <w:left w:val="none" w:sz="0" w:space="0" w:color="auto"/>
        <w:bottom w:val="none" w:sz="0" w:space="0" w:color="auto"/>
        <w:right w:val="none" w:sz="0" w:space="0" w:color="auto"/>
      </w:divBdr>
      <w:divsChild>
        <w:div w:id="1765109461">
          <w:marLeft w:val="0"/>
          <w:marRight w:val="0"/>
          <w:marTop w:val="0"/>
          <w:marBottom w:val="0"/>
          <w:divBdr>
            <w:top w:val="none" w:sz="0" w:space="0" w:color="auto"/>
            <w:left w:val="none" w:sz="0" w:space="0" w:color="auto"/>
            <w:bottom w:val="none" w:sz="0" w:space="0" w:color="auto"/>
            <w:right w:val="none" w:sz="0" w:space="0" w:color="auto"/>
          </w:divBdr>
          <w:divsChild>
            <w:div w:id="67507111">
              <w:marLeft w:val="0"/>
              <w:marRight w:val="0"/>
              <w:marTop w:val="0"/>
              <w:marBottom w:val="0"/>
              <w:divBdr>
                <w:top w:val="none" w:sz="0" w:space="0" w:color="auto"/>
                <w:left w:val="none" w:sz="0" w:space="0" w:color="auto"/>
                <w:bottom w:val="none" w:sz="0" w:space="0" w:color="auto"/>
                <w:right w:val="none" w:sz="0" w:space="0" w:color="auto"/>
              </w:divBdr>
            </w:div>
            <w:div w:id="1993681963">
              <w:marLeft w:val="0"/>
              <w:marRight w:val="0"/>
              <w:marTop w:val="0"/>
              <w:marBottom w:val="0"/>
              <w:divBdr>
                <w:top w:val="none" w:sz="0" w:space="0" w:color="auto"/>
                <w:left w:val="none" w:sz="0" w:space="0" w:color="auto"/>
                <w:bottom w:val="none" w:sz="0" w:space="0" w:color="auto"/>
                <w:right w:val="none" w:sz="0" w:space="0" w:color="auto"/>
              </w:divBdr>
              <w:divsChild>
                <w:div w:id="267281034">
                  <w:marLeft w:val="0"/>
                  <w:marRight w:val="0"/>
                  <w:marTop w:val="0"/>
                  <w:marBottom w:val="0"/>
                  <w:divBdr>
                    <w:top w:val="none" w:sz="0" w:space="0" w:color="auto"/>
                    <w:left w:val="none" w:sz="0" w:space="0" w:color="auto"/>
                    <w:bottom w:val="none" w:sz="0" w:space="0" w:color="auto"/>
                    <w:right w:val="none" w:sz="0" w:space="0" w:color="auto"/>
                  </w:divBdr>
                </w:div>
              </w:divsChild>
            </w:div>
            <w:div w:id="2074808962">
              <w:marLeft w:val="0"/>
              <w:marRight w:val="0"/>
              <w:marTop w:val="0"/>
              <w:marBottom w:val="0"/>
              <w:divBdr>
                <w:top w:val="none" w:sz="0" w:space="0" w:color="auto"/>
                <w:left w:val="none" w:sz="0" w:space="0" w:color="auto"/>
                <w:bottom w:val="none" w:sz="0" w:space="0" w:color="auto"/>
                <w:right w:val="none" w:sz="0" w:space="0" w:color="auto"/>
              </w:divBdr>
              <w:divsChild>
                <w:div w:id="135673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430745">
      <w:bodyDiv w:val="1"/>
      <w:marLeft w:val="0"/>
      <w:marRight w:val="0"/>
      <w:marTop w:val="0"/>
      <w:marBottom w:val="0"/>
      <w:divBdr>
        <w:top w:val="none" w:sz="0" w:space="0" w:color="auto"/>
        <w:left w:val="none" w:sz="0" w:space="0" w:color="auto"/>
        <w:bottom w:val="none" w:sz="0" w:space="0" w:color="auto"/>
        <w:right w:val="none" w:sz="0" w:space="0" w:color="auto"/>
      </w:divBdr>
      <w:divsChild>
        <w:div w:id="958561649">
          <w:marLeft w:val="0"/>
          <w:marRight w:val="0"/>
          <w:marTop w:val="0"/>
          <w:marBottom w:val="0"/>
          <w:divBdr>
            <w:top w:val="none" w:sz="0" w:space="0" w:color="212121"/>
            <w:left w:val="none" w:sz="0" w:space="0" w:color="212121"/>
            <w:bottom w:val="none" w:sz="0" w:space="0" w:color="212121"/>
            <w:right w:val="none" w:sz="0" w:space="0" w:color="212121"/>
          </w:divBdr>
          <w:divsChild>
            <w:div w:id="857737888">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68431331">
      <w:bodyDiv w:val="1"/>
      <w:marLeft w:val="0"/>
      <w:marRight w:val="0"/>
      <w:marTop w:val="0"/>
      <w:marBottom w:val="0"/>
      <w:divBdr>
        <w:top w:val="none" w:sz="0" w:space="0" w:color="auto"/>
        <w:left w:val="none" w:sz="0" w:space="0" w:color="auto"/>
        <w:bottom w:val="none" w:sz="0" w:space="0" w:color="auto"/>
        <w:right w:val="none" w:sz="0" w:space="0" w:color="auto"/>
      </w:divBdr>
      <w:divsChild>
        <w:div w:id="774328172">
          <w:marLeft w:val="0"/>
          <w:marRight w:val="0"/>
          <w:marTop w:val="0"/>
          <w:marBottom w:val="0"/>
          <w:divBdr>
            <w:top w:val="none" w:sz="0" w:space="0" w:color="212121"/>
            <w:left w:val="none" w:sz="0" w:space="0" w:color="212121"/>
            <w:bottom w:val="none" w:sz="0" w:space="0" w:color="212121"/>
            <w:right w:val="none" w:sz="0" w:space="0" w:color="212121"/>
          </w:divBdr>
          <w:divsChild>
            <w:div w:id="611517509">
              <w:marLeft w:val="0"/>
              <w:marRight w:val="0"/>
              <w:marTop w:val="240"/>
              <w:marBottom w:val="0"/>
              <w:divBdr>
                <w:top w:val="none" w:sz="0" w:space="0" w:color="212121"/>
                <w:left w:val="none" w:sz="0" w:space="0" w:color="212121"/>
                <w:bottom w:val="none" w:sz="0" w:space="0" w:color="212121"/>
                <w:right w:val="none" w:sz="0" w:space="0" w:color="212121"/>
              </w:divBdr>
              <w:divsChild>
                <w:div w:id="1025985786">
                  <w:marLeft w:val="0"/>
                  <w:marRight w:val="0"/>
                  <w:marTop w:val="0"/>
                  <w:marBottom w:val="0"/>
                  <w:divBdr>
                    <w:top w:val="none" w:sz="0" w:space="0" w:color="212121"/>
                    <w:left w:val="none" w:sz="0" w:space="0" w:color="212121"/>
                    <w:bottom w:val="none" w:sz="0" w:space="0" w:color="212121"/>
                    <w:right w:val="none" w:sz="0" w:space="0" w:color="212121"/>
                  </w:divBdr>
                  <w:divsChild>
                    <w:div w:id="1281689599">
                      <w:marLeft w:val="240"/>
                      <w:marRight w:val="0"/>
                      <w:marTop w:val="0"/>
                      <w:marBottom w:val="0"/>
                      <w:divBdr>
                        <w:top w:val="none" w:sz="0" w:space="0" w:color="212121"/>
                        <w:left w:val="none" w:sz="0" w:space="31" w:color="212121"/>
                        <w:bottom w:val="none" w:sz="0" w:space="0" w:color="212121"/>
                        <w:right w:val="none" w:sz="0" w:space="0" w:color="212121"/>
                      </w:divBdr>
                    </w:div>
                  </w:divsChild>
                </w:div>
              </w:divsChild>
            </w:div>
            <w:div w:id="792989900">
              <w:marLeft w:val="0"/>
              <w:marRight w:val="0"/>
              <w:marTop w:val="0"/>
              <w:marBottom w:val="0"/>
              <w:divBdr>
                <w:top w:val="none" w:sz="0" w:space="0" w:color="212121"/>
                <w:left w:val="none" w:sz="0" w:space="0" w:color="212121"/>
                <w:bottom w:val="none" w:sz="0" w:space="0" w:color="212121"/>
                <w:right w:val="none" w:sz="0" w:space="0" w:color="212121"/>
              </w:divBdr>
              <w:divsChild>
                <w:div w:id="34433940">
                  <w:marLeft w:val="240"/>
                  <w:marRight w:val="0"/>
                  <w:marTop w:val="0"/>
                  <w:marBottom w:val="0"/>
                  <w:divBdr>
                    <w:top w:val="none" w:sz="0" w:space="0" w:color="212121"/>
                    <w:left w:val="none" w:sz="0" w:space="24" w:color="212121"/>
                    <w:bottom w:val="none" w:sz="0" w:space="0" w:color="212121"/>
                    <w:right w:val="none" w:sz="0" w:space="0" w:color="212121"/>
                  </w:divBdr>
                </w:div>
              </w:divsChild>
            </w:div>
            <w:div w:id="1477800863">
              <w:marLeft w:val="0"/>
              <w:marRight w:val="0"/>
              <w:marTop w:val="240"/>
              <w:marBottom w:val="0"/>
              <w:divBdr>
                <w:top w:val="none" w:sz="0" w:space="0" w:color="212121"/>
                <w:left w:val="none" w:sz="0" w:space="0" w:color="212121"/>
                <w:bottom w:val="none" w:sz="0" w:space="0" w:color="212121"/>
                <w:right w:val="none" w:sz="0" w:space="0" w:color="212121"/>
              </w:divBdr>
              <w:divsChild>
                <w:div w:id="122815203">
                  <w:marLeft w:val="0"/>
                  <w:marRight w:val="0"/>
                  <w:marTop w:val="0"/>
                  <w:marBottom w:val="0"/>
                  <w:divBdr>
                    <w:top w:val="none" w:sz="0" w:space="0" w:color="212121"/>
                    <w:left w:val="none" w:sz="0" w:space="0" w:color="212121"/>
                    <w:bottom w:val="none" w:sz="0" w:space="0" w:color="212121"/>
                    <w:right w:val="none" w:sz="0" w:space="0" w:color="212121"/>
                  </w:divBdr>
                  <w:divsChild>
                    <w:div w:id="18554642">
                      <w:marLeft w:val="240"/>
                      <w:marRight w:val="0"/>
                      <w:marTop w:val="0"/>
                      <w:marBottom w:val="0"/>
                      <w:divBdr>
                        <w:top w:val="none" w:sz="0" w:space="0" w:color="212121"/>
                        <w:left w:val="none" w:sz="0" w:space="31" w:color="212121"/>
                        <w:bottom w:val="none" w:sz="0" w:space="0" w:color="212121"/>
                        <w:right w:val="none" w:sz="0" w:space="0" w:color="212121"/>
                      </w:divBdr>
                    </w:div>
                  </w:divsChild>
                </w:div>
              </w:divsChild>
            </w:div>
            <w:div w:id="1516262824">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69037913">
      <w:bodyDiv w:val="1"/>
      <w:marLeft w:val="0"/>
      <w:marRight w:val="0"/>
      <w:marTop w:val="0"/>
      <w:marBottom w:val="0"/>
      <w:divBdr>
        <w:top w:val="none" w:sz="0" w:space="0" w:color="auto"/>
        <w:left w:val="none" w:sz="0" w:space="0" w:color="auto"/>
        <w:bottom w:val="none" w:sz="0" w:space="0" w:color="auto"/>
        <w:right w:val="none" w:sz="0" w:space="0" w:color="auto"/>
      </w:divBdr>
    </w:div>
    <w:div w:id="69154977">
      <w:bodyDiv w:val="1"/>
      <w:marLeft w:val="0"/>
      <w:marRight w:val="0"/>
      <w:marTop w:val="0"/>
      <w:marBottom w:val="0"/>
      <w:divBdr>
        <w:top w:val="none" w:sz="0" w:space="0" w:color="auto"/>
        <w:left w:val="none" w:sz="0" w:space="0" w:color="auto"/>
        <w:bottom w:val="none" w:sz="0" w:space="0" w:color="auto"/>
        <w:right w:val="none" w:sz="0" w:space="0" w:color="auto"/>
      </w:divBdr>
    </w:div>
    <w:div w:id="70009670">
      <w:bodyDiv w:val="1"/>
      <w:marLeft w:val="0"/>
      <w:marRight w:val="0"/>
      <w:marTop w:val="0"/>
      <w:marBottom w:val="0"/>
      <w:divBdr>
        <w:top w:val="none" w:sz="0" w:space="0" w:color="auto"/>
        <w:left w:val="none" w:sz="0" w:space="0" w:color="auto"/>
        <w:bottom w:val="none" w:sz="0" w:space="0" w:color="auto"/>
        <w:right w:val="none" w:sz="0" w:space="0" w:color="auto"/>
      </w:divBdr>
    </w:div>
    <w:div w:id="71973830">
      <w:bodyDiv w:val="1"/>
      <w:marLeft w:val="0"/>
      <w:marRight w:val="0"/>
      <w:marTop w:val="0"/>
      <w:marBottom w:val="0"/>
      <w:divBdr>
        <w:top w:val="none" w:sz="0" w:space="0" w:color="auto"/>
        <w:left w:val="none" w:sz="0" w:space="0" w:color="auto"/>
        <w:bottom w:val="none" w:sz="0" w:space="0" w:color="auto"/>
        <w:right w:val="none" w:sz="0" w:space="0" w:color="auto"/>
      </w:divBdr>
      <w:divsChild>
        <w:div w:id="601762262">
          <w:marLeft w:val="0"/>
          <w:marRight w:val="0"/>
          <w:marTop w:val="0"/>
          <w:marBottom w:val="0"/>
          <w:divBdr>
            <w:top w:val="none" w:sz="0" w:space="0" w:color="auto"/>
            <w:left w:val="single" w:sz="6" w:space="0" w:color="BBBBBB"/>
            <w:bottom w:val="single" w:sz="6" w:space="0" w:color="BBBBBB"/>
            <w:right w:val="single" w:sz="6" w:space="0" w:color="BBBBBB"/>
          </w:divBdr>
          <w:divsChild>
            <w:div w:id="1810854177">
              <w:marLeft w:val="0"/>
              <w:marRight w:val="0"/>
              <w:marTop w:val="0"/>
              <w:marBottom w:val="0"/>
              <w:divBdr>
                <w:top w:val="none" w:sz="0" w:space="0" w:color="auto"/>
                <w:left w:val="none" w:sz="0" w:space="0" w:color="auto"/>
                <w:bottom w:val="none" w:sz="0" w:space="0" w:color="auto"/>
                <w:right w:val="none" w:sz="0" w:space="0" w:color="auto"/>
              </w:divBdr>
              <w:divsChild>
                <w:div w:id="524755222">
                  <w:marLeft w:val="0"/>
                  <w:marRight w:val="0"/>
                  <w:marTop w:val="0"/>
                  <w:marBottom w:val="0"/>
                  <w:divBdr>
                    <w:top w:val="none" w:sz="0" w:space="0" w:color="auto"/>
                    <w:left w:val="none" w:sz="0" w:space="0" w:color="auto"/>
                    <w:bottom w:val="none" w:sz="0" w:space="0" w:color="auto"/>
                    <w:right w:val="none" w:sz="0" w:space="0" w:color="auto"/>
                  </w:divBdr>
                  <w:divsChild>
                    <w:div w:id="1193497053">
                      <w:marLeft w:val="0"/>
                      <w:marRight w:val="0"/>
                      <w:marTop w:val="0"/>
                      <w:marBottom w:val="0"/>
                      <w:divBdr>
                        <w:top w:val="none" w:sz="0" w:space="0" w:color="auto"/>
                        <w:left w:val="none" w:sz="0" w:space="0" w:color="auto"/>
                        <w:bottom w:val="none" w:sz="0" w:space="0" w:color="auto"/>
                        <w:right w:val="none" w:sz="0" w:space="0" w:color="auto"/>
                      </w:divBdr>
                      <w:divsChild>
                        <w:div w:id="1206678334">
                          <w:marLeft w:val="0"/>
                          <w:marRight w:val="0"/>
                          <w:marTop w:val="0"/>
                          <w:marBottom w:val="0"/>
                          <w:divBdr>
                            <w:top w:val="none" w:sz="0" w:space="0" w:color="auto"/>
                            <w:left w:val="none" w:sz="0" w:space="0" w:color="auto"/>
                            <w:bottom w:val="none" w:sz="0" w:space="0" w:color="auto"/>
                            <w:right w:val="none" w:sz="0" w:space="0" w:color="auto"/>
                          </w:divBdr>
                          <w:divsChild>
                            <w:div w:id="290014892">
                              <w:marLeft w:val="0"/>
                              <w:marRight w:val="0"/>
                              <w:marTop w:val="0"/>
                              <w:marBottom w:val="0"/>
                              <w:divBdr>
                                <w:top w:val="none" w:sz="0" w:space="0" w:color="auto"/>
                                <w:left w:val="none" w:sz="0" w:space="0" w:color="auto"/>
                                <w:bottom w:val="none" w:sz="0" w:space="0" w:color="auto"/>
                                <w:right w:val="none" w:sz="0" w:space="0" w:color="auto"/>
                              </w:divBdr>
                              <w:divsChild>
                                <w:div w:id="1349402432">
                                  <w:marLeft w:val="0"/>
                                  <w:marRight w:val="0"/>
                                  <w:marTop w:val="0"/>
                                  <w:marBottom w:val="0"/>
                                  <w:divBdr>
                                    <w:top w:val="none" w:sz="0" w:space="0" w:color="auto"/>
                                    <w:left w:val="none" w:sz="0" w:space="0" w:color="auto"/>
                                    <w:bottom w:val="none" w:sz="0" w:space="0" w:color="auto"/>
                                    <w:right w:val="none" w:sz="0" w:space="0" w:color="auto"/>
                                  </w:divBdr>
                                  <w:divsChild>
                                    <w:div w:id="431437243">
                                      <w:marLeft w:val="0"/>
                                      <w:marRight w:val="0"/>
                                      <w:marTop w:val="0"/>
                                      <w:marBottom w:val="0"/>
                                      <w:divBdr>
                                        <w:top w:val="none" w:sz="0" w:space="0" w:color="auto"/>
                                        <w:left w:val="none" w:sz="0" w:space="0" w:color="auto"/>
                                        <w:bottom w:val="none" w:sz="0" w:space="0" w:color="auto"/>
                                        <w:right w:val="none" w:sz="0" w:space="0" w:color="auto"/>
                                      </w:divBdr>
                                      <w:divsChild>
                                        <w:div w:id="33315173">
                                          <w:marLeft w:val="1200"/>
                                          <w:marRight w:val="1200"/>
                                          <w:marTop w:val="0"/>
                                          <w:marBottom w:val="0"/>
                                          <w:divBdr>
                                            <w:top w:val="none" w:sz="0" w:space="0" w:color="auto"/>
                                            <w:left w:val="none" w:sz="0" w:space="0" w:color="auto"/>
                                            <w:bottom w:val="none" w:sz="0" w:space="0" w:color="auto"/>
                                            <w:right w:val="none" w:sz="0" w:space="0" w:color="auto"/>
                                          </w:divBdr>
                                          <w:divsChild>
                                            <w:div w:id="1588615418">
                                              <w:marLeft w:val="0"/>
                                              <w:marRight w:val="0"/>
                                              <w:marTop w:val="0"/>
                                              <w:marBottom w:val="0"/>
                                              <w:divBdr>
                                                <w:top w:val="none" w:sz="0" w:space="0" w:color="auto"/>
                                                <w:left w:val="none" w:sz="0" w:space="0" w:color="auto"/>
                                                <w:bottom w:val="none" w:sz="0" w:space="0" w:color="auto"/>
                                                <w:right w:val="none" w:sz="0" w:space="0" w:color="auto"/>
                                              </w:divBdr>
                                              <w:divsChild>
                                                <w:div w:id="1677684586">
                                                  <w:marLeft w:val="0"/>
                                                  <w:marRight w:val="0"/>
                                                  <w:marTop w:val="0"/>
                                                  <w:marBottom w:val="0"/>
                                                  <w:divBdr>
                                                    <w:top w:val="none" w:sz="0" w:space="0" w:color="auto"/>
                                                    <w:left w:val="none" w:sz="0" w:space="0" w:color="auto"/>
                                                    <w:bottom w:val="none" w:sz="0" w:space="0" w:color="auto"/>
                                                    <w:right w:val="none" w:sz="0" w:space="0" w:color="auto"/>
                                                  </w:divBdr>
                                                  <w:divsChild>
                                                    <w:div w:id="824592645">
                                                      <w:marLeft w:val="0"/>
                                                      <w:marRight w:val="0"/>
                                                      <w:marTop w:val="0"/>
                                                      <w:marBottom w:val="0"/>
                                                      <w:divBdr>
                                                        <w:top w:val="none" w:sz="0" w:space="0" w:color="auto"/>
                                                        <w:left w:val="none" w:sz="0" w:space="0" w:color="auto"/>
                                                        <w:bottom w:val="none" w:sz="0" w:space="0" w:color="auto"/>
                                                        <w:right w:val="none" w:sz="0" w:space="0" w:color="auto"/>
                                                      </w:divBdr>
                                                      <w:divsChild>
                                                        <w:div w:id="477723748">
                                                          <w:marLeft w:val="0"/>
                                                          <w:marRight w:val="0"/>
                                                          <w:marTop w:val="0"/>
                                                          <w:marBottom w:val="0"/>
                                                          <w:divBdr>
                                                            <w:top w:val="none" w:sz="0" w:space="0" w:color="auto"/>
                                                            <w:left w:val="none" w:sz="0" w:space="0" w:color="auto"/>
                                                            <w:bottom w:val="none" w:sz="0" w:space="0" w:color="auto"/>
                                                            <w:right w:val="none" w:sz="0" w:space="0" w:color="auto"/>
                                                          </w:divBdr>
                                                          <w:divsChild>
                                                            <w:div w:id="1033723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3166579">
      <w:bodyDiv w:val="1"/>
      <w:marLeft w:val="0"/>
      <w:marRight w:val="0"/>
      <w:marTop w:val="0"/>
      <w:marBottom w:val="0"/>
      <w:divBdr>
        <w:top w:val="none" w:sz="0" w:space="0" w:color="auto"/>
        <w:left w:val="none" w:sz="0" w:space="0" w:color="auto"/>
        <w:bottom w:val="none" w:sz="0" w:space="0" w:color="auto"/>
        <w:right w:val="none" w:sz="0" w:space="0" w:color="auto"/>
      </w:divBdr>
      <w:divsChild>
        <w:div w:id="483815495">
          <w:marLeft w:val="0"/>
          <w:marRight w:val="0"/>
          <w:marTop w:val="0"/>
          <w:marBottom w:val="0"/>
          <w:divBdr>
            <w:top w:val="none" w:sz="0" w:space="0" w:color="auto"/>
            <w:left w:val="none" w:sz="0" w:space="0" w:color="auto"/>
            <w:bottom w:val="none" w:sz="0" w:space="0" w:color="auto"/>
            <w:right w:val="none" w:sz="0" w:space="0" w:color="auto"/>
          </w:divBdr>
          <w:divsChild>
            <w:div w:id="187800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79471">
      <w:bodyDiv w:val="1"/>
      <w:marLeft w:val="0"/>
      <w:marRight w:val="0"/>
      <w:marTop w:val="0"/>
      <w:marBottom w:val="0"/>
      <w:divBdr>
        <w:top w:val="none" w:sz="0" w:space="0" w:color="auto"/>
        <w:left w:val="none" w:sz="0" w:space="0" w:color="auto"/>
        <w:bottom w:val="none" w:sz="0" w:space="0" w:color="auto"/>
        <w:right w:val="none" w:sz="0" w:space="0" w:color="auto"/>
      </w:divBdr>
    </w:div>
    <w:div w:id="78334986">
      <w:bodyDiv w:val="1"/>
      <w:marLeft w:val="0"/>
      <w:marRight w:val="0"/>
      <w:marTop w:val="0"/>
      <w:marBottom w:val="0"/>
      <w:divBdr>
        <w:top w:val="none" w:sz="0" w:space="0" w:color="auto"/>
        <w:left w:val="none" w:sz="0" w:space="0" w:color="auto"/>
        <w:bottom w:val="none" w:sz="0" w:space="0" w:color="auto"/>
        <w:right w:val="none" w:sz="0" w:space="0" w:color="auto"/>
      </w:divBdr>
      <w:divsChild>
        <w:div w:id="225723934">
          <w:marLeft w:val="0"/>
          <w:marRight w:val="0"/>
          <w:marTop w:val="0"/>
          <w:marBottom w:val="0"/>
          <w:divBdr>
            <w:top w:val="none" w:sz="0" w:space="0" w:color="auto"/>
            <w:left w:val="none" w:sz="0" w:space="0" w:color="auto"/>
            <w:bottom w:val="none" w:sz="0" w:space="0" w:color="auto"/>
            <w:right w:val="none" w:sz="0" w:space="0" w:color="auto"/>
          </w:divBdr>
          <w:divsChild>
            <w:div w:id="617296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68633">
      <w:bodyDiv w:val="1"/>
      <w:marLeft w:val="0"/>
      <w:marRight w:val="0"/>
      <w:marTop w:val="0"/>
      <w:marBottom w:val="0"/>
      <w:divBdr>
        <w:top w:val="none" w:sz="0" w:space="0" w:color="auto"/>
        <w:left w:val="none" w:sz="0" w:space="0" w:color="auto"/>
        <w:bottom w:val="none" w:sz="0" w:space="0" w:color="auto"/>
        <w:right w:val="none" w:sz="0" w:space="0" w:color="auto"/>
      </w:divBdr>
      <w:divsChild>
        <w:div w:id="353044297">
          <w:marLeft w:val="0"/>
          <w:marRight w:val="0"/>
          <w:marTop w:val="0"/>
          <w:marBottom w:val="0"/>
          <w:divBdr>
            <w:top w:val="none" w:sz="0" w:space="0" w:color="auto"/>
            <w:left w:val="none" w:sz="0" w:space="0" w:color="auto"/>
            <w:bottom w:val="none" w:sz="0" w:space="0" w:color="auto"/>
            <w:right w:val="none" w:sz="0" w:space="0" w:color="auto"/>
          </w:divBdr>
          <w:divsChild>
            <w:div w:id="134613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20196">
      <w:bodyDiv w:val="1"/>
      <w:marLeft w:val="0"/>
      <w:marRight w:val="0"/>
      <w:marTop w:val="0"/>
      <w:marBottom w:val="0"/>
      <w:divBdr>
        <w:top w:val="none" w:sz="0" w:space="0" w:color="auto"/>
        <w:left w:val="none" w:sz="0" w:space="0" w:color="auto"/>
        <w:bottom w:val="none" w:sz="0" w:space="0" w:color="auto"/>
        <w:right w:val="none" w:sz="0" w:space="0" w:color="auto"/>
      </w:divBdr>
    </w:div>
    <w:div w:id="83235278">
      <w:bodyDiv w:val="1"/>
      <w:marLeft w:val="0"/>
      <w:marRight w:val="0"/>
      <w:marTop w:val="0"/>
      <w:marBottom w:val="0"/>
      <w:divBdr>
        <w:top w:val="none" w:sz="0" w:space="0" w:color="auto"/>
        <w:left w:val="none" w:sz="0" w:space="0" w:color="auto"/>
        <w:bottom w:val="none" w:sz="0" w:space="0" w:color="auto"/>
        <w:right w:val="none" w:sz="0" w:space="0" w:color="auto"/>
      </w:divBdr>
      <w:divsChild>
        <w:div w:id="1088774004">
          <w:marLeft w:val="0"/>
          <w:marRight w:val="0"/>
          <w:marTop w:val="0"/>
          <w:marBottom w:val="0"/>
          <w:divBdr>
            <w:top w:val="none" w:sz="0" w:space="0" w:color="auto"/>
            <w:left w:val="none" w:sz="0" w:space="0" w:color="auto"/>
            <w:bottom w:val="none" w:sz="0" w:space="0" w:color="auto"/>
            <w:right w:val="none" w:sz="0" w:space="0" w:color="auto"/>
          </w:divBdr>
          <w:divsChild>
            <w:div w:id="1301418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96400">
      <w:bodyDiv w:val="1"/>
      <w:marLeft w:val="0"/>
      <w:marRight w:val="0"/>
      <w:marTop w:val="0"/>
      <w:marBottom w:val="0"/>
      <w:divBdr>
        <w:top w:val="none" w:sz="0" w:space="0" w:color="auto"/>
        <w:left w:val="none" w:sz="0" w:space="0" w:color="auto"/>
        <w:bottom w:val="none" w:sz="0" w:space="0" w:color="auto"/>
        <w:right w:val="none" w:sz="0" w:space="0" w:color="auto"/>
      </w:divBdr>
      <w:divsChild>
        <w:div w:id="1662855584">
          <w:marLeft w:val="0"/>
          <w:marRight w:val="0"/>
          <w:marTop w:val="0"/>
          <w:marBottom w:val="0"/>
          <w:divBdr>
            <w:top w:val="none" w:sz="0" w:space="0" w:color="auto"/>
            <w:left w:val="none" w:sz="0" w:space="0" w:color="auto"/>
            <w:bottom w:val="none" w:sz="0" w:space="0" w:color="auto"/>
            <w:right w:val="none" w:sz="0" w:space="0" w:color="auto"/>
          </w:divBdr>
          <w:divsChild>
            <w:div w:id="196018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71512">
      <w:bodyDiv w:val="1"/>
      <w:marLeft w:val="0"/>
      <w:marRight w:val="0"/>
      <w:marTop w:val="0"/>
      <w:marBottom w:val="0"/>
      <w:divBdr>
        <w:top w:val="none" w:sz="0" w:space="0" w:color="auto"/>
        <w:left w:val="none" w:sz="0" w:space="0" w:color="auto"/>
        <w:bottom w:val="none" w:sz="0" w:space="0" w:color="auto"/>
        <w:right w:val="none" w:sz="0" w:space="0" w:color="auto"/>
      </w:divBdr>
      <w:divsChild>
        <w:div w:id="1912494944">
          <w:marLeft w:val="0"/>
          <w:marRight w:val="0"/>
          <w:marTop w:val="0"/>
          <w:marBottom w:val="0"/>
          <w:divBdr>
            <w:top w:val="none" w:sz="0" w:space="0" w:color="auto"/>
            <w:left w:val="none" w:sz="0" w:space="0" w:color="auto"/>
            <w:bottom w:val="none" w:sz="0" w:space="0" w:color="auto"/>
            <w:right w:val="none" w:sz="0" w:space="0" w:color="auto"/>
          </w:divBdr>
          <w:divsChild>
            <w:div w:id="769932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14089">
      <w:bodyDiv w:val="1"/>
      <w:marLeft w:val="0"/>
      <w:marRight w:val="0"/>
      <w:marTop w:val="0"/>
      <w:marBottom w:val="0"/>
      <w:divBdr>
        <w:top w:val="none" w:sz="0" w:space="0" w:color="auto"/>
        <w:left w:val="none" w:sz="0" w:space="0" w:color="auto"/>
        <w:bottom w:val="none" w:sz="0" w:space="0" w:color="auto"/>
        <w:right w:val="none" w:sz="0" w:space="0" w:color="auto"/>
      </w:divBdr>
      <w:divsChild>
        <w:div w:id="855391740">
          <w:marLeft w:val="0"/>
          <w:marRight w:val="0"/>
          <w:marTop w:val="0"/>
          <w:marBottom w:val="0"/>
          <w:divBdr>
            <w:top w:val="none" w:sz="0" w:space="0" w:color="auto"/>
            <w:left w:val="none" w:sz="0" w:space="0" w:color="auto"/>
            <w:bottom w:val="none" w:sz="0" w:space="0" w:color="auto"/>
            <w:right w:val="none" w:sz="0" w:space="0" w:color="auto"/>
          </w:divBdr>
          <w:divsChild>
            <w:div w:id="1593473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65762">
      <w:bodyDiv w:val="1"/>
      <w:marLeft w:val="0"/>
      <w:marRight w:val="0"/>
      <w:marTop w:val="0"/>
      <w:marBottom w:val="0"/>
      <w:divBdr>
        <w:top w:val="none" w:sz="0" w:space="0" w:color="auto"/>
        <w:left w:val="none" w:sz="0" w:space="0" w:color="auto"/>
        <w:bottom w:val="none" w:sz="0" w:space="0" w:color="auto"/>
        <w:right w:val="none" w:sz="0" w:space="0" w:color="auto"/>
      </w:divBdr>
    </w:div>
    <w:div w:id="88236153">
      <w:bodyDiv w:val="1"/>
      <w:marLeft w:val="0"/>
      <w:marRight w:val="0"/>
      <w:marTop w:val="0"/>
      <w:marBottom w:val="0"/>
      <w:divBdr>
        <w:top w:val="none" w:sz="0" w:space="0" w:color="auto"/>
        <w:left w:val="none" w:sz="0" w:space="0" w:color="auto"/>
        <w:bottom w:val="none" w:sz="0" w:space="0" w:color="auto"/>
        <w:right w:val="none" w:sz="0" w:space="0" w:color="auto"/>
      </w:divBdr>
      <w:divsChild>
        <w:div w:id="1840073790">
          <w:marLeft w:val="0"/>
          <w:marRight w:val="0"/>
          <w:marTop w:val="0"/>
          <w:marBottom w:val="0"/>
          <w:divBdr>
            <w:top w:val="none" w:sz="0" w:space="0" w:color="auto"/>
            <w:left w:val="none" w:sz="0" w:space="0" w:color="auto"/>
            <w:bottom w:val="none" w:sz="0" w:space="0" w:color="auto"/>
            <w:right w:val="none" w:sz="0" w:space="0" w:color="auto"/>
          </w:divBdr>
          <w:divsChild>
            <w:div w:id="485514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83071">
      <w:bodyDiv w:val="1"/>
      <w:marLeft w:val="0"/>
      <w:marRight w:val="0"/>
      <w:marTop w:val="0"/>
      <w:marBottom w:val="0"/>
      <w:divBdr>
        <w:top w:val="none" w:sz="0" w:space="0" w:color="auto"/>
        <w:left w:val="none" w:sz="0" w:space="0" w:color="auto"/>
        <w:bottom w:val="none" w:sz="0" w:space="0" w:color="auto"/>
        <w:right w:val="none" w:sz="0" w:space="0" w:color="auto"/>
      </w:divBdr>
    </w:div>
    <w:div w:id="92747391">
      <w:bodyDiv w:val="1"/>
      <w:marLeft w:val="0"/>
      <w:marRight w:val="0"/>
      <w:marTop w:val="0"/>
      <w:marBottom w:val="0"/>
      <w:divBdr>
        <w:top w:val="none" w:sz="0" w:space="0" w:color="auto"/>
        <w:left w:val="none" w:sz="0" w:space="0" w:color="auto"/>
        <w:bottom w:val="none" w:sz="0" w:space="0" w:color="auto"/>
        <w:right w:val="none" w:sz="0" w:space="0" w:color="auto"/>
      </w:divBdr>
      <w:divsChild>
        <w:div w:id="574896509">
          <w:marLeft w:val="0"/>
          <w:marRight w:val="0"/>
          <w:marTop w:val="0"/>
          <w:marBottom w:val="0"/>
          <w:divBdr>
            <w:top w:val="none" w:sz="0" w:space="0" w:color="auto"/>
            <w:left w:val="none" w:sz="0" w:space="0" w:color="auto"/>
            <w:bottom w:val="none" w:sz="0" w:space="0" w:color="auto"/>
            <w:right w:val="none" w:sz="0" w:space="0" w:color="auto"/>
          </w:divBdr>
          <w:divsChild>
            <w:div w:id="2099212550">
              <w:marLeft w:val="0"/>
              <w:marRight w:val="0"/>
              <w:marTop w:val="0"/>
              <w:marBottom w:val="0"/>
              <w:divBdr>
                <w:top w:val="none" w:sz="0" w:space="0" w:color="auto"/>
                <w:left w:val="none" w:sz="0" w:space="0" w:color="auto"/>
                <w:bottom w:val="none" w:sz="0" w:space="0" w:color="auto"/>
                <w:right w:val="none" w:sz="0" w:space="0" w:color="auto"/>
              </w:divBdr>
              <w:divsChild>
                <w:div w:id="860168511">
                  <w:marLeft w:val="0"/>
                  <w:marRight w:val="0"/>
                  <w:marTop w:val="0"/>
                  <w:marBottom w:val="0"/>
                  <w:divBdr>
                    <w:top w:val="none" w:sz="0" w:space="0" w:color="auto"/>
                    <w:left w:val="none" w:sz="0" w:space="0" w:color="auto"/>
                    <w:bottom w:val="none" w:sz="0" w:space="0" w:color="auto"/>
                    <w:right w:val="none" w:sz="0" w:space="0" w:color="auto"/>
                  </w:divBdr>
                  <w:divsChild>
                    <w:div w:id="1004362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021119">
      <w:bodyDiv w:val="1"/>
      <w:marLeft w:val="0"/>
      <w:marRight w:val="0"/>
      <w:marTop w:val="0"/>
      <w:marBottom w:val="0"/>
      <w:divBdr>
        <w:top w:val="none" w:sz="0" w:space="0" w:color="auto"/>
        <w:left w:val="none" w:sz="0" w:space="0" w:color="auto"/>
        <w:bottom w:val="none" w:sz="0" w:space="0" w:color="auto"/>
        <w:right w:val="none" w:sz="0" w:space="0" w:color="auto"/>
      </w:divBdr>
    </w:div>
    <w:div w:id="93936699">
      <w:bodyDiv w:val="1"/>
      <w:marLeft w:val="0"/>
      <w:marRight w:val="0"/>
      <w:marTop w:val="0"/>
      <w:marBottom w:val="0"/>
      <w:divBdr>
        <w:top w:val="none" w:sz="0" w:space="0" w:color="auto"/>
        <w:left w:val="none" w:sz="0" w:space="0" w:color="auto"/>
        <w:bottom w:val="none" w:sz="0" w:space="0" w:color="auto"/>
        <w:right w:val="none" w:sz="0" w:space="0" w:color="auto"/>
      </w:divBdr>
    </w:div>
    <w:div w:id="94058247">
      <w:bodyDiv w:val="1"/>
      <w:marLeft w:val="0"/>
      <w:marRight w:val="0"/>
      <w:marTop w:val="0"/>
      <w:marBottom w:val="0"/>
      <w:divBdr>
        <w:top w:val="none" w:sz="0" w:space="0" w:color="auto"/>
        <w:left w:val="none" w:sz="0" w:space="0" w:color="auto"/>
        <w:bottom w:val="none" w:sz="0" w:space="0" w:color="auto"/>
        <w:right w:val="none" w:sz="0" w:space="0" w:color="auto"/>
      </w:divBdr>
      <w:divsChild>
        <w:div w:id="2016684395">
          <w:marLeft w:val="0"/>
          <w:marRight w:val="0"/>
          <w:marTop w:val="0"/>
          <w:marBottom w:val="0"/>
          <w:divBdr>
            <w:top w:val="none" w:sz="0" w:space="0" w:color="auto"/>
            <w:left w:val="none" w:sz="0" w:space="0" w:color="auto"/>
            <w:bottom w:val="none" w:sz="0" w:space="0" w:color="auto"/>
            <w:right w:val="none" w:sz="0" w:space="0" w:color="auto"/>
          </w:divBdr>
          <w:divsChild>
            <w:div w:id="100993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34573">
      <w:bodyDiv w:val="1"/>
      <w:marLeft w:val="0"/>
      <w:marRight w:val="0"/>
      <w:marTop w:val="0"/>
      <w:marBottom w:val="0"/>
      <w:divBdr>
        <w:top w:val="none" w:sz="0" w:space="0" w:color="auto"/>
        <w:left w:val="none" w:sz="0" w:space="0" w:color="auto"/>
        <w:bottom w:val="none" w:sz="0" w:space="0" w:color="auto"/>
        <w:right w:val="none" w:sz="0" w:space="0" w:color="auto"/>
      </w:divBdr>
      <w:divsChild>
        <w:div w:id="490950798">
          <w:marLeft w:val="0"/>
          <w:marRight w:val="0"/>
          <w:marTop w:val="0"/>
          <w:marBottom w:val="0"/>
          <w:divBdr>
            <w:top w:val="none" w:sz="0" w:space="0" w:color="212121"/>
            <w:left w:val="none" w:sz="0" w:space="0" w:color="212121"/>
            <w:bottom w:val="none" w:sz="0" w:space="0" w:color="212121"/>
            <w:right w:val="none" w:sz="0" w:space="0" w:color="212121"/>
          </w:divBdr>
          <w:divsChild>
            <w:div w:id="1006176154">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97452062">
      <w:bodyDiv w:val="1"/>
      <w:marLeft w:val="0"/>
      <w:marRight w:val="0"/>
      <w:marTop w:val="0"/>
      <w:marBottom w:val="0"/>
      <w:divBdr>
        <w:top w:val="none" w:sz="0" w:space="0" w:color="auto"/>
        <w:left w:val="none" w:sz="0" w:space="0" w:color="auto"/>
        <w:bottom w:val="none" w:sz="0" w:space="0" w:color="auto"/>
        <w:right w:val="none" w:sz="0" w:space="0" w:color="auto"/>
      </w:divBdr>
      <w:divsChild>
        <w:div w:id="482235792">
          <w:marLeft w:val="0"/>
          <w:marRight w:val="0"/>
          <w:marTop w:val="0"/>
          <w:marBottom w:val="0"/>
          <w:divBdr>
            <w:top w:val="none" w:sz="0" w:space="0" w:color="auto"/>
            <w:left w:val="none" w:sz="0" w:space="0" w:color="auto"/>
            <w:bottom w:val="none" w:sz="0" w:space="0" w:color="auto"/>
            <w:right w:val="none" w:sz="0" w:space="0" w:color="auto"/>
          </w:divBdr>
          <w:divsChild>
            <w:div w:id="159281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92305">
      <w:bodyDiv w:val="1"/>
      <w:marLeft w:val="0"/>
      <w:marRight w:val="0"/>
      <w:marTop w:val="0"/>
      <w:marBottom w:val="0"/>
      <w:divBdr>
        <w:top w:val="none" w:sz="0" w:space="0" w:color="auto"/>
        <w:left w:val="none" w:sz="0" w:space="0" w:color="auto"/>
        <w:bottom w:val="none" w:sz="0" w:space="0" w:color="auto"/>
        <w:right w:val="none" w:sz="0" w:space="0" w:color="auto"/>
      </w:divBdr>
      <w:divsChild>
        <w:div w:id="354623520">
          <w:marLeft w:val="0"/>
          <w:marRight w:val="0"/>
          <w:marTop w:val="0"/>
          <w:marBottom w:val="0"/>
          <w:divBdr>
            <w:top w:val="none" w:sz="0" w:space="0" w:color="212121"/>
            <w:left w:val="none" w:sz="0" w:space="0" w:color="212121"/>
            <w:bottom w:val="none" w:sz="0" w:space="0" w:color="212121"/>
            <w:right w:val="none" w:sz="0" w:space="0" w:color="212121"/>
          </w:divBdr>
          <w:divsChild>
            <w:div w:id="814642618">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01731649">
      <w:bodyDiv w:val="1"/>
      <w:marLeft w:val="0"/>
      <w:marRight w:val="0"/>
      <w:marTop w:val="0"/>
      <w:marBottom w:val="0"/>
      <w:divBdr>
        <w:top w:val="none" w:sz="0" w:space="0" w:color="auto"/>
        <w:left w:val="none" w:sz="0" w:space="0" w:color="auto"/>
        <w:bottom w:val="none" w:sz="0" w:space="0" w:color="auto"/>
        <w:right w:val="none" w:sz="0" w:space="0" w:color="auto"/>
      </w:divBdr>
      <w:divsChild>
        <w:div w:id="1598639820">
          <w:marLeft w:val="0"/>
          <w:marRight w:val="0"/>
          <w:marTop w:val="0"/>
          <w:marBottom w:val="0"/>
          <w:divBdr>
            <w:top w:val="none" w:sz="0" w:space="0" w:color="212121"/>
            <w:left w:val="none" w:sz="0" w:space="0" w:color="212121"/>
            <w:bottom w:val="none" w:sz="0" w:space="0" w:color="212121"/>
            <w:right w:val="none" w:sz="0" w:space="0" w:color="212121"/>
          </w:divBdr>
          <w:divsChild>
            <w:div w:id="417217910">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05196732">
      <w:bodyDiv w:val="1"/>
      <w:marLeft w:val="0"/>
      <w:marRight w:val="0"/>
      <w:marTop w:val="0"/>
      <w:marBottom w:val="0"/>
      <w:divBdr>
        <w:top w:val="none" w:sz="0" w:space="0" w:color="auto"/>
        <w:left w:val="none" w:sz="0" w:space="0" w:color="auto"/>
        <w:bottom w:val="none" w:sz="0" w:space="0" w:color="auto"/>
        <w:right w:val="none" w:sz="0" w:space="0" w:color="auto"/>
      </w:divBdr>
    </w:div>
    <w:div w:id="105470165">
      <w:bodyDiv w:val="1"/>
      <w:marLeft w:val="0"/>
      <w:marRight w:val="0"/>
      <w:marTop w:val="0"/>
      <w:marBottom w:val="0"/>
      <w:divBdr>
        <w:top w:val="none" w:sz="0" w:space="0" w:color="auto"/>
        <w:left w:val="none" w:sz="0" w:space="0" w:color="auto"/>
        <w:bottom w:val="none" w:sz="0" w:space="0" w:color="auto"/>
        <w:right w:val="none" w:sz="0" w:space="0" w:color="auto"/>
      </w:divBdr>
    </w:div>
    <w:div w:id="108594473">
      <w:bodyDiv w:val="1"/>
      <w:marLeft w:val="0"/>
      <w:marRight w:val="0"/>
      <w:marTop w:val="0"/>
      <w:marBottom w:val="0"/>
      <w:divBdr>
        <w:top w:val="none" w:sz="0" w:space="0" w:color="auto"/>
        <w:left w:val="none" w:sz="0" w:space="0" w:color="auto"/>
        <w:bottom w:val="none" w:sz="0" w:space="0" w:color="auto"/>
        <w:right w:val="none" w:sz="0" w:space="0" w:color="auto"/>
      </w:divBdr>
      <w:divsChild>
        <w:div w:id="1654141649">
          <w:marLeft w:val="0"/>
          <w:marRight w:val="0"/>
          <w:marTop w:val="0"/>
          <w:marBottom w:val="0"/>
          <w:divBdr>
            <w:top w:val="none" w:sz="0" w:space="0" w:color="auto"/>
            <w:left w:val="none" w:sz="0" w:space="0" w:color="auto"/>
            <w:bottom w:val="none" w:sz="0" w:space="0" w:color="auto"/>
            <w:right w:val="none" w:sz="0" w:space="0" w:color="auto"/>
          </w:divBdr>
          <w:divsChild>
            <w:div w:id="181679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77736">
      <w:bodyDiv w:val="1"/>
      <w:marLeft w:val="0"/>
      <w:marRight w:val="0"/>
      <w:marTop w:val="0"/>
      <w:marBottom w:val="0"/>
      <w:divBdr>
        <w:top w:val="none" w:sz="0" w:space="0" w:color="auto"/>
        <w:left w:val="none" w:sz="0" w:space="0" w:color="auto"/>
        <w:bottom w:val="none" w:sz="0" w:space="0" w:color="auto"/>
        <w:right w:val="none" w:sz="0" w:space="0" w:color="auto"/>
      </w:divBdr>
    </w:div>
    <w:div w:id="116488099">
      <w:bodyDiv w:val="1"/>
      <w:marLeft w:val="0"/>
      <w:marRight w:val="0"/>
      <w:marTop w:val="0"/>
      <w:marBottom w:val="0"/>
      <w:divBdr>
        <w:top w:val="none" w:sz="0" w:space="0" w:color="auto"/>
        <w:left w:val="none" w:sz="0" w:space="0" w:color="auto"/>
        <w:bottom w:val="none" w:sz="0" w:space="0" w:color="auto"/>
        <w:right w:val="none" w:sz="0" w:space="0" w:color="auto"/>
      </w:divBdr>
    </w:div>
    <w:div w:id="119155626">
      <w:bodyDiv w:val="1"/>
      <w:marLeft w:val="0"/>
      <w:marRight w:val="0"/>
      <w:marTop w:val="0"/>
      <w:marBottom w:val="0"/>
      <w:divBdr>
        <w:top w:val="none" w:sz="0" w:space="0" w:color="auto"/>
        <w:left w:val="none" w:sz="0" w:space="0" w:color="auto"/>
        <w:bottom w:val="none" w:sz="0" w:space="0" w:color="auto"/>
        <w:right w:val="none" w:sz="0" w:space="0" w:color="auto"/>
      </w:divBdr>
    </w:div>
    <w:div w:id="119538792">
      <w:bodyDiv w:val="1"/>
      <w:marLeft w:val="0"/>
      <w:marRight w:val="0"/>
      <w:marTop w:val="0"/>
      <w:marBottom w:val="0"/>
      <w:divBdr>
        <w:top w:val="none" w:sz="0" w:space="0" w:color="auto"/>
        <w:left w:val="none" w:sz="0" w:space="0" w:color="auto"/>
        <w:bottom w:val="none" w:sz="0" w:space="0" w:color="auto"/>
        <w:right w:val="none" w:sz="0" w:space="0" w:color="auto"/>
      </w:divBdr>
      <w:divsChild>
        <w:div w:id="497379849">
          <w:marLeft w:val="0"/>
          <w:marRight w:val="0"/>
          <w:marTop w:val="0"/>
          <w:marBottom w:val="0"/>
          <w:divBdr>
            <w:top w:val="none" w:sz="0" w:space="0" w:color="212121"/>
            <w:left w:val="none" w:sz="0" w:space="0" w:color="212121"/>
            <w:bottom w:val="none" w:sz="0" w:space="0" w:color="212121"/>
            <w:right w:val="none" w:sz="0" w:space="0" w:color="212121"/>
          </w:divBdr>
          <w:divsChild>
            <w:div w:id="1775248641">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23424762">
      <w:bodyDiv w:val="1"/>
      <w:marLeft w:val="0"/>
      <w:marRight w:val="0"/>
      <w:marTop w:val="0"/>
      <w:marBottom w:val="0"/>
      <w:divBdr>
        <w:top w:val="none" w:sz="0" w:space="0" w:color="auto"/>
        <w:left w:val="none" w:sz="0" w:space="0" w:color="auto"/>
        <w:bottom w:val="none" w:sz="0" w:space="0" w:color="auto"/>
        <w:right w:val="none" w:sz="0" w:space="0" w:color="auto"/>
      </w:divBdr>
      <w:divsChild>
        <w:div w:id="994841782">
          <w:marLeft w:val="0"/>
          <w:marRight w:val="0"/>
          <w:marTop w:val="0"/>
          <w:marBottom w:val="0"/>
          <w:divBdr>
            <w:top w:val="none" w:sz="0" w:space="0" w:color="212121"/>
            <w:left w:val="none" w:sz="0" w:space="0" w:color="212121"/>
            <w:bottom w:val="none" w:sz="0" w:space="0" w:color="212121"/>
            <w:right w:val="none" w:sz="0" w:space="0" w:color="212121"/>
          </w:divBdr>
          <w:divsChild>
            <w:div w:id="1132796107">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23737982">
      <w:bodyDiv w:val="1"/>
      <w:marLeft w:val="0"/>
      <w:marRight w:val="0"/>
      <w:marTop w:val="0"/>
      <w:marBottom w:val="0"/>
      <w:divBdr>
        <w:top w:val="none" w:sz="0" w:space="0" w:color="auto"/>
        <w:left w:val="none" w:sz="0" w:space="0" w:color="auto"/>
        <w:bottom w:val="none" w:sz="0" w:space="0" w:color="auto"/>
        <w:right w:val="none" w:sz="0" w:space="0" w:color="auto"/>
      </w:divBdr>
      <w:divsChild>
        <w:div w:id="1088191687">
          <w:marLeft w:val="0"/>
          <w:marRight w:val="0"/>
          <w:marTop w:val="0"/>
          <w:marBottom w:val="0"/>
          <w:divBdr>
            <w:top w:val="none" w:sz="0" w:space="0" w:color="212121"/>
            <w:left w:val="none" w:sz="0" w:space="0" w:color="212121"/>
            <w:bottom w:val="none" w:sz="0" w:space="0" w:color="212121"/>
            <w:right w:val="none" w:sz="0" w:space="0" w:color="212121"/>
          </w:divBdr>
          <w:divsChild>
            <w:div w:id="84573044">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31751065">
      <w:bodyDiv w:val="1"/>
      <w:marLeft w:val="0"/>
      <w:marRight w:val="0"/>
      <w:marTop w:val="0"/>
      <w:marBottom w:val="0"/>
      <w:divBdr>
        <w:top w:val="none" w:sz="0" w:space="0" w:color="auto"/>
        <w:left w:val="none" w:sz="0" w:space="0" w:color="auto"/>
        <w:bottom w:val="none" w:sz="0" w:space="0" w:color="auto"/>
        <w:right w:val="none" w:sz="0" w:space="0" w:color="auto"/>
      </w:divBdr>
    </w:div>
    <w:div w:id="132018092">
      <w:bodyDiv w:val="1"/>
      <w:marLeft w:val="0"/>
      <w:marRight w:val="0"/>
      <w:marTop w:val="0"/>
      <w:marBottom w:val="0"/>
      <w:divBdr>
        <w:top w:val="none" w:sz="0" w:space="0" w:color="auto"/>
        <w:left w:val="none" w:sz="0" w:space="0" w:color="auto"/>
        <w:bottom w:val="none" w:sz="0" w:space="0" w:color="auto"/>
        <w:right w:val="none" w:sz="0" w:space="0" w:color="auto"/>
      </w:divBdr>
      <w:divsChild>
        <w:div w:id="1166475888">
          <w:marLeft w:val="0"/>
          <w:marRight w:val="0"/>
          <w:marTop w:val="0"/>
          <w:marBottom w:val="0"/>
          <w:divBdr>
            <w:top w:val="none" w:sz="0" w:space="0" w:color="auto"/>
            <w:left w:val="none" w:sz="0" w:space="0" w:color="auto"/>
            <w:bottom w:val="none" w:sz="0" w:space="0" w:color="auto"/>
            <w:right w:val="none" w:sz="0" w:space="0" w:color="auto"/>
          </w:divBdr>
          <w:divsChild>
            <w:div w:id="126438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78129">
      <w:bodyDiv w:val="1"/>
      <w:marLeft w:val="0"/>
      <w:marRight w:val="0"/>
      <w:marTop w:val="0"/>
      <w:marBottom w:val="0"/>
      <w:divBdr>
        <w:top w:val="none" w:sz="0" w:space="0" w:color="auto"/>
        <w:left w:val="none" w:sz="0" w:space="0" w:color="auto"/>
        <w:bottom w:val="none" w:sz="0" w:space="0" w:color="auto"/>
        <w:right w:val="none" w:sz="0" w:space="0" w:color="auto"/>
      </w:divBdr>
      <w:divsChild>
        <w:div w:id="42952985">
          <w:marLeft w:val="0"/>
          <w:marRight w:val="0"/>
          <w:marTop w:val="0"/>
          <w:marBottom w:val="0"/>
          <w:divBdr>
            <w:top w:val="none" w:sz="0" w:space="0" w:color="auto"/>
            <w:left w:val="none" w:sz="0" w:space="0" w:color="auto"/>
            <w:bottom w:val="none" w:sz="0" w:space="0" w:color="auto"/>
            <w:right w:val="none" w:sz="0" w:space="0" w:color="auto"/>
          </w:divBdr>
          <w:divsChild>
            <w:div w:id="168401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04197">
      <w:bodyDiv w:val="1"/>
      <w:marLeft w:val="0"/>
      <w:marRight w:val="0"/>
      <w:marTop w:val="0"/>
      <w:marBottom w:val="0"/>
      <w:divBdr>
        <w:top w:val="none" w:sz="0" w:space="0" w:color="auto"/>
        <w:left w:val="none" w:sz="0" w:space="0" w:color="auto"/>
        <w:bottom w:val="none" w:sz="0" w:space="0" w:color="auto"/>
        <w:right w:val="none" w:sz="0" w:space="0" w:color="auto"/>
      </w:divBdr>
      <w:divsChild>
        <w:div w:id="882210938">
          <w:marLeft w:val="0"/>
          <w:marRight w:val="0"/>
          <w:marTop w:val="0"/>
          <w:marBottom w:val="0"/>
          <w:divBdr>
            <w:top w:val="none" w:sz="0" w:space="0" w:color="212121"/>
            <w:left w:val="none" w:sz="0" w:space="0" w:color="212121"/>
            <w:bottom w:val="none" w:sz="0" w:space="0" w:color="212121"/>
            <w:right w:val="none" w:sz="0" w:space="0" w:color="212121"/>
          </w:divBdr>
          <w:divsChild>
            <w:div w:id="1893498627">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37960629">
      <w:bodyDiv w:val="1"/>
      <w:marLeft w:val="0"/>
      <w:marRight w:val="0"/>
      <w:marTop w:val="0"/>
      <w:marBottom w:val="0"/>
      <w:divBdr>
        <w:top w:val="none" w:sz="0" w:space="0" w:color="auto"/>
        <w:left w:val="none" w:sz="0" w:space="0" w:color="auto"/>
        <w:bottom w:val="none" w:sz="0" w:space="0" w:color="auto"/>
        <w:right w:val="none" w:sz="0" w:space="0" w:color="auto"/>
      </w:divBdr>
      <w:divsChild>
        <w:div w:id="477308874">
          <w:marLeft w:val="0"/>
          <w:marRight w:val="0"/>
          <w:marTop w:val="0"/>
          <w:marBottom w:val="0"/>
          <w:divBdr>
            <w:top w:val="none" w:sz="0" w:space="0" w:color="auto"/>
            <w:left w:val="none" w:sz="0" w:space="0" w:color="auto"/>
            <w:bottom w:val="none" w:sz="0" w:space="0" w:color="auto"/>
            <w:right w:val="none" w:sz="0" w:space="0" w:color="auto"/>
          </w:divBdr>
          <w:divsChild>
            <w:div w:id="1456291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67003">
      <w:bodyDiv w:val="1"/>
      <w:marLeft w:val="0"/>
      <w:marRight w:val="0"/>
      <w:marTop w:val="0"/>
      <w:marBottom w:val="0"/>
      <w:divBdr>
        <w:top w:val="none" w:sz="0" w:space="0" w:color="auto"/>
        <w:left w:val="none" w:sz="0" w:space="0" w:color="auto"/>
        <w:bottom w:val="none" w:sz="0" w:space="0" w:color="auto"/>
        <w:right w:val="none" w:sz="0" w:space="0" w:color="auto"/>
      </w:divBdr>
    </w:div>
    <w:div w:id="144012960">
      <w:bodyDiv w:val="1"/>
      <w:marLeft w:val="0"/>
      <w:marRight w:val="0"/>
      <w:marTop w:val="0"/>
      <w:marBottom w:val="0"/>
      <w:divBdr>
        <w:top w:val="none" w:sz="0" w:space="0" w:color="auto"/>
        <w:left w:val="none" w:sz="0" w:space="0" w:color="auto"/>
        <w:bottom w:val="none" w:sz="0" w:space="0" w:color="auto"/>
        <w:right w:val="none" w:sz="0" w:space="0" w:color="auto"/>
      </w:divBdr>
      <w:divsChild>
        <w:div w:id="582643817">
          <w:marLeft w:val="0"/>
          <w:marRight w:val="0"/>
          <w:marTop w:val="0"/>
          <w:marBottom w:val="0"/>
          <w:divBdr>
            <w:top w:val="none" w:sz="0" w:space="0" w:color="212121"/>
            <w:left w:val="none" w:sz="0" w:space="0" w:color="212121"/>
            <w:bottom w:val="none" w:sz="0" w:space="0" w:color="212121"/>
            <w:right w:val="none" w:sz="0" w:space="0" w:color="212121"/>
          </w:divBdr>
          <w:divsChild>
            <w:div w:id="117260684">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48835963">
      <w:bodyDiv w:val="1"/>
      <w:marLeft w:val="0"/>
      <w:marRight w:val="0"/>
      <w:marTop w:val="0"/>
      <w:marBottom w:val="0"/>
      <w:divBdr>
        <w:top w:val="none" w:sz="0" w:space="0" w:color="auto"/>
        <w:left w:val="none" w:sz="0" w:space="0" w:color="auto"/>
        <w:bottom w:val="none" w:sz="0" w:space="0" w:color="auto"/>
        <w:right w:val="none" w:sz="0" w:space="0" w:color="auto"/>
      </w:divBdr>
      <w:divsChild>
        <w:div w:id="1557665910">
          <w:marLeft w:val="0"/>
          <w:marRight w:val="0"/>
          <w:marTop w:val="0"/>
          <w:marBottom w:val="0"/>
          <w:divBdr>
            <w:top w:val="none" w:sz="0" w:space="0" w:color="auto"/>
            <w:left w:val="none" w:sz="0" w:space="0" w:color="auto"/>
            <w:bottom w:val="none" w:sz="0" w:space="0" w:color="auto"/>
            <w:right w:val="none" w:sz="0" w:space="0" w:color="auto"/>
          </w:divBdr>
          <w:divsChild>
            <w:div w:id="1325275871">
              <w:marLeft w:val="0"/>
              <w:marRight w:val="0"/>
              <w:marTop w:val="0"/>
              <w:marBottom w:val="0"/>
              <w:divBdr>
                <w:top w:val="none" w:sz="0" w:space="0" w:color="auto"/>
                <w:left w:val="none" w:sz="0" w:space="0" w:color="auto"/>
                <w:bottom w:val="none" w:sz="0" w:space="0" w:color="auto"/>
                <w:right w:val="none" w:sz="0" w:space="0" w:color="auto"/>
              </w:divBdr>
              <w:divsChild>
                <w:div w:id="371346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28824">
      <w:bodyDiv w:val="1"/>
      <w:marLeft w:val="0"/>
      <w:marRight w:val="0"/>
      <w:marTop w:val="0"/>
      <w:marBottom w:val="0"/>
      <w:divBdr>
        <w:top w:val="none" w:sz="0" w:space="0" w:color="auto"/>
        <w:left w:val="none" w:sz="0" w:space="0" w:color="auto"/>
        <w:bottom w:val="none" w:sz="0" w:space="0" w:color="auto"/>
        <w:right w:val="none" w:sz="0" w:space="0" w:color="auto"/>
      </w:divBdr>
    </w:div>
    <w:div w:id="153882160">
      <w:bodyDiv w:val="1"/>
      <w:marLeft w:val="0"/>
      <w:marRight w:val="0"/>
      <w:marTop w:val="0"/>
      <w:marBottom w:val="0"/>
      <w:divBdr>
        <w:top w:val="none" w:sz="0" w:space="0" w:color="auto"/>
        <w:left w:val="none" w:sz="0" w:space="0" w:color="auto"/>
        <w:bottom w:val="none" w:sz="0" w:space="0" w:color="auto"/>
        <w:right w:val="none" w:sz="0" w:space="0" w:color="auto"/>
      </w:divBdr>
      <w:divsChild>
        <w:div w:id="779177703">
          <w:marLeft w:val="0"/>
          <w:marRight w:val="0"/>
          <w:marTop w:val="0"/>
          <w:marBottom w:val="0"/>
          <w:divBdr>
            <w:top w:val="none" w:sz="0" w:space="0" w:color="auto"/>
            <w:left w:val="none" w:sz="0" w:space="0" w:color="auto"/>
            <w:bottom w:val="none" w:sz="0" w:space="0" w:color="auto"/>
            <w:right w:val="none" w:sz="0" w:space="0" w:color="auto"/>
          </w:divBdr>
          <w:divsChild>
            <w:div w:id="828836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97386">
      <w:bodyDiv w:val="1"/>
      <w:marLeft w:val="0"/>
      <w:marRight w:val="0"/>
      <w:marTop w:val="0"/>
      <w:marBottom w:val="0"/>
      <w:divBdr>
        <w:top w:val="none" w:sz="0" w:space="0" w:color="auto"/>
        <w:left w:val="none" w:sz="0" w:space="0" w:color="auto"/>
        <w:bottom w:val="none" w:sz="0" w:space="0" w:color="auto"/>
        <w:right w:val="none" w:sz="0" w:space="0" w:color="auto"/>
      </w:divBdr>
      <w:divsChild>
        <w:div w:id="395586446">
          <w:marLeft w:val="0"/>
          <w:marRight w:val="0"/>
          <w:marTop w:val="0"/>
          <w:marBottom w:val="0"/>
          <w:divBdr>
            <w:top w:val="none" w:sz="0" w:space="0" w:color="auto"/>
            <w:left w:val="none" w:sz="0" w:space="0" w:color="auto"/>
            <w:bottom w:val="none" w:sz="0" w:space="0" w:color="auto"/>
            <w:right w:val="none" w:sz="0" w:space="0" w:color="auto"/>
          </w:divBdr>
          <w:divsChild>
            <w:div w:id="180901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22024">
      <w:bodyDiv w:val="1"/>
      <w:marLeft w:val="0"/>
      <w:marRight w:val="0"/>
      <w:marTop w:val="0"/>
      <w:marBottom w:val="0"/>
      <w:divBdr>
        <w:top w:val="none" w:sz="0" w:space="0" w:color="auto"/>
        <w:left w:val="none" w:sz="0" w:space="0" w:color="auto"/>
        <w:bottom w:val="none" w:sz="0" w:space="0" w:color="auto"/>
        <w:right w:val="none" w:sz="0" w:space="0" w:color="auto"/>
      </w:divBdr>
      <w:divsChild>
        <w:div w:id="955257387">
          <w:marLeft w:val="0"/>
          <w:marRight w:val="0"/>
          <w:marTop w:val="0"/>
          <w:marBottom w:val="0"/>
          <w:divBdr>
            <w:top w:val="none" w:sz="0" w:space="0" w:color="auto"/>
            <w:left w:val="none" w:sz="0" w:space="0" w:color="auto"/>
            <w:bottom w:val="none" w:sz="0" w:space="0" w:color="auto"/>
            <w:right w:val="none" w:sz="0" w:space="0" w:color="auto"/>
          </w:divBdr>
          <w:divsChild>
            <w:div w:id="77347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00935">
      <w:bodyDiv w:val="1"/>
      <w:marLeft w:val="0"/>
      <w:marRight w:val="0"/>
      <w:marTop w:val="0"/>
      <w:marBottom w:val="0"/>
      <w:divBdr>
        <w:top w:val="none" w:sz="0" w:space="0" w:color="auto"/>
        <w:left w:val="none" w:sz="0" w:space="0" w:color="auto"/>
        <w:bottom w:val="none" w:sz="0" w:space="0" w:color="auto"/>
        <w:right w:val="none" w:sz="0" w:space="0" w:color="auto"/>
      </w:divBdr>
      <w:divsChild>
        <w:div w:id="2040662998">
          <w:marLeft w:val="0"/>
          <w:marRight w:val="0"/>
          <w:marTop w:val="0"/>
          <w:marBottom w:val="0"/>
          <w:divBdr>
            <w:top w:val="none" w:sz="0" w:space="0" w:color="auto"/>
            <w:left w:val="none" w:sz="0" w:space="0" w:color="auto"/>
            <w:bottom w:val="none" w:sz="0" w:space="0" w:color="auto"/>
            <w:right w:val="none" w:sz="0" w:space="0" w:color="auto"/>
          </w:divBdr>
          <w:divsChild>
            <w:div w:id="1270697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87129">
      <w:bodyDiv w:val="1"/>
      <w:marLeft w:val="0"/>
      <w:marRight w:val="0"/>
      <w:marTop w:val="0"/>
      <w:marBottom w:val="0"/>
      <w:divBdr>
        <w:top w:val="none" w:sz="0" w:space="0" w:color="auto"/>
        <w:left w:val="none" w:sz="0" w:space="0" w:color="auto"/>
        <w:bottom w:val="none" w:sz="0" w:space="0" w:color="auto"/>
        <w:right w:val="none" w:sz="0" w:space="0" w:color="auto"/>
      </w:divBdr>
      <w:divsChild>
        <w:div w:id="1497725030">
          <w:marLeft w:val="0"/>
          <w:marRight w:val="0"/>
          <w:marTop w:val="0"/>
          <w:marBottom w:val="0"/>
          <w:divBdr>
            <w:top w:val="none" w:sz="0" w:space="0" w:color="212121"/>
            <w:left w:val="none" w:sz="0" w:space="0" w:color="212121"/>
            <w:bottom w:val="none" w:sz="0" w:space="0" w:color="212121"/>
            <w:right w:val="none" w:sz="0" w:space="0" w:color="212121"/>
          </w:divBdr>
          <w:divsChild>
            <w:div w:id="224923101">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69220963">
      <w:bodyDiv w:val="1"/>
      <w:marLeft w:val="0"/>
      <w:marRight w:val="0"/>
      <w:marTop w:val="0"/>
      <w:marBottom w:val="0"/>
      <w:divBdr>
        <w:top w:val="none" w:sz="0" w:space="0" w:color="auto"/>
        <w:left w:val="none" w:sz="0" w:space="0" w:color="auto"/>
        <w:bottom w:val="none" w:sz="0" w:space="0" w:color="auto"/>
        <w:right w:val="none" w:sz="0" w:space="0" w:color="auto"/>
      </w:divBdr>
      <w:divsChild>
        <w:div w:id="1293367150">
          <w:marLeft w:val="0"/>
          <w:marRight w:val="0"/>
          <w:marTop w:val="0"/>
          <w:marBottom w:val="0"/>
          <w:divBdr>
            <w:top w:val="none" w:sz="0" w:space="0" w:color="auto"/>
            <w:left w:val="none" w:sz="0" w:space="0" w:color="auto"/>
            <w:bottom w:val="none" w:sz="0" w:space="0" w:color="auto"/>
            <w:right w:val="none" w:sz="0" w:space="0" w:color="auto"/>
          </w:divBdr>
          <w:divsChild>
            <w:div w:id="67577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81136">
      <w:bodyDiv w:val="1"/>
      <w:marLeft w:val="0"/>
      <w:marRight w:val="0"/>
      <w:marTop w:val="0"/>
      <w:marBottom w:val="0"/>
      <w:divBdr>
        <w:top w:val="none" w:sz="0" w:space="0" w:color="auto"/>
        <w:left w:val="none" w:sz="0" w:space="0" w:color="auto"/>
        <w:bottom w:val="none" w:sz="0" w:space="0" w:color="auto"/>
        <w:right w:val="none" w:sz="0" w:space="0" w:color="auto"/>
      </w:divBdr>
      <w:divsChild>
        <w:div w:id="371466826">
          <w:marLeft w:val="0"/>
          <w:marRight w:val="0"/>
          <w:marTop w:val="0"/>
          <w:marBottom w:val="0"/>
          <w:divBdr>
            <w:top w:val="none" w:sz="0" w:space="0" w:color="auto"/>
            <w:left w:val="none" w:sz="0" w:space="0" w:color="auto"/>
            <w:bottom w:val="none" w:sz="0" w:space="0" w:color="auto"/>
            <w:right w:val="none" w:sz="0" w:space="0" w:color="auto"/>
          </w:divBdr>
          <w:divsChild>
            <w:div w:id="89621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03911">
      <w:bodyDiv w:val="1"/>
      <w:marLeft w:val="0"/>
      <w:marRight w:val="0"/>
      <w:marTop w:val="0"/>
      <w:marBottom w:val="0"/>
      <w:divBdr>
        <w:top w:val="none" w:sz="0" w:space="0" w:color="auto"/>
        <w:left w:val="none" w:sz="0" w:space="0" w:color="auto"/>
        <w:bottom w:val="none" w:sz="0" w:space="0" w:color="auto"/>
        <w:right w:val="none" w:sz="0" w:space="0" w:color="auto"/>
      </w:divBdr>
      <w:divsChild>
        <w:div w:id="102460267">
          <w:marLeft w:val="0"/>
          <w:marRight w:val="0"/>
          <w:marTop w:val="0"/>
          <w:marBottom w:val="0"/>
          <w:divBdr>
            <w:top w:val="none" w:sz="0" w:space="0" w:color="auto"/>
            <w:left w:val="none" w:sz="0" w:space="0" w:color="auto"/>
            <w:bottom w:val="none" w:sz="0" w:space="0" w:color="auto"/>
            <w:right w:val="none" w:sz="0" w:space="0" w:color="auto"/>
          </w:divBdr>
          <w:divsChild>
            <w:div w:id="951012741">
              <w:marLeft w:val="0"/>
              <w:marRight w:val="0"/>
              <w:marTop w:val="0"/>
              <w:marBottom w:val="0"/>
              <w:divBdr>
                <w:top w:val="none" w:sz="0" w:space="0" w:color="auto"/>
                <w:left w:val="none" w:sz="0" w:space="0" w:color="auto"/>
                <w:bottom w:val="none" w:sz="0" w:space="0" w:color="auto"/>
                <w:right w:val="none" w:sz="0" w:space="0" w:color="auto"/>
              </w:divBdr>
              <w:divsChild>
                <w:div w:id="808786275">
                  <w:marLeft w:val="0"/>
                  <w:marRight w:val="0"/>
                  <w:marTop w:val="0"/>
                  <w:marBottom w:val="0"/>
                  <w:divBdr>
                    <w:top w:val="none" w:sz="0" w:space="0" w:color="auto"/>
                    <w:left w:val="none" w:sz="0" w:space="0" w:color="auto"/>
                    <w:bottom w:val="none" w:sz="0" w:space="0" w:color="auto"/>
                    <w:right w:val="none" w:sz="0" w:space="0" w:color="auto"/>
                  </w:divBdr>
                  <w:divsChild>
                    <w:div w:id="821702574">
                      <w:marLeft w:val="0"/>
                      <w:marRight w:val="0"/>
                      <w:marTop w:val="0"/>
                      <w:marBottom w:val="0"/>
                      <w:divBdr>
                        <w:top w:val="none" w:sz="0" w:space="0" w:color="auto"/>
                        <w:left w:val="none" w:sz="0" w:space="0" w:color="auto"/>
                        <w:bottom w:val="none" w:sz="0" w:space="0" w:color="auto"/>
                        <w:right w:val="none" w:sz="0" w:space="0" w:color="auto"/>
                      </w:divBdr>
                    </w:div>
                  </w:divsChild>
                </w:div>
                <w:div w:id="1950815364">
                  <w:marLeft w:val="0"/>
                  <w:marRight w:val="0"/>
                  <w:marTop w:val="0"/>
                  <w:marBottom w:val="0"/>
                  <w:divBdr>
                    <w:top w:val="none" w:sz="0" w:space="0" w:color="auto"/>
                    <w:left w:val="none" w:sz="0" w:space="0" w:color="auto"/>
                    <w:bottom w:val="none" w:sz="0" w:space="0" w:color="auto"/>
                    <w:right w:val="none" w:sz="0" w:space="0" w:color="auto"/>
                  </w:divBdr>
                  <w:divsChild>
                    <w:div w:id="1765690776">
                      <w:marLeft w:val="0"/>
                      <w:marRight w:val="0"/>
                      <w:marTop w:val="0"/>
                      <w:marBottom w:val="0"/>
                      <w:divBdr>
                        <w:top w:val="none" w:sz="0" w:space="0" w:color="auto"/>
                        <w:left w:val="none" w:sz="0" w:space="0" w:color="auto"/>
                        <w:bottom w:val="none" w:sz="0" w:space="0" w:color="auto"/>
                        <w:right w:val="none" w:sz="0" w:space="0" w:color="auto"/>
                      </w:divBdr>
                    </w:div>
                    <w:div w:id="1710832971">
                      <w:marLeft w:val="0"/>
                      <w:marRight w:val="0"/>
                      <w:marTop w:val="0"/>
                      <w:marBottom w:val="0"/>
                      <w:divBdr>
                        <w:top w:val="none" w:sz="0" w:space="0" w:color="auto"/>
                        <w:left w:val="none" w:sz="0" w:space="0" w:color="auto"/>
                        <w:bottom w:val="none" w:sz="0" w:space="0" w:color="auto"/>
                        <w:right w:val="none" w:sz="0" w:space="0" w:color="auto"/>
                      </w:divBdr>
                    </w:div>
                  </w:divsChild>
                </w:div>
                <w:div w:id="1098715642">
                  <w:marLeft w:val="0"/>
                  <w:marRight w:val="0"/>
                  <w:marTop w:val="0"/>
                  <w:marBottom w:val="0"/>
                  <w:divBdr>
                    <w:top w:val="none" w:sz="0" w:space="0" w:color="auto"/>
                    <w:left w:val="none" w:sz="0" w:space="0" w:color="auto"/>
                    <w:bottom w:val="none" w:sz="0" w:space="0" w:color="auto"/>
                    <w:right w:val="none" w:sz="0" w:space="0" w:color="auto"/>
                  </w:divBdr>
                  <w:divsChild>
                    <w:div w:id="410124513">
                      <w:marLeft w:val="0"/>
                      <w:marRight w:val="0"/>
                      <w:marTop w:val="0"/>
                      <w:marBottom w:val="0"/>
                      <w:divBdr>
                        <w:top w:val="none" w:sz="0" w:space="0" w:color="auto"/>
                        <w:left w:val="none" w:sz="0" w:space="0" w:color="auto"/>
                        <w:bottom w:val="none" w:sz="0" w:space="0" w:color="auto"/>
                        <w:right w:val="none" w:sz="0" w:space="0" w:color="auto"/>
                      </w:divBdr>
                    </w:div>
                  </w:divsChild>
                </w:div>
                <w:div w:id="647395631">
                  <w:marLeft w:val="0"/>
                  <w:marRight w:val="0"/>
                  <w:marTop w:val="0"/>
                  <w:marBottom w:val="0"/>
                  <w:divBdr>
                    <w:top w:val="none" w:sz="0" w:space="0" w:color="auto"/>
                    <w:left w:val="none" w:sz="0" w:space="0" w:color="auto"/>
                    <w:bottom w:val="none" w:sz="0" w:space="0" w:color="auto"/>
                    <w:right w:val="none" w:sz="0" w:space="0" w:color="auto"/>
                  </w:divBdr>
                  <w:divsChild>
                    <w:div w:id="844445320">
                      <w:marLeft w:val="0"/>
                      <w:marRight w:val="0"/>
                      <w:marTop w:val="0"/>
                      <w:marBottom w:val="0"/>
                      <w:divBdr>
                        <w:top w:val="none" w:sz="0" w:space="0" w:color="auto"/>
                        <w:left w:val="none" w:sz="0" w:space="0" w:color="auto"/>
                        <w:bottom w:val="none" w:sz="0" w:space="0" w:color="auto"/>
                        <w:right w:val="none" w:sz="0" w:space="0" w:color="auto"/>
                      </w:divBdr>
                    </w:div>
                  </w:divsChild>
                </w:div>
                <w:div w:id="1466658882">
                  <w:marLeft w:val="0"/>
                  <w:marRight w:val="0"/>
                  <w:marTop w:val="0"/>
                  <w:marBottom w:val="0"/>
                  <w:divBdr>
                    <w:top w:val="none" w:sz="0" w:space="0" w:color="auto"/>
                    <w:left w:val="none" w:sz="0" w:space="0" w:color="auto"/>
                    <w:bottom w:val="none" w:sz="0" w:space="0" w:color="auto"/>
                    <w:right w:val="none" w:sz="0" w:space="0" w:color="auto"/>
                  </w:divBdr>
                  <w:divsChild>
                    <w:div w:id="96909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118353">
      <w:bodyDiv w:val="1"/>
      <w:marLeft w:val="0"/>
      <w:marRight w:val="0"/>
      <w:marTop w:val="0"/>
      <w:marBottom w:val="0"/>
      <w:divBdr>
        <w:top w:val="none" w:sz="0" w:space="0" w:color="auto"/>
        <w:left w:val="none" w:sz="0" w:space="0" w:color="auto"/>
        <w:bottom w:val="none" w:sz="0" w:space="0" w:color="auto"/>
        <w:right w:val="none" w:sz="0" w:space="0" w:color="auto"/>
      </w:divBdr>
      <w:divsChild>
        <w:div w:id="603806907">
          <w:marLeft w:val="0"/>
          <w:marRight w:val="0"/>
          <w:marTop w:val="0"/>
          <w:marBottom w:val="0"/>
          <w:divBdr>
            <w:top w:val="none" w:sz="0" w:space="0" w:color="auto"/>
            <w:left w:val="none" w:sz="0" w:space="0" w:color="auto"/>
            <w:bottom w:val="none" w:sz="0" w:space="0" w:color="auto"/>
            <w:right w:val="none" w:sz="0" w:space="0" w:color="auto"/>
          </w:divBdr>
          <w:divsChild>
            <w:div w:id="3003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72626">
      <w:bodyDiv w:val="1"/>
      <w:marLeft w:val="0"/>
      <w:marRight w:val="0"/>
      <w:marTop w:val="0"/>
      <w:marBottom w:val="0"/>
      <w:divBdr>
        <w:top w:val="none" w:sz="0" w:space="0" w:color="auto"/>
        <w:left w:val="none" w:sz="0" w:space="0" w:color="auto"/>
        <w:bottom w:val="none" w:sz="0" w:space="0" w:color="auto"/>
        <w:right w:val="none" w:sz="0" w:space="0" w:color="auto"/>
      </w:divBdr>
      <w:divsChild>
        <w:div w:id="1347321074">
          <w:marLeft w:val="0"/>
          <w:marRight w:val="0"/>
          <w:marTop w:val="0"/>
          <w:marBottom w:val="0"/>
          <w:divBdr>
            <w:top w:val="none" w:sz="0" w:space="0" w:color="212121"/>
            <w:left w:val="none" w:sz="0" w:space="0" w:color="212121"/>
            <w:bottom w:val="none" w:sz="0" w:space="0" w:color="212121"/>
            <w:right w:val="none" w:sz="0" w:space="0" w:color="212121"/>
          </w:divBdr>
          <w:divsChild>
            <w:div w:id="1427456537">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80702789">
      <w:bodyDiv w:val="1"/>
      <w:marLeft w:val="0"/>
      <w:marRight w:val="0"/>
      <w:marTop w:val="0"/>
      <w:marBottom w:val="0"/>
      <w:divBdr>
        <w:top w:val="none" w:sz="0" w:space="0" w:color="auto"/>
        <w:left w:val="none" w:sz="0" w:space="0" w:color="auto"/>
        <w:bottom w:val="none" w:sz="0" w:space="0" w:color="auto"/>
        <w:right w:val="none" w:sz="0" w:space="0" w:color="auto"/>
      </w:divBdr>
    </w:div>
    <w:div w:id="187530929">
      <w:bodyDiv w:val="1"/>
      <w:marLeft w:val="0"/>
      <w:marRight w:val="0"/>
      <w:marTop w:val="0"/>
      <w:marBottom w:val="0"/>
      <w:divBdr>
        <w:top w:val="none" w:sz="0" w:space="0" w:color="auto"/>
        <w:left w:val="none" w:sz="0" w:space="0" w:color="auto"/>
        <w:bottom w:val="none" w:sz="0" w:space="0" w:color="auto"/>
        <w:right w:val="none" w:sz="0" w:space="0" w:color="auto"/>
      </w:divBdr>
    </w:div>
    <w:div w:id="191573266">
      <w:bodyDiv w:val="1"/>
      <w:marLeft w:val="0"/>
      <w:marRight w:val="0"/>
      <w:marTop w:val="0"/>
      <w:marBottom w:val="0"/>
      <w:divBdr>
        <w:top w:val="none" w:sz="0" w:space="0" w:color="auto"/>
        <w:left w:val="none" w:sz="0" w:space="0" w:color="auto"/>
        <w:bottom w:val="none" w:sz="0" w:space="0" w:color="auto"/>
        <w:right w:val="none" w:sz="0" w:space="0" w:color="auto"/>
      </w:divBdr>
    </w:div>
    <w:div w:id="193351849">
      <w:bodyDiv w:val="1"/>
      <w:marLeft w:val="0"/>
      <w:marRight w:val="0"/>
      <w:marTop w:val="0"/>
      <w:marBottom w:val="0"/>
      <w:divBdr>
        <w:top w:val="none" w:sz="0" w:space="0" w:color="auto"/>
        <w:left w:val="none" w:sz="0" w:space="0" w:color="auto"/>
        <w:bottom w:val="none" w:sz="0" w:space="0" w:color="auto"/>
        <w:right w:val="none" w:sz="0" w:space="0" w:color="auto"/>
      </w:divBdr>
    </w:div>
    <w:div w:id="194318414">
      <w:bodyDiv w:val="1"/>
      <w:marLeft w:val="0"/>
      <w:marRight w:val="0"/>
      <w:marTop w:val="0"/>
      <w:marBottom w:val="0"/>
      <w:divBdr>
        <w:top w:val="none" w:sz="0" w:space="0" w:color="auto"/>
        <w:left w:val="none" w:sz="0" w:space="0" w:color="auto"/>
        <w:bottom w:val="none" w:sz="0" w:space="0" w:color="auto"/>
        <w:right w:val="none" w:sz="0" w:space="0" w:color="auto"/>
      </w:divBdr>
    </w:div>
    <w:div w:id="198125598">
      <w:bodyDiv w:val="1"/>
      <w:marLeft w:val="0"/>
      <w:marRight w:val="0"/>
      <w:marTop w:val="0"/>
      <w:marBottom w:val="0"/>
      <w:divBdr>
        <w:top w:val="none" w:sz="0" w:space="0" w:color="auto"/>
        <w:left w:val="none" w:sz="0" w:space="0" w:color="auto"/>
        <w:bottom w:val="none" w:sz="0" w:space="0" w:color="auto"/>
        <w:right w:val="none" w:sz="0" w:space="0" w:color="auto"/>
      </w:divBdr>
      <w:divsChild>
        <w:div w:id="1439642975">
          <w:marLeft w:val="0"/>
          <w:marRight w:val="0"/>
          <w:marTop w:val="0"/>
          <w:marBottom w:val="0"/>
          <w:divBdr>
            <w:top w:val="none" w:sz="0" w:space="0" w:color="auto"/>
            <w:left w:val="none" w:sz="0" w:space="0" w:color="auto"/>
            <w:bottom w:val="none" w:sz="0" w:space="0" w:color="auto"/>
            <w:right w:val="none" w:sz="0" w:space="0" w:color="auto"/>
          </w:divBdr>
          <w:divsChild>
            <w:div w:id="144107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85373">
      <w:bodyDiv w:val="1"/>
      <w:marLeft w:val="0"/>
      <w:marRight w:val="0"/>
      <w:marTop w:val="0"/>
      <w:marBottom w:val="0"/>
      <w:divBdr>
        <w:top w:val="none" w:sz="0" w:space="0" w:color="auto"/>
        <w:left w:val="none" w:sz="0" w:space="0" w:color="auto"/>
        <w:bottom w:val="none" w:sz="0" w:space="0" w:color="auto"/>
        <w:right w:val="none" w:sz="0" w:space="0" w:color="auto"/>
      </w:divBdr>
      <w:divsChild>
        <w:div w:id="1385834436">
          <w:marLeft w:val="0"/>
          <w:marRight w:val="0"/>
          <w:marTop w:val="0"/>
          <w:marBottom w:val="0"/>
          <w:divBdr>
            <w:top w:val="none" w:sz="0" w:space="0" w:color="auto"/>
            <w:left w:val="none" w:sz="0" w:space="0" w:color="auto"/>
            <w:bottom w:val="none" w:sz="0" w:space="0" w:color="auto"/>
            <w:right w:val="none" w:sz="0" w:space="0" w:color="auto"/>
          </w:divBdr>
          <w:divsChild>
            <w:div w:id="419450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83531">
      <w:bodyDiv w:val="1"/>
      <w:marLeft w:val="0"/>
      <w:marRight w:val="0"/>
      <w:marTop w:val="0"/>
      <w:marBottom w:val="0"/>
      <w:divBdr>
        <w:top w:val="none" w:sz="0" w:space="0" w:color="auto"/>
        <w:left w:val="none" w:sz="0" w:space="0" w:color="auto"/>
        <w:bottom w:val="none" w:sz="0" w:space="0" w:color="auto"/>
        <w:right w:val="none" w:sz="0" w:space="0" w:color="auto"/>
      </w:divBdr>
    </w:div>
    <w:div w:id="207380592">
      <w:bodyDiv w:val="1"/>
      <w:marLeft w:val="0"/>
      <w:marRight w:val="0"/>
      <w:marTop w:val="0"/>
      <w:marBottom w:val="0"/>
      <w:divBdr>
        <w:top w:val="none" w:sz="0" w:space="0" w:color="auto"/>
        <w:left w:val="none" w:sz="0" w:space="0" w:color="auto"/>
        <w:bottom w:val="none" w:sz="0" w:space="0" w:color="auto"/>
        <w:right w:val="none" w:sz="0" w:space="0" w:color="auto"/>
      </w:divBdr>
    </w:div>
    <w:div w:id="210895076">
      <w:bodyDiv w:val="1"/>
      <w:marLeft w:val="0"/>
      <w:marRight w:val="0"/>
      <w:marTop w:val="0"/>
      <w:marBottom w:val="0"/>
      <w:divBdr>
        <w:top w:val="none" w:sz="0" w:space="0" w:color="auto"/>
        <w:left w:val="none" w:sz="0" w:space="0" w:color="auto"/>
        <w:bottom w:val="none" w:sz="0" w:space="0" w:color="auto"/>
        <w:right w:val="none" w:sz="0" w:space="0" w:color="auto"/>
      </w:divBdr>
    </w:div>
    <w:div w:id="212889340">
      <w:bodyDiv w:val="1"/>
      <w:marLeft w:val="0"/>
      <w:marRight w:val="0"/>
      <w:marTop w:val="0"/>
      <w:marBottom w:val="0"/>
      <w:divBdr>
        <w:top w:val="none" w:sz="0" w:space="0" w:color="auto"/>
        <w:left w:val="none" w:sz="0" w:space="0" w:color="auto"/>
        <w:bottom w:val="none" w:sz="0" w:space="0" w:color="auto"/>
        <w:right w:val="none" w:sz="0" w:space="0" w:color="auto"/>
      </w:divBdr>
    </w:div>
    <w:div w:id="213977665">
      <w:bodyDiv w:val="1"/>
      <w:marLeft w:val="0"/>
      <w:marRight w:val="0"/>
      <w:marTop w:val="0"/>
      <w:marBottom w:val="0"/>
      <w:divBdr>
        <w:top w:val="none" w:sz="0" w:space="0" w:color="auto"/>
        <w:left w:val="none" w:sz="0" w:space="0" w:color="auto"/>
        <w:bottom w:val="none" w:sz="0" w:space="0" w:color="auto"/>
        <w:right w:val="none" w:sz="0" w:space="0" w:color="auto"/>
      </w:divBdr>
      <w:divsChild>
        <w:div w:id="725449240">
          <w:marLeft w:val="0"/>
          <w:marRight w:val="0"/>
          <w:marTop w:val="0"/>
          <w:marBottom w:val="0"/>
          <w:divBdr>
            <w:top w:val="none" w:sz="0" w:space="0" w:color="auto"/>
            <w:left w:val="none" w:sz="0" w:space="0" w:color="auto"/>
            <w:bottom w:val="none" w:sz="0" w:space="0" w:color="auto"/>
            <w:right w:val="none" w:sz="0" w:space="0" w:color="auto"/>
          </w:divBdr>
          <w:divsChild>
            <w:div w:id="97499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169922">
      <w:bodyDiv w:val="1"/>
      <w:marLeft w:val="0"/>
      <w:marRight w:val="0"/>
      <w:marTop w:val="0"/>
      <w:marBottom w:val="0"/>
      <w:divBdr>
        <w:top w:val="none" w:sz="0" w:space="0" w:color="auto"/>
        <w:left w:val="none" w:sz="0" w:space="0" w:color="auto"/>
        <w:bottom w:val="none" w:sz="0" w:space="0" w:color="auto"/>
        <w:right w:val="none" w:sz="0" w:space="0" w:color="auto"/>
      </w:divBdr>
    </w:div>
    <w:div w:id="220294755">
      <w:bodyDiv w:val="1"/>
      <w:marLeft w:val="0"/>
      <w:marRight w:val="0"/>
      <w:marTop w:val="0"/>
      <w:marBottom w:val="0"/>
      <w:divBdr>
        <w:top w:val="none" w:sz="0" w:space="0" w:color="auto"/>
        <w:left w:val="none" w:sz="0" w:space="0" w:color="auto"/>
        <w:bottom w:val="none" w:sz="0" w:space="0" w:color="auto"/>
        <w:right w:val="none" w:sz="0" w:space="0" w:color="auto"/>
      </w:divBdr>
      <w:divsChild>
        <w:div w:id="1404176712">
          <w:marLeft w:val="0"/>
          <w:marRight w:val="0"/>
          <w:marTop w:val="0"/>
          <w:marBottom w:val="0"/>
          <w:divBdr>
            <w:top w:val="none" w:sz="0" w:space="0" w:color="212121"/>
            <w:left w:val="none" w:sz="0" w:space="0" w:color="212121"/>
            <w:bottom w:val="none" w:sz="0" w:space="0" w:color="212121"/>
            <w:right w:val="none" w:sz="0" w:space="0" w:color="212121"/>
          </w:divBdr>
          <w:divsChild>
            <w:div w:id="1285842637">
              <w:marLeft w:val="0"/>
              <w:marRight w:val="0"/>
              <w:marTop w:val="240"/>
              <w:marBottom w:val="0"/>
              <w:divBdr>
                <w:top w:val="none" w:sz="0" w:space="0" w:color="212121"/>
                <w:left w:val="none" w:sz="0" w:space="0" w:color="212121"/>
                <w:bottom w:val="none" w:sz="0" w:space="0" w:color="212121"/>
                <w:right w:val="none" w:sz="0" w:space="0" w:color="212121"/>
              </w:divBdr>
              <w:divsChild>
                <w:div w:id="694576911">
                  <w:marLeft w:val="0"/>
                  <w:marRight w:val="0"/>
                  <w:marTop w:val="0"/>
                  <w:marBottom w:val="0"/>
                  <w:divBdr>
                    <w:top w:val="none" w:sz="0" w:space="0" w:color="212121"/>
                    <w:left w:val="none" w:sz="0" w:space="0" w:color="212121"/>
                    <w:bottom w:val="none" w:sz="0" w:space="0" w:color="212121"/>
                    <w:right w:val="none" w:sz="0" w:space="0" w:color="212121"/>
                  </w:divBdr>
                </w:div>
              </w:divsChild>
            </w:div>
            <w:div w:id="2103259515">
              <w:marLeft w:val="0"/>
              <w:marRight w:val="0"/>
              <w:marTop w:val="0"/>
              <w:marBottom w:val="0"/>
              <w:divBdr>
                <w:top w:val="none" w:sz="0" w:space="0" w:color="212121"/>
                <w:left w:val="none" w:sz="0" w:space="0" w:color="212121"/>
                <w:bottom w:val="none" w:sz="0" w:space="0" w:color="212121"/>
                <w:right w:val="none" w:sz="0" w:space="0" w:color="212121"/>
              </w:divBdr>
            </w:div>
            <w:div w:id="2133205222">
              <w:marLeft w:val="0"/>
              <w:marRight w:val="0"/>
              <w:marTop w:val="0"/>
              <w:marBottom w:val="0"/>
              <w:divBdr>
                <w:top w:val="none" w:sz="0" w:space="0" w:color="212121"/>
                <w:left w:val="none" w:sz="0" w:space="0" w:color="212121"/>
                <w:bottom w:val="none" w:sz="0" w:space="0" w:color="212121"/>
                <w:right w:val="none" w:sz="0" w:space="0" w:color="212121"/>
              </w:divBdr>
              <w:divsChild>
                <w:div w:id="536435191">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sChild>
    </w:div>
    <w:div w:id="225379506">
      <w:bodyDiv w:val="1"/>
      <w:marLeft w:val="0"/>
      <w:marRight w:val="0"/>
      <w:marTop w:val="0"/>
      <w:marBottom w:val="0"/>
      <w:divBdr>
        <w:top w:val="none" w:sz="0" w:space="0" w:color="auto"/>
        <w:left w:val="none" w:sz="0" w:space="0" w:color="auto"/>
        <w:bottom w:val="none" w:sz="0" w:space="0" w:color="auto"/>
        <w:right w:val="none" w:sz="0" w:space="0" w:color="auto"/>
      </w:divBdr>
    </w:div>
    <w:div w:id="225654577">
      <w:bodyDiv w:val="1"/>
      <w:marLeft w:val="0"/>
      <w:marRight w:val="0"/>
      <w:marTop w:val="0"/>
      <w:marBottom w:val="0"/>
      <w:divBdr>
        <w:top w:val="none" w:sz="0" w:space="0" w:color="auto"/>
        <w:left w:val="none" w:sz="0" w:space="0" w:color="auto"/>
        <w:bottom w:val="none" w:sz="0" w:space="0" w:color="auto"/>
        <w:right w:val="none" w:sz="0" w:space="0" w:color="auto"/>
      </w:divBdr>
    </w:div>
    <w:div w:id="228001847">
      <w:bodyDiv w:val="1"/>
      <w:marLeft w:val="0"/>
      <w:marRight w:val="0"/>
      <w:marTop w:val="0"/>
      <w:marBottom w:val="0"/>
      <w:divBdr>
        <w:top w:val="none" w:sz="0" w:space="0" w:color="auto"/>
        <w:left w:val="none" w:sz="0" w:space="0" w:color="auto"/>
        <w:bottom w:val="none" w:sz="0" w:space="0" w:color="auto"/>
        <w:right w:val="none" w:sz="0" w:space="0" w:color="auto"/>
      </w:divBdr>
      <w:divsChild>
        <w:div w:id="1655065609">
          <w:marLeft w:val="0"/>
          <w:marRight w:val="0"/>
          <w:marTop w:val="0"/>
          <w:marBottom w:val="0"/>
          <w:divBdr>
            <w:top w:val="none" w:sz="0" w:space="0" w:color="212121"/>
            <w:left w:val="none" w:sz="0" w:space="0" w:color="212121"/>
            <w:bottom w:val="none" w:sz="0" w:space="0" w:color="212121"/>
            <w:right w:val="none" w:sz="0" w:space="0" w:color="212121"/>
          </w:divBdr>
          <w:divsChild>
            <w:div w:id="952400630">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231738621">
      <w:bodyDiv w:val="1"/>
      <w:marLeft w:val="0"/>
      <w:marRight w:val="0"/>
      <w:marTop w:val="0"/>
      <w:marBottom w:val="0"/>
      <w:divBdr>
        <w:top w:val="none" w:sz="0" w:space="0" w:color="auto"/>
        <w:left w:val="none" w:sz="0" w:space="0" w:color="auto"/>
        <w:bottom w:val="none" w:sz="0" w:space="0" w:color="auto"/>
        <w:right w:val="none" w:sz="0" w:space="0" w:color="auto"/>
      </w:divBdr>
    </w:div>
    <w:div w:id="233322784">
      <w:bodyDiv w:val="1"/>
      <w:marLeft w:val="0"/>
      <w:marRight w:val="0"/>
      <w:marTop w:val="0"/>
      <w:marBottom w:val="0"/>
      <w:divBdr>
        <w:top w:val="none" w:sz="0" w:space="0" w:color="auto"/>
        <w:left w:val="none" w:sz="0" w:space="0" w:color="auto"/>
        <w:bottom w:val="none" w:sz="0" w:space="0" w:color="auto"/>
        <w:right w:val="none" w:sz="0" w:space="0" w:color="auto"/>
      </w:divBdr>
      <w:divsChild>
        <w:div w:id="1366364188">
          <w:marLeft w:val="0"/>
          <w:marRight w:val="0"/>
          <w:marTop w:val="0"/>
          <w:marBottom w:val="0"/>
          <w:divBdr>
            <w:top w:val="none" w:sz="0" w:space="0" w:color="auto"/>
            <w:left w:val="none" w:sz="0" w:space="0" w:color="auto"/>
            <w:bottom w:val="none" w:sz="0" w:space="0" w:color="auto"/>
            <w:right w:val="none" w:sz="0" w:space="0" w:color="auto"/>
          </w:divBdr>
          <w:divsChild>
            <w:div w:id="1049501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827180">
      <w:bodyDiv w:val="1"/>
      <w:marLeft w:val="0"/>
      <w:marRight w:val="0"/>
      <w:marTop w:val="0"/>
      <w:marBottom w:val="0"/>
      <w:divBdr>
        <w:top w:val="none" w:sz="0" w:space="0" w:color="auto"/>
        <w:left w:val="none" w:sz="0" w:space="0" w:color="auto"/>
        <w:bottom w:val="none" w:sz="0" w:space="0" w:color="auto"/>
        <w:right w:val="none" w:sz="0" w:space="0" w:color="auto"/>
      </w:divBdr>
    </w:div>
    <w:div w:id="236060869">
      <w:bodyDiv w:val="1"/>
      <w:marLeft w:val="0"/>
      <w:marRight w:val="0"/>
      <w:marTop w:val="0"/>
      <w:marBottom w:val="0"/>
      <w:divBdr>
        <w:top w:val="none" w:sz="0" w:space="0" w:color="auto"/>
        <w:left w:val="none" w:sz="0" w:space="0" w:color="auto"/>
        <w:bottom w:val="none" w:sz="0" w:space="0" w:color="auto"/>
        <w:right w:val="none" w:sz="0" w:space="0" w:color="auto"/>
      </w:divBdr>
      <w:divsChild>
        <w:div w:id="1108309985">
          <w:marLeft w:val="0"/>
          <w:marRight w:val="0"/>
          <w:marTop w:val="0"/>
          <w:marBottom w:val="0"/>
          <w:divBdr>
            <w:top w:val="none" w:sz="0" w:space="0" w:color="auto"/>
            <w:left w:val="none" w:sz="0" w:space="0" w:color="auto"/>
            <w:bottom w:val="none" w:sz="0" w:space="0" w:color="auto"/>
            <w:right w:val="none" w:sz="0" w:space="0" w:color="auto"/>
          </w:divBdr>
          <w:divsChild>
            <w:div w:id="166523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790052">
      <w:bodyDiv w:val="1"/>
      <w:marLeft w:val="0"/>
      <w:marRight w:val="0"/>
      <w:marTop w:val="0"/>
      <w:marBottom w:val="0"/>
      <w:divBdr>
        <w:top w:val="none" w:sz="0" w:space="0" w:color="auto"/>
        <w:left w:val="none" w:sz="0" w:space="0" w:color="auto"/>
        <w:bottom w:val="none" w:sz="0" w:space="0" w:color="auto"/>
        <w:right w:val="none" w:sz="0" w:space="0" w:color="auto"/>
      </w:divBdr>
    </w:div>
    <w:div w:id="240987137">
      <w:bodyDiv w:val="1"/>
      <w:marLeft w:val="0"/>
      <w:marRight w:val="0"/>
      <w:marTop w:val="0"/>
      <w:marBottom w:val="0"/>
      <w:divBdr>
        <w:top w:val="none" w:sz="0" w:space="0" w:color="auto"/>
        <w:left w:val="none" w:sz="0" w:space="0" w:color="auto"/>
        <w:bottom w:val="none" w:sz="0" w:space="0" w:color="auto"/>
        <w:right w:val="none" w:sz="0" w:space="0" w:color="auto"/>
      </w:divBdr>
      <w:divsChild>
        <w:div w:id="214203491">
          <w:marLeft w:val="0"/>
          <w:marRight w:val="0"/>
          <w:marTop w:val="0"/>
          <w:marBottom w:val="0"/>
          <w:divBdr>
            <w:top w:val="none" w:sz="0" w:space="0" w:color="auto"/>
            <w:left w:val="none" w:sz="0" w:space="0" w:color="auto"/>
            <w:bottom w:val="none" w:sz="0" w:space="0" w:color="auto"/>
            <w:right w:val="none" w:sz="0" w:space="0" w:color="auto"/>
          </w:divBdr>
          <w:divsChild>
            <w:div w:id="175427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036473">
      <w:bodyDiv w:val="1"/>
      <w:marLeft w:val="0"/>
      <w:marRight w:val="0"/>
      <w:marTop w:val="0"/>
      <w:marBottom w:val="0"/>
      <w:divBdr>
        <w:top w:val="none" w:sz="0" w:space="0" w:color="auto"/>
        <w:left w:val="none" w:sz="0" w:space="0" w:color="auto"/>
        <w:bottom w:val="none" w:sz="0" w:space="0" w:color="auto"/>
        <w:right w:val="none" w:sz="0" w:space="0" w:color="auto"/>
      </w:divBdr>
    </w:div>
    <w:div w:id="252326160">
      <w:bodyDiv w:val="1"/>
      <w:marLeft w:val="0"/>
      <w:marRight w:val="0"/>
      <w:marTop w:val="0"/>
      <w:marBottom w:val="0"/>
      <w:divBdr>
        <w:top w:val="none" w:sz="0" w:space="0" w:color="auto"/>
        <w:left w:val="none" w:sz="0" w:space="0" w:color="auto"/>
        <w:bottom w:val="none" w:sz="0" w:space="0" w:color="auto"/>
        <w:right w:val="none" w:sz="0" w:space="0" w:color="auto"/>
      </w:divBdr>
      <w:divsChild>
        <w:div w:id="47993088">
          <w:marLeft w:val="0"/>
          <w:marRight w:val="0"/>
          <w:marTop w:val="0"/>
          <w:marBottom w:val="0"/>
          <w:divBdr>
            <w:top w:val="none" w:sz="0" w:space="0" w:color="auto"/>
            <w:left w:val="none" w:sz="0" w:space="0" w:color="auto"/>
            <w:bottom w:val="none" w:sz="0" w:space="0" w:color="auto"/>
            <w:right w:val="none" w:sz="0" w:space="0" w:color="auto"/>
          </w:divBdr>
          <w:divsChild>
            <w:div w:id="212160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753720">
      <w:bodyDiv w:val="1"/>
      <w:marLeft w:val="0"/>
      <w:marRight w:val="0"/>
      <w:marTop w:val="0"/>
      <w:marBottom w:val="0"/>
      <w:divBdr>
        <w:top w:val="none" w:sz="0" w:space="0" w:color="auto"/>
        <w:left w:val="none" w:sz="0" w:space="0" w:color="auto"/>
        <w:bottom w:val="none" w:sz="0" w:space="0" w:color="auto"/>
        <w:right w:val="none" w:sz="0" w:space="0" w:color="auto"/>
      </w:divBdr>
      <w:divsChild>
        <w:div w:id="177814786">
          <w:marLeft w:val="0"/>
          <w:marRight w:val="0"/>
          <w:marTop w:val="0"/>
          <w:marBottom w:val="0"/>
          <w:divBdr>
            <w:top w:val="none" w:sz="0" w:space="0" w:color="auto"/>
            <w:left w:val="none" w:sz="0" w:space="0" w:color="auto"/>
            <w:bottom w:val="none" w:sz="0" w:space="0" w:color="auto"/>
            <w:right w:val="none" w:sz="0" w:space="0" w:color="auto"/>
          </w:divBdr>
          <w:divsChild>
            <w:div w:id="1677347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182558">
      <w:bodyDiv w:val="1"/>
      <w:marLeft w:val="0"/>
      <w:marRight w:val="0"/>
      <w:marTop w:val="0"/>
      <w:marBottom w:val="0"/>
      <w:divBdr>
        <w:top w:val="none" w:sz="0" w:space="0" w:color="auto"/>
        <w:left w:val="none" w:sz="0" w:space="0" w:color="auto"/>
        <w:bottom w:val="none" w:sz="0" w:space="0" w:color="auto"/>
        <w:right w:val="none" w:sz="0" w:space="0" w:color="auto"/>
      </w:divBdr>
    </w:div>
    <w:div w:id="258830952">
      <w:bodyDiv w:val="1"/>
      <w:marLeft w:val="0"/>
      <w:marRight w:val="0"/>
      <w:marTop w:val="0"/>
      <w:marBottom w:val="0"/>
      <w:divBdr>
        <w:top w:val="none" w:sz="0" w:space="0" w:color="auto"/>
        <w:left w:val="none" w:sz="0" w:space="0" w:color="auto"/>
        <w:bottom w:val="none" w:sz="0" w:space="0" w:color="auto"/>
        <w:right w:val="none" w:sz="0" w:space="0" w:color="auto"/>
      </w:divBdr>
    </w:div>
    <w:div w:id="260383409">
      <w:bodyDiv w:val="1"/>
      <w:marLeft w:val="0"/>
      <w:marRight w:val="0"/>
      <w:marTop w:val="0"/>
      <w:marBottom w:val="0"/>
      <w:divBdr>
        <w:top w:val="none" w:sz="0" w:space="0" w:color="auto"/>
        <w:left w:val="none" w:sz="0" w:space="0" w:color="auto"/>
        <w:bottom w:val="none" w:sz="0" w:space="0" w:color="auto"/>
        <w:right w:val="none" w:sz="0" w:space="0" w:color="auto"/>
      </w:divBdr>
      <w:divsChild>
        <w:div w:id="804741344">
          <w:marLeft w:val="0"/>
          <w:marRight w:val="0"/>
          <w:marTop w:val="0"/>
          <w:marBottom w:val="0"/>
          <w:divBdr>
            <w:top w:val="none" w:sz="0" w:space="0" w:color="212121"/>
            <w:left w:val="none" w:sz="0" w:space="0" w:color="212121"/>
            <w:bottom w:val="none" w:sz="0" w:space="0" w:color="212121"/>
            <w:right w:val="none" w:sz="0" w:space="0" w:color="212121"/>
          </w:divBdr>
          <w:divsChild>
            <w:div w:id="441342710">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262612241">
      <w:bodyDiv w:val="1"/>
      <w:marLeft w:val="0"/>
      <w:marRight w:val="0"/>
      <w:marTop w:val="0"/>
      <w:marBottom w:val="0"/>
      <w:divBdr>
        <w:top w:val="none" w:sz="0" w:space="0" w:color="auto"/>
        <w:left w:val="none" w:sz="0" w:space="0" w:color="auto"/>
        <w:bottom w:val="none" w:sz="0" w:space="0" w:color="auto"/>
        <w:right w:val="none" w:sz="0" w:space="0" w:color="auto"/>
      </w:divBdr>
    </w:div>
    <w:div w:id="263420297">
      <w:bodyDiv w:val="1"/>
      <w:marLeft w:val="0"/>
      <w:marRight w:val="0"/>
      <w:marTop w:val="0"/>
      <w:marBottom w:val="0"/>
      <w:divBdr>
        <w:top w:val="none" w:sz="0" w:space="0" w:color="auto"/>
        <w:left w:val="none" w:sz="0" w:space="0" w:color="auto"/>
        <w:bottom w:val="none" w:sz="0" w:space="0" w:color="auto"/>
        <w:right w:val="none" w:sz="0" w:space="0" w:color="auto"/>
      </w:divBdr>
    </w:div>
    <w:div w:id="264264450">
      <w:bodyDiv w:val="1"/>
      <w:marLeft w:val="0"/>
      <w:marRight w:val="0"/>
      <w:marTop w:val="0"/>
      <w:marBottom w:val="0"/>
      <w:divBdr>
        <w:top w:val="none" w:sz="0" w:space="0" w:color="auto"/>
        <w:left w:val="none" w:sz="0" w:space="0" w:color="auto"/>
        <w:bottom w:val="none" w:sz="0" w:space="0" w:color="auto"/>
        <w:right w:val="none" w:sz="0" w:space="0" w:color="auto"/>
      </w:divBdr>
    </w:div>
    <w:div w:id="264464022">
      <w:bodyDiv w:val="1"/>
      <w:marLeft w:val="0"/>
      <w:marRight w:val="0"/>
      <w:marTop w:val="0"/>
      <w:marBottom w:val="0"/>
      <w:divBdr>
        <w:top w:val="none" w:sz="0" w:space="0" w:color="auto"/>
        <w:left w:val="none" w:sz="0" w:space="0" w:color="auto"/>
        <w:bottom w:val="none" w:sz="0" w:space="0" w:color="auto"/>
        <w:right w:val="none" w:sz="0" w:space="0" w:color="auto"/>
      </w:divBdr>
      <w:divsChild>
        <w:div w:id="356008698">
          <w:marLeft w:val="0"/>
          <w:marRight w:val="0"/>
          <w:marTop w:val="0"/>
          <w:marBottom w:val="0"/>
          <w:divBdr>
            <w:top w:val="none" w:sz="0" w:space="0" w:color="212121"/>
            <w:left w:val="none" w:sz="0" w:space="0" w:color="212121"/>
            <w:bottom w:val="none" w:sz="0" w:space="0" w:color="212121"/>
            <w:right w:val="none" w:sz="0" w:space="0" w:color="212121"/>
          </w:divBdr>
          <w:divsChild>
            <w:div w:id="1846357463">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265159379">
      <w:bodyDiv w:val="1"/>
      <w:marLeft w:val="0"/>
      <w:marRight w:val="0"/>
      <w:marTop w:val="0"/>
      <w:marBottom w:val="0"/>
      <w:divBdr>
        <w:top w:val="none" w:sz="0" w:space="0" w:color="auto"/>
        <w:left w:val="none" w:sz="0" w:space="0" w:color="auto"/>
        <w:bottom w:val="none" w:sz="0" w:space="0" w:color="auto"/>
        <w:right w:val="none" w:sz="0" w:space="0" w:color="auto"/>
      </w:divBdr>
    </w:div>
    <w:div w:id="265844274">
      <w:bodyDiv w:val="1"/>
      <w:marLeft w:val="0"/>
      <w:marRight w:val="0"/>
      <w:marTop w:val="0"/>
      <w:marBottom w:val="0"/>
      <w:divBdr>
        <w:top w:val="none" w:sz="0" w:space="0" w:color="auto"/>
        <w:left w:val="none" w:sz="0" w:space="0" w:color="auto"/>
        <w:bottom w:val="none" w:sz="0" w:space="0" w:color="auto"/>
        <w:right w:val="none" w:sz="0" w:space="0" w:color="auto"/>
      </w:divBdr>
    </w:div>
    <w:div w:id="267392027">
      <w:bodyDiv w:val="1"/>
      <w:marLeft w:val="0"/>
      <w:marRight w:val="0"/>
      <w:marTop w:val="0"/>
      <w:marBottom w:val="0"/>
      <w:divBdr>
        <w:top w:val="none" w:sz="0" w:space="0" w:color="auto"/>
        <w:left w:val="none" w:sz="0" w:space="0" w:color="auto"/>
        <w:bottom w:val="none" w:sz="0" w:space="0" w:color="auto"/>
        <w:right w:val="none" w:sz="0" w:space="0" w:color="auto"/>
      </w:divBdr>
    </w:div>
    <w:div w:id="270354973">
      <w:bodyDiv w:val="1"/>
      <w:marLeft w:val="0"/>
      <w:marRight w:val="0"/>
      <w:marTop w:val="0"/>
      <w:marBottom w:val="0"/>
      <w:divBdr>
        <w:top w:val="none" w:sz="0" w:space="0" w:color="auto"/>
        <w:left w:val="none" w:sz="0" w:space="0" w:color="auto"/>
        <w:bottom w:val="none" w:sz="0" w:space="0" w:color="auto"/>
        <w:right w:val="none" w:sz="0" w:space="0" w:color="auto"/>
      </w:divBdr>
      <w:divsChild>
        <w:div w:id="1875922186">
          <w:marLeft w:val="0"/>
          <w:marRight w:val="0"/>
          <w:marTop w:val="0"/>
          <w:marBottom w:val="0"/>
          <w:divBdr>
            <w:top w:val="none" w:sz="0" w:space="0" w:color="212121"/>
            <w:left w:val="none" w:sz="0" w:space="0" w:color="212121"/>
            <w:bottom w:val="none" w:sz="0" w:space="0" w:color="212121"/>
            <w:right w:val="none" w:sz="0" w:space="0" w:color="212121"/>
          </w:divBdr>
          <w:divsChild>
            <w:div w:id="242378251">
              <w:marLeft w:val="0"/>
              <w:marRight w:val="0"/>
              <w:marTop w:val="240"/>
              <w:marBottom w:val="0"/>
              <w:divBdr>
                <w:top w:val="none" w:sz="0" w:space="0" w:color="212121"/>
                <w:left w:val="none" w:sz="0" w:space="0" w:color="212121"/>
                <w:bottom w:val="none" w:sz="0" w:space="0" w:color="212121"/>
                <w:right w:val="none" w:sz="0" w:space="0" w:color="212121"/>
              </w:divBdr>
              <w:divsChild>
                <w:div w:id="176119311">
                  <w:marLeft w:val="0"/>
                  <w:marRight w:val="0"/>
                  <w:marTop w:val="0"/>
                  <w:marBottom w:val="0"/>
                  <w:divBdr>
                    <w:top w:val="none" w:sz="0" w:space="0" w:color="212121"/>
                    <w:left w:val="none" w:sz="0" w:space="0" w:color="212121"/>
                    <w:bottom w:val="none" w:sz="0" w:space="0" w:color="212121"/>
                    <w:right w:val="none" w:sz="0" w:space="0" w:color="212121"/>
                  </w:divBdr>
                  <w:divsChild>
                    <w:div w:id="88163757">
                      <w:marLeft w:val="240"/>
                      <w:marRight w:val="0"/>
                      <w:marTop w:val="0"/>
                      <w:marBottom w:val="0"/>
                      <w:divBdr>
                        <w:top w:val="none" w:sz="0" w:space="0" w:color="212121"/>
                        <w:left w:val="none" w:sz="0" w:space="31" w:color="212121"/>
                        <w:bottom w:val="none" w:sz="0" w:space="0" w:color="212121"/>
                        <w:right w:val="none" w:sz="0" w:space="0" w:color="212121"/>
                      </w:divBdr>
                    </w:div>
                  </w:divsChild>
                </w:div>
              </w:divsChild>
            </w:div>
            <w:div w:id="550388914">
              <w:marLeft w:val="0"/>
              <w:marRight w:val="0"/>
              <w:marTop w:val="0"/>
              <w:marBottom w:val="0"/>
              <w:divBdr>
                <w:top w:val="none" w:sz="0" w:space="0" w:color="212121"/>
                <w:left w:val="none" w:sz="0" w:space="0" w:color="212121"/>
                <w:bottom w:val="none" w:sz="0" w:space="0" w:color="212121"/>
                <w:right w:val="none" w:sz="0" w:space="0" w:color="212121"/>
              </w:divBdr>
            </w:div>
            <w:div w:id="1582565156">
              <w:marLeft w:val="0"/>
              <w:marRight w:val="0"/>
              <w:marTop w:val="0"/>
              <w:marBottom w:val="0"/>
              <w:divBdr>
                <w:top w:val="none" w:sz="0" w:space="0" w:color="212121"/>
                <w:left w:val="none" w:sz="0" w:space="0" w:color="212121"/>
                <w:bottom w:val="none" w:sz="0" w:space="0" w:color="212121"/>
                <w:right w:val="none" w:sz="0" w:space="0" w:color="212121"/>
              </w:divBdr>
              <w:divsChild>
                <w:div w:id="807283304">
                  <w:marLeft w:val="240"/>
                  <w:marRight w:val="0"/>
                  <w:marTop w:val="0"/>
                  <w:marBottom w:val="0"/>
                  <w:divBdr>
                    <w:top w:val="none" w:sz="0" w:space="0" w:color="212121"/>
                    <w:left w:val="none" w:sz="0" w:space="24" w:color="212121"/>
                    <w:bottom w:val="none" w:sz="0" w:space="0" w:color="212121"/>
                    <w:right w:val="none" w:sz="0" w:space="0" w:color="212121"/>
                  </w:divBdr>
                </w:div>
              </w:divsChild>
            </w:div>
            <w:div w:id="2086343836">
              <w:marLeft w:val="0"/>
              <w:marRight w:val="0"/>
              <w:marTop w:val="240"/>
              <w:marBottom w:val="0"/>
              <w:divBdr>
                <w:top w:val="none" w:sz="0" w:space="0" w:color="212121"/>
                <w:left w:val="none" w:sz="0" w:space="0" w:color="212121"/>
                <w:bottom w:val="none" w:sz="0" w:space="0" w:color="212121"/>
                <w:right w:val="none" w:sz="0" w:space="0" w:color="212121"/>
              </w:divBdr>
              <w:divsChild>
                <w:div w:id="834994466">
                  <w:marLeft w:val="0"/>
                  <w:marRight w:val="0"/>
                  <w:marTop w:val="0"/>
                  <w:marBottom w:val="0"/>
                  <w:divBdr>
                    <w:top w:val="none" w:sz="0" w:space="0" w:color="212121"/>
                    <w:left w:val="none" w:sz="0" w:space="0" w:color="212121"/>
                    <w:bottom w:val="none" w:sz="0" w:space="0" w:color="212121"/>
                    <w:right w:val="none" w:sz="0" w:space="0" w:color="212121"/>
                  </w:divBdr>
                  <w:divsChild>
                    <w:div w:id="1495951815">
                      <w:marLeft w:val="240"/>
                      <w:marRight w:val="0"/>
                      <w:marTop w:val="0"/>
                      <w:marBottom w:val="0"/>
                      <w:divBdr>
                        <w:top w:val="none" w:sz="0" w:space="0" w:color="212121"/>
                        <w:left w:val="none" w:sz="0" w:space="31" w:color="212121"/>
                        <w:bottom w:val="none" w:sz="0" w:space="0" w:color="212121"/>
                        <w:right w:val="none" w:sz="0" w:space="0" w:color="212121"/>
                      </w:divBdr>
                    </w:div>
                  </w:divsChild>
                </w:div>
              </w:divsChild>
            </w:div>
          </w:divsChild>
        </w:div>
      </w:divsChild>
    </w:div>
    <w:div w:id="274364921">
      <w:bodyDiv w:val="1"/>
      <w:marLeft w:val="0"/>
      <w:marRight w:val="0"/>
      <w:marTop w:val="0"/>
      <w:marBottom w:val="0"/>
      <w:divBdr>
        <w:top w:val="none" w:sz="0" w:space="0" w:color="auto"/>
        <w:left w:val="none" w:sz="0" w:space="0" w:color="auto"/>
        <w:bottom w:val="none" w:sz="0" w:space="0" w:color="auto"/>
        <w:right w:val="none" w:sz="0" w:space="0" w:color="auto"/>
      </w:divBdr>
      <w:divsChild>
        <w:div w:id="476536982">
          <w:marLeft w:val="0"/>
          <w:marRight w:val="0"/>
          <w:marTop w:val="0"/>
          <w:marBottom w:val="0"/>
          <w:divBdr>
            <w:top w:val="none" w:sz="0" w:space="0" w:color="212121"/>
            <w:left w:val="none" w:sz="0" w:space="0" w:color="212121"/>
            <w:bottom w:val="none" w:sz="0" w:space="0" w:color="212121"/>
            <w:right w:val="none" w:sz="0" w:space="0" w:color="212121"/>
          </w:divBdr>
          <w:divsChild>
            <w:div w:id="190145270">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274560081">
      <w:bodyDiv w:val="1"/>
      <w:marLeft w:val="0"/>
      <w:marRight w:val="0"/>
      <w:marTop w:val="0"/>
      <w:marBottom w:val="0"/>
      <w:divBdr>
        <w:top w:val="none" w:sz="0" w:space="0" w:color="auto"/>
        <w:left w:val="none" w:sz="0" w:space="0" w:color="auto"/>
        <w:bottom w:val="none" w:sz="0" w:space="0" w:color="auto"/>
        <w:right w:val="none" w:sz="0" w:space="0" w:color="auto"/>
      </w:divBdr>
      <w:divsChild>
        <w:div w:id="1079182116">
          <w:marLeft w:val="0"/>
          <w:marRight w:val="0"/>
          <w:marTop w:val="0"/>
          <w:marBottom w:val="0"/>
          <w:divBdr>
            <w:top w:val="none" w:sz="0" w:space="0" w:color="auto"/>
            <w:left w:val="none" w:sz="0" w:space="0" w:color="auto"/>
            <w:bottom w:val="none" w:sz="0" w:space="0" w:color="auto"/>
            <w:right w:val="none" w:sz="0" w:space="0" w:color="auto"/>
          </w:divBdr>
          <w:divsChild>
            <w:div w:id="22368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729563">
      <w:bodyDiv w:val="1"/>
      <w:marLeft w:val="0"/>
      <w:marRight w:val="0"/>
      <w:marTop w:val="0"/>
      <w:marBottom w:val="0"/>
      <w:divBdr>
        <w:top w:val="none" w:sz="0" w:space="0" w:color="auto"/>
        <w:left w:val="none" w:sz="0" w:space="0" w:color="auto"/>
        <w:bottom w:val="none" w:sz="0" w:space="0" w:color="auto"/>
        <w:right w:val="none" w:sz="0" w:space="0" w:color="auto"/>
      </w:divBdr>
      <w:divsChild>
        <w:div w:id="5255796">
          <w:marLeft w:val="0"/>
          <w:marRight w:val="0"/>
          <w:marTop w:val="0"/>
          <w:marBottom w:val="0"/>
          <w:divBdr>
            <w:top w:val="none" w:sz="0" w:space="0" w:color="auto"/>
            <w:left w:val="none" w:sz="0" w:space="0" w:color="auto"/>
            <w:bottom w:val="none" w:sz="0" w:space="0" w:color="auto"/>
            <w:right w:val="none" w:sz="0" w:space="0" w:color="auto"/>
          </w:divBdr>
          <w:divsChild>
            <w:div w:id="40464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308789">
      <w:bodyDiv w:val="1"/>
      <w:marLeft w:val="0"/>
      <w:marRight w:val="0"/>
      <w:marTop w:val="0"/>
      <w:marBottom w:val="0"/>
      <w:divBdr>
        <w:top w:val="none" w:sz="0" w:space="0" w:color="auto"/>
        <w:left w:val="none" w:sz="0" w:space="0" w:color="auto"/>
        <w:bottom w:val="none" w:sz="0" w:space="0" w:color="auto"/>
        <w:right w:val="none" w:sz="0" w:space="0" w:color="auto"/>
      </w:divBdr>
    </w:div>
    <w:div w:id="281614761">
      <w:bodyDiv w:val="1"/>
      <w:marLeft w:val="0"/>
      <w:marRight w:val="0"/>
      <w:marTop w:val="0"/>
      <w:marBottom w:val="0"/>
      <w:divBdr>
        <w:top w:val="none" w:sz="0" w:space="0" w:color="auto"/>
        <w:left w:val="none" w:sz="0" w:space="0" w:color="auto"/>
        <w:bottom w:val="none" w:sz="0" w:space="0" w:color="auto"/>
        <w:right w:val="none" w:sz="0" w:space="0" w:color="auto"/>
      </w:divBdr>
      <w:divsChild>
        <w:div w:id="1391615076">
          <w:marLeft w:val="0"/>
          <w:marRight w:val="0"/>
          <w:marTop w:val="0"/>
          <w:marBottom w:val="0"/>
          <w:divBdr>
            <w:top w:val="none" w:sz="0" w:space="0" w:color="auto"/>
            <w:left w:val="none" w:sz="0" w:space="0" w:color="auto"/>
            <w:bottom w:val="none" w:sz="0" w:space="0" w:color="auto"/>
            <w:right w:val="none" w:sz="0" w:space="0" w:color="auto"/>
          </w:divBdr>
          <w:divsChild>
            <w:div w:id="1608199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856771">
      <w:bodyDiv w:val="1"/>
      <w:marLeft w:val="0"/>
      <w:marRight w:val="0"/>
      <w:marTop w:val="0"/>
      <w:marBottom w:val="0"/>
      <w:divBdr>
        <w:top w:val="none" w:sz="0" w:space="0" w:color="auto"/>
        <w:left w:val="none" w:sz="0" w:space="0" w:color="auto"/>
        <w:bottom w:val="none" w:sz="0" w:space="0" w:color="auto"/>
        <w:right w:val="none" w:sz="0" w:space="0" w:color="auto"/>
      </w:divBdr>
      <w:divsChild>
        <w:div w:id="1658224362">
          <w:marLeft w:val="0"/>
          <w:marRight w:val="0"/>
          <w:marTop w:val="0"/>
          <w:marBottom w:val="0"/>
          <w:divBdr>
            <w:top w:val="none" w:sz="0" w:space="0" w:color="212121"/>
            <w:left w:val="none" w:sz="0" w:space="0" w:color="212121"/>
            <w:bottom w:val="none" w:sz="0" w:space="0" w:color="212121"/>
            <w:right w:val="none" w:sz="0" w:space="0" w:color="212121"/>
          </w:divBdr>
          <w:divsChild>
            <w:div w:id="878278176">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286742159">
      <w:bodyDiv w:val="1"/>
      <w:marLeft w:val="0"/>
      <w:marRight w:val="0"/>
      <w:marTop w:val="0"/>
      <w:marBottom w:val="0"/>
      <w:divBdr>
        <w:top w:val="none" w:sz="0" w:space="0" w:color="auto"/>
        <w:left w:val="none" w:sz="0" w:space="0" w:color="auto"/>
        <w:bottom w:val="none" w:sz="0" w:space="0" w:color="auto"/>
        <w:right w:val="none" w:sz="0" w:space="0" w:color="auto"/>
      </w:divBdr>
      <w:divsChild>
        <w:div w:id="1972586765">
          <w:marLeft w:val="0"/>
          <w:marRight w:val="0"/>
          <w:marTop w:val="0"/>
          <w:marBottom w:val="0"/>
          <w:divBdr>
            <w:top w:val="none" w:sz="0" w:space="0" w:color="auto"/>
            <w:left w:val="none" w:sz="0" w:space="0" w:color="auto"/>
            <w:bottom w:val="none" w:sz="0" w:space="0" w:color="auto"/>
            <w:right w:val="none" w:sz="0" w:space="0" w:color="auto"/>
          </w:divBdr>
          <w:divsChild>
            <w:div w:id="1407729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098854">
      <w:bodyDiv w:val="1"/>
      <w:marLeft w:val="0"/>
      <w:marRight w:val="0"/>
      <w:marTop w:val="0"/>
      <w:marBottom w:val="0"/>
      <w:divBdr>
        <w:top w:val="none" w:sz="0" w:space="0" w:color="auto"/>
        <w:left w:val="none" w:sz="0" w:space="0" w:color="auto"/>
        <w:bottom w:val="none" w:sz="0" w:space="0" w:color="auto"/>
        <w:right w:val="none" w:sz="0" w:space="0" w:color="auto"/>
      </w:divBdr>
      <w:divsChild>
        <w:div w:id="1524707528">
          <w:marLeft w:val="0"/>
          <w:marRight w:val="0"/>
          <w:marTop w:val="0"/>
          <w:marBottom w:val="0"/>
          <w:divBdr>
            <w:top w:val="none" w:sz="0" w:space="0" w:color="auto"/>
            <w:left w:val="none" w:sz="0" w:space="0" w:color="auto"/>
            <w:bottom w:val="none" w:sz="0" w:space="0" w:color="auto"/>
            <w:right w:val="none" w:sz="0" w:space="0" w:color="auto"/>
          </w:divBdr>
          <w:divsChild>
            <w:div w:id="25698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328213">
      <w:bodyDiv w:val="1"/>
      <w:marLeft w:val="0"/>
      <w:marRight w:val="0"/>
      <w:marTop w:val="0"/>
      <w:marBottom w:val="0"/>
      <w:divBdr>
        <w:top w:val="none" w:sz="0" w:space="0" w:color="auto"/>
        <w:left w:val="none" w:sz="0" w:space="0" w:color="auto"/>
        <w:bottom w:val="none" w:sz="0" w:space="0" w:color="auto"/>
        <w:right w:val="none" w:sz="0" w:space="0" w:color="auto"/>
      </w:divBdr>
    </w:div>
    <w:div w:id="291641213">
      <w:bodyDiv w:val="1"/>
      <w:marLeft w:val="0"/>
      <w:marRight w:val="0"/>
      <w:marTop w:val="0"/>
      <w:marBottom w:val="0"/>
      <w:divBdr>
        <w:top w:val="none" w:sz="0" w:space="0" w:color="auto"/>
        <w:left w:val="none" w:sz="0" w:space="0" w:color="auto"/>
        <w:bottom w:val="none" w:sz="0" w:space="0" w:color="auto"/>
        <w:right w:val="none" w:sz="0" w:space="0" w:color="auto"/>
      </w:divBdr>
      <w:divsChild>
        <w:div w:id="361783410">
          <w:marLeft w:val="0"/>
          <w:marRight w:val="0"/>
          <w:marTop w:val="0"/>
          <w:marBottom w:val="0"/>
          <w:divBdr>
            <w:top w:val="none" w:sz="0" w:space="0" w:color="212121"/>
            <w:left w:val="none" w:sz="0" w:space="0" w:color="212121"/>
            <w:bottom w:val="none" w:sz="0" w:space="0" w:color="212121"/>
            <w:right w:val="none" w:sz="0" w:space="0" w:color="212121"/>
          </w:divBdr>
          <w:divsChild>
            <w:div w:id="2125004844">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292829405">
      <w:bodyDiv w:val="1"/>
      <w:marLeft w:val="0"/>
      <w:marRight w:val="0"/>
      <w:marTop w:val="0"/>
      <w:marBottom w:val="0"/>
      <w:divBdr>
        <w:top w:val="none" w:sz="0" w:space="0" w:color="auto"/>
        <w:left w:val="none" w:sz="0" w:space="0" w:color="auto"/>
        <w:bottom w:val="none" w:sz="0" w:space="0" w:color="auto"/>
        <w:right w:val="none" w:sz="0" w:space="0" w:color="auto"/>
      </w:divBdr>
      <w:divsChild>
        <w:div w:id="1509632497">
          <w:marLeft w:val="0"/>
          <w:marRight w:val="0"/>
          <w:marTop w:val="0"/>
          <w:marBottom w:val="0"/>
          <w:divBdr>
            <w:top w:val="none" w:sz="0" w:space="0" w:color="auto"/>
            <w:left w:val="none" w:sz="0" w:space="0" w:color="auto"/>
            <w:bottom w:val="none" w:sz="0" w:space="0" w:color="auto"/>
            <w:right w:val="none" w:sz="0" w:space="0" w:color="auto"/>
          </w:divBdr>
          <w:divsChild>
            <w:div w:id="367074845">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 w:id="293366131">
      <w:bodyDiv w:val="1"/>
      <w:marLeft w:val="0"/>
      <w:marRight w:val="0"/>
      <w:marTop w:val="0"/>
      <w:marBottom w:val="0"/>
      <w:divBdr>
        <w:top w:val="none" w:sz="0" w:space="0" w:color="auto"/>
        <w:left w:val="none" w:sz="0" w:space="0" w:color="auto"/>
        <w:bottom w:val="none" w:sz="0" w:space="0" w:color="auto"/>
        <w:right w:val="none" w:sz="0" w:space="0" w:color="auto"/>
      </w:divBdr>
      <w:divsChild>
        <w:div w:id="1709063443">
          <w:marLeft w:val="0"/>
          <w:marRight w:val="0"/>
          <w:marTop w:val="0"/>
          <w:marBottom w:val="0"/>
          <w:divBdr>
            <w:top w:val="none" w:sz="0" w:space="0" w:color="auto"/>
            <w:left w:val="none" w:sz="0" w:space="0" w:color="auto"/>
            <w:bottom w:val="none" w:sz="0" w:space="0" w:color="auto"/>
            <w:right w:val="none" w:sz="0" w:space="0" w:color="auto"/>
          </w:divBdr>
          <w:divsChild>
            <w:div w:id="198278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146528">
      <w:bodyDiv w:val="1"/>
      <w:marLeft w:val="0"/>
      <w:marRight w:val="0"/>
      <w:marTop w:val="0"/>
      <w:marBottom w:val="0"/>
      <w:divBdr>
        <w:top w:val="none" w:sz="0" w:space="0" w:color="auto"/>
        <w:left w:val="none" w:sz="0" w:space="0" w:color="auto"/>
        <w:bottom w:val="none" w:sz="0" w:space="0" w:color="auto"/>
        <w:right w:val="none" w:sz="0" w:space="0" w:color="auto"/>
      </w:divBdr>
    </w:div>
    <w:div w:id="297883319">
      <w:bodyDiv w:val="1"/>
      <w:marLeft w:val="0"/>
      <w:marRight w:val="0"/>
      <w:marTop w:val="0"/>
      <w:marBottom w:val="0"/>
      <w:divBdr>
        <w:top w:val="none" w:sz="0" w:space="0" w:color="auto"/>
        <w:left w:val="none" w:sz="0" w:space="0" w:color="auto"/>
        <w:bottom w:val="none" w:sz="0" w:space="0" w:color="auto"/>
        <w:right w:val="none" w:sz="0" w:space="0" w:color="auto"/>
      </w:divBdr>
      <w:divsChild>
        <w:div w:id="2028097842">
          <w:marLeft w:val="0"/>
          <w:marRight w:val="0"/>
          <w:marTop w:val="0"/>
          <w:marBottom w:val="0"/>
          <w:divBdr>
            <w:top w:val="none" w:sz="0" w:space="0" w:color="212121"/>
            <w:left w:val="none" w:sz="0" w:space="0" w:color="212121"/>
            <w:bottom w:val="none" w:sz="0" w:space="0" w:color="212121"/>
            <w:right w:val="none" w:sz="0" w:space="0" w:color="212121"/>
          </w:divBdr>
          <w:divsChild>
            <w:div w:id="860971682">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299069196">
      <w:bodyDiv w:val="1"/>
      <w:marLeft w:val="0"/>
      <w:marRight w:val="0"/>
      <w:marTop w:val="0"/>
      <w:marBottom w:val="0"/>
      <w:divBdr>
        <w:top w:val="none" w:sz="0" w:space="0" w:color="auto"/>
        <w:left w:val="none" w:sz="0" w:space="0" w:color="auto"/>
        <w:bottom w:val="none" w:sz="0" w:space="0" w:color="auto"/>
        <w:right w:val="none" w:sz="0" w:space="0" w:color="auto"/>
      </w:divBdr>
    </w:div>
    <w:div w:id="299310564">
      <w:bodyDiv w:val="1"/>
      <w:marLeft w:val="0"/>
      <w:marRight w:val="0"/>
      <w:marTop w:val="0"/>
      <w:marBottom w:val="0"/>
      <w:divBdr>
        <w:top w:val="none" w:sz="0" w:space="0" w:color="auto"/>
        <w:left w:val="none" w:sz="0" w:space="0" w:color="auto"/>
        <w:bottom w:val="none" w:sz="0" w:space="0" w:color="auto"/>
        <w:right w:val="none" w:sz="0" w:space="0" w:color="auto"/>
      </w:divBdr>
    </w:div>
    <w:div w:id="303776320">
      <w:bodyDiv w:val="1"/>
      <w:marLeft w:val="0"/>
      <w:marRight w:val="0"/>
      <w:marTop w:val="0"/>
      <w:marBottom w:val="0"/>
      <w:divBdr>
        <w:top w:val="none" w:sz="0" w:space="0" w:color="auto"/>
        <w:left w:val="none" w:sz="0" w:space="0" w:color="auto"/>
        <w:bottom w:val="none" w:sz="0" w:space="0" w:color="auto"/>
        <w:right w:val="none" w:sz="0" w:space="0" w:color="auto"/>
      </w:divBdr>
      <w:divsChild>
        <w:div w:id="1698773090">
          <w:marLeft w:val="0"/>
          <w:marRight w:val="0"/>
          <w:marTop w:val="0"/>
          <w:marBottom w:val="0"/>
          <w:divBdr>
            <w:top w:val="none" w:sz="0" w:space="0" w:color="auto"/>
            <w:left w:val="none" w:sz="0" w:space="0" w:color="auto"/>
            <w:bottom w:val="none" w:sz="0" w:space="0" w:color="auto"/>
            <w:right w:val="none" w:sz="0" w:space="0" w:color="auto"/>
          </w:divBdr>
          <w:divsChild>
            <w:div w:id="884484385">
              <w:marLeft w:val="0"/>
              <w:marRight w:val="0"/>
              <w:marTop w:val="0"/>
              <w:marBottom w:val="0"/>
              <w:divBdr>
                <w:top w:val="none" w:sz="0" w:space="0" w:color="auto"/>
                <w:left w:val="none" w:sz="0" w:space="0" w:color="auto"/>
                <w:bottom w:val="none" w:sz="0" w:space="0" w:color="auto"/>
                <w:right w:val="none" w:sz="0" w:space="0" w:color="auto"/>
              </w:divBdr>
            </w:div>
            <w:div w:id="1281841765">
              <w:marLeft w:val="0"/>
              <w:marRight w:val="0"/>
              <w:marTop w:val="0"/>
              <w:marBottom w:val="0"/>
              <w:divBdr>
                <w:top w:val="none" w:sz="0" w:space="0" w:color="auto"/>
                <w:left w:val="none" w:sz="0" w:space="0" w:color="auto"/>
                <w:bottom w:val="none" w:sz="0" w:space="0" w:color="auto"/>
                <w:right w:val="none" w:sz="0" w:space="0" w:color="auto"/>
              </w:divBdr>
              <w:divsChild>
                <w:div w:id="1938634614">
                  <w:marLeft w:val="0"/>
                  <w:marRight w:val="0"/>
                  <w:marTop w:val="0"/>
                  <w:marBottom w:val="0"/>
                  <w:divBdr>
                    <w:top w:val="none" w:sz="0" w:space="0" w:color="auto"/>
                    <w:left w:val="none" w:sz="0" w:space="0" w:color="auto"/>
                    <w:bottom w:val="none" w:sz="0" w:space="0" w:color="auto"/>
                    <w:right w:val="none" w:sz="0" w:space="0" w:color="auto"/>
                  </w:divBdr>
                </w:div>
              </w:divsChild>
            </w:div>
            <w:div w:id="1292780994">
              <w:marLeft w:val="0"/>
              <w:marRight w:val="0"/>
              <w:marTop w:val="0"/>
              <w:marBottom w:val="0"/>
              <w:divBdr>
                <w:top w:val="none" w:sz="0" w:space="0" w:color="auto"/>
                <w:left w:val="none" w:sz="0" w:space="0" w:color="auto"/>
                <w:bottom w:val="none" w:sz="0" w:space="0" w:color="auto"/>
                <w:right w:val="none" w:sz="0" w:space="0" w:color="auto"/>
              </w:divBdr>
              <w:divsChild>
                <w:div w:id="1726447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773263">
      <w:bodyDiv w:val="1"/>
      <w:marLeft w:val="0"/>
      <w:marRight w:val="0"/>
      <w:marTop w:val="0"/>
      <w:marBottom w:val="0"/>
      <w:divBdr>
        <w:top w:val="none" w:sz="0" w:space="0" w:color="auto"/>
        <w:left w:val="none" w:sz="0" w:space="0" w:color="auto"/>
        <w:bottom w:val="none" w:sz="0" w:space="0" w:color="auto"/>
        <w:right w:val="none" w:sz="0" w:space="0" w:color="auto"/>
      </w:divBdr>
      <w:divsChild>
        <w:div w:id="1570771349">
          <w:marLeft w:val="0"/>
          <w:marRight w:val="0"/>
          <w:marTop w:val="0"/>
          <w:marBottom w:val="0"/>
          <w:divBdr>
            <w:top w:val="none" w:sz="0" w:space="0" w:color="212121"/>
            <w:left w:val="none" w:sz="0" w:space="0" w:color="212121"/>
            <w:bottom w:val="none" w:sz="0" w:space="0" w:color="212121"/>
            <w:right w:val="none" w:sz="0" w:space="0" w:color="212121"/>
          </w:divBdr>
          <w:divsChild>
            <w:div w:id="498472183">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307517812">
      <w:bodyDiv w:val="1"/>
      <w:marLeft w:val="0"/>
      <w:marRight w:val="0"/>
      <w:marTop w:val="0"/>
      <w:marBottom w:val="0"/>
      <w:divBdr>
        <w:top w:val="none" w:sz="0" w:space="0" w:color="auto"/>
        <w:left w:val="none" w:sz="0" w:space="0" w:color="auto"/>
        <w:bottom w:val="none" w:sz="0" w:space="0" w:color="auto"/>
        <w:right w:val="none" w:sz="0" w:space="0" w:color="auto"/>
      </w:divBdr>
    </w:div>
    <w:div w:id="308291496">
      <w:bodyDiv w:val="1"/>
      <w:marLeft w:val="0"/>
      <w:marRight w:val="0"/>
      <w:marTop w:val="0"/>
      <w:marBottom w:val="0"/>
      <w:divBdr>
        <w:top w:val="none" w:sz="0" w:space="0" w:color="auto"/>
        <w:left w:val="none" w:sz="0" w:space="0" w:color="auto"/>
        <w:bottom w:val="none" w:sz="0" w:space="0" w:color="auto"/>
        <w:right w:val="none" w:sz="0" w:space="0" w:color="auto"/>
      </w:divBdr>
    </w:div>
    <w:div w:id="311301491">
      <w:bodyDiv w:val="1"/>
      <w:marLeft w:val="0"/>
      <w:marRight w:val="0"/>
      <w:marTop w:val="0"/>
      <w:marBottom w:val="0"/>
      <w:divBdr>
        <w:top w:val="none" w:sz="0" w:space="0" w:color="auto"/>
        <w:left w:val="none" w:sz="0" w:space="0" w:color="auto"/>
        <w:bottom w:val="none" w:sz="0" w:space="0" w:color="auto"/>
        <w:right w:val="none" w:sz="0" w:space="0" w:color="auto"/>
      </w:divBdr>
      <w:divsChild>
        <w:div w:id="772625815">
          <w:marLeft w:val="0"/>
          <w:marRight w:val="0"/>
          <w:marTop w:val="0"/>
          <w:marBottom w:val="0"/>
          <w:divBdr>
            <w:top w:val="none" w:sz="0" w:space="0" w:color="212121"/>
            <w:left w:val="none" w:sz="0" w:space="0" w:color="212121"/>
            <w:bottom w:val="none" w:sz="0" w:space="0" w:color="212121"/>
            <w:right w:val="none" w:sz="0" w:space="0" w:color="212121"/>
          </w:divBdr>
          <w:divsChild>
            <w:div w:id="1362436767">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314837856">
      <w:bodyDiv w:val="1"/>
      <w:marLeft w:val="0"/>
      <w:marRight w:val="0"/>
      <w:marTop w:val="0"/>
      <w:marBottom w:val="0"/>
      <w:divBdr>
        <w:top w:val="none" w:sz="0" w:space="0" w:color="auto"/>
        <w:left w:val="none" w:sz="0" w:space="0" w:color="auto"/>
        <w:bottom w:val="none" w:sz="0" w:space="0" w:color="auto"/>
        <w:right w:val="none" w:sz="0" w:space="0" w:color="auto"/>
      </w:divBdr>
    </w:div>
    <w:div w:id="318194586">
      <w:bodyDiv w:val="1"/>
      <w:marLeft w:val="0"/>
      <w:marRight w:val="0"/>
      <w:marTop w:val="0"/>
      <w:marBottom w:val="0"/>
      <w:divBdr>
        <w:top w:val="none" w:sz="0" w:space="0" w:color="auto"/>
        <w:left w:val="none" w:sz="0" w:space="0" w:color="auto"/>
        <w:bottom w:val="none" w:sz="0" w:space="0" w:color="auto"/>
        <w:right w:val="none" w:sz="0" w:space="0" w:color="auto"/>
      </w:divBdr>
    </w:div>
    <w:div w:id="321005832">
      <w:bodyDiv w:val="1"/>
      <w:marLeft w:val="0"/>
      <w:marRight w:val="0"/>
      <w:marTop w:val="0"/>
      <w:marBottom w:val="0"/>
      <w:divBdr>
        <w:top w:val="none" w:sz="0" w:space="0" w:color="auto"/>
        <w:left w:val="none" w:sz="0" w:space="0" w:color="auto"/>
        <w:bottom w:val="none" w:sz="0" w:space="0" w:color="auto"/>
        <w:right w:val="none" w:sz="0" w:space="0" w:color="auto"/>
      </w:divBdr>
      <w:divsChild>
        <w:div w:id="470295495">
          <w:marLeft w:val="0"/>
          <w:marRight w:val="240"/>
          <w:marTop w:val="0"/>
          <w:marBottom w:val="0"/>
          <w:divBdr>
            <w:top w:val="none" w:sz="0" w:space="0" w:color="auto"/>
            <w:left w:val="none" w:sz="0" w:space="0" w:color="auto"/>
            <w:bottom w:val="none" w:sz="0" w:space="0" w:color="auto"/>
            <w:right w:val="none" w:sz="0" w:space="0" w:color="auto"/>
          </w:divBdr>
        </w:div>
      </w:divsChild>
    </w:div>
    <w:div w:id="322006981">
      <w:bodyDiv w:val="1"/>
      <w:marLeft w:val="0"/>
      <w:marRight w:val="0"/>
      <w:marTop w:val="0"/>
      <w:marBottom w:val="0"/>
      <w:divBdr>
        <w:top w:val="none" w:sz="0" w:space="0" w:color="auto"/>
        <w:left w:val="none" w:sz="0" w:space="0" w:color="auto"/>
        <w:bottom w:val="none" w:sz="0" w:space="0" w:color="auto"/>
        <w:right w:val="none" w:sz="0" w:space="0" w:color="auto"/>
      </w:divBdr>
      <w:divsChild>
        <w:div w:id="1355571788">
          <w:marLeft w:val="0"/>
          <w:marRight w:val="0"/>
          <w:marTop w:val="0"/>
          <w:marBottom w:val="0"/>
          <w:divBdr>
            <w:top w:val="none" w:sz="0" w:space="0" w:color="auto"/>
            <w:left w:val="none" w:sz="0" w:space="0" w:color="auto"/>
            <w:bottom w:val="none" w:sz="0" w:space="0" w:color="auto"/>
            <w:right w:val="none" w:sz="0" w:space="0" w:color="auto"/>
          </w:divBdr>
          <w:divsChild>
            <w:div w:id="1332416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047446">
      <w:bodyDiv w:val="1"/>
      <w:marLeft w:val="0"/>
      <w:marRight w:val="0"/>
      <w:marTop w:val="0"/>
      <w:marBottom w:val="0"/>
      <w:divBdr>
        <w:top w:val="none" w:sz="0" w:space="0" w:color="auto"/>
        <w:left w:val="none" w:sz="0" w:space="0" w:color="auto"/>
        <w:bottom w:val="none" w:sz="0" w:space="0" w:color="auto"/>
        <w:right w:val="none" w:sz="0" w:space="0" w:color="auto"/>
      </w:divBdr>
    </w:div>
    <w:div w:id="323551288">
      <w:bodyDiv w:val="1"/>
      <w:marLeft w:val="0"/>
      <w:marRight w:val="0"/>
      <w:marTop w:val="0"/>
      <w:marBottom w:val="0"/>
      <w:divBdr>
        <w:top w:val="none" w:sz="0" w:space="0" w:color="auto"/>
        <w:left w:val="none" w:sz="0" w:space="0" w:color="auto"/>
        <w:bottom w:val="none" w:sz="0" w:space="0" w:color="auto"/>
        <w:right w:val="none" w:sz="0" w:space="0" w:color="auto"/>
      </w:divBdr>
      <w:divsChild>
        <w:div w:id="2119370853">
          <w:marLeft w:val="0"/>
          <w:marRight w:val="0"/>
          <w:marTop w:val="0"/>
          <w:marBottom w:val="0"/>
          <w:divBdr>
            <w:top w:val="none" w:sz="0" w:space="0" w:color="auto"/>
            <w:left w:val="none" w:sz="0" w:space="0" w:color="auto"/>
            <w:bottom w:val="none" w:sz="0" w:space="0" w:color="auto"/>
            <w:right w:val="none" w:sz="0" w:space="0" w:color="auto"/>
          </w:divBdr>
          <w:divsChild>
            <w:div w:id="1551381601">
              <w:marLeft w:val="0"/>
              <w:marRight w:val="0"/>
              <w:marTop w:val="0"/>
              <w:marBottom w:val="0"/>
              <w:divBdr>
                <w:top w:val="none" w:sz="0" w:space="0" w:color="auto"/>
                <w:left w:val="none" w:sz="0" w:space="0" w:color="auto"/>
                <w:bottom w:val="none" w:sz="0" w:space="0" w:color="auto"/>
                <w:right w:val="none" w:sz="0" w:space="0" w:color="auto"/>
              </w:divBdr>
              <w:divsChild>
                <w:div w:id="1116490052">
                  <w:marLeft w:val="0"/>
                  <w:marRight w:val="0"/>
                  <w:marTop w:val="0"/>
                  <w:marBottom w:val="0"/>
                  <w:divBdr>
                    <w:top w:val="none" w:sz="0" w:space="0" w:color="auto"/>
                    <w:left w:val="none" w:sz="0" w:space="0" w:color="auto"/>
                    <w:bottom w:val="none" w:sz="0" w:space="0" w:color="auto"/>
                    <w:right w:val="none" w:sz="0" w:space="0" w:color="auto"/>
                  </w:divBdr>
                  <w:divsChild>
                    <w:div w:id="504788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5404941">
      <w:bodyDiv w:val="1"/>
      <w:marLeft w:val="0"/>
      <w:marRight w:val="0"/>
      <w:marTop w:val="0"/>
      <w:marBottom w:val="0"/>
      <w:divBdr>
        <w:top w:val="none" w:sz="0" w:space="0" w:color="auto"/>
        <w:left w:val="none" w:sz="0" w:space="0" w:color="auto"/>
        <w:bottom w:val="none" w:sz="0" w:space="0" w:color="auto"/>
        <w:right w:val="none" w:sz="0" w:space="0" w:color="auto"/>
      </w:divBdr>
    </w:div>
    <w:div w:id="325935166">
      <w:bodyDiv w:val="1"/>
      <w:marLeft w:val="0"/>
      <w:marRight w:val="0"/>
      <w:marTop w:val="0"/>
      <w:marBottom w:val="0"/>
      <w:divBdr>
        <w:top w:val="none" w:sz="0" w:space="0" w:color="auto"/>
        <w:left w:val="none" w:sz="0" w:space="0" w:color="auto"/>
        <w:bottom w:val="none" w:sz="0" w:space="0" w:color="auto"/>
        <w:right w:val="none" w:sz="0" w:space="0" w:color="auto"/>
      </w:divBdr>
    </w:div>
    <w:div w:id="327363156">
      <w:bodyDiv w:val="1"/>
      <w:marLeft w:val="0"/>
      <w:marRight w:val="0"/>
      <w:marTop w:val="0"/>
      <w:marBottom w:val="0"/>
      <w:divBdr>
        <w:top w:val="none" w:sz="0" w:space="0" w:color="auto"/>
        <w:left w:val="none" w:sz="0" w:space="0" w:color="auto"/>
        <w:bottom w:val="none" w:sz="0" w:space="0" w:color="auto"/>
        <w:right w:val="none" w:sz="0" w:space="0" w:color="auto"/>
      </w:divBdr>
      <w:divsChild>
        <w:div w:id="1003044508">
          <w:marLeft w:val="0"/>
          <w:marRight w:val="0"/>
          <w:marTop w:val="0"/>
          <w:marBottom w:val="0"/>
          <w:divBdr>
            <w:top w:val="none" w:sz="0" w:space="0" w:color="auto"/>
            <w:left w:val="none" w:sz="0" w:space="0" w:color="auto"/>
            <w:bottom w:val="none" w:sz="0" w:space="0" w:color="auto"/>
            <w:right w:val="none" w:sz="0" w:space="0" w:color="auto"/>
          </w:divBdr>
          <w:divsChild>
            <w:div w:id="1305545303">
              <w:marLeft w:val="0"/>
              <w:marRight w:val="0"/>
              <w:marTop w:val="0"/>
              <w:marBottom w:val="0"/>
              <w:divBdr>
                <w:top w:val="none" w:sz="0" w:space="0" w:color="auto"/>
                <w:left w:val="none" w:sz="0" w:space="0" w:color="auto"/>
                <w:bottom w:val="none" w:sz="0" w:space="0" w:color="auto"/>
                <w:right w:val="none" w:sz="0" w:space="0" w:color="auto"/>
              </w:divBdr>
              <w:divsChild>
                <w:div w:id="1766723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7564842">
      <w:bodyDiv w:val="1"/>
      <w:marLeft w:val="0"/>
      <w:marRight w:val="0"/>
      <w:marTop w:val="0"/>
      <w:marBottom w:val="0"/>
      <w:divBdr>
        <w:top w:val="none" w:sz="0" w:space="0" w:color="auto"/>
        <w:left w:val="none" w:sz="0" w:space="0" w:color="auto"/>
        <w:bottom w:val="none" w:sz="0" w:space="0" w:color="auto"/>
        <w:right w:val="none" w:sz="0" w:space="0" w:color="auto"/>
      </w:divBdr>
      <w:divsChild>
        <w:div w:id="1495416059">
          <w:marLeft w:val="0"/>
          <w:marRight w:val="0"/>
          <w:marTop w:val="0"/>
          <w:marBottom w:val="0"/>
          <w:divBdr>
            <w:top w:val="none" w:sz="0" w:space="0" w:color="auto"/>
            <w:left w:val="none" w:sz="0" w:space="0" w:color="auto"/>
            <w:bottom w:val="none" w:sz="0" w:space="0" w:color="auto"/>
            <w:right w:val="none" w:sz="0" w:space="0" w:color="auto"/>
          </w:divBdr>
          <w:divsChild>
            <w:div w:id="1437363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905649">
      <w:bodyDiv w:val="1"/>
      <w:marLeft w:val="0"/>
      <w:marRight w:val="0"/>
      <w:marTop w:val="0"/>
      <w:marBottom w:val="0"/>
      <w:divBdr>
        <w:top w:val="none" w:sz="0" w:space="0" w:color="auto"/>
        <w:left w:val="none" w:sz="0" w:space="0" w:color="auto"/>
        <w:bottom w:val="none" w:sz="0" w:space="0" w:color="auto"/>
        <w:right w:val="none" w:sz="0" w:space="0" w:color="auto"/>
      </w:divBdr>
      <w:divsChild>
        <w:div w:id="537550802">
          <w:marLeft w:val="0"/>
          <w:marRight w:val="0"/>
          <w:marTop w:val="0"/>
          <w:marBottom w:val="0"/>
          <w:divBdr>
            <w:top w:val="none" w:sz="0" w:space="0" w:color="212121"/>
            <w:left w:val="none" w:sz="0" w:space="0" w:color="212121"/>
            <w:bottom w:val="none" w:sz="0" w:space="0" w:color="212121"/>
            <w:right w:val="none" w:sz="0" w:space="0" w:color="212121"/>
          </w:divBdr>
          <w:divsChild>
            <w:div w:id="407313684">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328559130">
      <w:bodyDiv w:val="1"/>
      <w:marLeft w:val="0"/>
      <w:marRight w:val="0"/>
      <w:marTop w:val="0"/>
      <w:marBottom w:val="0"/>
      <w:divBdr>
        <w:top w:val="none" w:sz="0" w:space="0" w:color="auto"/>
        <w:left w:val="none" w:sz="0" w:space="0" w:color="auto"/>
        <w:bottom w:val="none" w:sz="0" w:space="0" w:color="auto"/>
        <w:right w:val="none" w:sz="0" w:space="0" w:color="auto"/>
      </w:divBdr>
      <w:divsChild>
        <w:div w:id="1084452679">
          <w:marLeft w:val="0"/>
          <w:marRight w:val="0"/>
          <w:marTop w:val="0"/>
          <w:marBottom w:val="0"/>
          <w:divBdr>
            <w:top w:val="none" w:sz="0" w:space="0" w:color="212121"/>
            <w:left w:val="none" w:sz="0" w:space="0" w:color="212121"/>
            <w:bottom w:val="none" w:sz="0" w:space="0" w:color="212121"/>
            <w:right w:val="none" w:sz="0" w:space="0" w:color="212121"/>
          </w:divBdr>
          <w:divsChild>
            <w:div w:id="1006783211">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329068319">
      <w:bodyDiv w:val="1"/>
      <w:marLeft w:val="0"/>
      <w:marRight w:val="0"/>
      <w:marTop w:val="0"/>
      <w:marBottom w:val="0"/>
      <w:divBdr>
        <w:top w:val="none" w:sz="0" w:space="0" w:color="auto"/>
        <w:left w:val="none" w:sz="0" w:space="0" w:color="auto"/>
        <w:bottom w:val="none" w:sz="0" w:space="0" w:color="auto"/>
        <w:right w:val="none" w:sz="0" w:space="0" w:color="auto"/>
      </w:divBdr>
      <w:divsChild>
        <w:div w:id="599680625">
          <w:marLeft w:val="0"/>
          <w:marRight w:val="0"/>
          <w:marTop w:val="0"/>
          <w:marBottom w:val="0"/>
          <w:divBdr>
            <w:top w:val="none" w:sz="0" w:space="0" w:color="212121"/>
            <w:left w:val="none" w:sz="0" w:space="0" w:color="212121"/>
            <w:bottom w:val="none" w:sz="0" w:space="0" w:color="212121"/>
            <w:right w:val="none" w:sz="0" w:space="0" w:color="212121"/>
          </w:divBdr>
          <w:divsChild>
            <w:div w:id="1098870683">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334655267">
      <w:bodyDiv w:val="1"/>
      <w:marLeft w:val="0"/>
      <w:marRight w:val="0"/>
      <w:marTop w:val="0"/>
      <w:marBottom w:val="0"/>
      <w:divBdr>
        <w:top w:val="none" w:sz="0" w:space="0" w:color="auto"/>
        <w:left w:val="none" w:sz="0" w:space="0" w:color="auto"/>
        <w:bottom w:val="none" w:sz="0" w:space="0" w:color="auto"/>
        <w:right w:val="none" w:sz="0" w:space="0" w:color="auto"/>
      </w:divBdr>
      <w:divsChild>
        <w:div w:id="1829203386">
          <w:marLeft w:val="0"/>
          <w:marRight w:val="0"/>
          <w:marTop w:val="0"/>
          <w:marBottom w:val="0"/>
          <w:divBdr>
            <w:top w:val="none" w:sz="0" w:space="0" w:color="212121"/>
            <w:left w:val="none" w:sz="0" w:space="0" w:color="212121"/>
            <w:bottom w:val="none" w:sz="0" w:space="0" w:color="212121"/>
            <w:right w:val="none" w:sz="0" w:space="0" w:color="212121"/>
          </w:divBdr>
          <w:divsChild>
            <w:div w:id="378287130">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334921281">
      <w:bodyDiv w:val="1"/>
      <w:marLeft w:val="0"/>
      <w:marRight w:val="0"/>
      <w:marTop w:val="0"/>
      <w:marBottom w:val="0"/>
      <w:divBdr>
        <w:top w:val="none" w:sz="0" w:space="0" w:color="auto"/>
        <w:left w:val="none" w:sz="0" w:space="0" w:color="auto"/>
        <w:bottom w:val="none" w:sz="0" w:space="0" w:color="auto"/>
        <w:right w:val="none" w:sz="0" w:space="0" w:color="auto"/>
      </w:divBdr>
      <w:divsChild>
        <w:div w:id="1046101874">
          <w:marLeft w:val="0"/>
          <w:marRight w:val="0"/>
          <w:marTop w:val="0"/>
          <w:marBottom w:val="0"/>
          <w:divBdr>
            <w:top w:val="none" w:sz="0" w:space="0" w:color="auto"/>
            <w:left w:val="none" w:sz="0" w:space="0" w:color="auto"/>
            <w:bottom w:val="none" w:sz="0" w:space="0" w:color="auto"/>
            <w:right w:val="none" w:sz="0" w:space="0" w:color="auto"/>
          </w:divBdr>
          <w:divsChild>
            <w:div w:id="1685592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199780">
      <w:bodyDiv w:val="1"/>
      <w:marLeft w:val="0"/>
      <w:marRight w:val="0"/>
      <w:marTop w:val="0"/>
      <w:marBottom w:val="0"/>
      <w:divBdr>
        <w:top w:val="none" w:sz="0" w:space="0" w:color="auto"/>
        <w:left w:val="none" w:sz="0" w:space="0" w:color="auto"/>
        <w:bottom w:val="none" w:sz="0" w:space="0" w:color="auto"/>
        <w:right w:val="none" w:sz="0" w:space="0" w:color="auto"/>
      </w:divBdr>
      <w:divsChild>
        <w:div w:id="809517625">
          <w:marLeft w:val="0"/>
          <w:marRight w:val="0"/>
          <w:marTop w:val="0"/>
          <w:marBottom w:val="0"/>
          <w:divBdr>
            <w:top w:val="none" w:sz="0" w:space="0" w:color="auto"/>
            <w:left w:val="none" w:sz="0" w:space="0" w:color="auto"/>
            <w:bottom w:val="none" w:sz="0" w:space="0" w:color="auto"/>
            <w:right w:val="none" w:sz="0" w:space="0" w:color="auto"/>
          </w:divBdr>
          <w:divsChild>
            <w:div w:id="662852372">
              <w:marLeft w:val="0"/>
              <w:marRight w:val="0"/>
              <w:marTop w:val="0"/>
              <w:marBottom w:val="0"/>
              <w:divBdr>
                <w:top w:val="none" w:sz="0" w:space="0" w:color="auto"/>
                <w:left w:val="none" w:sz="0" w:space="0" w:color="auto"/>
                <w:bottom w:val="none" w:sz="0" w:space="0" w:color="auto"/>
                <w:right w:val="none" w:sz="0" w:space="0" w:color="auto"/>
              </w:divBdr>
              <w:divsChild>
                <w:div w:id="406079762">
                  <w:marLeft w:val="0"/>
                  <w:marRight w:val="0"/>
                  <w:marTop w:val="0"/>
                  <w:marBottom w:val="0"/>
                  <w:divBdr>
                    <w:top w:val="none" w:sz="0" w:space="0" w:color="auto"/>
                    <w:left w:val="none" w:sz="0" w:space="0" w:color="auto"/>
                    <w:bottom w:val="none" w:sz="0" w:space="0" w:color="auto"/>
                    <w:right w:val="none" w:sz="0" w:space="0" w:color="auto"/>
                  </w:divBdr>
                </w:div>
                <w:div w:id="1293101360">
                  <w:marLeft w:val="0"/>
                  <w:marRight w:val="0"/>
                  <w:marTop w:val="240"/>
                  <w:marBottom w:val="0"/>
                  <w:divBdr>
                    <w:top w:val="none" w:sz="0" w:space="0" w:color="auto"/>
                    <w:left w:val="none" w:sz="0" w:space="0" w:color="auto"/>
                    <w:bottom w:val="none" w:sz="0" w:space="0" w:color="auto"/>
                    <w:right w:val="none" w:sz="0" w:space="0" w:color="auto"/>
                  </w:divBdr>
                  <w:divsChild>
                    <w:div w:id="852500928">
                      <w:marLeft w:val="0"/>
                      <w:marRight w:val="0"/>
                      <w:marTop w:val="0"/>
                      <w:marBottom w:val="0"/>
                      <w:divBdr>
                        <w:top w:val="none" w:sz="0" w:space="0" w:color="auto"/>
                        <w:left w:val="none" w:sz="0" w:space="0" w:color="auto"/>
                        <w:bottom w:val="none" w:sz="0" w:space="0" w:color="auto"/>
                        <w:right w:val="none" w:sz="0" w:space="0" w:color="auto"/>
                      </w:divBdr>
                      <w:divsChild>
                        <w:div w:id="1716735233">
                          <w:blockQuote w:val="1"/>
                          <w:marLeft w:val="0"/>
                          <w:marRight w:val="0"/>
                          <w:marTop w:val="0"/>
                          <w:marBottom w:val="0"/>
                          <w:divBdr>
                            <w:top w:val="none" w:sz="0" w:space="0" w:color="auto"/>
                            <w:left w:val="none" w:sz="0" w:space="0" w:color="auto"/>
                            <w:bottom w:val="none" w:sz="0" w:space="0" w:color="auto"/>
                            <w:right w:val="none" w:sz="0" w:space="0" w:color="auto"/>
                          </w:divBdr>
                          <w:divsChild>
                            <w:div w:id="165309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7197330">
              <w:marLeft w:val="0"/>
              <w:marRight w:val="0"/>
              <w:marTop w:val="0"/>
              <w:marBottom w:val="0"/>
              <w:divBdr>
                <w:top w:val="none" w:sz="0" w:space="0" w:color="auto"/>
                <w:left w:val="none" w:sz="0" w:space="0" w:color="auto"/>
                <w:bottom w:val="none" w:sz="0" w:space="0" w:color="auto"/>
                <w:right w:val="none" w:sz="0" w:space="0" w:color="auto"/>
              </w:divBdr>
            </w:div>
            <w:div w:id="2081175191">
              <w:marLeft w:val="0"/>
              <w:marRight w:val="0"/>
              <w:marTop w:val="240"/>
              <w:marBottom w:val="0"/>
              <w:divBdr>
                <w:top w:val="none" w:sz="0" w:space="0" w:color="auto"/>
                <w:left w:val="none" w:sz="0" w:space="0" w:color="auto"/>
                <w:bottom w:val="none" w:sz="0" w:space="0" w:color="auto"/>
                <w:right w:val="none" w:sz="0" w:space="0" w:color="auto"/>
              </w:divBdr>
              <w:divsChild>
                <w:div w:id="319165358">
                  <w:marLeft w:val="0"/>
                  <w:marRight w:val="0"/>
                  <w:marTop w:val="240"/>
                  <w:marBottom w:val="0"/>
                  <w:divBdr>
                    <w:top w:val="none" w:sz="0" w:space="0" w:color="auto"/>
                    <w:left w:val="none" w:sz="0" w:space="0" w:color="auto"/>
                    <w:bottom w:val="none" w:sz="0" w:space="0" w:color="auto"/>
                    <w:right w:val="none" w:sz="0" w:space="0" w:color="auto"/>
                  </w:divBdr>
                  <w:divsChild>
                    <w:div w:id="278074386">
                      <w:marLeft w:val="0"/>
                      <w:marRight w:val="0"/>
                      <w:marTop w:val="0"/>
                      <w:marBottom w:val="0"/>
                      <w:divBdr>
                        <w:top w:val="none" w:sz="0" w:space="0" w:color="auto"/>
                        <w:left w:val="none" w:sz="0" w:space="0" w:color="auto"/>
                        <w:bottom w:val="none" w:sz="0" w:space="0" w:color="auto"/>
                        <w:right w:val="none" w:sz="0" w:space="0" w:color="auto"/>
                      </w:divBdr>
                    </w:div>
                  </w:divsChild>
                </w:div>
                <w:div w:id="1485123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932616">
      <w:bodyDiv w:val="1"/>
      <w:marLeft w:val="0"/>
      <w:marRight w:val="0"/>
      <w:marTop w:val="0"/>
      <w:marBottom w:val="0"/>
      <w:divBdr>
        <w:top w:val="none" w:sz="0" w:space="0" w:color="auto"/>
        <w:left w:val="none" w:sz="0" w:space="0" w:color="auto"/>
        <w:bottom w:val="none" w:sz="0" w:space="0" w:color="auto"/>
        <w:right w:val="none" w:sz="0" w:space="0" w:color="auto"/>
      </w:divBdr>
    </w:div>
    <w:div w:id="342584939">
      <w:bodyDiv w:val="1"/>
      <w:marLeft w:val="0"/>
      <w:marRight w:val="0"/>
      <w:marTop w:val="0"/>
      <w:marBottom w:val="0"/>
      <w:divBdr>
        <w:top w:val="none" w:sz="0" w:space="0" w:color="auto"/>
        <w:left w:val="none" w:sz="0" w:space="0" w:color="auto"/>
        <w:bottom w:val="none" w:sz="0" w:space="0" w:color="auto"/>
        <w:right w:val="none" w:sz="0" w:space="0" w:color="auto"/>
      </w:divBdr>
    </w:div>
    <w:div w:id="344064649">
      <w:bodyDiv w:val="1"/>
      <w:marLeft w:val="0"/>
      <w:marRight w:val="0"/>
      <w:marTop w:val="0"/>
      <w:marBottom w:val="0"/>
      <w:divBdr>
        <w:top w:val="none" w:sz="0" w:space="0" w:color="auto"/>
        <w:left w:val="none" w:sz="0" w:space="0" w:color="auto"/>
        <w:bottom w:val="none" w:sz="0" w:space="0" w:color="auto"/>
        <w:right w:val="none" w:sz="0" w:space="0" w:color="auto"/>
      </w:divBdr>
      <w:divsChild>
        <w:div w:id="46033004">
          <w:marLeft w:val="0"/>
          <w:marRight w:val="0"/>
          <w:marTop w:val="0"/>
          <w:marBottom w:val="0"/>
          <w:divBdr>
            <w:top w:val="none" w:sz="0" w:space="0" w:color="auto"/>
            <w:left w:val="none" w:sz="0" w:space="0" w:color="auto"/>
            <w:bottom w:val="none" w:sz="0" w:space="0" w:color="auto"/>
            <w:right w:val="none" w:sz="0" w:space="0" w:color="auto"/>
          </w:divBdr>
          <w:divsChild>
            <w:div w:id="1865167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642540">
      <w:bodyDiv w:val="1"/>
      <w:marLeft w:val="0"/>
      <w:marRight w:val="0"/>
      <w:marTop w:val="0"/>
      <w:marBottom w:val="0"/>
      <w:divBdr>
        <w:top w:val="none" w:sz="0" w:space="0" w:color="auto"/>
        <w:left w:val="none" w:sz="0" w:space="0" w:color="auto"/>
        <w:bottom w:val="none" w:sz="0" w:space="0" w:color="auto"/>
        <w:right w:val="none" w:sz="0" w:space="0" w:color="auto"/>
      </w:divBdr>
      <w:divsChild>
        <w:div w:id="2022316121">
          <w:marLeft w:val="0"/>
          <w:marRight w:val="0"/>
          <w:marTop w:val="0"/>
          <w:marBottom w:val="0"/>
          <w:divBdr>
            <w:top w:val="none" w:sz="0" w:space="0" w:color="auto"/>
            <w:left w:val="none" w:sz="0" w:space="0" w:color="auto"/>
            <w:bottom w:val="none" w:sz="0" w:space="0" w:color="auto"/>
            <w:right w:val="none" w:sz="0" w:space="0" w:color="auto"/>
          </w:divBdr>
          <w:divsChild>
            <w:div w:id="664020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760719">
      <w:bodyDiv w:val="1"/>
      <w:marLeft w:val="0"/>
      <w:marRight w:val="0"/>
      <w:marTop w:val="0"/>
      <w:marBottom w:val="0"/>
      <w:divBdr>
        <w:top w:val="none" w:sz="0" w:space="0" w:color="auto"/>
        <w:left w:val="none" w:sz="0" w:space="0" w:color="auto"/>
        <w:bottom w:val="none" w:sz="0" w:space="0" w:color="auto"/>
        <w:right w:val="none" w:sz="0" w:space="0" w:color="auto"/>
      </w:divBdr>
      <w:divsChild>
        <w:div w:id="1130709848">
          <w:marLeft w:val="0"/>
          <w:marRight w:val="0"/>
          <w:marTop w:val="0"/>
          <w:marBottom w:val="0"/>
          <w:divBdr>
            <w:top w:val="none" w:sz="0" w:space="0" w:color="212121"/>
            <w:left w:val="none" w:sz="0" w:space="0" w:color="212121"/>
            <w:bottom w:val="none" w:sz="0" w:space="0" w:color="212121"/>
            <w:right w:val="none" w:sz="0" w:space="0" w:color="212121"/>
          </w:divBdr>
          <w:divsChild>
            <w:div w:id="559754388">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348408212">
      <w:bodyDiv w:val="1"/>
      <w:marLeft w:val="0"/>
      <w:marRight w:val="0"/>
      <w:marTop w:val="0"/>
      <w:marBottom w:val="0"/>
      <w:divBdr>
        <w:top w:val="none" w:sz="0" w:space="0" w:color="auto"/>
        <w:left w:val="none" w:sz="0" w:space="0" w:color="auto"/>
        <w:bottom w:val="none" w:sz="0" w:space="0" w:color="auto"/>
        <w:right w:val="none" w:sz="0" w:space="0" w:color="auto"/>
      </w:divBdr>
      <w:divsChild>
        <w:div w:id="27685216">
          <w:marLeft w:val="0"/>
          <w:marRight w:val="0"/>
          <w:marTop w:val="0"/>
          <w:marBottom w:val="0"/>
          <w:divBdr>
            <w:top w:val="none" w:sz="0" w:space="0" w:color="auto"/>
            <w:left w:val="none" w:sz="0" w:space="0" w:color="auto"/>
            <w:bottom w:val="none" w:sz="0" w:space="0" w:color="auto"/>
            <w:right w:val="none" w:sz="0" w:space="0" w:color="auto"/>
          </w:divBdr>
          <w:divsChild>
            <w:div w:id="1286545046">
              <w:marLeft w:val="0"/>
              <w:marRight w:val="0"/>
              <w:marTop w:val="0"/>
              <w:marBottom w:val="0"/>
              <w:divBdr>
                <w:top w:val="none" w:sz="0" w:space="0" w:color="auto"/>
                <w:left w:val="none" w:sz="0" w:space="0" w:color="auto"/>
                <w:bottom w:val="none" w:sz="0" w:space="0" w:color="auto"/>
                <w:right w:val="none" w:sz="0" w:space="0" w:color="auto"/>
              </w:divBdr>
              <w:divsChild>
                <w:div w:id="1819151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091678">
      <w:bodyDiv w:val="1"/>
      <w:marLeft w:val="0"/>
      <w:marRight w:val="0"/>
      <w:marTop w:val="0"/>
      <w:marBottom w:val="0"/>
      <w:divBdr>
        <w:top w:val="none" w:sz="0" w:space="0" w:color="auto"/>
        <w:left w:val="none" w:sz="0" w:space="0" w:color="auto"/>
        <w:bottom w:val="none" w:sz="0" w:space="0" w:color="auto"/>
        <w:right w:val="none" w:sz="0" w:space="0" w:color="auto"/>
      </w:divBdr>
      <w:divsChild>
        <w:div w:id="2089183213">
          <w:marLeft w:val="0"/>
          <w:marRight w:val="0"/>
          <w:marTop w:val="0"/>
          <w:marBottom w:val="0"/>
          <w:divBdr>
            <w:top w:val="none" w:sz="0" w:space="0" w:color="auto"/>
            <w:left w:val="none" w:sz="0" w:space="0" w:color="auto"/>
            <w:bottom w:val="none" w:sz="0" w:space="0" w:color="auto"/>
            <w:right w:val="none" w:sz="0" w:space="0" w:color="auto"/>
          </w:divBdr>
          <w:divsChild>
            <w:div w:id="484126239">
              <w:marLeft w:val="0"/>
              <w:marRight w:val="0"/>
              <w:marTop w:val="0"/>
              <w:marBottom w:val="0"/>
              <w:divBdr>
                <w:top w:val="none" w:sz="0" w:space="0" w:color="auto"/>
                <w:left w:val="none" w:sz="0" w:space="0" w:color="auto"/>
                <w:bottom w:val="none" w:sz="0" w:space="0" w:color="auto"/>
                <w:right w:val="none" w:sz="0" w:space="0" w:color="auto"/>
              </w:divBdr>
              <w:divsChild>
                <w:div w:id="436292207">
                  <w:marLeft w:val="0"/>
                  <w:marRight w:val="0"/>
                  <w:marTop w:val="0"/>
                  <w:marBottom w:val="0"/>
                  <w:divBdr>
                    <w:top w:val="none" w:sz="0" w:space="0" w:color="auto"/>
                    <w:left w:val="none" w:sz="0" w:space="0" w:color="auto"/>
                    <w:bottom w:val="none" w:sz="0" w:space="0" w:color="auto"/>
                    <w:right w:val="none" w:sz="0" w:space="0" w:color="auto"/>
                  </w:divBdr>
                  <w:divsChild>
                    <w:div w:id="2056275990">
                      <w:marLeft w:val="300"/>
                      <w:marRight w:val="300"/>
                      <w:marTop w:val="0"/>
                      <w:marBottom w:val="0"/>
                      <w:divBdr>
                        <w:top w:val="none" w:sz="0" w:space="0" w:color="auto"/>
                        <w:left w:val="none" w:sz="0" w:space="0" w:color="auto"/>
                        <w:bottom w:val="none" w:sz="0" w:space="0" w:color="auto"/>
                        <w:right w:val="none" w:sz="0" w:space="0" w:color="auto"/>
                      </w:divBdr>
                      <w:divsChild>
                        <w:div w:id="20598205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360785557">
      <w:bodyDiv w:val="1"/>
      <w:marLeft w:val="0"/>
      <w:marRight w:val="0"/>
      <w:marTop w:val="0"/>
      <w:marBottom w:val="0"/>
      <w:divBdr>
        <w:top w:val="none" w:sz="0" w:space="0" w:color="auto"/>
        <w:left w:val="none" w:sz="0" w:space="0" w:color="auto"/>
        <w:bottom w:val="none" w:sz="0" w:space="0" w:color="auto"/>
        <w:right w:val="none" w:sz="0" w:space="0" w:color="auto"/>
      </w:divBdr>
      <w:divsChild>
        <w:div w:id="1130781806">
          <w:marLeft w:val="0"/>
          <w:marRight w:val="0"/>
          <w:marTop w:val="0"/>
          <w:marBottom w:val="0"/>
          <w:divBdr>
            <w:top w:val="none" w:sz="0" w:space="0" w:color="212121"/>
            <w:left w:val="none" w:sz="0" w:space="0" w:color="212121"/>
            <w:bottom w:val="none" w:sz="0" w:space="0" w:color="212121"/>
            <w:right w:val="none" w:sz="0" w:space="0" w:color="212121"/>
          </w:divBdr>
          <w:divsChild>
            <w:div w:id="1628972089">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360984670">
      <w:bodyDiv w:val="1"/>
      <w:marLeft w:val="0"/>
      <w:marRight w:val="0"/>
      <w:marTop w:val="0"/>
      <w:marBottom w:val="0"/>
      <w:divBdr>
        <w:top w:val="none" w:sz="0" w:space="0" w:color="auto"/>
        <w:left w:val="none" w:sz="0" w:space="0" w:color="auto"/>
        <w:bottom w:val="none" w:sz="0" w:space="0" w:color="auto"/>
        <w:right w:val="none" w:sz="0" w:space="0" w:color="auto"/>
      </w:divBdr>
      <w:divsChild>
        <w:div w:id="737942957">
          <w:marLeft w:val="0"/>
          <w:marRight w:val="0"/>
          <w:marTop w:val="0"/>
          <w:marBottom w:val="0"/>
          <w:divBdr>
            <w:top w:val="none" w:sz="0" w:space="0" w:color="auto"/>
            <w:left w:val="none" w:sz="0" w:space="0" w:color="auto"/>
            <w:bottom w:val="none" w:sz="0" w:space="0" w:color="auto"/>
            <w:right w:val="none" w:sz="0" w:space="0" w:color="auto"/>
          </w:divBdr>
          <w:divsChild>
            <w:div w:id="1891917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563740">
      <w:bodyDiv w:val="1"/>
      <w:marLeft w:val="0"/>
      <w:marRight w:val="0"/>
      <w:marTop w:val="0"/>
      <w:marBottom w:val="0"/>
      <w:divBdr>
        <w:top w:val="none" w:sz="0" w:space="0" w:color="auto"/>
        <w:left w:val="none" w:sz="0" w:space="0" w:color="auto"/>
        <w:bottom w:val="none" w:sz="0" w:space="0" w:color="auto"/>
        <w:right w:val="none" w:sz="0" w:space="0" w:color="auto"/>
      </w:divBdr>
    </w:div>
    <w:div w:id="366955350">
      <w:bodyDiv w:val="1"/>
      <w:marLeft w:val="0"/>
      <w:marRight w:val="0"/>
      <w:marTop w:val="0"/>
      <w:marBottom w:val="0"/>
      <w:divBdr>
        <w:top w:val="none" w:sz="0" w:space="0" w:color="auto"/>
        <w:left w:val="none" w:sz="0" w:space="0" w:color="auto"/>
        <w:bottom w:val="none" w:sz="0" w:space="0" w:color="auto"/>
        <w:right w:val="none" w:sz="0" w:space="0" w:color="auto"/>
      </w:divBdr>
    </w:div>
    <w:div w:id="367292402">
      <w:bodyDiv w:val="1"/>
      <w:marLeft w:val="0"/>
      <w:marRight w:val="0"/>
      <w:marTop w:val="0"/>
      <w:marBottom w:val="0"/>
      <w:divBdr>
        <w:top w:val="none" w:sz="0" w:space="0" w:color="auto"/>
        <w:left w:val="none" w:sz="0" w:space="0" w:color="auto"/>
        <w:bottom w:val="none" w:sz="0" w:space="0" w:color="auto"/>
        <w:right w:val="none" w:sz="0" w:space="0" w:color="auto"/>
      </w:divBdr>
      <w:divsChild>
        <w:div w:id="1788698191">
          <w:marLeft w:val="0"/>
          <w:marRight w:val="0"/>
          <w:marTop w:val="0"/>
          <w:marBottom w:val="0"/>
          <w:divBdr>
            <w:top w:val="none" w:sz="0" w:space="0" w:color="auto"/>
            <w:left w:val="none" w:sz="0" w:space="0" w:color="auto"/>
            <w:bottom w:val="none" w:sz="0" w:space="0" w:color="auto"/>
            <w:right w:val="none" w:sz="0" w:space="0" w:color="auto"/>
          </w:divBdr>
          <w:divsChild>
            <w:div w:id="83148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417989">
      <w:bodyDiv w:val="1"/>
      <w:marLeft w:val="0"/>
      <w:marRight w:val="0"/>
      <w:marTop w:val="0"/>
      <w:marBottom w:val="0"/>
      <w:divBdr>
        <w:top w:val="none" w:sz="0" w:space="0" w:color="auto"/>
        <w:left w:val="none" w:sz="0" w:space="0" w:color="auto"/>
        <w:bottom w:val="none" w:sz="0" w:space="0" w:color="auto"/>
        <w:right w:val="none" w:sz="0" w:space="0" w:color="auto"/>
      </w:divBdr>
    </w:div>
    <w:div w:id="373581359">
      <w:bodyDiv w:val="1"/>
      <w:marLeft w:val="0"/>
      <w:marRight w:val="0"/>
      <w:marTop w:val="0"/>
      <w:marBottom w:val="0"/>
      <w:divBdr>
        <w:top w:val="none" w:sz="0" w:space="0" w:color="auto"/>
        <w:left w:val="none" w:sz="0" w:space="0" w:color="auto"/>
        <w:bottom w:val="none" w:sz="0" w:space="0" w:color="auto"/>
        <w:right w:val="none" w:sz="0" w:space="0" w:color="auto"/>
      </w:divBdr>
      <w:divsChild>
        <w:div w:id="239170368">
          <w:marLeft w:val="0"/>
          <w:marRight w:val="0"/>
          <w:marTop w:val="0"/>
          <w:marBottom w:val="0"/>
          <w:divBdr>
            <w:top w:val="none" w:sz="0" w:space="0" w:color="212121"/>
            <w:left w:val="none" w:sz="0" w:space="0" w:color="212121"/>
            <w:bottom w:val="none" w:sz="0" w:space="0" w:color="212121"/>
            <w:right w:val="none" w:sz="0" w:space="0" w:color="212121"/>
          </w:divBdr>
          <w:divsChild>
            <w:div w:id="1771007738">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378281066">
      <w:bodyDiv w:val="1"/>
      <w:marLeft w:val="0"/>
      <w:marRight w:val="0"/>
      <w:marTop w:val="0"/>
      <w:marBottom w:val="0"/>
      <w:divBdr>
        <w:top w:val="none" w:sz="0" w:space="0" w:color="auto"/>
        <w:left w:val="none" w:sz="0" w:space="0" w:color="auto"/>
        <w:bottom w:val="none" w:sz="0" w:space="0" w:color="auto"/>
        <w:right w:val="none" w:sz="0" w:space="0" w:color="auto"/>
      </w:divBdr>
      <w:divsChild>
        <w:div w:id="1794714507">
          <w:marLeft w:val="0"/>
          <w:marRight w:val="0"/>
          <w:marTop w:val="0"/>
          <w:marBottom w:val="0"/>
          <w:divBdr>
            <w:top w:val="none" w:sz="0" w:space="0" w:color="auto"/>
            <w:left w:val="none" w:sz="0" w:space="0" w:color="auto"/>
            <w:bottom w:val="none" w:sz="0" w:space="0" w:color="auto"/>
            <w:right w:val="none" w:sz="0" w:space="0" w:color="auto"/>
          </w:divBdr>
          <w:divsChild>
            <w:div w:id="829717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135450">
      <w:bodyDiv w:val="1"/>
      <w:marLeft w:val="0"/>
      <w:marRight w:val="0"/>
      <w:marTop w:val="0"/>
      <w:marBottom w:val="0"/>
      <w:divBdr>
        <w:top w:val="none" w:sz="0" w:space="0" w:color="auto"/>
        <w:left w:val="none" w:sz="0" w:space="0" w:color="auto"/>
        <w:bottom w:val="none" w:sz="0" w:space="0" w:color="auto"/>
        <w:right w:val="none" w:sz="0" w:space="0" w:color="auto"/>
      </w:divBdr>
    </w:div>
    <w:div w:id="385228698">
      <w:bodyDiv w:val="1"/>
      <w:marLeft w:val="0"/>
      <w:marRight w:val="0"/>
      <w:marTop w:val="0"/>
      <w:marBottom w:val="0"/>
      <w:divBdr>
        <w:top w:val="none" w:sz="0" w:space="0" w:color="auto"/>
        <w:left w:val="none" w:sz="0" w:space="0" w:color="auto"/>
        <w:bottom w:val="none" w:sz="0" w:space="0" w:color="auto"/>
        <w:right w:val="none" w:sz="0" w:space="0" w:color="auto"/>
      </w:divBdr>
    </w:div>
    <w:div w:id="390202794">
      <w:bodyDiv w:val="1"/>
      <w:marLeft w:val="0"/>
      <w:marRight w:val="0"/>
      <w:marTop w:val="0"/>
      <w:marBottom w:val="0"/>
      <w:divBdr>
        <w:top w:val="none" w:sz="0" w:space="0" w:color="auto"/>
        <w:left w:val="none" w:sz="0" w:space="0" w:color="auto"/>
        <w:bottom w:val="none" w:sz="0" w:space="0" w:color="auto"/>
        <w:right w:val="none" w:sz="0" w:space="0" w:color="auto"/>
      </w:divBdr>
      <w:divsChild>
        <w:div w:id="1056392174">
          <w:marLeft w:val="0"/>
          <w:marRight w:val="0"/>
          <w:marTop w:val="0"/>
          <w:marBottom w:val="0"/>
          <w:divBdr>
            <w:top w:val="none" w:sz="0" w:space="0" w:color="212121"/>
            <w:left w:val="none" w:sz="0" w:space="0" w:color="212121"/>
            <w:bottom w:val="none" w:sz="0" w:space="0" w:color="212121"/>
            <w:right w:val="none" w:sz="0" w:space="0" w:color="212121"/>
          </w:divBdr>
          <w:divsChild>
            <w:div w:id="1872763010">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394133519">
      <w:bodyDiv w:val="1"/>
      <w:marLeft w:val="0"/>
      <w:marRight w:val="0"/>
      <w:marTop w:val="0"/>
      <w:marBottom w:val="0"/>
      <w:divBdr>
        <w:top w:val="none" w:sz="0" w:space="0" w:color="auto"/>
        <w:left w:val="none" w:sz="0" w:space="0" w:color="auto"/>
        <w:bottom w:val="none" w:sz="0" w:space="0" w:color="auto"/>
        <w:right w:val="none" w:sz="0" w:space="0" w:color="auto"/>
      </w:divBdr>
    </w:div>
    <w:div w:id="396365164">
      <w:bodyDiv w:val="1"/>
      <w:marLeft w:val="0"/>
      <w:marRight w:val="0"/>
      <w:marTop w:val="0"/>
      <w:marBottom w:val="0"/>
      <w:divBdr>
        <w:top w:val="none" w:sz="0" w:space="0" w:color="auto"/>
        <w:left w:val="none" w:sz="0" w:space="0" w:color="auto"/>
        <w:bottom w:val="none" w:sz="0" w:space="0" w:color="auto"/>
        <w:right w:val="none" w:sz="0" w:space="0" w:color="auto"/>
      </w:divBdr>
      <w:divsChild>
        <w:div w:id="174149972">
          <w:marLeft w:val="0"/>
          <w:marRight w:val="0"/>
          <w:marTop w:val="0"/>
          <w:marBottom w:val="0"/>
          <w:divBdr>
            <w:top w:val="none" w:sz="0" w:space="0" w:color="auto"/>
            <w:left w:val="none" w:sz="0" w:space="0" w:color="auto"/>
            <w:bottom w:val="none" w:sz="0" w:space="0" w:color="auto"/>
            <w:right w:val="none" w:sz="0" w:space="0" w:color="auto"/>
          </w:divBdr>
          <w:divsChild>
            <w:div w:id="149575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511734">
      <w:bodyDiv w:val="1"/>
      <w:marLeft w:val="0"/>
      <w:marRight w:val="0"/>
      <w:marTop w:val="0"/>
      <w:marBottom w:val="0"/>
      <w:divBdr>
        <w:top w:val="none" w:sz="0" w:space="0" w:color="auto"/>
        <w:left w:val="none" w:sz="0" w:space="0" w:color="auto"/>
        <w:bottom w:val="none" w:sz="0" w:space="0" w:color="auto"/>
        <w:right w:val="none" w:sz="0" w:space="0" w:color="auto"/>
      </w:divBdr>
      <w:divsChild>
        <w:div w:id="27024778">
          <w:marLeft w:val="0"/>
          <w:marRight w:val="0"/>
          <w:marTop w:val="0"/>
          <w:marBottom w:val="0"/>
          <w:divBdr>
            <w:top w:val="none" w:sz="0" w:space="0" w:color="auto"/>
            <w:left w:val="none" w:sz="0" w:space="0" w:color="auto"/>
            <w:bottom w:val="none" w:sz="0" w:space="0" w:color="auto"/>
            <w:right w:val="none" w:sz="0" w:space="0" w:color="auto"/>
          </w:divBdr>
          <w:divsChild>
            <w:div w:id="314795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182174">
      <w:bodyDiv w:val="1"/>
      <w:marLeft w:val="0"/>
      <w:marRight w:val="0"/>
      <w:marTop w:val="0"/>
      <w:marBottom w:val="0"/>
      <w:divBdr>
        <w:top w:val="none" w:sz="0" w:space="0" w:color="auto"/>
        <w:left w:val="none" w:sz="0" w:space="0" w:color="auto"/>
        <w:bottom w:val="none" w:sz="0" w:space="0" w:color="auto"/>
        <w:right w:val="none" w:sz="0" w:space="0" w:color="auto"/>
      </w:divBdr>
    </w:div>
    <w:div w:id="404650297">
      <w:bodyDiv w:val="1"/>
      <w:marLeft w:val="0"/>
      <w:marRight w:val="0"/>
      <w:marTop w:val="0"/>
      <w:marBottom w:val="0"/>
      <w:divBdr>
        <w:top w:val="none" w:sz="0" w:space="0" w:color="auto"/>
        <w:left w:val="none" w:sz="0" w:space="0" w:color="auto"/>
        <w:bottom w:val="none" w:sz="0" w:space="0" w:color="auto"/>
        <w:right w:val="none" w:sz="0" w:space="0" w:color="auto"/>
      </w:divBdr>
      <w:divsChild>
        <w:div w:id="451901285">
          <w:marLeft w:val="0"/>
          <w:marRight w:val="0"/>
          <w:marTop w:val="0"/>
          <w:marBottom w:val="0"/>
          <w:divBdr>
            <w:top w:val="none" w:sz="0" w:space="0" w:color="212121"/>
            <w:left w:val="none" w:sz="0" w:space="0" w:color="212121"/>
            <w:bottom w:val="none" w:sz="0" w:space="0" w:color="212121"/>
            <w:right w:val="none" w:sz="0" w:space="0" w:color="212121"/>
          </w:divBdr>
          <w:divsChild>
            <w:div w:id="1339044294">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406996224">
      <w:bodyDiv w:val="1"/>
      <w:marLeft w:val="0"/>
      <w:marRight w:val="0"/>
      <w:marTop w:val="0"/>
      <w:marBottom w:val="0"/>
      <w:divBdr>
        <w:top w:val="none" w:sz="0" w:space="0" w:color="auto"/>
        <w:left w:val="none" w:sz="0" w:space="0" w:color="auto"/>
        <w:bottom w:val="none" w:sz="0" w:space="0" w:color="auto"/>
        <w:right w:val="none" w:sz="0" w:space="0" w:color="auto"/>
      </w:divBdr>
    </w:div>
    <w:div w:id="407657733">
      <w:bodyDiv w:val="1"/>
      <w:marLeft w:val="0"/>
      <w:marRight w:val="0"/>
      <w:marTop w:val="0"/>
      <w:marBottom w:val="0"/>
      <w:divBdr>
        <w:top w:val="none" w:sz="0" w:space="0" w:color="auto"/>
        <w:left w:val="none" w:sz="0" w:space="0" w:color="auto"/>
        <w:bottom w:val="none" w:sz="0" w:space="0" w:color="auto"/>
        <w:right w:val="none" w:sz="0" w:space="0" w:color="auto"/>
      </w:divBdr>
      <w:divsChild>
        <w:div w:id="1462725029">
          <w:marLeft w:val="0"/>
          <w:marRight w:val="0"/>
          <w:marTop w:val="0"/>
          <w:marBottom w:val="0"/>
          <w:divBdr>
            <w:top w:val="none" w:sz="0" w:space="0" w:color="212121"/>
            <w:left w:val="none" w:sz="0" w:space="0" w:color="212121"/>
            <w:bottom w:val="none" w:sz="0" w:space="0" w:color="212121"/>
            <w:right w:val="none" w:sz="0" w:space="0" w:color="212121"/>
          </w:divBdr>
          <w:divsChild>
            <w:div w:id="1744139121">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409235066">
      <w:bodyDiv w:val="1"/>
      <w:marLeft w:val="0"/>
      <w:marRight w:val="0"/>
      <w:marTop w:val="0"/>
      <w:marBottom w:val="0"/>
      <w:divBdr>
        <w:top w:val="none" w:sz="0" w:space="0" w:color="auto"/>
        <w:left w:val="none" w:sz="0" w:space="0" w:color="auto"/>
        <w:bottom w:val="none" w:sz="0" w:space="0" w:color="auto"/>
        <w:right w:val="none" w:sz="0" w:space="0" w:color="auto"/>
      </w:divBdr>
      <w:divsChild>
        <w:div w:id="1515143697">
          <w:marLeft w:val="0"/>
          <w:marRight w:val="0"/>
          <w:marTop w:val="0"/>
          <w:marBottom w:val="0"/>
          <w:divBdr>
            <w:top w:val="none" w:sz="0" w:space="0" w:color="auto"/>
            <w:left w:val="none" w:sz="0" w:space="0" w:color="auto"/>
            <w:bottom w:val="none" w:sz="0" w:space="0" w:color="auto"/>
            <w:right w:val="none" w:sz="0" w:space="0" w:color="auto"/>
          </w:divBdr>
          <w:divsChild>
            <w:div w:id="5590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60173">
      <w:bodyDiv w:val="1"/>
      <w:marLeft w:val="0"/>
      <w:marRight w:val="0"/>
      <w:marTop w:val="0"/>
      <w:marBottom w:val="0"/>
      <w:divBdr>
        <w:top w:val="none" w:sz="0" w:space="0" w:color="auto"/>
        <w:left w:val="none" w:sz="0" w:space="0" w:color="auto"/>
        <w:bottom w:val="none" w:sz="0" w:space="0" w:color="auto"/>
        <w:right w:val="none" w:sz="0" w:space="0" w:color="auto"/>
      </w:divBdr>
    </w:div>
    <w:div w:id="410468742">
      <w:bodyDiv w:val="1"/>
      <w:marLeft w:val="0"/>
      <w:marRight w:val="0"/>
      <w:marTop w:val="0"/>
      <w:marBottom w:val="0"/>
      <w:divBdr>
        <w:top w:val="none" w:sz="0" w:space="0" w:color="auto"/>
        <w:left w:val="none" w:sz="0" w:space="0" w:color="auto"/>
        <w:bottom w:val="none" w:sz="0" w:space="0" w:color="auto"/>
        <w:right w:val="none" w:sz="0" w:space="0" w:color="auto"/>
      </w:divBdr>
    </w:div>
    <w:div w:id="412554789">
      <w:bodyDiv w:val="1"/>
      <w:marLeft w:val="0"/>
      <w:marRight w:val="0"/>
      <w:marTop w:val="0"/>
      <w:marBottom w:val="0"/>
      <w:divBdr>
        <w:top w:val="none" w:sz="0" w:space="0" w:color="auto"/>
        <w:left w:val="none" w:sz="0" w:space="0" w:color="auto"/>
        <w:bottom w:val="none" w:sz="0" w:space="0" w:color="auto"/>
        <w:right w:val="none" w:sz="0" w:space="0" w:color="auto"/>
      </w:divBdr>
    </w:div>
    <w:div w:id="413356337">
      <w:bodyDiv w:val="1"/>
      <w:marLeft w:val="0"/>
      <w:marRight w:val="0"/>
      <w:marTop w:val="0"/>
      <w:marBottom w:val="0"/>
      <w:divBdr>
        <w:top w:val="none" w:sz="0" w:space="0" w:color="auto"/>
        <w:left w:val="none" w:sz="0" w:space="0" w:color="auto"/>
        <w:bottom w:val="none" w:sz="0" w:space="0" w:color="auto"/>
        <w:right w:val="none" w:sz="0" w:space="0" w:color="auto"/>
      </w:divBdr>
      <w:divsChild>
        <w:div w:id="1046368125">
          <w:marLeft w:val="0"/>
          <w:marRight w:val="0"/>
          <w:marTop w:val="0"/>
          <w:marBottom w:val="0"/>
          <w:divBdr>
            <w:top w:val="none" w:sz="0" w:space="0" w:color="auto"/>
            <w:left w:val="none" w:sz="0" w:space="0" w:color="auto"/>
            <w:bottom w:val="none" w:sz="0" w:space="0" w:color="auto"/>
            <w:right w:val="none" w:sz="0" w:space="0" w:color="auto"/>
          </w:divBdr>
          <w:divsChild>
            <w:div w:id="421414962">
              <w:marLeft w:val="0"/>
              <w:marRight w:val="0"/>
              <w:marTop w:val="0"/>
              <w:marBottom w:val="0"/>
              <w:divBdr>
                <w:top w:val="none" w:sz="0" w:space="0" w:color="auto"/>
                <w:left w:val="none" w:sz="0" w:space="0" w:color="auto"/>
                <w:bottom w:val="none" w:sz="0" w:space="0" w:color="auto"/>
                <w:right w:val="none" w:sz="0" w:space="0" w:color="auto"/>
              </w:divBdr>
              <w:divsChild>
                <w:div w:id="705716188">
                  <w:marLeft w:val="0"/>
                  <w:marRight w:val="0"/>
                  <w:marTop w:val="0"/>
                  <w:marBottom w:val="0"/>
                  <w:divBdr>
                    <w:top w:val="none" w:sz="0" w:space="0" w:color="auto"/>
                    <w:left w:val="none" w:sz="0" w:space="0" w:color="auto"/>
                    <w:bottom w:val="none" w:sz="0" w:space="0" w:color="auto"/>
                    <w:right w:val="none" w:sz="0" w:space="0" w:color="auto"/>
                  </w:divBdr>
                  <w:divsChild>
                    <w:div w:id="146287463">
                      <w:marLeft w:val="300"/>
                      <w:marRight w:val="300"/>
                      <w:marTop w:val="0"/>
                      <w:marBottom w:val="0"/>
                      <w:divBdr>
                        <w:top w:val="none" w:sz="0" w:space="0" w:color="auto"/>
                        <w:left w:val="none" w:sz="0" w:space="0" w:color="auto"/>
                        <w:bottom w:val="none" w:sz="0" w:space="0" w:color="auto"/>
                        <w:right w:val="none" w:sz="0" w:space="0" w:color="auto"/>
                      </w:divBdr>
                      <w:divsChild>
                        <w:div w:id="6413530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419067808">
      <w:bodyDiv w:val="1"/>
      <w:marLeft w:val="0"/>
      <w:marRight w:val="0"/>
      <w:marTop w:val="0"/>
      <w:marBottom w:val="0"/>
      <w:divBdr>
        <w:top w:val="none" w:sz="0" w:space="0" w:color="auto"/>
        <w:left w:val="none" w:sz="0" w:space="0" w:color="auto"/>
        <w:bottom w:val="none" w:sz="0" w:space="0" w:color="auto"/>
        <w:right w:val="none" w:sz="0" w:space="0" w:color="auto"/>
      </w:divBdr>
    </w:div>
    <w:div w:id="419838772">
      <w:bodyDiv w:val="1"/>
      <w:marLeft w:val="0"/>
      <w:marRight w:val="0"/>
      <w:marTop w:val="0"/>
      <w:marBottom w:val="0"/>
      <w:divBdr>
        <w:top w:val="none" w:sz="0" w:space="0" w:color="auto"/>
        <w:left w:val="none" w:sz="0" w:space="0" w:color="auto"/>
        <w:bottom w:val="none" w:sz="0" w:space="0" w:color="auto"/>
        <w:right w:val="none" w:sz="0" w:space="0" w:color="auto"/>
      </w:divBdr>
      <w:divsChild>
        <w:div w:id="1394305419">
          <w:marLeft w:val="0"/>
          <w:marRight w:val="0"/>
          <w:marTop w:val="0"/>
          <w:marBottom w:val="0"/>
          <w:divBdr>
            <w:top w:val="none" w:sz="0" w:space="0" w:color="212121"/>
            <w:left w:val="none" w:sz="0" w:space="0" w:color="212121"/>
            <w:bottom w:val="none" w:sz="0" w:space="0" w:color="212121"/>
            <w:right w:val="none" w:sz="0" w:space="0" w:color="212121"/>
          </w:divBdr>
          <w:divsChild>
            <w:div w:id="2138374196">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426389641">
      <w:bodyDiv w:val="1"/>
      <w:marLeft w:val="0"/>
      <w:marRight w:val="0"/>
      <w:marTop w:val="0"/>
      <w:marBottom w:val="0"/>
      <w:divBdr>
        <w:top w:val="none" w:sz="0" w:space="0" w:color="auto"/>
        <w:left w:val="none" w:sz="0" w:space="0" w:color="auto"/>
        <w:bottom w:val="none" w:sz="0" w:space="0" w:color="auto"/>
        <w:right w:val="none" w:sz="0" w:space="0" w:color="auto"/>
      </w:divBdr>
      <w:divsChild>
        <w:div w:id="517892351">
          <w:marLeft w:val="0"/>
          <w:marRight w:val="0"/>
          <w:marTop w:val="0"/>
          <w:marBottom w:val="0"/>
          <w:divBdr>
            <w:top w:val="none" w:sz="0" w:space="0" w:color="auto"/>
            <w:left w:val="none" w:sz="0" w:space="0" w:color="auto"/>
            <w:bottom w:val="none" w:sz="0" w:space="0" w:color="auto"/>
            <w:right w:val="none" w:sz="0" w:space="0" w:color="auto"/>
          </w:divBdr>
          <w:divsChild>
            <w:div w:id="625157707">
              <w:marLeft w:val="0"/>
              <w:marRight w:val="0"/>
              <w:marTop w:val="0"/>
              <w:marBottom w:val="0"/>
              <w:divBdr>
                <w:top w:val="none" w:sz="0" w:space="0" w:color="auto"/>
                <w:left w:val="none" w:sz="0" w:space="0" w:color="auto"/>
                <w:bottom w:val="none" w:sz="0" w:space="0" w:color="auto"/>
                <w:right w:val="none" w:sz="0" w:space="0" w:color="auto"/>
              </w:divBdr>
              <w:divsChild>
                <w:div w:id="237446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006815">
      <w:bodyDiv w:val="1"/>
      <w:marLeft w:val="0"/>
      <w:marRight w:val="0"/>
      <w:marTop w:val="0"/>
      <w:marBottom w:val="0"/>
      <w:divBdr>
        <w:top w:val="none" w:sz="0" w:space="0" w:color="auto"/>
        <w:left w:val="none" w:sz="0" w:space="0" w:color="auto"/>
        <w:bottom w:val="none" w:sz="0" w:space="0" w:color="auto"/>
        <w:right w:val="none" w:sz="0" w:space="0" w:color="auto"/>
      </w:divBdr>
      <w:divsChild>
        <w:div w:id="451023727">
          <w:marLeft w:val="0"/>
          <w:marRight w:val="0"/>
          <w:marTop w:val="0"/>
          <w:marBottom w:val="0"/>
          <w:divBdr>
            <w:top w:val="none" w:sz="0" w:space="0" w:color="212121"/>
            <w:left w:val="none" w:sz="0" w:space="0" w:color="212121"/>
            <w:bottom w:val="none" w:sz="0" w:space="0" w:color="212121"/>
            <w:right w:val="none" w:sz="0" w:space="0" w:color="212121"/>
          </w:divBdr>
          <w:divsChild>
            <w:div w:id="1422724638">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432941419">
      <w:bodyDiv w:val="1"/>
      <w:marLeft w:val="0"/>
      <w:marRight w:val="0"/>
      <w:marTop w:val="0"/>
      <w:marBottom w:val="0"/>
      <w:divBdr>
        <w:top w:val="none" w:sz="0" w:space="0" w:color="auto"/>
        <w:left w:val="none" w:sz="0" w:space="0" w:color="auto"/>
        <w:bottom w:val="none" w:sz="0" w:space="0" w:color="auto"/>
        <w:right w:val="none" w:sz="0" w:space="0" w:color="auto"/>
      </w:divBdr>
      <w:divsChild>
        <w:div w:id="1107312558">
          <w:marLeft w:val="0"/>
          <w:marRight w:val="0"/>
          <w:marTop w:val="0"/>
          <w:marBottom w:val="0"/>
          <w:divBdr>
            <w:top w:val="none" w:sz="0" w:space="0" w:color="212121"/>
            <w:left w:val="none" w:sz="0" w:space="0" w:color="212121"/>
            <w:bottom w:val="none" w:sz="0" w:space="0" w:color="212121"/>
            <w:right w:val="none" w:sz="0" w:space="0" w:color="212121"/>
          </w:divBdr>
          <w:divsChild>
            <w:div w:id="1739672630">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433209189">
      <w:bodyDiv w:val="1"/>
      <w:marLeft w:val="0"/>
      <w:marRight w:val="0"/>
      <w:marTop w:val="0"/>
      <w:marBottom w:val="0"/>
      <w:divBdr>
        <w:top w:val="none" w:sz="0" w:space="0" w:color="auto"/>
        <w:left w:val="none" w:sz="0" w:space="0" w:color="auto"/>
        <w:bottom w:val="none" w:sz="0" w:space="0" w:color="auto"/>
        <w:right w:val="none" w:sz="0" w:space="0" w:color="auto"/>
      </w:divBdr>
    </w:div>
    <w:div w:id="437871276">
      <w:bodyDiv w:val="1"/>
      <w:marLeft w:val="0"/>
      <w:marRight w:val="0"/>
      <w:marTop w:val="0"/>
      <w:marBottom w:val="0"/>
      <w:divBdr>
        <w:top w:val="none" w:sz="0" w:space="0" w:color="auto"/>
        <w:left w:val="none" w:sz="0" w:space="0" w:color="auto"/>
        <w:bottom w:val="none" w:sz="0" w:space="0" w:color="auto"/>
        <w:right w:val="none" w:sz="0" w:space="0" w:color="auto"/>
      </w:divBdr>
      <w:divsChild>
        <w:div w:id="2120367336">
          <w:marLeft w:val="0"/>
          <w:marRight w:val="0"/>
          <w:marTop w:val="0"/>
          <w:marBottom w:val="0"/>
          <w:divBdr>
            <w:top w:val="none" w:sz="0" w:space="0" w:color="212121"/>
            <w:left w:val="none" w:sz="0" w:space="0" w:color="212121"/>
            <w:bottom w:val="none" w:sz="0" w:space="0" w:color="212121"/>
            <w:right w:val="none" w:sz="0" w:space="0" w:color="212121"/>
          </w:divBdr>
          <w:divsChild>
            <w:div w:id="1851945712">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439302919">
      <w:bodyDiv w:val="1"/>
      <w:marLeft w:val="0"/>
      <w:marRight w:val="0"/>
      <w:marTop w:val="0"/>
      <w:marBottom w:val="0"/>
      <w:divBdr>
        <w:top w:val="none" w:sz="0" w:space="0" w:color="auto"/>
        <w:left w:val="none" w:sz="0" w:space="0" w:color="auto"/>
        <w:bottom w:val="none" w:sz="0" w:space="0" w:color="auto"/>
        <w:right w:val="none" w:sz="0" w:space="0" w:color="auto"/>
      </w:divBdr>
    </w:div>
    <w:div w:id="440729749">
      <w:bodyDiv w:val="1"/>
      <w:marLeft w:val="0"/>
      <w:marRight w:val="0"/>
      <w:marTop w:val="0"/>
      <w:marBottom w:val="0"/>
      <w:divBdr>
        <w:top w:val="none" w:sz="0" w:space="0" w:color="auto"/>
        <w:left w:val="none" w:sz="0" w:space="0" w:color="auto"/>
        <w:bottom w:val="none" w:sz="0" w:space="0" w:color="auto"/>
        <w:right w:val="none" w:sz="0" w:space="0" w:color="auto"/>
      </w:divBdr>
      <w:divsChild>
        <w:div w:id="1819878069">
          <w:marLeft w:val="0"/>
          <w:marRight w:val="0"/>
          <w:marTop w:val="0"/>
          <w:marBottom w:val="0"/>
          <w:divBdr>
            <w:top w:val="none" w:sz="0" w:space="0" w:color="212121"/>
            <w:left w:val="none" w:sz="0" w:space="0" w:color="212121"/>
            <w:bottom w:val="none" w:sz="0" w:space="0" w:color="212121"/>
            <w:right w:val="none" w:sz="0" w:space="0" w:color="212121"/>
          </w:divBdr>
          <w:divsChild>
            <w:div w:id="1281450617">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443305190">
      <w:bodyDiv w:val="1"/>
      <w:marLeft w:val="0"/>
      <w:marRight w:val="0"/>
      <w:marTop w:val="0"/>
      <w:marBottom w:val="0"/>
      <w:divBdr>
        <w:top w:val="none" w:sz="0" w:space="0" w:color="auto"/>
        <w:left w:val="none" w:sz="0" w:space="0" w:color="auto"/>
        <w:bottom w:val="none" w:sz="0" w:space="0" w:color="auto"/>
        <w:right w:val="none" w:sz="0" w:space="0" w:color="auto"/>
      </w:divBdr>
      <w:divsChild>
        <w:div w:id="1007825257">
          <w:marLeft w:val="0"/>
          <w:marRight w:val="0"/>
          <w:marTop w:val="0"/>
          <w:marBottom w:val="0"/>
          <w:divBdr>
            <w:top w:val="none" w:sz="0" w:space="0" w:color="auto"/>
            <w:left w:val="none" w:sz="0" w:space="0" w:color="auto"/>
            <w:bottom w:val="none" w:sz="0" w:space="0" w:color="auto"/>
            <w:right w:val="none" w:sz="0" w:space="0" w:color="auto"/>
          </w:divBdr>
          <w:divsChild>
            <w:div w:id="9149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889379">
      <w:bodyDiv w:val="1"/>
      <w:marLeft w:val="0"/>
      <w:marRight w:val="0"/>
      <w:marTop w:val="0"/>
      <w:marBottom w:val="0"/>
      <w:divBdr>
        <w:top w:val="none" w:sz="0" w:space="0" w:color="auto"/>
        <w:left w:val="none" w:sz="0" w:space="0" w:color="auto"/>
        <w:bottom w:val="none" w:sz="0" w:space="0" w:color="auto"/>
        <w:right w:val="none" w:sz="0" w:space="0" w:color="auto"/>
      </w:divBdr>
      <w:divsChild>
        <w:div w:id="1085153983">
          <w:marLeft w:val="0"/>
          <w:marRight w:val="0"/>
          <w:marTop w:val="0"/>
          <w:marBottom w:val="0"/>
          <w:divBdr>
            <w:top w:val="none" w:sz="0" w:space="0" w:color="auto"/>
            <w:left w:val="none" w:sz="0" w:space="0" w:color="auto"/>
            <w:bottom w:val="none" w:sz="0" w:space="0" w:color="auto"/>
            <w:right w:val="none" w:sz="0" w:space="0" w:color="auto"/>
          </w:divBdr>
          <w:divsChild>
            <w:div w:id="1659726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703044">
      <w:bodyDiv w:val="1"/>
      <w:marLeft w:val="0"/>
      <w:marRight w:val="0"/>
      <w:marTop w:val="0"/>
      <w:marBottom w:val="0"/>
      <w:divBdr>
        <w:top w:val="none" w:sz="0" w:space="0" w:color="auto"/>
        <w:left w:val="none" w:sz="0" w:space="0" w:color="auto"/>
        <w:bottom w:val="none" w:sz="0" w:space="0" w:color="auto"/>
        <w:right w:val="none" w:sz="0" w:space="0" w:color="auto"/>
      </w:divBdr>
      <w:divsChild>
        <w:div w:id="1475876900">
          <w:marLeft w:val="0"/>
          <w:marRight w:val="0"/>
          <w:marTop w:val="0"/>
          <w:marBottom w:val="0"/>
          <w:divBdr>
            <w:top w:val="none" w:sz="0" w:space="0" w:color="auto"/>
            <w:left w:val="none" w:sz="0" w:space="0" w:color="auto"/>
            <w:bottom w:val="none" w:sz="0" w:space="0" w:color="auto"/>
            <w:right w:val="none" w:sz="0" w:space="0" w:color="auto"/>
          </w:divBdr>
          <w:divsChild>
            <w:div w:id="210884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22714">
      <w:bodyDiv w:val="1"/>
      <w:marLeft w:val="0"/>
      <w:marRight w:val="0"/>
      <w:marTop w:val="0"/>
      <w:marBottom w:val="0"/>
      <w:divBdr>
        <w:top w:val="none" w:sz="0" w:space="0" w:color="auto"/>
        <w:left w:val="none" w:sz="0" w:space="0" w:color="auto"/>
        <w:bottom w:val="none" w:sz="0" w:space="0" w:color="auto"/>
        <w:right w:val="none" w:sz="0" w:space="0" w:color="auto"/>
      </w:divBdr>
    </w:div>
    <w:div w:id="451557223">
      <w:bodyDiv w:val="1"/>
      <w:marLeft w:val="0"/>
      <w:marRight w:val="0"/>
      <w:marTop w:val="0"/>
      <w:marBottom w:val="0"/>
      <w:divBdr>
        <w:top w:val="none" w:sz="0" w:space="0" w:color="auto"/>
        <w:left w:val="none" w:sz="0" w:space="0" w:color="auto"/>
        <w:bottom w:val="none" w:sz="0" w:space="0" w:color="auto"/>
        <w:right w:val="none" w:sz="0" w:space="0" w:color="auto"/>
      </w:divBdr>
      <w:divsChild>
        <w:div w:id="1295526262">
          <w:marLeft w:val="0"/>
          <w:marRight w:val="0"/>
          <w:marTop w:val="0"/>
          <w:marBottom w:val="0"/>
          <w:divBdr>
            <w:top w:val="none" w:sz="0" w:space="0" w:color="212121"/>
            <w:left w:val="none" w:sz="0" w:space="0" w:color="212121"/>
            <w:bottom w:val="none" w:sz="0" w:space="0" w:color="212121"/>
            <w:right w:val="none" w:sz="0" w:space="0" w:color="212121"/>
          </w:divBdr>
          <w:divsChild>
            <w:div w:id="2086490663">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452940675">
      <w:bodyDiv w:val="1"/>
      <w:marLeft w:val="0"/>
      <w:marRight w:val="0"/>
      <w:marTop w:val="0"/>
      <w:marBottom w:val="0"/>
      <w:divBdr>
        <w:top w:val="none" w:sz="0" w:space="0" w:color="auto"/>
        <w:left w:val="none" w:sz="0" w:space="0" w:color="auto"/>
        <w:bottom w:val="none" w:sz="0" w:space="0" w:color="auto"/>
        <w:right w:val="none" w:sz="0" w:space="0" w:color="auto"/>
      </w:divBdr>
      <w:divsChild>
        <w:div w:id="149489578">
          <w:marLeft w:val="0"/>
          <w:marRight w:val="0"/>
          <w:marTop w:val="0"/>
          <w:marBottom w:val="0"/>
          <w:divBdr>
            <w:top w:val="none" w:sz="0" w:space="0" w:color="auto"/>
            <w:left w:val="none" w:sz="0" w:space="0" w:color="auto"/>
            <w:bottom w:val="none" w:sz="0" w:space="0" w:color="auto"/>
            <w:right w:val="none" w:sz="0" w:space="0" w:color="auto"/>
          </w:divBdr>
          <w:divsChild>
            <w:div w:id="1191381326">
              <w:marLeft w:val="0"/>
              <w:marRight w:val="0"/>
              <w:marTop w:val="0"/>
              <w:marBottom w:val="0"/>
              <w:divBdr>
                <w:top w:val="none" w:sz="0" w:space="0" w:color="auto"/>
                <w:left w:val="none" w:sz="0" w:space="0" w:color="auto"/>
                <w:bottom w:val="none" w:sz="0" w:space="0" w:color="auto"/>
                <w:right w:val="none" w:sz="0" w:space="0" w:color="auto"/>
              </w:divBdr>
              <w:divsChild>
                <w:div w:id="1471945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291130">
      <w:bodyDiv w:val="1"/>
      <w:marLeft w:val="0"/>
      <w:marRight w:val="0"/>
      <w:marTop w:val="0"/>
      <w:marBottom w:val="0"/>
      <w:divBdr>
        <w:top w:val="none" w:sz="0" w:space="0" w:color="auto"/>
        <w:left w:val="none" w:sz="0" w:space="0" w:color="auto"/>
        <w:bottom w:val="none" w:sz="0" w:space="0" w:color="auto"/>
        <w:right w:val="none" w:sz="0" w:space="0" w:color="auto"/>
      </w:divBdr>
      <w:divsChild>
        <w:div w:id="640620306">
          <w:marLeft w:val="0"/>
          <w:marRight w:val="0"/>
          <w:marTop w:val="0"/>
          <w:marBottom w:val="0"/>
          <w:divBdr>
            <w:top w:val="none" w:sz="0" w:space="0" w:color="auto"/>
            <w:left w:val="none" w:sz="0" w:space="0" w:color="auto"/>
            <w:bottom w:val="none" w:sz="0" w:space="0" w:color="auto"/>
            <w:right w:val="none" w:sz="0" w:space="0" w:color="auto"/>
          </w:divBdr>
          <w:divsChild>
            <w:div w:id="1150440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953778">
      <w:bodyDiv w:val="1"/>
      <w:marLeft w:val="0"/>
      <w:marRight w:val="0"/>
      <w:marTop w:val="0"/>
      <w:marBottom w:val="0"/>
      <w:divBdr>
        <w:top w:val="none" w:sz="0" w:space="0" w:color="auto"/>
        <w:left w:val="none" w:sz="0" w:space="0" w:color="auto"/>
        <w:bottom w:val="none" w:sz="0" w:space="0" w:color="auto"/>
        <w:right w:val="none" w:sz="0" w:space="0" w:color="auto"/>
      </w:divBdr>
      <w:divsChild>
        <w:div w:id="62874882">
          <w:marLeft w:val="0"/>
          <w:marRight w:val="0"/>
          <w:marTop w:val="0"/>
          <w:marBottom w:val="0"/>
          <w:divBdr>
            <w:top w:val="none" w:sz="0" w:space="0" w:color="auto"/>
            <w:left w:val="none" w:sz="0" w:space="0" w:color="auto"/>
            <w:bottom w:val="none" w:sz="0" w:space="0" w:color="auto"/>
            <w:right w:val="none" w:sz="0" w:space="0" w:color="auto"/>
          </w:divBdr>
          <w:divsChild>
            <w:div w:id="178908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121194">
      <w:bodyDiv w:val="1"/>
      <w:marLeft w:val="0"/>
      <w:marRight w:val="0"/>
      <w:marTop w:val="0"/>
      <w:marBottom w:val="0"/>
      <w:divBdr>
        <w:top w:val="none" w:sz="0" w:space="0" w:color="auto"/>
        <w:left w:val="none" w:sz="0" w:space="0" w:color="auto"/>
        <w:bottom w:val="none" w:sz="0" w:space="0" w:color="auto"/>
        <w:right w:val="none" w:sz="0" w:space="0" w:color="auto"/>
      </w:divBdr>
      <w:divsChild>
        <w:div w:id="1635332781">
          <w:marLeft w:val="0"/>
          <w:marRight w:val="0"/>
          <w:marTop w:val="0"/>
          <w:marBottom w:val="0"/>
          <w:divBdr>
            <w:top w:val="none" w:sz="0" w:space="0" w:color="auto"/>
            <w:left w:val="none" w:sz="0" w:space="0" w:color="auto"/>
            <w:bottom w:val="none" w:sz="0" w:space="0" w:color="auto"/>
            <w:right w:val="none" w:sz="0" w:space="0" w:color="auto"/>
          </w:divBdr>
          <w:divsChild>
            <w:div w:id="862286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238268">
      <w:bodyDiv w:val="1"/>
      <w:marLeft w:val="0"/>
      <w:marRight w:val="0"/>
      <w:marTop w:val="0"/>
      <w:marBottom w:val="0"/>
      <w:divBdr>
        <w:top w:val="none" w:sz="0" w:space="0" w:color="auto"/>
        <w:left w:val="none" w:sz="0" w:space="0" w:color="auto"/>
        <w:bottom w:val="none" w:sz="0" w:space="0" w:color="auto"/>
        <w:right w:val="none" w:sz="0" w:space="0" w:color="auto"/>
      </w:divBdr>
      <w:divsChild>
        <w:div w:id="799420957">
          <w:marLeft w:val="0"/>
          <w:marRight w:val="0"/>
          <w:marTop w:val="0"/>
          <w:marBottom w:val="0"/>
          <w:divBdr>
            <w:top w:val="none" w:sz="0" w:space="0" w:color="212121"/>
            <w:left w:val="none" w:sz="0" w:space="0" w:color="212121"/>
            <w:bottom w:val="none" w:sz="0" w:space="0" w:color="212121"/>
            <w:right w:val="none" w:sz="0" w:space="0" w:color="212121"/>
          </w:divBdr>
          <w:divsChild>
            <w:div w:id="1864242946">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466242857">
      <w:bodyDiv w:val="1"/>
      <w:marLeft w:val="0"/>
      <w:marRight w:val="0"/>
      <w:marTop w:val="0"/>
      <w:marBottom w:val="0"/>
      <w:divBdr>
        <w:top w:val="none" w:sz="0" w:space="0" w:color="auto"/>
        <w:left w:val="none" w:sz="0" w:space="0" w:color="auto"/>
        <w:bottom w:val="none" w:sz="0" w:space="0" w:color="auto"/>
        <w:right w:val="none" w:sz="0" w:space="0" w:color="auto"/>
      </w:divBdr>
    </w:div>
    <w:div w:id="466358656">
      <w:bodyDiv w:val="1"/>
      <w:marLeft w:val="0"/>
      <w:marRight w:val="0"/>
      <w:marTop w:val="0"/>
      <w:marBottom w:val="0"/>
      <w:divBdr>
        <w:top w:val="none" w:sz="0" w:space="0" w:color="auto"/>
        <w:left w:val="none" w:sz="0" w:space="0" w:color="auto"/>
        <w:bottom w:val="none" w:sz="0" w:space="0" w:color="auto"/>
        <w:right w:val="none" w:sz="0" w:space="0" w:color="auto"/>
      </w:divBdr>
    </w:div>
    <w:div w:id="466823383">
      <w:bodyDiv w:val="1"/>
      <w:marLeft w:val="0"/>
      <w:marRight w:val="0"/>
      <w:marTop w:val="0"/>
      <w:marBottom w:val="0"/>
      <w:divBdr>
        <w:top w:val="none" w:sz="0" w:space="0" w:color="auto"/>
        <w:left w:val="none" w:sz="0" w:space="0" w:color="auto"/>
        <w:bottom w:val="none" w:sz="0" w:space="0" w:color="auto"/>
        <w:right w:val="none" w:sz="0" w:space="0" w:color="auto"/>
      </w:divBdr>
    </w:div>
    <w:div w:id="467667787">
      <w:bodyDiv w:val="1"/>
      <w:marLeft w:val="0"/>
      <w:marRight w:val="0"/>
      <w:marTop w:val="0"/>
      <w:marBottom w:val="0"/>
      <w:divBdr>
        <w:top w:val="none" w:sz="0" w:space="0" w:color="auto"/>
        <w:left w:val="none" w:sz="0" w:space="0" w:color="auto"/>
        <w:bottom w:val="none" w:sz="0" w:space="0" w:color="auto"/>
        <w:right w:val="none" w:sz="0" w:space="0" w:color="auto"/>
      </w:divBdr>
      <w:divsChild>
        <w:div w:id="304235772">
          <w:marLeft w:val="0"/>
          <w:marRight w:val="0"/>
          <w:marTop w:val="0"/>
          <w:marBottom w:val="0"/>
          <w:divBdr>
            <w:top w:val="none" w:sz="0" w:space="0" w:color="auto"/>
            <w:left w:val="none" w:sz="0" w:space="0" w:color="auto"/>
            <w:bottom w:val="none" w:sz="0" w:space="0" w:color="auto"/>
            <w:right w:val="none" w:sz="0" w:space="0" w:color="auto"/>
          </w:divBdr>
          <w:divsChild>
            <w:div w:id="1117062321">
              <w:marLeft w:val="0"/>
              <w:marRight w:val="0"/>
              <w:marTop w:val="0"/>
              <w:marBottom w:val="0"/>
              <w:divBdr>
                <w:top w:val="none" w:sz="0" w:space="0" w:color="auto"/>
                <w:left w:val="none" w:sz="0" w:space="0" w:color="auto"/>
                <w:bottom w:val="none" w:sz="0" w:space="0" w:color="auto"/>
                <w:right w:val="none" w:sz="0" w:space="0" w:color="auto"/>
              </w:divBdr>
              <w:divsChild>
                <w:div w:id="61395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407459">
      <w:bodyDiv w:val="1"/>
      <w:marLeft w:val="0"/>
      <w:marRight w:val="0"/>
      <w:marTop w:val="0"/>
      <w:marBottom w:val="0"/>
      <w:divBdr>
        <w:top w:val="none" w:sz="0" w:space="0" w:color="auto"/>
        <w:left w:val="none" w:sz="0" w:space="0" w:color="auto"/>
        <w:bottom w:val="none" w:sz="0" w:space="0" w:color="auto"/>
        <w:right w:val="none" w:sz="0" w:space="0" w:color="auto"/>
      </w:divBdr>
    </w:div>
    <w:div w:id="471825019">
      <w:bodyDiv w:val="1"/>
      <w:marLeft w:val="0"/>
      <w:marRight w:val="0"/>
      <w:marTop w:val="0"/>
      <w:marBottom w:val="0"/>
      <w:divBdr>
        <w:top w:val="none" w:sz="0" w:space="0" w:color="auto"/>
        <w:left w:val="none" w:sz="0" w:space="0" w:color="auto"/>
        <w:bottom w:val="none" w:sz="0" w:space="0" w:color="auto"/>
        <w:right w:val="none" w:sz="0" w:space="0" w:color="auto"/>
      </w:divBdr>
      <w:divsChild>
        <w:div w:id="1575627830">
          <w:marLeft w:val="0"/>
          <w:marRight w:val="0"/>
          <w:marTop w:val="0"/>
          <w:marBottom w:val="0"/>
          <w:divBdr>
            <w:top w:val="none" w:sz="0" w:space="0" w:color="212121"/>
            <w:left w:val="none" w:sz="0" w:space="0" w:color="212121"/>
            <w:bottom w:val="none" w:sz="0" w:space="0" w:color="212121"/>
            <w:right w:val="none" w:sz="0" w:space="0" w:color="212121"/>
          </w:divBdr>
          <w:divsChild>
            <w:div w:id="89813523">
              <w:marLeft w:val="0"/>
              <w:marRight w:val="0"/>
              <w:marTop w:val="0"/>
              <w:marBottom w:val="0"/>
              <w:divBdr>
                <w:top w:val="none" w:sz="0" w:space="0" w:color="212121"/>
                <w:left w:val="none" w:sz="0" w:space="0" w:color="212121"/>
                <w:bottom w:val="none" w:sz="0" w:space="0" w:color="212121"/>
                <w:right w:val="none" w:sz="0" w:space="0" w:color="212121"/>
              </w:divBdr>
            </w:div>
            <w:div w:id="718749414">
              <w:marLeft w:val="0"/>
              <w:marRight w:val="0"/>
              <w:marTop w:val="240"/>
              <w:marBottom w:val="0"/>
              <w:divBdr>
                <w:top w:val="none" w:sz="0" w:space="0" w:color="212121"/>
                <w:left w:val="none" w:sz="0" w:space="0" w:color="212121"/>
                <w:bottom w:val="none" w:sz="0" w:space="0" w:color="212121"/>
                <w:right w:val="none" w:sz="0" w:space="0" w:color="212121"/>
              </w:divBdr>
              <w:divsChild>
                <w:div w:id="632101888">
                  <w:marLeft w:val="0"/>
                  <w:marRight w:val="0"/>
                  <w:marTop w:val="0"/>
                  <w:marBottom w:val="0"/>
                  <w:divBdr>
                    <w:top w:val="none" w:sz="0" w:space="0" w:color="212121"/>
                    <w:left w:val="none" w:sz="0" w:space="0" w:color="212121"/>
                    <w:bottom w:val="none" w:sz="0" w:space="0" w:color="212121"/>
                    <w:right w:val="none" w:sz="0" w:space="0" w:color="212121"/>
                  </w:divBdr>
                </w:div>
              </w:divsChild>
            </w:div>
            <w:div w:id="1095204120">
              <w:marLeft w:val="0"/>
              <w:marRight w:val="0"/>
              <w:marTop w:val="0"/>
              <w:marBottom w:val="0"/>
              <w:divBdr>
                <w:top w:val="none" w:sz="0" w:space="0" w:color="212121"/>
                <w:left w:val="none" w:sz="0" w:space="0" w:color="212121"/>
                <w:bottom w:val="none" w:sz="0" w:space="0" w:color="212121"/>
                <w:right w:val="none" w:sz="0" w:space="0" w:color="212121"/>
              </w:divBdr>
              <w:divsChild>
                <w:div w:id="207644531">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sChild>
    </w:div>
    <w:div w:id="472332083">
      <w:bodyDiv w:val="1"/>
      <w:marLeft w:val="0"/>
      <w:marRight w:val="0"/>
      <w:marTop w:val="0"/>
      <w:marBottom w:val="0"/>
      <w:divBdr>
        <w:top w:val="none" w:sz="0" w:space="0" w:color="auto"/>
        <w:left w:val="none" w:sz="0" w:space="0" w:color="auto"/>
        <w:bottom w:val="none" w:sz="0" w:space="0" w:color="auto"/>
        <w:right w:val="none" w:sz="0" w:space="0" w:color="auto"/>
      </w:divBdr>
    </w:div>
    <w:div w:id="474492768">
      <w:bodyDiv w:val="1"/>
      <w:marLeft w:val="0"/>
      <w:marRight w:val="0"/>
      <w:marTop w:val="0"/>
      <w:marBottom w:val="0"/>
      <w:divBdr>
        <w:top w:val="none" w:sz="0" w:space="0" w:color="auto"/>
        <w:left w:val="none" w:sz="0" w:space="0" w:color="auto"/>
        <w:bottom w:val="none" w:sz="0" w:space="0" w:color="auto"/>
        <w:right w:val="none" w:sz="0" w:space="0" w:color="auto"/>
      </w:divBdr>
      <w:divsChild>
        <w:div w:id="1309018213">
          <w:marLeft w:val="0"/>
          <w:marRight w:val="0"/>
          <w:marTop w:val="0"/>
          <w:marBottom w:val="0"/>
          <w:divBdr>
            <w:top w:val="none" w:sz="0" w:space="0" w:color="auto"/>
            <w:left w:val="none" w:sz="0" w:space="0" w:color="auto"/>
            <w:bottom w:val="none" w:sz="0" w:space="0" w:color="auto"/>
            <w:right w:val="none" w:sz="0" w:space="0" w:color="auto"/>
          </w:divBdr>
          <w:divsChild>
            <w:div w:id="58460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683675">
      <w:bodyDiv w:val="1"/>
      <w:marLeft w:val="0"/>
      <w:marRight w:val="0"/>
      <w:marTop w:val="0"/>
      <w:marBottom w:val="0"/>
      <w:divBdr>
        <w:top w:val="none" w:sz="0" w:space="0" w:color="auto"/>
        <w:left w:val="none" w:sz="0" w:space="0" w:color="auto"/>
        <w:bottom w:val="none" w:sz="0" w:space="0" w:color="auto"/>
        <w:right w:val="none" w:sz="0" w:space="0" w:color="auto"/>
      </w:divBdr>
      <w:divsChild>
        <w:div w:id="1494711629">
          <w:marLeft w:val="0"/>
          <w:marRight w:val="0"/>
          <w:marTop w:val="0"/>
          <w:marBottom w:val="0"/>
          <w:divBdr>
            <w:top w:val="none" w:sz="0" w:space="0" w:color="212121"/>
            <w:left w:val="none" w:sz="0" w:space="0" w:color="212121"/>
            <w:bottom w:val="none" w:sz="0" w:space="0" w:color="212121"/>
            <w:right w:val="none" w:sz="0" w:space="0" w:color="212121"/>
          </w:divBdr>
          <w:divsChild>
            <w:div w:id="452211838">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478422910">
      <w:bodyDiv w:val="1"/>
      <w:marLeft w:val="0"/>
      <w:marRight w:val="0"/>
      <w:marTop w:val="0"/>
      <w:marBottom w:val="0"/>
      <w:divBdr>
        <w:top w:val="none" w:sz="0" w:space="0" w:color="auto"/>
        <w:left w:val="none" w:sz="0" w:space="0" w:color="auto"/>
        <w:bottom w:val="none" w:sz="0" w:space="0" w:color="auto"/>
        <w:right w:val="none" w:sz="0" w:space="0" w:color="auto"/>
      </w:divBdr>
    </w:div>
    <w:div w:id="479659402">
      <w:bodyDiv w:val="1"/>
      <w:marLeft w:val="0"/>
      <w:marRight w:val="0"/>
      <w:marTop w:val="0"/>
      <w:marBottom w:val="0"/>
      <w:divBdr>
        <w:top w:val="none" w:sz="0" w:space="0" w:color="auto"/>
        <w:left w:val="none" w:sz="0" w:space="0" w:color="auto"/>
        <w:bottom w:val="none" w:sz="0" w:space="0" w:color="auto"/>
        <w:right w:val="none" w:sz="0" w:space="0" w:color="auto"/>
      </w:divBdr>
      <w:divsChild>
        <w:div w:id="928779135">
          <w:marLeft w:val="0"/>
          <w:marRight w:val="0"/>
          <w:marTop w:val="0"/>
          <w:marBottom w:val="0"/>
          <w:divBdr>
            <w:top w:val="none" w:sz="0" w:space="0" w:color="212121"/>
            <w:left w:val="none" w:sz="0" w:space="0" w:color="212121"/>
            <w:bottom w:val="none" w:sz="0" w:space="0" w:color="212121"/>
            <w:right w:val="none" w:sz="0" w:space="0" w:color="212121"/>
          </w:divBdr>
          <w:divsChild>
            <w:div w:id="1649482465">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481776820">
      <w:bodyDiv w:val="1"/>
      <w:marLeft w:val="0"/>
      <w:marRight w:val="0"/>
      <w:marTop w:val="0"/>
      <w:marBottom w:val="0"/>
      <w:divBdr>
        <w:top w:val="none" w:sz="0" w:space="0" w:color="auto"/>
        <w:left w:val="none" w:sz="0" w:space="0" w:color="auto"/>
        <w:bottom w:val="none" w:sz="0" w:space="0" w:color="auto"/>
        <w:right w:val="none" w:sz="0" w:space="0" w:color="auto"/>
      </w:divBdr>
      <w:divsChild>
        <w:div w:id="2129546419">
          <w:marLeft w:val="0"/>
          <w:marRight w:val="0"/>
          <w:marTop w:val="0"/>
          <w:marBottom w:val="0"/>
          <w:divBdr>
            <w:top w:val="none" w:sz="0" w:space="0" w:color="auto"/>
            <w:left w:val="none" w:sz="0" w:space="0" w:color="auto"/>
            <w:bottom w:val="none" w:sz="0" w:space="0" w:color="auto"/>
            <w:right w:val="none" w:sz="0" w:space="0" w:color="auto"/>
          </w:divBdr>
          <w:divsChild>
            <w:div w:id="25227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780113">
      <w:bodyDiv w:val="1"/>
      <w:marLeft w:val="0"/>
      <w:marRight w:val="0"/>
      <w:marTop w:val="0"/>
      <w:marBottom w:val="0"/>
      <w:divBdr>
        <w:top w:val="none" w:sz="0" w:space="0" w:color="auto"/>
        <w:left w:val="none" w:sz="0" w:space="0" w:color="auto"/>
        <w:bottom w:val="none" w:sz="0" w:space="0" w:color="auto"/>
        <w:right w:val="none" w:sz="0" w:space="0" w:color="auto"/>
      </w:divBdr>
      <w:divsChild>
        <w:div w:id="1337421472">
          <w:marLeft w:val="0"/>
          <w:marRight w:val="0"/>
          <w:marTop w:val="0"/>
          <w:marBottom w:val="0"/>
          <w:divBdr>
            <w:top w:val="none" w:sz="0" w:space="0" w:color="auto"/>
            <w:left w:val="none" w:sz="0" w:space="0" w:color="auto"/>
            <w:bottom w:val="none" w:sz="0" w:space="0" w:color="auto"/>
            <w:right w:val="none" w:sz="0" w:space="0" w:color="auto"/>
          </w:divBdr>
          <w:divsChild>
            <w:div w:id="1767573036">
              <w:marLeft w:val="0"/>
              <w:marRight w:val="0"/>
              <w:marTop w:val="0"/>
              <w:marBottom w:val="0"/>
              <w:divBdr>
                <w:top w:val="none" w:sz="0" w:space="0" w:color="auto"/>
                <w:left w:val="none" w:sz="0" w:space="0" w:color="auto"/>
                <w:bottom w:val="none" w:sz="0" w:space="0" w:color="auto"/>
                <w:right w:val="none" w:sz="0" w:space="0" w:color="auto"/>
              </w:divBdr>
              <w:divsChild>
                <w:div w:id="834492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2351097">
      <w:bodyDiv w:val="1"/>
      <w:marLeft w:val="0"/>
      <w:marRight w:val="0"/>
      <w:marTop w:val="0"/>
      <w:marBottom w:val="0"/>
      <w:divBdr>
        <w:top w:val="none" w:sz="0" w:space="0" w:color="auto"/>
        <w:left w:val="none" w:sz="0" w:space="0" w:color="auto"/>
        <w:bottom w:val="none" w:sz="0" w:space="0" w:color="auto"/>
        <w:right w:val="none" w:sz="0" w:space="0" w:color="auto"/>
      </w:divBdr>
      <w:divsChild>
        <w:div w:id="1624190299">
          <w:marLeft w:val="0"/>
          <w:marRight w:val="0"/>
          <w:marTop w:val="0"/>
          <w:marBottom w:val="0"/>
          <w:divBdr>
            <w:top w:val="none" w:sz="0" w:space="0" w:color="auto"/>
            <w:left w:val="none" w:sz="0" w:space="0" w:color="auto"/>
            <w:bottom w:val="none" w:sz="0" w:space="0" w:color="auto"/>
            <w:right w:val="none" w:sz="0" w:space="0" w:color="auto"/>
          </w:divBdr>
          <w:divsChild>
            <w:div w:id="1268781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856027">
      <w:bodyDiv w:val="1"/>
      <w:marLeft w:val="0"/>
      <w:marRight w:val="0"/>
      <w:marTop w:val="0"/>
      <w:marBottom w:val="0"/>
      <w:divBdr>
        <w:top w:val="none" w:sz="0" w:space="0" w:color="auto"/>
        <w:left w:val="none" w:sz="0" w:space="0" w:color="auto"/>
        <w:bottom w:val="none" w:sz="0" w:space="0" w:color="auto"/>
        <w:right w:val="none" w:sz="0" w:space="0" w:color="auto"/>
      </w:divBdr>
      <w:divsChild>
        <w:div w:id="330179120">
          <w:marLeft w:val="0"/>
          <w:marRight w:val="0"/>
          <w:marTop w:val="0"/>
          <w:marBottom w:val="0"/>
          <w:divBdr>
            <w:top w:val="none" w:sz="0" w:space="0" w:color="212121"/>
            <w:left w:val="none" w:sz="0" w:space="0" w:color="212121"/>
            <w:bottom w:val="none" w:sz="0" w:space="0" w:color="212121"/>
            <w:right w:val="none" w:sz="0" w:space="0" w:color="212121"/>
          </w:divBdr>
          <w:divsChild>
            <w:div w:id="1635598878">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486363362">
      <w:bodyDiv w:val="1"/>
      <w:marLeft w:val="0"/>
      <w:marRight w:val="0"/>
      <w:marTop w:val="0"/>
      <w:marBottom w:val="0"/>
      <w:divBdr>
        <w:top w:val="none" w:sz="0" w:space="0" w:color="auto"/>
        <w:left w:val="none" w:sz="0" w:space="0" w:color="auto"/>
        <w:bottom w:val="none" w:sz="0" w:space="0" w:color="auto"/>
        <w:right w:val="none" w:sz="0" w:space="0" w:color="auto"/>
      </w:divBdr>
      <w:divsChild>
        <w:div w:id="644893492">
          <w:marLeft w:val="0"/>
          <w:marRight w:val="0"/>
          <w:marTop w:val="0"/>
          <w:marBottom w:val="0"/>
          <w:divBdr>
            <w:top w:val="none" w:sz="0" w:space="0" w:color="212121"/>
            <w:left w:val="none" w:sz="0" w:space="0" w:color="212121"/>
            <w:bottom w:val="none" w:sz="0" w:space="0" w:color="212121"/>
            <w:right w:val="none" w:sz="0" w:space="0" w:color="212121"/>
          </w:divBdr>
          <w:divsChild>
            <w:div w:id="147210722">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489911822">
      <w:bodyDiv w:val="1"/>
      <w:marLeft w:val="0"/>
      <w:marRight w:val="0"/>
      <w:marTop w:val="0"/>
      <w:marBottom w:val="0"/>
      <w:divBdr>
        <w:top w:val="none" w:sz="0" w:space="0" w:color="auto"/>
        <w:left w:val="none" w:sz="0" w:space="0" w:color="auto"/>
        <w:bottom w:val="none" w:sz="0" w:space="0" w:color="auto"/>
        <w:right w:val="none" w:sz="0" w:space="0" w:color="auto"/>
      </w:divBdr>
    </w:div>
    <w:div w:id="491258072">
      <w:bodyDiv w:val="1"/>
      <w:marLeft w:val="0"/>
      <w:marRight w:val="0"/>
      <w:marTop w:val="0"/>
      <w:marBottom w:val="0"/>
      <w:divBdr>
        <w:top w:val="none" w:sz="0" w:space="0" w:color="auto"/>
        <w:left w:val="none" w:sz="0" w:space="0" w:color="auto"/>
        <w:bottom w:val="none" w:sz="0" w:space="0" w:color="auto"/>
        <w:right w:val="none" w:sz="0" w:space="0" w:color="auto"/>
      </w:divBdr>
      <w:divsChild>
        <w:div w:id="1547984436">
          <w:marLeft w:val="0"/>
          <w:marRight w:val="0"/>
          <w:marTop w:val="0"/>
          <w:marBottom w:val="0"/>
          <w:divBdr>
            <w:top w:val="none" w:sz="0" w:space="0" w:color="212121"/>
            <w:left w:val="none" w:sz="0" w:space="0" w:color="212121"/>
            <w:bottom w:val="none" w:sz="0" w:space="0" w:color="212121"/>
            <w:right w:val="none" w:sz="0" w:space="0" w:color="212121"/>
          </w:divBdr>
          <w:divsChild>
            <w:div w:id="2086299024">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495414072">
      <w:bodyDiv w:val="1"/>
      <w:marLeft w:val="0"/>
      <w:marRight w:val="0"/>
      <w:marTop w:val="0"/>
      <w:marBottom w:val="0"/>
      <w:divBdr>
        <w:top w:val="none" w:sz="0" w:space="0" w:color="auto"/>
        <w:left w:val="none" w:sz="0" w:space="0" w:color="auto"/>
        <w:bottom w:val="none" w:sz="0" w:space="0" w:color="auto"/>
        <w:right w:val="none" w:sz="0" w:space="0" w:color="auto"/>
      </w:divBdr>
    </w:div>
    <w:div w:id="495465228">
      <w:bodyDiv w:val="1"/>
      <w:marLeft w:val="0"/>
      <w:marRight w:val="0"/>
      <w:marTop w:val="0"/>
      <w:marBottom w:val="0"/>
      <w:divBdr>
        <w:top w:val="none" w:sz="0" w:space="0" w:color="auto"/>
        <w:left w:val="none" w:sz="0" w:space="0" w:color="auto"/>
        <w:bottom w:val="none" w:sz="0" w:space="0" w:color="auto"/>
        <w:right w:val="none" w:sz="0" w:space="0" w:color="auto"/>
      </w:divBdr>
      <w:divsChild>
        <w:div w:id="1187712155">
          <w:marLeft w:val="0"/>
          <w:marRight w:val="0"/>
          <w:marTop w:val="0"/>
          <w:marBottom w:val="0"/>
          <w:divBdr>
            <w:top w:val="none" w:sz="0" w:space="0" w:color="auto"/>
            <w:left w:val="none" w:sz="0" w:space="0" w:color="auto"/>
            <w:bottom w:val="none" w:sz="0" w:space="0" w:color="auto"/>
            <w:right w:val="none" w:sz="0" w:space="0" w:color="auto"/>
          </w:divBdr>
          <w:divsChild>
            <w:div w:id="233858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541568">
      <w:bodyDiv w:val="1"/>
      <w:marLeft w:val="0"/>
      <w:marRight w:val="0"/>
      <w:marTop w:val="0"/>
      <w:marBottom w:val="0"/>
      <w:divBdr>
        <w:top w:val="none" w:sz="0" w:space="0" w:color="auto"/>
        <w:left w:val="none" w:sz="0" w:space="0" w:color="auto"/>
        <w:bottom w:val="none" w:sz="0" w:space="0" w:color="auto"/>
        <w:right w:val="none" w:sz="0" w:space="0" w:color="auto"/>
      </w:divBdr>
      <w:divsChild>
        <w:div w:id="287245640">
          <w:marLeft w:val="0"/>
          <w:marRight w:val="0"/>
          <w:marTop w:val="0"/>
          <w:marBottom w:val="0"/>
          <w:divBdr>
            <w:top w:val="none" w:sz="0" w:space="0" w:color="212121"/>
            <w:left w:val="none" w:sz="0" w:space="0" w:color="212121"/>
            <w:bottom w:val="none" w:sz="0" w:space="0" w:color="212121"/>
            <w:right w:val="none" w:sz="0" w:space="0" w:color="212121"/>
          </w:divBdr>
          <w:divsChild>
            <w:div w:id="1613709203">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499277982">
      <w:bodyDiv w:val="1"/>
      <w:marLeft w:val="0"/>
      <w:marRight w:val="0"/>
      <w:marTop w:val="0"/>
      <w:marBottom w:val="0"/>
      <w:divBdr>
        <w:top w:val="none" w:sz="0" w:space="0" w:color="auto"/>
        <w:left w:val="none" w:sz="0" w:space="0" w:color="auto"/>
        <w:bottom w:val="none" w:sz="0" w:space="0" w:color="auto"/>
        <w:right w:val="none" w:sz="0" w:space="0" w:color="auto"/>
      </w:divBdr>
    </w:div>
    <w:div w:id="504053758">
      <w:bodyDiv w:val="1"/>
      <w:marLeft w:val="0"/>
      <w:marRight w:val="0"/>
      <w:marTop w:val="0"/>
      <w:marBottom w:val="0"/>
      <w:divBdr>
        <w:top w:val="none" w:sz="0" w:space="0" w:color="auto"/>
        <w:left w:val="none" w:sz="0" w:space="0" w:color="auto"/>
        <w:bottom w:val="none" w:sz="0" w:space="0" w:color="auto"/>
        <w:right w:val="none" w:sz="0" w:space="0" w:color="auto"/>
      </w:divBdr>
    </w:div>
    <w:div w:id="509872502">
      <w:bodyDiv w:val="1"/>
      <w:marLeft w:val="0"/>
      <w:marRight w:val="0"/>
      <w:marTop w:val="0"/>
      <w:marBottom w:val="0"/>
      <w:divBdr>
        <w:top w:val="none" w:sz="0" w:space="0" w:color="auto"/>
        <w:left w:val="none" w:sz="0" w:space="0" w:color="auto"/>
        <w:bottom w:val="none" w:sz="0" w:space="0" w:color="auto"/>
        <w:right w:val="none" w:sz="0" w:space="0" w:color="auto"/>
      </w:divBdr>
      <w:divsChild>
        <w:div w:id="256599598">
          <w:marLeft w:val="0"/>
          <w:marRight w:val="0"/>
          <w:marTop w:val="0"/>
          <w:marBottom w:val="0"/>
          <w:divBdr>
            <w:top w:val="none" w:sz="0" w:space="0" w:color="auto"/>
            <w:left w:val="none" w:sz="0" w:space="0" w:color="auto"/>
            <w:bottom w:val="none" w:sz="0" w:space="0" w:color="auto"/>
            <w:right w:val="none" w:sz="0" w:space="0" w:color="auto"/>
          </w:divBdr>
          <w:divsChild>
            <w:div w:id="792867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263366">
      <w:bodyDiv w:val="1"/>
      <w:marLeft w:val="0"/>
      <w:marRight w:val="0"/>
      <w:marTop w:val="0"/>
      <w:marBottom w:val="0"/>
      <w:divBdr>
        <w:top w:val="none" w:sz="0" w:space="0" w:color="auto"/>
        <w:left w:val="none" w:sz="0" w:space="0" w:color="auto"/>
        <w:bottom w:val="none" w:sz="0" w:space="0" w:color="auto"/>
        <w:right w:val="none" w:sz="0" w:space="0" w:color="auto"/>
      </w:divBdr>
      <w:divsChild>
        <w:div w:id="674646626">
          <w:marLeft w:val="0"/>
          <w:marRight w:val="0"/>
          <w:marTop w:val="0"/>
          <w:marBottom w:val="0"/>
          <w:divBdr>
            <w:top w:val="none" w:sz="0" w:space="0" w:color="auto"/>
            <w:left w:val="none" w:sz="0" w:space="0" w:color="auto"/>
            <w:bottom w:val="none" w:sz="0" w:space="0" w:color="auto"/>
            <w:right w:val="none" w:sz="0" w:space="0" w:color="auto"/>
          </w:divBdr>
          <w:divsChild>
            <w:div w:id="1586841396">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 w:id="514466304">
      <w:bodyDiv w:val="1"/>
      <w:marLeft w:val="0"/>
      <w:marRight w:val="0"/>
      <w:marTop w:val="0"/>
      <w:marBottom w:val="0"/>
      <w:divBdr>
        <w:top w:val="none" w:sz="0" w:space="0" w:color="auto"/>
        <w:left w:val="none" w:sz="0" w:space="0" w:color="auto"/>
        <w:bottom w:val="none" w:sz="0" w:space="0" w:color="auto"/>
        <w:right w:val="none" w:sz="0" w:space="0" w:color="auto"/>
      </w:divBdr>
      <w:divsChild>
        <w:div w:id="74013336">
          <w:marLeft w:val="0"/>
          <w:marRight w:val="0"/>
          <w:marTop w:val="0"/>
          <w:marBottom w:val="0"/>
          <w:divBdr>
            <w:top w:val="none" w:sz="0" w:space="0" w:color="212121"/>
            <w:left w:val="none" w:sz="0" w:space="0" w:color="212121"/>
            <w:bottom w:val="none" w:sz="0" w:space="0" w:color="212121"/>
            <w:right w:val="none" w:sz="0" w:space="0" w:color="212121"/>
          </w:divBdr>
          <w:divsChild>
            <w:div w:id="1176068553">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516311384">
      <w:bodyDiv w:val="1"/>
      <w:marLeft w:val="0"/>
      <w:marRight w:val="0"/>
      <w:marTop w:val="0"/>
      <w:marBottom w:val="0"/>
      <w:divBdr>
        <w:top w:val="none" w:sz="0" w:space="0" w:color="auto"/>
        <w:left w:val="none" w:sz="0" w:space="0" w:color="auto"/>
        <w:bottom w:val="none" w:sz="0" w:space="0" w:color="auto"/>
        <w:right w:val="none" w:sz="0" w:space="0" w:color="auto"/>
      </w:divBdr>
    </w:div>
    <w:div w:id="519510699">
      <w:bodyDiv w:val="1"/>
      <w:marLeft w:val="0"/>
      <w:marRight w:val="0"/>
      <w:marTop w:val="0"/>
      <w:marBottom w:val="0"/>
      <w:divBdr>
        <w:top w:val="none" w:sz="0" w:space="0" w:color="auto"/>
        <w:left w:val="none" w:sz="0" w:space="0" w:color="auto"/>
        <w:bottom w:val="none" w:sz="0" w:space="0" w:color="auto"/>
        <w:right w:val="none" w:sz="0" w:space="0" w:color="auto"/>
      </w:divBdr>
      <w:divsChild>
        <w:div w:id="1921862405">
          <w:marLeft w:val="0"/>
          <w:marRight w:val="0"/>
          <w:marTop w:val="0"/>
          <w:marBottom w:val="0"/>
          <w:divBdr>
            <w:top w:val="none" w:sz="0" w:space="0" w:color="212121"/>
            <w:left w:val="none" w:sz="0" w:space="0" w:color="212121"/>
            <w:bottom w:val="none" w:sz="0" w:space="0" w:color="212121"/>
            <w:right w:val="none" w:sz="0" w:space="0" w:color="212121"/>
          </w:divBdr>
          <w:divsChild>
            <w:div w:id="901988499">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523783639">
      <w:bodyDiv w:val="1"/>
      <w:marLeft w:val="0"/>
      <w:marRight w:val="0"/>
      <w:marTop w:val="0"/>
      <w:marBottom w:val="0"/>
      <w:divBdr>
        <w:top w:val="none" w:sz="0" w:space="0" w:color="auto"/>
        <w:left w:val="none" w:sz="0" w:space="0" w:color="auto"/>
        <w:bottom w:val="none" w:sz="0" w:space="0" w:color="auto"/>
        <w:right w:val="none" w:sz="0" w:space="0" w:color="auto"/>
      </w:divBdr>
      <w:divsChild>
        <w:div w:id="1678996355">
          <w:marLeft w:val="0"/>
          <w:marRight w:val="0"/>
          <w:marTop w:val="0"/>
          <w:marBottom w:val="0"/>
          <w:divBdr>
            <w:top w:val="none" w:sz="0" w:space="0" w:color="auto"/>
            <w:left w:val="none" w:sz="0" w:space="0" w:color="auto"/>
            <w:bottom w:val="none" w:sz="0" w:space="0" w:color="auto"/>
            <w:right w:val="none" w:sz="0" w:space="0" w:color="auto"/>
          </w:divBdr>
          <w:divsChild>
            <w:div w:id="56669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193874">
      <w:bodyDiv w:val="1"/>
      <w:marLeft w:val="0"/>
      <w:marRight w:val="0"/>
      <w:marTop w:val="0"/>
      <w:marBottom w:val="0"/>
      <w:divBdr>
        <w:top w:val="none" w:sz="0" w:space="0" w:color="auto"/>
        <w:left w:val="none" w:sz="0" w:space="0" w:color="auto"/>
        <w:bottom w:val="none" w:sz="0" w:space="0" w:color="auto"/>
        <w:right w:val="none" w:sz="0" w:space="0" w:color="auto"/>
      </w:divBdr>
      <w:divsChild>
        <w:div w:id="1291784227">
          <w:marLeft w:val="0"/>
          <w:marRight w:val="0"/>
          <w:marTop w:val="0"/>
          <w:marBottom w:val="0"/>
          <w:divBdr>
            <w:top w:val="none" w:sz="0" w:space="0" w:color="auto"/>
            <w:left w:val="none" w:sz="0" w:space="0" w:color="auto"/>
            <w:bottom w:val="none" w:sz="0" w:space="0" w:color="auto"/>
            <w:right w:val="none" w:sz="0" w:space="0" w:color="auto"/>
          </w:divBdr>
          <w:divsChild>
            <w:div w:id="117206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228495">
      <w:bodyDiv w:val="1"/>
      <w:marLeft w:val="0"/>
      <w:marRight w:val="0"/>
      <w:marTop w:val="0"/>
      <w:marBottom w:val="0"/>
      <w:divBdr>
        <w:top w:val="none" w:sz="0" w:space="0" w:color="auto"/>
        <w:left w:val="none" w:sz="0" w:space="0" w:color="auto"/>
        <w:bottom w:val="none" w:sz="0" w:space="0" w:color="auto"/>
        <w:right w:val="none" w:sz="0" w:space="0" w:color="auto"/>
      </w:divBdr>
    </w:div>
    <w:div w:id="533271439">
      <w:bodyDiv w:val="1"/>
      <w:marLeft w:val="0"/>
      <w:marRight w:val="0"/>
      <w:marTop w:val="0"/>
      <w:marBottom w:val="0"/>
      <w:divBdr>
        <w:top w:val="none" w:sz="0" w:space="0" w:color="auto"/>
        <w:left w:val="none" w:sz="0" w:space="0" w:color="auto"/>
        <w:bottom w:val="none" w:sz="0" w:space="0" w:color="auto"/>
        <w:right w:val="none" w:sz="0" w:space="0" w:color="auto"/>
      </w:divBdr>
      <w:divsChild>
        <w:div w:id="2037612230">
          <w:marLeft w:val="0"/>
          <w:marRight w:val="0"/>
          <w:marTop w:val="0"/>
          <w:marBottom w:val="0"/>
          <w:divBdr>
            <w:top w:val="none" w:sz="0" w:space="0" w:color="auto"/>
            <w:left w:val="none" w:sz="0" w:space="0" w:color="auto"/>
            <w:bottom w:val="none" w:sz="0" w:space="0" w:color="auto"/>
            <w:right w:val="none" w:sz="0" w:space="0" w:color="auto"/>
          </w:divBdr>
          <w:divsChild>
            <w:div w:id="112932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697694">
      <w:bodyDiv w:val="1"/>
      <w:marLeft w:val="0"/>
      <w:marRight w:val="0"/>
      <w:marTop w:val="0"/>
      <w:marBottom w:val="0"/>
      <w:divBdr>
        <w:top w:val="none" w:sz="0" w:space="0" w:color="auto"/>
        <w:left w:val="none" w:sz="0" w:space="0" w:color="auto"/>
        <w:bottom w:val="none" w:sz="0" w:space="0" w:color="auto"/>
        <w:right w:val="none" w:sz="0" w:space="0" w:color="auto"/>
      </w:divBdr>
      <w:divsChild>
        <w:div w:id="195001697">
          <w:marLeft w:val="0"/>
          <w:marRight w:val="0"/>
          <w:marTop w:val="0"/>
          <w:marBottom w:val="0"/>
          <w:divBdr>
            <w:top w:val="none" w:sz="0" w:space="0" w:color="212121"/>
            <w:left w:val="none" w:sz="0" w:space="0" w:color="212121"/>
            <w:bottom w:val="none" w:sz="0" w:space="0" w:color="212121"/>
            <w:right w:val="none" w:sz="0" w:space="0" w:color="212121"/>
          </w:divBdr>
          <w:divsChild>
            <w:div w:id="1066607622">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536044839">
      <w:bodyDiv w:val="1"/>
      <w:marLeft w:val="0"/>
      <w:marRight w:val="0"/>
      <w:marTop w:val="0"/>
      <w:marBottom w:val="0"/>
      <w:divBdr>
        <w:top w:val="none" w:sz="0" w:space="0" w:color="auto"/>
        <w:left w:val="none" w:sz="0" w:space="0" w:color="auto"/>
        <w:bottom w:val="none" w:sz="0" w:space="0" w:color="auto"/>
        <w:right w:val="none" w:sz="0" w:space="0" w:color="auto"/>
      </w:divBdr>
      <w:divsChild>
        <w:div w:id="2126270824">
          <w:marLeft w:val="0"/>
          <w:marRight w:val="0"/>
          <w:marTop w:val="0"/>
          <w:marBottom w:val="0"/>
          <w:divBdr>
            <w:top w:val="none" w:sz="0" w:space="0" w:color="auto"/>
            <w:left w:val="none" w:sz="0" w:space="0" w:color="auto"/>
            <w:bottom w:val="none" w:sz="0" w:space="0" w:color="auto"/>
            <w:right w:val="none" w:sz="0" w:space="0" w:color="auto"/>
          </w:divBdr>
          <w:divsChild>
            <w:div w:id="690760276">
              <w:marLeft w:val="0"/>
              <w:marRight w:val="0"/>
              <w:marTop w:val="0"/>
              <w:marBottom w:val="0"/>
              <w:divBdr>
                <w:top w:val="none" w:sz="0" w:space="0" w:color="auto"/>
                <w:left w:val="none" w:sz="0" w:space="0" w:color="auto"/>
                <w:bottom w:val="none" w:sz="0" w:space="0" w:color="auto"/>
                <w:right w:val="none" w:sz="0" w:space="0" w:color="auto"/>
              </w:divBdr>
              <w:divsChild>
                <w:div w:id="1042094049">
                  <w:marLeft w:val="0"/>
                  <w:marRight w:val="0"/>
                  <w:marTop w:val="0"/>
                  <w:marBottom w:val="0"/>
                  <w:divBdr>
                    <w:top w:val="none" w:sz="0" w:space="0" w:color="auto"/>
                    <w:left w:val="none" w:sz="0" w:space="0" w:color="auto"/>
                    <w:bottom w:val="none" w:sz="0" w:space="0" w:color="auto"/>
                    <w:right w:val="none" w:sz="0" w:space="0" w:color="auto"/>
                  </w:divBdr>
                  <w:divsChild>
                    <w:div w:id="171010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7396453">
      <w:bodyDiv w:val="1"/>
      <w:marLeft w:val="0"/>
      <w:marRight w:val="0"/>
      <w:marTop w:val="0"/>
      <w:marBottom w:val="0"/>
      <w:divBdr>
        <w:top w:val="none" w:sz="0" w:space="0" w:color="auto"/>
        <w:left w:val="none" w:sz="0" w:space="0" w:color="auto"/>
        <w:bottom w:val="none" w:sz="0" w:space="0" w:color="auto"/>
        <w:right w:val="none" w:sz="0" w:space="0" w:color="auto"/>
      </w:divBdr>
      <w:divsChild>
        <w:div w:id="2023312750">
          <w:marLeft w:val="0"/>
          <w:marRight w:val="0"/>
          <w:marTop w:val="0"/>
          <w:marBottom w:val="0"/>
          <w:divBdr>
            <w:top w:val="none" w:sz="0" w:space="0" w:color="212121"/>
            <w:left w:val="none" w:sz="0" w:space="0" w:color="212121"/>
            <w:bottom w:val="none" w:sz="0" w:space="0" w:color="212121"/>
            <w:right w:val="none" w:sz="0" w:space="0" w:color="212121"/>
          </w:divBdr>
          <w:divsChild>
            <w:div w:id="119693465">
              <w:marLeft w:val="0"/>
              <w:marRight w:val="0"/>
              <w:marTop w:val="0"/>
              <w:marBottom w:val="0"/>
              <w:divBdr>
                <w:top w:val="none" w:sz="0" w:space="0" w:color="212121"/>
                <w:left w:val="none" w:sz="0" w:space="0" w:color="212121"/>
                <w:bottom w:val="none" w:sz="0" w:space="0" w:color="212121"/>
                <w:right w:val="none" w:sz="0" w:space="0" w:color="212121"/>
              </w:divBdr>
              <w:divsChild>
                <w:div w:id="566917762">
                  <w:marLeft w:val="0"/>
                  <w:marRight w:val="0"/>
                  <w:marTop w:val="0"/>
                  <w:marBottom w:val="0"/>
                  <w:divBdr>
                    <w:top w:val="none" w:sz="0" w:space="0" w:color="212121"/>
                    <w:left w:val="none" w:sz="0" w:space="0" w:color="212121"/>
                    <w:bottom w:val="none" w:sz="0" w:space="0" w:color="212121"/>
                    <w:right w:val="none" w:sz="0" w:space="0" w:color="212121"/>
                  </w:divBdr>
                </w:div>
              </w:divsChild>
            </w:div>
            <w:div w:id="522977603">
              <w:marLeft w:val="0"/>
              <w:marRight w:val="0"/>
              <w:marTop w:val="0"/>
              <w:marBottom w:val="0"/>
              <w:divBdr>
                <w:top w:val="none" w:sz="0" w:space="0" w:color="212121"/>
                <w:left w:val="none" w:sz="0" w:space="0" w:color="212121"/>
                <w:bottom w:val="none" w:sz="0" w:space="0" w:color="212121"/>
                <w:right w:val="none" w:sz="0" w:space="0" w:color="212121"/>
              </w:divBdr>
            </w:div>
            <w:div w:id="1668555853">
              <w:marLeft w:val="0"/>
              <w:marRight w:val="0"/>
              <w:marTop w:val="240"/>
              <w:marBottom w:val="0"/>
              <w:divBdr>
                <w:top w:val="none" w:sz="0" w:space="0" w:color="212121"/>
                <w:left w:val="none" w:sz="0" w:space="0" w:color="212121"/>
                <w:bottom w:val="none" w:sz="0" w:space="0" w:color="212121"/>
                <w:right w:val="none" w:sz="0" w:space="0" w:color="212121"/>
              </w:divBdr>
              <w:divsChild>
                <w:div w:id="1956405594">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sChild>
    </w:div>
    <w:div w:id="538015151">
      <w:bodyDiv w:val="1"/>
      <w:marLeft w:val="0"/>
      <w:marRight w:val="0"/>
      <w:marTop w:val="0"/>
      <w:marBottom w:val="0"/>
      <w:divBdr>
        <w:top w:val="none" w:sz="0" w:space="0" w:color="auto"/>
        <w:left w:val="none" w:sz="0" w:space="0" w:color="auto"/>
        <w:bottom w:val="none" w:sz="0" w:space="0" w:color="auto"/>
        <w:right w:val="none" w:sz="0" w:space="0" w:color="auto"/>
      </w:divBdr>
    </w:div>
    <w:div w:id="539779043">
      <w:bodyDiv w:val="1"/>
      <w:marLeft w:val="0"/>
      <w:marRight w:val="0"/>
      <w:marTop w:val="0"/>
      <w:marBottom w:val="0"/>
      <w:divBdr>
        <w:top w:val="none" w:sz="0" w:space="0" w:color="auto"/>
        <w:left w:val="none" w:sz="0" w:space="0" w:color="auto"/>
        <w:bottom w:val="none" w:sz="0" w:space="0" w:color="auto"/>
        <w:right w:val="none" w:sz="0" w:space="0" w:color="auto"/>
      </w:divBdr>
    </w:div>
    <w:div w:id="540559799">
      <w:bodyDiv w:val="1"/>
      <w:marLeft w:val="0"/>
      <w:marRight w:val="0"/>
      <w:marTop w:val="0"/>
      <w:marBottom w:val="0"/>
      <w:divBdr>
        <w:top w:val="none" w:sz="0" w:space="0" w:color="auto"/>
        <w:left w:val="none" w:sz="0" w:space="0" w:color="auto"/>
        <w:bottom w:val="none" w:sz="0" w:space="0" w:color="auto"/>
        <w:right w:val="none" w:sz="0" w:space="0" w:color="auto"/>
      </w:divBdr>
      <w:divsChild>
        <w:div w:id="1361317713">
          <w:marLeft w:val="0"/>
          <w:marRight w:val="0"/>
          <w:marTop w:val="0"/>
          <w:marBottom w:val="0"/>
          <w:divBdr>
            <w:top w:val="none" w:sz="0" w:space="0" w:color="auto"/>
            <w:left w:val="none" w:sz="0" w:space="0" w:color="auto"/>
            <w:bottom w:val="none" w:sz="0" w:space="0" w:color="auto"/>
            <w:right w:val="none" w:sz="0" w:space="0" w:color="auto"/>
          </w:divBdr>
          <w:divsChild>
            <w:div w:id="1726367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057968">
      <w:bodyDiv w:val="1"/>
      <w:marLeft w:val="0"/>
      <w:marRight w:val="0"/>
      <w:marTop w:val="0"/>
      <w:marBottom w:val="0"/>
      <w:divBdr>
        <w:top w:val="none" w:sz="0" w:space="0" w:color="auto"/>
        <w:left w:val="none" w:sz="0" w:space="0" w:color="auto"/>
        <w:bottom w:val="none" w:sz="0" w:space="0" w:color="auto"/>
        <w:right w:val="none" w:sz="0" w:space="0" w:color="auto"/>
      </w:divBdr>
      <w:divsChild>
        <w:div w:id="1210992879">
          <w:marLeft w:val="0"/>
          <w:marRight w:val="0"/>
          <w:marTop w:val="0"/>
          <w:marBottom w:val="0"/>
          <w:divBdr>
            <w:top w:val="none" w:sz="0" w:space="0" w:color="auto"/>
            <w:left w:val="single" w:sz="6" w:space="0" w:color="BBBBBB"/>
            <w:bottom w:val="single" w:sz="6" w:space="0" w:color="BBBBBB"/>
            <w:right w:val="single" w:sz="6" w:space="0" w:color="BBBBBB"/>
          </w:divBdr>
          <w:divsChild>
            <w:div w:id="2056392693">
              <w:marLeft w:val="0"/>
              <w:marRight w:val="0"/>
              <w:marTop w:val="0"/>
              <w:marBottom w:val="0"/>
              <w:divBdr>
                <w:top w:val="none" w:sz="0" w:space="0" w:color="auto"/>
                <w:left w:val="none" w:sz="0" w:space="0" w:color="auto"/>
                <w:bottom w:val="none" w:sz="0" w:space="0" w:color="auto"/>
                <w:right w:val="none" w:sz="0" w:space="0" w:color="auto"/>
              </w:divBdr>
              <w:divsChild>
                <w:div w:id="506137037">
                  <w:marLeft w:val="0"/>
                  <w:marRight w:val="0"/>
                  <w:marTop w:val="0"/>
                  <w:marBottom w:val="0"/>
                  <w:divBdr>
                    <w:top w:val="none" w:sz="0" w:space="0" w:color="auto"/>
                    <w:left w:val="none" w:sz="0" w:space="0" w:color="auto"/>
                    <w:bottom w:val="none" w:sz="0" w:space="0" w:color="auto"/>
                    <w:right w:val="none" w:sz="0" w:space="0" w:color="auto"/>
                  </w:divBdr>
                  <w:divsChild>
                    <w:div w:id="480928022">
                      <w:marLeft w:val="0"/>
                      <w:marRight w:val="0"/>
                      <w:marTop w:val="0"/>
                      <w:marBottom w:val="0"/>
                      <w:divBdr>
                        <w:top w:val="none" w:sz="0" w:space="0" w:color="auto"/>
                        <w:left w:val="none" w:sz="0" w:space="0" w:color="auto"/>
                        <w:bottom w:val="none" w:sz="0" w:space="0" w:color="auto"/>
                        <w:right w:val="none" w:sz="0" w:space="0" w:color="auto"/>
                      </w:divBdr>
                      <w:divsChild>
                        <w:div w:id="560874251">
                          <w:marLeft w:val="0"/>
                          <w:marRight w:val="0"/>
                          <w:marTop w:val="0"/>
                          <w:marBottom w:val="0"/>
                          <w:divBdr>
                            <w:top w:val="none" w:sz="0" w:space="0" w:color="auto"/>
                            <w:left w:val="none" w:sz="0" w:space="0" w:color="auto"/>
                            <w:bottom w:val="none" w:sz="0" w:space="0" w:color="auto"/>
                            <w:right w:val="none" w:sz="0" w:space="0" w:color="auto"/>
                          </w:divBdr>
                          <w:divsChild>
                            <w:div w:id="1779564815">
                              <w:marLeft w:val="0"/>
                              <w:marRight w:val="0"/>
                              <w:marTop w:val="0"/>
                              <w:marBottom w:val="0"/>
                              <w:divBdr>
                                <w:top w:val="none" w:sz="0" w:space="0" w:color="auto"/>
                                <w:left w:val="none" w:sz="0" w:space="0" w:color="auto"/>
                                <w:bottom w:val="none" w:sz="0" w:space="0" w:color="auto"/>
                                <w:right w:val="none" w:sz="0" w:space="0" w:color="auto"/>
                              </w:divBdr>
                              <w:divsChild>
                                <w:div w:id="1800684281">
                                  <w:marLeft w:val="0"/>
                                  <w:marRight w:val="0"/>
                                  <w:marTop w:val="0"/>
                                  <w:marBottom w:val="0"/>
                                  <w:divBdr>
                                    <w:top w:val="none" w:sz="0" w:space="0" w:color="auto"/>
                                    <w:left w:val="none" w:sz="0" w:space="0" w:color="auto"/>
                                    <w:bottom w:val="none" w:sz="0" w:space="0" w:color="auto"/>
                                    <w:right w:val="none" w:sz="0" w:space="0" w:color="auto"/>
                                  </w:divBdr>
                                  <w:divsChild>
                                    <w:div w:id="1863857629">
                                      <w:marLeft w:val="0"/>
                                      <w:marRight w:val="0"/>
                                      <w:marTop w:val="0"/>
                                      <w:marBottom w:val="0"/>
                                      <w:divBdr>
                                        <w:top w:val="none" w:sz="0" w:space="0" w:color="auto"/>
                                        <w:left w:val="none" w:sz="0" w:space="0" w:color="auto"/>
                                        <w:bottom w:val="none" w:sz="0" w:space="0" w:color="auto"/>
                                        <w:right w:val="none" w:sz="0" w:space="0" w:color="auto"/>
                                      </w:divBdr>
                                      <w:divsChild>
                                        <w:div w:id="515659378">
                                          <w:marLeft w:val="1200"/>
                                          <w:marRight w:val="1200"/>
                                          <w:marTop w:val="0"/>
                                          <w:marBottom w:val="0"/>
                                          <w:divBdr>
                                            <w:top w:val="none" w:sz="0" w:space="0" w:color="auto"/>
                                            <w:left w:val="none" w:sz="0" w:space="0" w:color="auto"/>
                                            <w:bottom w:val="none" w:sz="0" w:space="0" w:color="auto"/>
                                            <w:right w:val="none" w:sz="0" w:space="0" w:color="auto"/>
                                          </w:divBdr>
                                          <w:divsChild>
                                            <w:div w:id="1615987323">
                                              <w:marLeft w:val="0"/>
                                              <w:marRight w:val="0"/>
                                              <w:marTop w:val="0"/>
                                              <w:marBottom w:val="0"/>
                                              <w:divBdr>
                                                <w:top w:val="none" w:sz="0" w:space="0" w:color="auto"/>
                                                <w:left w:val="none" w:sz="0" w:space="0" w:color="auto"/>
                                                <w:bottom w:val="none" w:sz="0" w:space="0" w:color="auto"/>
                                                <w:right w:val="none" w:sz="0" w:space="0" w:color="auto"/>
                                              </w:divBdr>
                                              <w:divsChild>
                                                <w:div w:id="1095249147">
                                                  <w:marLeft w:val="0"/>
                                                  <w:marRight w:val="0"/>
                                                  <w:marTop w:val="0"/>
                                                  <w:marBottom w:val="0"/>
                                                  <w:divBdr>
                                                    <w:top w:val="none" w:sz="0" w:space="0" w:color="auto"/>
                                                    <w:left w:val="none" w:sz="0" w:space="0" w:color="auto"/>
                                                    <w:bottom w:val="none" w:sz="0" w:space="0" w:color="auto"/>
                                                    <w:right w:val="none" w:sz="0" w:space="0" w:color="auto"/>
                                                  </w:divBdr>
                                                  <w:divsChild>
                                                    <w:div w:id="1443845157">
                                                      <w:marLeft w:val="0"/>
                                                      <w:marRight w:val="0"/>
                                                      <w:marTop w:val="0"/>
                                                      <w:marBottom w:val="0"/>
                                                      <w:divBdr>
                                                        <w:top w:val="none" w:sz="0" w:space="0" w:color="auto"/>
                                                        <w:left w:val="none" w:sz="0" w:space="0" w:color="auto"/>
                                                        <w:bottom w:val="none" w:sz="0" w:space="0" w:color="auto"/>
                                                        <w:right w:val="none" w:sz="0" w:space="0" w:color="auto"/>
                                                      </w:divBdr>
                                                    </w:div>
                                                    <w:div w:id="1619683010">
                                                      <w:marLeft w:val="0"/>
                                                      <w:marRight w:val="0"/>
                                                      <w:marTop w:val="240"/>
                                                      <w:marBottom w:val="240"/>
                                                      <w:divBdr>
                                                        <w:top w:val="none" w:sz="0" w:space="0" w:color="auto"/>
                                                        <w:left w:val="none" w:sz="0" w:space="0" w:color="auto"/>
                                                        <w:bottom w:val="none" w:sz="0" w:space="0" w:color="auto"/>
                                                        <w:right w:val="none" w:sz="0" w:space="0" w:color="auto"/>
                                                      </w:divBdr>
                                                    </w:div>
                                                  </w:divsChild>
                                                </w:div>
                                                <w:div w:id="1303273992">
                                                  <w:marLeft w:val="0"/>
                                                  <w:marRight w:val="0"/>
                                                  <w:marTop w:val="0"/>
                                                  <w:marBottom w:val="0"/>
                                                  <w:divBdr>
                                                    <w:top w:val="none" w:sz="0" w:space="0" w:color="auto"/>
                                                    <w:left w:val="none" w:sz="0" w:space="0" w:color="auto"/>
                                                    <w:bottom w:val="none" w:sz="0" w:space="0" w:color="auto"/>
                                                    <w:right w:val="none" w:sz="0" w:space="0" w:color="auto"/>
                                                  </w:divBdr>
                                                  <w:divsChild>
                                                    <w:div w:id="839732455">
                                                      <w:marLeft w:val="0"/>
                                                      <w:marRight w:val="0"/>
                                                      <w:marTop w:val="0"/>
                                                      <w:marBottom w:val="0"/>
                                                      <w:divBdr>
                                                        <w:top w:val="none" w:sz="0" w:space="0" w:color="auto"/>
                                                        <w:left w:val="none" w:sz="0" w:space="0" w:color="auto"/>
                                                        <w:bottom w:val="none" w:sz="0" w:space="0" w:color="auto"/>
                                                        <w:right w:val="none" w:sz="0" w:space="0" w:color="auto"/>
                                                      </w:divBdr>
                                                      <w:divsChild>
                                                        <w:div w:id="1540387699">
                                                          <w:marLeft w:val="0"/>
                                                          <w:marRight w:val="0"/>
                                                          <w:marTop w:val="0"/>
                                                          <w:marBottom w:val="0"/>
                                                          <w:divBdr>
                                                            <w:top w:val="none" w:sz="0" w:space="0" w:color="auto"/>
                                                            <w:left w:val="none" w:sz="0" w:space="0" w:color="auto"/>
                                                            <w:bottom w:val="none" w:sz="0" w:space="0" w:color="auto"/>
                                                            <w:right w:val="none" w:sz="0" w:space="0" w:color="auto"/>
                                                          </w:divBdr>
                                                          <w:divsChild>
                                                            <w:div w:id="62327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43295721">
      <w:bodyDiv w:val="1"/>
      <w:marLeft w:val="0"/>
      <w:marRight w:val="0"/>
      <w:marTop w:val="0"/>
      <w:marBottom w:val="0"/>
      <w:divBdr>
        <w:top w:val="none" w:sz="0" w:space="0" w:color="auto"/>
        <w:left w:val="none" w:sz="0" w:space="0" w:color="auto"/>
        <w:bottom w:val="none" w:sz="0" w:space="0" w:color="auto"/>
        <w:right w:val="none" w:sz="0" w:space="0" w:color="auto"/>
      </w:divBdr>
      <w:divsChild>
        <w:div w:id="1966232005">
          <w:marLeft w:val="0"/>
          <w:marRight w:val="0"/>
          <w:marTop w:val="0"/>
          <w:marBottom w:val="0"/>
          <w:divBdr>
            <w:top w:val="none" w:sz="0" w:space="0" w:color="auto"/>
            <w:left w:val="none" w:sz="0" w:space="0" w:color="auto"/>
            <w:bottom w:val="none" w:sz="0" w:space="0" w:color="auto"/>
            <w:right w:val="none" w:sz="0" w:space="0" w:color="auto"/>
          </w:divBdr>
          <w:divsChild>
            <w:div w:id="203438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768719">
      <w:bodyDiv w:val="1"/>
      <w:marLeft w:val="0"/>
      <w:marRight w:val="0"/>
      <w:marTop w:val="0"/>
      <w:marBottom w:val="0"/>
      <w:divBdr>
        <w:top w:val="none" w:sz="0" w:space="0" w:color="auto"/>
        <w:left w:val="none" w:sz="0" w:space="0" w:color="auto"/>
        <w:bottom w:val="none" w:sz="0" w:space="0" w:color="auto"/>
        <w:right w:val="none" w:sz="0" w:space="0" w:color="auto"/>
      </w:divBdr>
      <w:divsChild>
        <w:div w:id="1085153213">
          <w:marLeft w:val="0"/>
          <w:marRight w:val="0"/>
          <w:marTop w:val="0"/>
          <w:marBottom w:val="0"/>
          <w:divBdr>
            <w:top w:val="none" w:sz="0" w:space="0" w:color="auto"/>
            <w:left w:val="none" w:sz="0" w:space="0" w:color="auto"/>
            <w:bottom w:val="none" w:sz="0" w:space="0" w:color="auto"/>
            <w:right w:val="none" w:sz="0" w:space="0" w:color="auto"/>
          </w:divBdr>
          <w:divsChild>
            <w:div w:id="484902499">
              <w:marLeft w:val="0"/>
              <w:marRight w:val="0"/>
              <w:marTop w:val="0"/>
              <w:marBottom w:val="0"/>
              <w:divBdr>
                <w:top w:val="none" w:sz="0" w:space="0" w:color="auto"/>
                <w:left w:val="none" w:sz="0" w:space="0" w:color="auto"/>
                <w:bottom w:val="none" w:sz="0" w:space="0" w:color="auto"/>
                <w:right w:val="none" w:sz="0" w:space="0" w:color="auto"/>
              </w:divBdr>
              <w:divsChild>
                <w:div w:id="729763843">
                  <w:marLeft w:val="0"/>
                  <w:marRight w:val="0"/>
                  <w:marTop w:val="0"/>
                  <w:marBottom w:val="0"/>
                  <w:divBdr>
                    <w:top w:val="none" w:sz="0" w:space="0" w:color="auto"/>
                    <w:left w:val="none" w:sz="0" w:space="0" w:color="auto"/>
                    <w:bottom w:val="none" w:sz="0" w:space="0" w:color="auto"/>
                    <w:right w:val="none" w:sz="0" w:space="0" w:color="auto"/>
                  </w:divBdr>
                </w:div>
              </w:divsChild>
            </w:div>
            <w:div w:id="1253783294">
              <w:marLeft w:val="0"/>
              <w:marRight w:val="0"/>
              <w:marTop w:val="0"/>
              <w:marBottom w:val="0"/>
              <w:divBdr>
                <w:top w:val="none" w:sz="0" w:space="0" w:color="auto"/>
                <w:left w:val="none" w:sz="0" w:space="0" w:color="auto"/>
                <w:bottom w:val="none" w:sz="0" w:space="0" w:color="auto"/>
                <w:right w:val="none" w:sz="0" w:space="0" w:color="auto"/>
              </w:divBdr>
              <w:divsChild>
                <w:div w:id="798380336">
                  <w:marLeft w:val="0"/>
                  <w:marRight w:val="0"/>
                  <w:marTop w:val="0"/>
                  <w:marBottom w:val="0"/>
                  <w:divBdr>
                    <w:top w:val="none" w:sz="0" w:space="0" w:color="auto"/>
                    <w:left w:val="none" w:sz="0" w:space="0" w:color="auto"/>
                    <w:bottom w:val="none" w:sz="0" w:space="0" w:color="auto"/>
                    <w:right w:val="none" w:sz="0" w:space="0" w:color="auto"/>
                  </w:divBdr>
                </w:div>
              </w:divsChild>
            </w:div>
            <w:div w:id="1398743203">
              <w:marLeft w:val="0"/>
              <w:marRight w:val="0"/>
              <w:marTop w:val="0"/>
              <w:marBottom w:val="0"/>
              <w:divBdr>
                <w:top w:val="none" w:sz="0" w:space="0" w:color="auto"/>
                <w:left w:val="none" w:sz="0" w:space="0" w:color="auto"/>
                <w:bottom w:val="none" w:sz="0" w:space="0" w:color="auto"/>
                <w:right w:val="none" w:sz="0" w:space="0" w:color="auto"/>
              </w:divBdr>
              <w:divsChild>
                <w:div w:id="1136607215">
                  <w:marLeft w:val="0"/>
                  <w:marRight w:val="0"/>
                  <w:marTop w:val="0"/>
                  <w:marBottom w:val="0"/>
                  <w:divBdr>
                    <w:top w:val="none" w:sz="0" w:space="0" w:color="auto"/>
                    <w:left w:val="none" w:sz="0" w:space="0" w:color="auto"/>
                    <w:bottom w:val="none" w:sz="0" w:space="0" w:color="auto"/>
                    <w:right w:val="none" w:sz="0" w:space="0" w:color="auto"/>
                  </w:divBdr>
                </w:div>
              </w:divsChild>
            </w:div>
            <w:div w:id="1429547404">
              <w:marLeft w:val="0"/>
              <w:marRight w:val="0"/>
              <w:marTop w:val="0"/>
              <w:marBottom w:val="0"/>
              <w:divBdr>
                <w:top w:val="none" w:sz="0" w:space="0" w:color="auto"/>
                <w:left w:val="none" w:sz="0" w:space="0" w:color="auto"/>
                <w:bottom w:val="none" w:sz="0" w:space="0" w:color="auto"/>
                <w:right w:val="none" w:sz="0" w:space="0" w:color="auto"/>
              </w:divBdr>
              <w:divsChild>
                <w:div w:id="118040491">
                  <w:marLeft w:val="0"/>
                  <w:marRight w:val="0"/>
                  <w:marTop w:val="0"/>
                  <w:marBottom w:val="0"/>
                  <w:divBdr>
                    <w:top w:val="none" w:sz="0" w:space="0" w:color="auto"/>
                    <w:left w:val="none" w:sz="0" w:space="0" w:color="auto"/>
                    <w:bottom w:val="none" w:sz="0" w:space="0" w:color="auto"/>
                    <w:right w:val="none" w:sz="0" w:space="0" w:color="auto"/>
                  </w:divBdr>
                </w:div>
              </w:divsChild>
            </w:div>
            <w:div w:id="1756508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21422">
      <w:bodyDiv w:val="1"/>
      <w:marLeft w:val="0"/>
      <w:marRight w:val="0"/>
      <w:marTop w:val="0"/>
      <w:marBottom w:val="0"/>
      <w:divBdr>
        <w:top w:val="none" w:sz="0" w:space="0" w:color="auto"/>
        <w:left w:val="none" w:sz="0" w:space="0" w:color="auto"/>
        <w:bottom w:val="none" w:sz="0" w:space="0" w:color="auto"/>
        <w:right w:val="none" w:sz="0" w:space="0" w:color="auto"/>
      </w:divBdr>
      <w:divsChild>
        <w:div w:id="769932353">
          <w:marLeft w:val="0"/>
          <w:marRight w:val="0"/>
          <w:marTop w:val="0"/>
          <w:marBottom w:val="0"/>
          <w:divBdr>
            <w:top w:val="none" w:sz="0" w:space="0" w:color="auto"/>
            <w:left w:val="none" w:sz="0" w:space="0" w:color="auto"/>
            <w:bottom w:val="none" w:sz="0" w:space="0" w:color="auto"/>
            <w:right w:val="none" w:sz="0" w:space="0" w:color="auto"/>
          </w:divBdr>
          <w:divsChild>
            <w:div w:id="111243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511156">
      <w:bodyDiv w:val="1"/>
      <w:marLeft w:val="0"/>
      <w:marRight w:val="0"/>
      <w:marTop w:val="0"/>
      <w:marBottom w:val="0"/>
      <w:divBdr>
        <w:top w:val="none" w:sz="0" w:space="0" w:color="auto"/>
        <w:left w:val="none" w:sz="0" w:space="0" w:color="auto"/>
        <w:bottom w:val="none" w:sz="0" w:space="0" w:color="auto"/>
        <w:right w:val="none" w:sz="0" w:space="0" w:color="auto"/>
      </w:divBdr>
      <w:divsChild>
        <w:div w:id="1938439186">
          <w:marLeft w:val="0"/>
          <w:marRight w:val="0"/>
          <w:marTop w:val="0"/>
          <w:marBottom w:val="0"/>
          <w:divBdr>
            <w:top w:val="none" w:sz="0" w:space="0" w:color="auto"/>
            <w:left w:val="none" w:sz="0" w:space="0" w:color="auto"/>
            <w:bottom w:val="none" w:sz="0" w:space="0" w:color="auto"/>
            <w:right w:val="none" w:sz="0" w:space="0" w:color="auto"/>
          </w:divBdr>
          <w:divsChild>
            <w:div w:id="70452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625167">
      <w:bodyDiv w:val="1"/>
      <w:marLeft w:val="0"/>
      <w:marRight w:val="0"/>
      <w:marTop w:val="0"/>
      <w:marBottom w:val="0"/>
      <w:divBdr>
        <w:top w:val="none" w:sz="0" w:space="0" w:color="auto"/>
        <w:left w:val="none" w:sz="0" w:space="0" w:color="auto"/>
        <w:bottom w:val="none" w:sz="0" w:space="0" w:color="auto"/>
        <w:right w:val="none" w:sz="0" w:space="0" w:color="auto"/>
      </w:divBdr>
    </w:div>
    <w:div w:id="556211706">
      <w:bodyDiv w:val="1"/>
      <w:marLeft w:val="0"/>
      <w:marRight w:val="0"/>
      <w:marTop w:val="0"/>
      <w:marBottom w:val="0"/>
      <w:divBdr>
        <w:top w:val="none" w:sz="0" w:space="0" w:color="auto"/>
        <w:left w:val="none" w:sz="0" w:space="0" w:color="auto"/>
        <w:bottom w:val="none" w:sz="0" w:space="0" w:color="auto"/>
        <w:right w:val="none" w:sz="0" w:space="0" w:color="auto"/>
      </w:divBdr>
      <w:divsChild>
        <w:div w:id="2064795403">
          <w:marLeft w:val="0"/>
          <w:marRight w:val="0"/>
          <w:marTop w:val="0"/>
          <w:marBottom w:val="0"/>
          <w:divBdr>
            <w:top w:val="none" w:sz="0" w:space="0" w:color="auto"/>
            <w:left w:val="none" w:sz="0" w:space="0" w:color="auto"/>
            <w:bottom w:val="none" w:sz="0" w:space="0" w:color="auto"/>
            <w:right w:val="none" w:sz="0" w:space="0" w:color="auto"/>
          </w:divBdr>
          <w:divsChild>
            <w:div w:id="603418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818548">
      <w:bodyDiv w:val="1"/>
      <w:marLeft w:val="0"/>
      <w:marRight w:val="0"/>
      <w:marTop w:val="0"/>
      <w:marBottom w:val="0"/>
      <w:divBdr>
        <w:top w:val="none" w:sz="0" w:space="0" w:color="auto"/>
        <w:left w:val="none" w:sz="0" w:space="0" w:color="auto"/>
        <w:bottom w:val="none" w:sz="0" w:space="0" w:color="auto"/>
        <w:right w:val="none" w:sz="0" w:space="0" w:color="auto"/>
      </w:divBdr>
    </w:div>
    <w:div w:id="557860358">
      <w:bodyDiv w:val="1"/>
      <w:marLeft w:val="0"/>
      <w:marRight w:val="0"/>
      <w:marTop w:val="0"/>
      <w:marBottom w:val="0"/>
      <w:divBdr>
        <w:top w:val="none" w:sz="0" w:space="0" w:color="auto"/>
        <w:left w:val="none" w:sz="0" w:space="0" w:color="auto"/>
        <w:bottom w:val="none" w:sz="0" w:space="0" w:color="auto"/>
        <w:right w:val="none" w:sz="0" w:space="0" w:color="auto"/>
      </w:divBdr>
    </w:div>
    <w:div w:id="558171839">
      <w:bodyDiv w:val="1"/>
      <w:marLeft w:val="0"/>
      <w:marRight w:val="0"/>
      <w:marTop w:val="0"/>
      <w:marBottom w:val="0"/>
      <w:divBdr>
        <w:top w:val="none" w:sz="0" w:space="0" w:color="auto"/>
        <w:left w:val="none" w:sz="0" w:space="0" w:color="auto"/>
        <w:bottom w:val="none" w:sz="0" w:space="0" w:color="auto"/>
        <w:right w:val="none" w:sz="0" w:space="0" w:color="auto"/>
      </w:divBdr>
      <w:divsChild>
        <w:div w:id="569847382">
          <w:marLeft w:val="0"/>
          <w:marRight w:val="0"/>
          <w:marTop w:val="0"/>
          <w:marBottom w:val="0"/>
          <w:divBdr>
            <w:top w:val="none" w:sz="0" w:space="0" w:color="auto"/>
            <w:left w:val="none" w:sz="0" w:space="0" w:color="auto"/>
            <w:bottom w:val="none" w:sz="0" w:space="0" w:color="auto"/>
            <w:right w:val="none" w:sz="0" w:space="0" w:color="auto"/>
          </w:divBdr>
          <w:divsChild>
            <w:div w:id="118301916">
              <w:marLeft w:val="0"/>
              <w:marRight w:val="0"/>
              <w:marTop w:val="0"/>
              <w:marBottom w:val="0"/>
              <w:divBdr>
                <w:top w:val="none" w:sz="0" w:space="0" w:color="auto"/>
                <w:left w:val="none" w:sz="0" w:space="0" w:color="auto"/>
                <w:bottom w:val="none" w:sz="0" w:space="0" w:color="auto"/>
                <w:right w:val="none" w:sz="0" w:space="0" w:color="auto"/>
              </w:divBdr>
            </w:div>
            <w:div w:id="719012999">
              <w:marLeft w:val="0"/>
              <w:marRight w:val="0"/>
              <w:marTop w:val="0"/>
              <w:marBottom w:val="0"/>
              <w:divBdr>
                <w:top w:val="none" w:sz="0" w:space="0" w:color="auto"/>
                <w:left w:val="none" w:sz="0" w:space="0" w:color="auto"/>
                <w:bottom w:val="none" w:sz="0" w:space="0" w:color="auto"/>
                <w:right w:val="none" w:sz="0" w:space="0" w:color="auto"/>
              </w:divBdr>
              <w:divsChild>
                <w:div w:id="1237786987">
                  <w:marLeft w:val="0"/>
                  <w:marRight w:val="0"/>
                  <w:marTop w:val="0"/>
                  <w:marBottom w:val="0"/>
                  <w:divBdr>
                    <w:top w:val="none" w:sz="0" w:space="0" w:color="auto"/>
                    <w:left w:val="none" w:sz="0" w:space="0" w:color="auto"/>
                    <w:bottom w:val="none" w:sz="0" w:space="0" w:color="auto"/>
                    <w:right w:val="none" w:sz="0" w:space="0" w:color="auto"/>
                  </w:divBdr>
                </w:div>
              </w:divsChild>
            </w:div>
            <w:div w:id="1947616780">
              <w:marLeft w:val="0"/>
              <w:marRight w:val="0"/>
              <w:marTop w:val="0"/>
              <w:marBottom w:val="0"/>
              <w:divBdr>
                <w:top w:val="none" w:sz="0" w:space="0" w:color="auto"/>
                <w:left w:val="none" w:sz="0" w:space="0" w:color="auto"/>
                <w:bottom w:val="none" w:sz="0" w:space="0" w:color="auto"/>
                <w:right w:val="none" w:sz="0" w:space="0" w:color="auto"/>
              </w:divBdr>
              <w:divsChild>
                <w:div w:id="2617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289023">
      <w:bodyDiv w:val="1"/>
      <w:marLeft w:val="0"/>
      <w:marRight w:val="0"/>
      <w:marTop w:val="0"/>
      <w:marBottom w:val="0"/>
      <w:divBdr>
        <w:top w:val="none" w:sz="0" w:space="0" w:color="auto"/>
        <w:left w:val="none" w:sz="0" w:space="0" w:color="auto"/>
        <w:bottom w:val="none" w:sz="0" w:space="0" w:color="auto"/>
        <w:right w:val="none" w:sz="0" w:space="0" w:color="auto"/>
      </w:divBdr>
      <w:divsChild>
        <w:div w:id="1683386483">
          <w:marLeft w:val="0"/>
          <w:marRight w:val="0"/>
          <w:marTop w:val="0"/>
          <w:marBottom w:val="0"/>
          <w:divBdr>
            <w:top w:val="none" w:sz="0" w:space="0" w:color="auto"/>
            <w:left w:val="none" w:sz="0" w:space="0" w:color="auto"/>
            <w:bottom w:val="none" w:sz="0" w:space="0" w:color="auto"/>
            <w:right w:val="none" w:sz="0" w:space="0" w:color="auto"/>
          </w:divBdr>
          <w:divsChild>
            <w:div w:id="98161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10918">
      <w:bodyDiv w:val="1"/>
      <w:marLeft w:val="0"/>
      <w:marRight w:val="0"/>
      <w:marTop w:val="0"/>
      <w:marBottom w:val="0"/>
      <w:divBdr>
        <w:top w:val="none" w:sz="0" w:space="0" w:color="auto"/>
        <w:left w:val="none" w:sz="0" w:space="0" w:color="auto"/>
        <w:bottom w:val="none" w:sz="0" w:space="0" w:color="auto"/>
        <w:right w:val="none" w:sz="0" w:space="0" w:color="auto"/>
      </w:divBdr>
      <w:divsChild>
        <w:div w:id="758016091">
          <w:marLeft w:val="0"/>
          <w:marRight w:val="0"/>
          <w:marTop w:val="0"/>
          <w:marBottom w:val="0"/>
          <w:divBdr>
            <w:top w:val="none" w:sz="0" w:space="0" w:color="212121"/>
            <w:left w:val="none" w:sz="0" w:space="0" w:color="212121"/>
            <w:bottom w:val="none" w:sz="0" w:space="0" w:color="212121"/>
            <w:right w:val="none" w:sz="0" w:space="0" w:color="212121"/>
          </w:divBdr>
          <w:divsChild>
            <w:div w:id="1482698346">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565603745">
      <w:bodyDiv w:val="1"/>
      <w:marLeft w:val="0"/>
      <w:marRight w:val="0"/>
      <w:marTop w:val="0"/>
      <w:marBottom w:val="0"/>
      <w:divBdr>
        <w:top w:val="none" w:sz="0" w:space="0" w:color="auto"/>
        <w:left w:val="none" w:sz="0" w:space="0" w:color="auto"/>
        <w:bottom w:val="none" w:sz="0" w:space="0" w:color="auto"/>
        <w:right w:val="none" w:sz="0" w:space="0" w:color="auto"/>
      </w:divBdr>
      <w:divsChild>
        <w:div w:id="333193796">
          <w:marLeft w:val="0"/>
          <w:marRight w:val="0"/>
          <w:marTop w:val="0"/>
          <w:marBottom w:val="0"/>
          <w:divBdr>
            <w:top w:val="none" w:sz="0" w:space="0" w:color="212121"/>
            <w:left w:val="none" w:sz="0" w:space="0" w:color="212121"/>
            <w:bottom w:val="none" w:sz="0" w:space="0" w:color="212121"/>
            <w:right w:val="none" w:sz="0" w:space="0" w:color="212121"/>
          </w:divBdr>
          <w:divsChild>
            <w:div w:id="1460684105">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567376019">
      <w:bodyDiv w:val="1"/>
      <w:marLeft w:val="0"/>
      <w:marRight w:val="0"/>
      <w:marTop w:val="0"/>
      <w:marBottom w:val="0"/>
      <w:divBdr>
        <w:top w:val="none" w:sz="0" w:space="0" w:color="auto"/>
        <w:left w:val="none" w:sz="0" w:space="0" w:color="auto"/>
        <w:bottom w:val="none" w:sz="0" w:space="0" w:color="auto"/>
        <w:right w:val="none" w:sz="0" w:space="0" w:color="auto"/>
      </w:divBdr>
    </w:div>
    <w:div w:id="571819489">
      <w:bodyDiv w:val="1"/>
      <w:marLeft w:val="0"/>
      <w:marRight w:val="0"/>
      <w:marTop w:val="0"/>
      <w:marBottom w:val="0"/>
      <w:divBdr>
        <w:top w:val="none" w:sz="0" w:space="0" w:color="auto"/>
        <w:left w:val="none" w:sz="0" w:space="0" w:color="auto"/>
        <w:bottom w:val="none" w:sz="0" w:space="0" w:color="auto"/>
        <w:right w:val="none" w:sz="0" w:space="0" w:color="auto"/>
      </w:divBdr>
    </w:div>
    <w:div w:id="577250277">
      <w:bodyDiv w:val="1"/>
      <w:marLeft w:val="0"/>
      <w:marRight w:val="0"/>
      <w:marTop w:val="0"/>
      <w:marBottom w:val="0"/>
      <w:divBdr>
        <w:top w:val="none" w:sz="0" w:space="0" w:color="auto"/>
        <w:left w:val="none" w:sz="0" w:space="0" w:color="auto"/>
        <w:bottom w:val="none" w:sz="0" w:space="0" w:color="auto"/>
        <w:right w:val="none" w:sz="0" w:space="0" w:color="auto"/>
      </w:divBdr>
      <w:divsChild>
        <w:div w:id="1679194178">
          <w:marLeft w:val="0"/>
          <w:marRight w:val="0"/>
          <w:marTop w:val="0"/>
          <w:marBottom w:val="0"/>
          <w:divBdr>
            <w:top w:val="none" w:sz="0" w:space="0" w:color="212121"/>
            <w:left w:val="none" w:sz="0" w:space="0" w:color="212121"/>
            <w:bottom w:val="none" w:sz="0" w:space="0" w:color="212121"/>
            <w:right w:val="none" w:sz="0" w:space="0" w:color="212121"/>
          </w:divBdr>
          <w:divsChild>
            <w:div w:id="590696106">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579871322">
      <w:bodyDiv w:val="1"/>
      <w:marLeft w:val="0"/>
      <w:marRight w:val="0"/>
      <w:marTop w:val="0"/>
      <w:marBottom w:val="0"/>
      <w:divBdr>
        <w:top w:val="none" w:sz="0" w:space="0" w:color="auto"/>
        <w:left w:val="none" w:sz="0" w:space="0" w:color="auto"/>
        <w:bottom w:val="none" w:sz="0" w:space="0" w:color="auto"/>
        <w:right w:val="none" w:sz="0" w:space="0" w:color="auto"/>
      </w:divBdr>
      <w:divsChild>
        <w:div w:id="1777483701">
          <w:marLeft w:val="0"/>
          <w:marRight w:val="0"/>
          <w:marTop w:val="0"/>
          <w:marBottom w:val="0"/>
          <w:divBdr>
            <w:top w:val="none" w:sz="0" w:space="0" w:color="auto"/>
            <w:left w:val="none" w:sz="0" w:space="0" w:color="auto"/>
            <w:bottom w:val="none" w:sz="0" w:space="0" w:color="auto"/>
            <w:right w:val="none" w:sz="0" w:space="0" w:color="auto"/>
          </w:divBdr>
          <w:divsChild>
            <w:div w:id="1916816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219684">
      <w:bodyDiv w:val="1"/>
      <w:marLeft w:val="0"/>
      <w:marRight w:val="0"/>
      <w:marTop w:val="0"/>
      <w:marBottom w:val="0"/>
      <w:divBdr>
        <w:top w:val="none" w:sz="0" w:space="0" w:color="auto"/>
        <w:left w:val="none" w:sz="0" w:space="0" w:color="auto"/>
        <w:bottom w:val="none" w:sz="0" w:space="0" w:color="auto"/>
        <w:right w:val="none" w:sz="0" w:space="0" w:color="auto"/>
      </w:divBdr>
      <w:divsChild>
        <w:div w:id="2083523202">
          <w:marLeft w:val="0"/>
          <w:marRight w:val="0"/>
          <w:marTop w:val="0"/>
          <w:marBottom w:val="0"/>
          <w:divBdr>
            <w:top w:val="none" w:sz="0" w:space="0" w:color="212121"/>
            <w:left w:val="none" w:sz="0" w:space="0" w:color="212121"/>
            <w:bottom w:val="none" w:sz="0" w:space="0" w:color="212121"/>
            <w:right w:val="none" w:sz="0" w:space="0" w:color="212121"/>
          </w:divBdr>
          <w:divsChild>
            <w:div w:id="1839422457">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582837003">
      <w:bodyDiv w:val="1"/>
      <w:marLeft w:val="0"/>
      <w:marRight w:val="0"/>
      <w:marTop w:val="0"/>
      <w:marBottom w:val="0"/>
      <w:divBdr>
        <w:top w:val="none" w:sz="0" w:space="0" w:color="auto"/>
        <w:left w:val="none" w:sz="0" w:space="0" w:color="auto"/>
        <w:bottom w:val="none" w:sz="0" w:space="0" w:color="auto"/>
        <w:right w:val="none" w:sz="0" w:space="0" w:color="auto"/>
      </w:divBdr>
      <w:divsChild>
        <w:div w:id="474104871">
          <w:marLeft w:val="0"/>
          <w:marRight w:val="0"/>
          <w:marTop w:val="240"/>
          <w:marBottom w:val="0"/>
          <w:divBdr>
            <w:top w:val="none" w:sz="0" w:space="0" w:color="auto"/>
            <w:left w:val="none" w:sz="0" w:space="0" w:color="auto"/>
            <w:bottom w:val="none" w:sz="0" w:space="0" w:color="auto"/>
            <w:right w:val="none" w:sz="0" w:space="0" w:color="auto"/>
          </w:divBdr>
        </w:div>
        <w:div w:id="1761176294">
          <w:marLeft w:val="0"/>
          <w:marRight w:val="0"/>
          <w:marTop w:val="240"/>
          <w:marBottom w:val="0"/>
          <w:divBdr>
            <w:top w:val="none" w:sz="0" w:space="0" w:color="auto"/>
            <w:left w:val="none" w:sz="0" w:space="0" w:color="auto"/>
            <w:bottom w:val="none" w:sz="0" w:space="0" w:color="auto"/>
            <w:right w:val="none" w:sz="0" w:space="0" w:color="auto"/>
          </w:divBdr>
          <w:divsChild>
            <w:div w:id="633751423">
              <w:marLeft w:val="0"/>
              <w:marRight w:val="0"/>
              <w:marTop w:val="0"/>
              <w:marBottom w:val="0"/>
              <w:divBdr>
                <w:top w:val="none" w:sz="0" w:space="0" w:color="auto"/>
                <w:left w:val="none" w:sz="0" w:space="0" w:color="auto"/>
                <w:bottom w:val="none" w:sz="0" w:space="0" w:color="auto"/>
                <w:right w:val="none" w:sz="0" w:space="0" w:color="auto"/>
              </w:divBdr>
              <w:divsChild>
                <w:div w:id="1034430868">
                  <w:blockQuote w:val="1"/>
                  <w:marLeft w:val="0"/>
                  <w:marRight w:val="0"/>
                  <w:marTop w:val="0"/>
                  <w:marBottom w:val="0"/>
                  <w:divBdr>
                    <w:top w:val="none" w:sz="0" w:space="0" w:color="auto"/>
                    <w:left w:val="none" w:sz="0" w:space="0" w:color="auto"/>
                    <w:bottom w:val="none" w:sz="0" w:space="0" w:color="auto"/>
                    <w:right w:val="none" w:sz="0" w:space="0" w:color="auto"/>
                  </w:divBdr>
                  <w:divsChild>
                    <w:div w:id="1166163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5266713">
      <w:bodyDiv w:val="1"/>
      <w:marLeft w:val="0"/>
      <w:marRight w:val="0"/>
      <w:marTop w:val="0"/>
      <w:marBottom w:val="0"/>
      <w:divBdr>
        <w:top w:val="none" w:sz="0" w:space="0" w:color="auto"/>
        <w:left w:val="none" w:sz="0" w:space="0" w:color="auto"/>
        <w:bottom w:val="none" w:sz="0" w:space="0" w:color="auto"/>
        <w:right w:val="none" w:sz="0" w:space="0" w:color="auto"/>
      </w:divBdr>
      <w:divsChild>
        <w:div w:id="321930202">
          <w:marLeft w:val="0"/>
          <w:marRight w:val="0"/>
          <w:marTop w:val="240"/>
          <w:marBottom w:val="0"/>
          <w:divBdr>
            <w:top w:val="none" w:sz="0" w:space="0" w:color="auto"/>
            <w:left w:val="none" w:sz="0" w:space="0" w:color="auto"/>
            <w:bottom w:val="none" w:sz="0" w:space="0" w:color="auto"/>
            <w:right w:val="none" w:sz="0" w:space="0" w:color="auto"/>
          </w:divBdr>
          <w:divsChild>
            <w:div w:id="1078213797">
              <w:marLeft w:val="0"/>
              <w:marRight w:val="0"/>
              <w:marTop w:val="0"/>
              <w:marBottom w:val="0"/>
              <w:divBdr>
                <w:top w:val="none" w:sz="0" w:space="0" w:color="auto"/>
                <w:left w:val="none" w:sz="0" w:space="0" w:color="auto"/>
                <w:bottom w:val="none" w:sz="0" w:space="0" w:color="auto"/>
                <w:right w:val="none" w:sz="0" w:space="0" w:color="auto"/>
              </w:divBdr>
            </w:div>
          </w:divsChild>
        </w:div>
        <w:div w:id="379091491">
          <w:marLeft w:val="0"/>
          <w:marRight w:val="0"/>
          <w:marTop w:val="240"/>
          <w:marBottom w:val="0"/>
          <w:divBdr>
            <w:top w:val="none" w:sz="0" w:space="0" w:color="auto"/>
            <w:left w:val="none" w:sz="0" w:space="0" w:color="auto"/>
            <w:bottom w:val="none" w:sz="0" w:space="0" w:color="auto"/>
            <w:right w:val="none" w:sz="0" w:space="0" w:color="auto"/>
          </w:divBdr>
          <w:divsChild>
            <w:div w:id="1994791334">
              <w:marLeft w:val="0"/>
              <w:marRight w:val="0"/>
              <w:marTop w:val="0"/>
              <w:marBottom w:val="0"/>
              <w:divBdr>
                <w:top w:val="none" w:sz="0" w:space="0" w:color="auto"/>
                <w:left w:val="none" w:sz="0" w:space="0" w:color="auto"/>
                <w:bottom w:val="none" w:sz="0" w:space="0" w:color="auto"/>
                <w:right w:val="none" w:sz="0" w:space="0" w:color="auto"/>
              </w:divBdr>
            </w:div>
          </w:divsChild>
        </w:div>
        <w:div w:id="438573752">
          <w:marLeft w:val="0"/>
          <w:marRight w:val="0"/>
          <w:marTop w:val="240"/>
          <w:marBottom w:val="0"/>
          <w:divBdr>
            <w:top w:val="none" w:sz="0" w:space="0" w:color="auto"/>
            <w:left w:val="none" w:sz="0" w:space="0" w:color="auto"/>
            <w:bottom w:val="none" w:sz="0" w:space="0" w:color="auto"/>
            <w:right w:val="none" w:sz="0" w:space="0" w:color="auto"/>
          </w:divBdr>
        </w:div>
        <w:div w:id="1701972732">
          <w:marLeft w:val="0"/>
          <w:marRight w:val="0"/>
          <w:marTop w:val="240"/>
          <w:marBottom w:val="0"/>
          <w:divBdr>
            <w:top w:val="none" w:sz="0" w:space="0" w:color="auto"/>
            <w:left w:val="none" w:sz="0" w:space="0" w:color="auto"/>
            <w:bottom w:val="none" w:sz="0" w:space="0" w:color="auto"/>
            <w:right w:val="none" w:sz="0" w:space="0" w:color="auto"/>
          </w:divBdr>
          <w:divsChild>
            <w:div w:id="194270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239034">
      <w:bodyDiv w:val="1"/>
      <w:marLeft w:val="0"/>
      <w:marRight w:val="0"/>
      <w:marTop w:val="0"/>
      <w:marBottom w:val="0"/>
      <w:divBdr>
        <w:top w:val="none" w:sz="0" w:space="0" w:color="auto"/>
        <w:left w:val="none" w:sz="0" w:space="0" w:color="auto"/>
        <w:bottom w:val="none" w:sz="0" w:space="0" w:color="auto"/>
        <w:right w:val="none" w:sz="0" w:space="0" w:color="auto"/>
      </w:divBdr>
    </w:div>
    <w:div w:id="589849863">
      <w:bodyDiv w:val="1"/>
      <w:marLeft w:val="0"/>
      <w:marRight w:val="0"/>
      <w:marTop w:val="0"/>
      <w:marBottom w:val="0"/>
      <w:divBdr>
        <w:top w:val="none" w:sz="0" w:space="0" w:color="auto"/>
        <w:left w:val="none" w:sz="0" w:space="0" w:color="auto"/>
        <w:bottom w:val="none" w:sz="0" w:space="0" w:color="auto"/>
        <w:right w:val="none" w:sz="0" w:space="0" w:color="auto"/>
      </w:divBdr>
    </w:div>
    <w:div w:id="599262890">
      <w:bodyDiv w:val="1"/>
      <w:marLeft w:val="0"/>
      <w:marRight w:val="0"/>
      <w:marTop w:val="0"/>
      <w:marBottom w:val="0"/>
      <w:divBdr>
        <w:top w:val="none" w:sz="0" w:space="0" w:color="auto"/>
        <w:left w:val="none" w:sz="0" w:space="0" w:color="auto"/>
        <w:bottom w:val="none" w:sz="0" w:space="0" w:color="auto"/>
        <w:right w:val="none" w:sz="0" w:space="0" w:color="auto"/>
      </w:divBdr>
    </w:div>
    <w:div w:id="599723441">
      <w:bodyDiv w:val="1"/>
      <w:marLeft w:val="0"/>
      <w:marRight w:val="0"/>
      <w:marTop w:val="0"/>
      <w:marBottom w:val="0"/>
      <w:divBdr>
        <w:top w:val="none" w:sz="0" w:space="0" w:color="auto"/>
        <w:left w:val="none" w:sz="0" w:space="0" w:color="auto"/>
        <w:bottom w:val="none" w:sz="0" w:space="0" w:color="auto"/>
        <w:right w:val="none" w:sz="0" w:space="0" w:color="auto"/>
      </w:divBdr>
    </w:div>
    <w:div w:id="600185200">
      <w:bodyDiv w:val="1"/>
      <w:marLeft w:val="0"/>
      <w:marRight w:val="0"/>
      <w:marTop w:val="0"/>
      <w:marBottom w:val="0"/>
      <w:divBdr>
        <w:top w:val="none" w:sz="0" w:space="0" w:color="auto"/>
        <w:left w:val="none" w:sz="0" w:space="0" w:color="auto"/>
        <w:bottom w:val="none" w:sz="0" w:space="0" w:color="auto"/>
        <w:right w:val="none" w:sz="0" w:space="0" w:color="auto"/>
      </w:divBdr>
      <w:divsChild>
        <w:div w:id="1705402295">
          <w:marLeft w:val="0"/>
          <w:marRight w:val="0"/>
          <w:marTop w:val="0"/>
          <w:marBottom w:val="0"/>
          <w:divBdr>
            <w:top w:val="none" w:sz="0" w:space="0" w:color="auto"/>
            <w:left w:val="none" w:sz="0" w:space="0" w:color="auto"/>
            <w:bottom w:val="none" w:sz="0" w:space="0" w:color="auto"/>
            <w:right w:val="none" w:sz="0" w:space="0" w:color="auto"/>
          </w:divBdr>
          <w:divsChild>
            <w:div w:id="638266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877840">
      <w:bodyDiv w:val="1"/>
      <w:marLeft w:val="0"/>
      <w:marRight w:val="0"/>
      <w:marTop w:val="0"/>
      <w:marBottom w:val="0"/>
      <w:divBdr>
        <w:top w:val="none" w:sz="0" w:space="0" w:color="auto"/>
        <w:left w:val="none" w:sz="0" w:space="0" w:color="auto"/>
        <w:bottom w:val="none" w:sz="0" w:space="0" w:color="auto"/>
        <w:right w:val="none" w:sz="0" w:space="0" w:color="auto"/>
      </w:divBdr>
    </w:div>
    <w:div w:id="603224325">
      <w:bodyDiv w:val="1"/>
      <w:marLeft w:val="0"/>
      <w:marRight w:val="0"/>
      <w:marTop w:val="0"/>
      <w:marBottom w:val="0"/>
      <w:divBdr>
        <w:top w:val="none" w:sz="0" w:space="0" w:color="auto"/>
        <w:left w:val="none" w:sz="0" w:space="0" w:color="auto"/>
        <w:bottom w:val="none" w:sz="0" w:space="0" w:color="auto"/>
        <w:right w:val="none" w:sz="0" w:space="0" w:color="auto"/>
      </w:divBdr>
      <w:divsChild>
        <w:div w:id="1527063842">
          <w:marLeft w:val="0"/>
          <w:marRight w:val="0"/>
          <w:marTop w:val="0"/>
          <w:marBottom w:val="0"/>
          <w:divBdr>
            <w:top w:val="none" w:sz="0" w:space="0" w:color="auto"/>
            <w:left w:val="none" w:sz="0" w:space="0" w:color="auto"/>
            <w:bottom w:val="none" w:sz="0" w:space="0" w:color="auto"/>
            <w:right w:val="none" w:sz="0" w:space="0" w:color="auto"/>
          </w:divBdr>
          <w:divsChild>
            <w:div w:id="772088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001021">
      <w:bodyDiv w:val="1"/>
      <w:marLeft w:val="0"/>
      <w:marRight w:val="0"/>
      <w:marTop w:val="0"/>
      <w:marBottom w:val="0"/>
      <w:divBdr>
        <w:top w:val="none" w:sz="0" w:space="0" w:color="auto"/>
        <w:left w:val="none" w:sz="0" w:space="0" w:color="auto"/>
        <w:bottom w:val="none" w:sz="0" w:space="0" w:color="auto"/>
        <w:right w:val="none" w:sz="0" w:space="0" w:color="auto"/>
      </w:divBdr>
    </w:div>
    <w:div w:id="605507273">
      <w:bodyDiv w:val="1"/>
      <w:marLeft w:val="0"/>
      <w:marRight w:val="0"/>
      <w:marTop w:val="0"/>
      <w:marBottom w:val="0"/>
      <w:divBdr>
        <w:top w:val="none" w:sz="0" w:space="0" w:color="auto"/>
        <w:left w:val="none" w:sz="0" w:space="0" w:color="auto"/>
        <w:bottom w:val="none" w:sz="0" w:space="0" w:color="auto"/>
        <w:right w:val="none" w:sz="0" w:space="0" w:color="auto"/>
      </w:divBdr>
      <w:divsChild>
        <w:div w:id="1685128997">
          <w:marLeft w:val="0"/>
          <w:marRight w:val="0"/>
          <w:marTop w:val="0"/>
          <w:marBottom w:val="0"/>
          <w:divBdr>
            <w:top w:val="none" w:sz="0" w:space="0" w:color="auto"/>
            <w:left w:val="none" w:sz="0" w:space="0" w:color="auto"/>
            <w:bottom w:val="none" w:sz="0" w:space="0" w:color="auto"/>
            <w:right w:val="none" w:sz="0" w:space="0" w:color="auto"/>
          </w:divBdr>
          <w:divsChild>
            <w:div w:id="195366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235992">
      <w:bodyDiv w:val="1"/>
      <w:marLeft w:val="0"/>
      <w:marRight w:val="0"/>
      <w:marTop w:val="0"/>
      <w:marBottom w:val="0"/>
      <w:divBdr>
        <w:top w:val="none" w:sz="0" w:space="0" w:color="auto"/>
        <w:left w:val="none" w:sz="0" w:space="0" w:color="auto"/>
        <w:bottom w:val="none" w:sz="0" w:space="0" w:color="auto"/>
        <w:right w:val="none" w:sz="0" w:space="0" w:color="auto"/>
      </w:divBdr>
      <w:divsChild>
        <w:div w:id="2015064534">
          <w:marLeft w:val="0"/>
          <w:marRight w:val="0"/>
          <w:marTop w:val="0"/>
          <w:marBottom w:val="0"/>
          <w:divBdr>
            <w:top w:val="none" w:sz="0" w:space="0" w:color="auto"/>
            <w:left w:val="none" w:sz="0" w:space="0" w:color="auto"/>
            <w:bottom w:val="none" w:sz="0" w:space="0" w:color="auto"/>
            <w:right w:val="none" w:sz="0" w:space="0" w:color="auto"/>
          </w:divBdr>
          <w:divsChild>
            <w:div w:id="2082633769">
              <w:marLeft w:val="0"/>
              <w:marRight w:val="0"/>
              <w:marTop w:val="0"/>
              <w:marBottom w:val="0"/>
              <w:divBdr>
                <w:top w:val="none" w:sz="0" w:space="0" w:color="auto"/>
                <w:left w:val="none" w:sz="0" w:space="0" w:color="auto"/>
                <w:bottom w:val="none" w:sz="0" w:space="0" w:color="auto"/>
                <w:right w:val="none" w:sz="0" w:space="0" w:color="auto"/>
              </w:divBdr>
              <w:divsChild>
                <w:div w:id="678120460">
                  <w:marLeft w:val="0"/>
                  <w:marRight w:val="0"/>
                  <w:marTop w:val="0"/>
                  <w:marBottom w:val="0"/>
                  <w:divBdr>
                    <w:top w:val="none" w:sz="0" w:space="0" w:color="auto"/>
                    <w:left w:val="none" w:sz="0" w:space="0" w:color="auto"/>
                    <w:bottom w:val="none" w:sz="0" w:space="0" w:color="auto"/>
                    <w:right w:val="none" w:sz="0" w:space="0" w:color="auto"/>
                  </w:divBdr>
                </w:div>
              </w:divsChild>
            </w:div>
            <w:div w:id="2111005350">
              <w:marLeft w:val="0"/>
              <w:marRight w:val="0"/>
              <w:marTop w:val="0"/>
              <w:marBottom w:val="0"/>
              <w:divBdr>
                <w:top w:val="none" w:sz="0" w:space="0" w:color="auto"/>
                <w:left w:val="none" w:sz="0" w:space="0" w:color="auto"/>
                <w:bottom w:val="none" w:sz="0" w:space="0" w:color="auto"/>
                <w:right w:val="none" w:sz="0" w:space="0" w:color="auto"/>
              </w:divBdr>
              <w:divsChild>
                <w:div w:id="567423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592094">
          <w:marLeft w:val="0"/>
          <w:marRight w:val="0"/>
          <w:marTop w:val="0"/>
          <w:marBottom w:val="0"/>
          <w:divBdr>
            <w:top w:val="none" w:sz="0" w:space="0" w:color="auto"/>
            <w:left w:val="none" w:sz="0" w:space="0" w:color="auto"/>
            <w:bottom w:val="none" w:sz="0" w:space="0" w:color="auto"/>
            <w:right w:val="none" w:sz="0" w:space="0" w:color="auto"/>
          </w:divBdr>
          <w:divsChild>
            <w:div w:id="923418254">
              <w:marLeft w:val="0"/>
              <w:marRight w:val="0"/>
              <w:marTop w:val="0"/>
              <w:marBottom w:val="0"/>
              <w:divBdr>
                <w:top w:val="none" w:sz="0" w:space="0" w:color="auto"/>
                <w:left w:val="none" w:sz="0" w:space="0" w:color="auto"/>
                <w:bottom w:val="none" w:sz="0" w:space="0" w:color="auto"/>
                <w:right w:val="none" w:sz="0" w:space="0" w:color="auto"/>
              </w:divBdr>
              <w:divsChild>
                <w:div w:id="1098477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008681">
      <w:bodyDiv w:val="1"/>
      <w:marLeft w:val="0"/>
      <w:marRight w:val="0"/>
      <w:marTop w:val="0"/>
      <w:marBottom w:val="0"/>
      <w:divBdr>
        <w:top w:val="none" w:sz="0" w:space="0" w:color="auto"/>
        <w:left w:val="none" w:sz="0" w:space="0" w:color="auto"/>
        <w:bottom w:val="none" w:sz="0" w:space="0" w:color="auto"/>
        <w:right w:val="none" w:sz="0" w:space="0" w:color="auto"/>
      </w:divBdr>
      <w:divsChild>
        <w:div w:id="1403717897">
          <w:marLeft w:val="0"/>
          <w:marRight w:val="0"/>
          <w:marTop w:val="0"/>
          <w:marBottom w:val="0"/>
          <w:divBdr>
            <w:top w:val="none" w:sz="0" w:space="0" w:color="212121"/>
            <w:left w:val="none" w:sz="0" w:space="0" w:color="212121"/>
            <w:bottom w:val="none" w:sz="0" w:space="0" w:color="212121"/>
            <w:right w:val="none" w:sz="0" w:space="0" w:color="212121"/>
          </w:divBdr>
          <w:divsChild>
            <w:div w:id="2029478174">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608320216">
      <w:bodyDiv w:val="1"/>
      <w:marLeft w:val="0"/>
      <w:marRight w:val="0"/>
      <w:marTop w:val="0"/>
      <w:marBottom w:val="0"/>
      <w:divBdr>
        <w:top w:val="none" w:sz="0" w:space="0" w:color="auto"/>
        <w:left w:val="none" w:sz="0" w:space="0" w:color="auto"/>
        <w:bottom w:val="none" w:sz="0" w:space="0" w:color="auto"/>
        <w:right w:val="none" w:sz="0" w:space="0" w:color="auto"/>
      </w:divBdr>
      <w:divsChild>
        <w:div w:id="876940243">
          <w:marLeft w:val="0"/>
          <w:marRight w:val="0"/>
          <w:marTop w:val="0"/>
          <w:marBottom w:val="0"/>
          <w:divBdr>
            <w:top w:val="none" w:sz="0" w:space="0" w:color="212121"/>
            <w:left w:val="none" w:sz="0" w:space="0" w:color="212121"/>
            <w:bottom w:val="none" w:sz="0" w:space="0" w:color="212121"/>
            <w:right w:val="none" w:sz="0" w:space="0" w:color="212121"/>
          </w:divBdr>
          <w:divsChild>
            <w:div w:id="76022222">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611322546">
      <w:bodyDiv w:val="1"/>
      <w:marLeft w:val="0"/>
      <w:marRight w:val="0"/>
      <w:marTop w:val="0"/>
      <w:marBottom w:val="0"/>
      <w:divBdr>
        <w:top w:val="none" w:sz="0" w:space="0" w:color="auto"/>
        <w:left w:val="none" w:sz="0" w:space="0" w:color="auto"/>
        <w:bottom w:val="none" w:sz="0" w:space="0" w:color="auto"/>
        <w:right w:val="none" w:sz="0" w:space="0" w:color="auto"/>
      </w:divBdr>
    </w:div>
    <w:div w:id="611398497">
      <w:bodyDiv w:val="1"/>
      <w:marLeft w:val="0"/>
      <w:marRight w:val="0"/>
      <w:marTop w:val="0"/>
      <w:marBottom w:val="0"/>
      <w:divBdr>
        <w:top w:val="none" w:sz="0" w:space="0" w:color="auto"/>
        <w:left w:val="none" w:sz="0" w:space="0" w:color="auto"/>
        <w:bottom w:val="none" w:sz="0" w:space="0" w:color="auto"/>
        <w:right w:val="none" w:sz="0" w:space="0" w:color="auto"/>
      </w:divBdr>
    </w:div>
    <w:div w:id="612709912">
      <w:bodyDiv w:val="1"/>
      <w:marLeft w:val="0"/>
      <w:marRight w:val="0"/>
      <w:marTop w:val="0"/>
      <w:marBottom w:val="0"/>
      <w:divBdr>
        <w:top w:val="none" w:sz="0" w:space="0" w:color="auto"/>
        <w:left w:val="none" w:sz="0" w:space="0" w:color="auto"/>
        <w:bottom w:val="none" w:sz="0" w:space="0" w:color="auto"/>
        <w:right w:val="none" w:sz="0" w:space="0" w:color="auto"/>
      </w:divBdr>
    </w:div>
    <w:div w:id="613024760">
      <w:bodyDiv w:val="1"/>
      <w:marLeft w:val="0"/>
      <w:marRight w:val="0"/>
      <w:marTop w:val="0"/>
      <w:marBottom w:val="0"/>
      <w:divBdr>
        <w:top w:val="none" w:sz="0" w:space="0" w:color="auto"/>
        <w:left w:val="none" w:sz="0" w:space="0" w:color="auto"/>
        <w:bottom w:val="none" w:sz="0" w:space="0" w:color="auto"/>
        <w:right w:val="none" w:sz="0" w:space="0" w:color="auto"/>
      </w:divBdr>
      <w:divsChild>
        <w:div w:id="1761289056">
          <w:marLeft w:val="0"/>
          <w:marRight w:val="0"/>
          <w:marTop w:val="0"/>
          <w:marBottom w:val="0"/>
          <w:divBdr>
            <w:top w:val="none" w:sz="0" w:space="0" w:color="212121"/>
            <w:left w:val="none" w:sz="0" w:space="0" w:color="212121"/>
            <w:bottom w:val="none" w:sz="0" w:space="0" w:color="212121"/>
            <w:right w:val="none" w:sz="0" w:space="0" w:color="212121"/>
          </w:divBdr>
          <w:divsChild>
            <w:div w:id="773522158">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617957248">
      <w:bodyDiv w:val="1"/>
      <w:marLeft w:val="0"/>
      <w:marRight w:val="0"/>
      <w:marTop w:val="0"/>
      <w:marBottom w:val="0"/>
      <w:divBdr>
        <w:top w:val="none" w:sz="0" w:space="0" w:color="auto"/>
        <w:left w:val="none" w:sz="0" w:space="0" w:color="auto"/>
        <w:bottom w:val="none" w:sz="0" w:space="0" w:color="auto"/>
        <w:right w:val="none" w:sz="0" w:space="0" w:color="auto"/>
      </w:divBdr>
      <w:divsChild>
        <w:div w:id="1325235840">
          <w:marLeft w:val="0"/>
          <w:marRight w:val="0"/>
          <w:marTop w:val="0"/>
          <w:marBottom w:val="0"/>
          <w:divBdr>
            <w:top w:val="none" w:sz="0" w:space="0" w:color="212121"/>
            <w:left w:val="none" w:sz="0" w:space="0" w:color="212121"/>
            <w:bottom w:val="none" w:sz="0" w:space="0" w:color="212121"/>
            <w:right w:val="none" w:sz="0" w:space="0" w:color="212121"/>
          </w:divBdr>
          <w:divsChild>
            <w:div w:id="2128691460">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618219184">
      <w:bodyDiv w:val="1"/>
      <w:marLeft w:val="0"/>
      <w:marRight w:val="0"/>
      <w:marTop w:val="0"/>
      <w:marBottom w:val="0"/>
      <w:divBdr>
        <w:top w:val="none" w:sz="0" w:space="0" w:color="auto"/>
        <w:left w:val="none" w:sz="0" w:space="0" w:color="auto"/>
        <w:bottom w:val="none" w:sz="0" w:space="0" w:color="auto"/>
        <w:right w:val="none" w:sz="0" w:space="0" w:color="auto"/>
      </w:divBdr>
      <w:divsChild>
        <w:div w:id="1867324289">
          <w:marLeft w:val="0"/>
          <w:marRight w:val="0"/>
          <w:marTop w:val="0"/>
          <w:marBottom w:val="0"/>
          <w:divBdr>
            <w:top w:val="none" w:sz="0" w:space="0" w:color="212121"/>
            <w:left w:val="none" w:sz="0" w:space="0" w:color="212121"/>
            <w:bottom w:val="none" w:sz="0" w:space="0" w:color="212121"/>
            <w:right w:val="none" w:sz="0" w:space="0" w:color="212121"/>
          </w:divBdr>
          <w:divsChild>
            <w:div w:id="1986199665">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622425732">
      <w:bodyDiv w:val="1"/>
      <w:marLeft w:val="0"/>
      <w:marRight w:val="0"/>
      <w:marTop w:val="0"/>
      <w:marBottom w:val="0"/>
      <w:divBdr>
        <w:top w:val="none" w:sz="0" w:space="0" w:color="auto"/>
        <w:left w:val="none" w:sz="0" w:space="0" w:color="auto"/>
        <w:bottom w:val="none" w:sz="0" w:space="0" w:color="auto"/>
        <w:right w:val="none" w:sz="0" w:space="0" w:color="auto"/>
      </w:divBdr>
      <w:divsChild>
        <w:div w:id="1680042362">
          <w:marLeft w:val="0"/>
          <w:marRight w:val="0"/>
          <w:marTop w:val="0"/>
          <w:marBottom w:val="0"/>
          <w:divBdr>
            <w:top w:val="none" w:sz="0" w:space="0" w:color="212121"/>
            <w:left w:val="none" w:sz="0" w:space="0" w:color="212121"/>
            <w:bottom w:val="none" w:sz="0" w:space="0" w:color="212121"/>
            <w:right w:val="none" w:sz="0" w:space="0" w:color="212121"/>
          </w:divBdr>
          <w:divsChild>
            <w:div w:id="1216044875">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622880266">
      <w:bodyDiv w:val="1"/>
      <w:marLeft w:val="0"/>
      <w:marRight w:val="0"/>
      <w:marTop w:val="0"/>
      <w:marBottom w:val="0"/>
      <w:divBdr>
        <w:top w:val="none" w:sz="0" w:space="0" w:color="auto"/>
        <w:left w:val="none" w:sz="0" w:space="0" w:color="auto"/>
        <w:bottom w:val="none" w:sz="0" w:space="0" w:color="auto"/>
        <w:right w:val="none" w:sz="0" w:space="0" w:color="auto"/>
      </w:divBdr>
      <w:divsChild>
        <w:div w:id="438646495">
          <w:marLeft w:val="0"/>
          <w:marRight w:val="0"/>
          <w:marTop w:val="0"/>
          <w:marBottom w:val="0"/>
          <w:divBdr>
            <w:top w:val="none" w:sz="0" w:space="0" w:color="auto"/>
            <w:left w:val="none" w:sz="0" w:space="0" w:color="auto"/>
            <w:bottom w:val="none" w:sz="0" w:space="0" w:color="auto"/>
            <w:right w:val="none" w:sz="0" w:space="0" w:color="auto"/>
          </w:divBdr>
          <w:divsChild>
            <w:div w:id="161809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252303">
      <w:bodyDiv w:val="1"/>
      <w:marLeft w:val="0"/>
      <w:marRight w:val="0"/>
      <w:marTop w:val="0"/>
      <w:marBottom w:val="0"/>
      <w:divBdr>
        <w:top w:val="none" w:sz="0" w:space="0" w:color="auto"/>
        <w:left w:val="none" w:sz="0" w:space="0" w:color="auto"/>
        <w:bottom w:val="none" w:sz="0" w:space="0" w:color="auto"/>
        <w:right w:val="none" w:sz="0" w:space="0" w:color="auto"/>
      </w:divBdr>
      <w:divsChild>
        <w:div w:id="37558101">
          <w:marLeft w:val="0"/>
          <w:marRight w:val="0"/>
          <w:marTop w:val="0"/>
          <w:marBottom w:val="0"/>
          <w:divBdr>
            <w:top w:val="none" w:sz="0" w:space="0" w:color="auto"/>
            <w:left w:val="none" w:sz="0" w:space="0" w:color="auto"/>
            <w:bottom w:val="none" w:sz="0" w:space="0" w:color="auto"/>
            <w:right w:val="none" w:sz="0" w:space="0" w:color="auto"/>
          </w:divBdr>
          <w:divsChild>
            <w:div w:id="270863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905897">
      <w:bodyDiv w:val="1"/>
      <w:marLeft w:val="0"/>
      <w:marRight w:val="0"/>
      <w:marTop w:val="0"/>
      <w:marBottom w:val="0"/>
      <w:divBdr>
        <w:top w:val="none" w:sz="0" w:space="0" w:color="auto"/>
        <w:left w:val="none" w:sz="0" w:space="0" w:color="auto"/>
        <w:bottom w:val="none" w:sz="0" w:space="0" w:color="auto"/>
        <w:right w:val="none" w:sz="0" w:space="0" w:color="auto"/>
      </w:divBdr>
      <w:divsChild>
        <w:div w:id="291523253">
          <w:marLeft w:val="0"/>
          <w:marRight w:val="0"/>
          <w:marTop w:val="0"/>
          <w:marBottom w:val="0"/>
          <w:divBdr>
            <w:top w:val="none" w:sz="0" w:space="0" w:color="auto"/>
            <w:left w:val="none" w:sz="0" w:space="0" w:color="auto"/>
            <w:bottom w:val="none" w:sz="0" w:space="0" w:color="auto"/>
            <w:right w:val="none" w:sz="0" w:space="0" w:color="auto"/>
          </w:divBdr>
          <w:divsChild>
            <w:div w:id="192160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104173">
      <w:bodyDiv w:val="1"/>
      <w:marLeft w:val="0"/>
      <w:marRight w:val="0"/>
      <w:marTop w:val="0"/>
      <w:marBottom w:val="0"/>
      <w:divBdr>
        <w:top w:val="none" w:sz="0" w:space="0" w:color="auto"/>
        <w:left w:val="none" w:sz="0" w:space="0" w:color="auto"/>
        <w:bottom w:val="none" w:sz="0" w:space="0" w:color="auto"/>
        <w:right w:val="none" w:sz="0" w:space="0" w:color="auto"/>
      </w:divBdr>
      <w:divsChild>
        <w:div w:id="1876842646">
          <w:marLeft w:val="0"/>
          <w:marRight w:val="0"/>
          <w:marTop w:val="0"/>
          <w:marBottom w:val="0"/>
          <w:divBdr>
            <w:top w:val="none" w:sz="0" w:space="0" w:color="auto"/>
            <w:left w:val="none" w:sz="0" w:space="0" w:color="auto"/>
            <w:bottom w:val="none" w:sz="0" w:space="0" w:color="auto"/>
            <w:right w:val="none" w:sz="0" w:space="0" w:color="auto"/>
          </w:divBdr>
          <w:divsChild>
            <w:div w:id="214582753">
              <w:marLeft w:val="0"/>
              <w:marRight w:val="0"/>
              <w:marTop w:val="0"/>
              <w:marBottom w:val="0"/>
              <w:divBdr>
                <w:top w:val="none" w:sz="0" w:space="0" w:color="auto"/>
                <w:left w:val="none" w:sz="0" w:space="0" w:color="auto"/>
                <w:bottom w:val="none" w:sz="0" w:space="0" w:color="auto"/>
                <w:right w:val="none" w:sz="0" w:space="0" w:color="auto"/>
              </w:divBdr>
              <w:divsChild>
                <w:div w:id="2052800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066946">
      <w:bodyDiv w:val="1"/>
      <w:marLeft w:val="0"/>
      <w:marRight w:val="0"/>
      <w:marTop w:val="0"/>
      <w:marBottom w:val="0"/>
      <w:divBdr>
        <w:top w:val="none" w:sz="0" w:space="0" w:color="auto"/>
        <w:left w:val="none" w:sz="0" w:space="0" w:color="auto"/>
        <w:bottom w:val="none" w:sz="0" w:space="0" w:color="auto"/>
        <w:right w:val="none" w:sz="0" w:space="0" w:color="auto"/>
      </w:divBdr>
      <w:divsChild>
        <w:div w:id="1848053241">
          <w:marLeft w:val="0"/>
          <w:marRight w:val="0"/>
          <w:marTop w:val="0"/>
          <w:marBottom w:val="0"/>
          <w:divBdr>
            <w:top w:val="none" w:sz="0" w:space="0" w:color="auto"/>
            <w:left w:val="none" w:sz="0" w:space="0" w:color="auto"/>
            <w:bottom w:val="none" w:sz="0" w:space="0" w:color="auto"/>
            <w:right w:val="none" w:sz="0" w:space="0" w:color="auto"/>
          </w:divBdr>
          <w:divsChild>
            <w:div w:id="1088237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184418">
      <w:bodyDiv w:val="1"/>
      <w:marLeft w:val="0"/>
      <w:marRight w:val="0"/>
      <w:marTop w:val="0"/>
      <w:marBottom w:val="0"/>
      <w:divBdr>
        <w:top w:val="none" w:sz="0" w:space="0" w:color="auto"/>
        <w:left w:val="none" w:sz="0" w:space="0" w:color="auto"/>
        <w:bottom w:val="none" w:sz="0" w:space="0" w:color="auto"/>
        <w:right w:val="none" w:sz="0" w:space="0" w:color="auto"/>
      </w:divBdr>
      <w:divsChild>
        <w:div w:id="1491286428">
          <w:marLeft w:val="0"/>
          <w:marRight w:val="0"/>
          <w:marTop w:val="0"/>
          <w:marBottom w:val="0"/>
          <w:divBdr>
            <w:top w:val="none" w:sz="0" w:space="0" w:color="auto"/>
            <w:left w:val="none" w:sz="0" w:space="0" w:color="auto"/>
            <w:bottom w:val="none" w:sz="0" w:space="0" w:color="auto"/>
            <w:right w:val="none" w:sz="0" w:space="0" w:color="auto"/>
          </w:divBdr>
          <w:divsChild>
            <w:div w:id="1642493245">
              <w:marLeft w:val="0"/>
              <w:marRight w:val="0"/>
              <w:marTop w:val="0"/>
              <w:marBottom w:val="0"/>
              <w:divBdr>
                <w:top w:val="none" w:sz="0" w:space="0" w:color="auto"/>
                <w:left w:val="none" w:sz="0" w:space="0" w:color="auto"/>
                <w:bottom w:val="none" w:sz="0" w:space="0" w:color="auto"/>
                <w:right w:val="none" w:sz="0" w:space="0" w:color="auto"/>
              </w:divBdr>
              <w:divsChild>
                <w:div w:id="70151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6568696">
      <w:bodyDiv w:val="1"/>
      <w:marLeft w:val="0"/>
      <w:marRight w:val="0"/>
      <w:marTop w:val="0"/>
      <w:marBottom w:val="0"/>
      <w:divBdr>
        <w:top w:val="none" w:sz="0" w:space="0" w:color="auto"/>
        <w:left w:val="none" w:sz="0" w:space="0" w:color="auto"/>
        <w:bottom w:val="none" w:sz="0" w:space="0" w:color="auto"/>
        <w:right w:val="none" w:sz="0" w:space="0" w:color="auto"/>
      </w:divBdr>
      <w:divsChild>
        <w:div w:id="2125877224">
          <w:marLeft w:val="0"/>
          <w:marRight w:val="0"/>
          <w:marTop w:val="0"/>
          <w:marBottom w:val="0"/>
          <w:divBdr>
            <w:top w:val="none" w:sz="0" w:space="0" w:color="auto"/>
            <w:left w:val="none" w:sz="0" w:space="0" w:color="auto"/>
            <w:bottom w:val="none" w:sz="0" w:space="0" w:color="auto"/>
            <w:right w:val="none" w:sz="0" w:space="0" w:color="auto"/>
          </w:divBdr>
          <w:divsChild>
            <w:div w:id="1894073242">
              <w:marLeft w:val="0"/>
              <w:marRight w:val="0"/>
              <w:marTop w:val="0"/>
              <w:marBottom w:val="0"/>
              <w:divBdr>
                <w:top w:val="none" w:sz="0" w:space="0" w:color="auto"/>
                <w:left w:val="none" w:sz="0" w:space="0" w:color="auto"/>
                <w:bottom w:val="none" w:sz="0" w:space="0" w:color="auto"/>
                <w:right w:val="none" w:sz="0" w:space="0" w:color="auto"/>
              </w:divBdr>
              <w:divsChild>
                <w:div w:id="5998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544889">
      <w:bodyDiv w:val="1"/>
      <w:marLeft w:val="0"/>
      <w:marRight w:val="0"/>
      <w:marTop w:val="0"/>
      <w:marBottom w:val="0"/>
      <w:divBdr>
        <w:top w:val="none" w:sz="0" w:space="0" w:color="auto"/>
        <w:left w:val="none" w:sz="0" w:space="0" w:color="auto"/>
        <w:bottom w:val="none" w:sz="0" w:space="0" w:color="auto"/>
        <w:right w:val="none" w:sz="0" w:space="0" w:color="auto"/>
      </w:divBdr>
      <w:divsChild>
        <w:div w:id="623005986">
          <w:marLeft w:val="0"/>
          <w:marRight w:val="0"/>
          <w:marTop w:val="0"/>
          <w:marBottom w:val="0"/>
          <w:divBdr>
            <w:top w:val="none" w:sz="0" w:space="0" w:color="auto"/>
            <w:left w:val="none" w:sz="0" w:space="0" w:color="auto"/>
            <w:bottom w:val="none" w:sz="0" w:space="0" w:color="auto"/>
            <w:right w:val="none" w:sz="0" w:space="0" w:color="auto"/>
          </w:divBdr>
          <w:divsChild>
            <w:div w:id="611401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789852">
      <w:bodyDiv w:val="1"/>
      <w:marLeft w:val="0"/>
      <w:marRight w:val="0"/>
      <w:marTop w:val="0"/>
      <w:marBottom w:val="0"/>
      <w:divBdr>
        <w:top w:val="none" w:sz="0" w:space="0" w:color="auto"/>
        <w:left w:val="none" w:sz="0" w:space="0" w:color="auto"/>
        <w:bottom w:val="none" w:sz="0" w:space="0" w:color="auto"/>
        <w:right w:val="none" w:sz="0" w:space="0" w:color="auto"/>
      </w:divBdr>
    </w:div>
    <w:div w:id="648486191">
      <w:bodyDiv w:val="1"/>
      <w:marLeft w:val="0"/>
      <w:marRight w:val="0"/>
      <w:marTop w:val="0"/>
      <w:marBottom w:val="0"/>
      <w:divBdr>
        <w:top w:val="none" w:sz="0" w:space="0" w:color="auto"/>
        <w:left w:val="none" w:sz="0" w:space="0" w:color="auto"/>
        <w:bottom w:val="none" w:sz="0" w:space="0" w:color="auto"/>
        <w:right w:val="none" w:sz="0" w:space="0" w:color="auto"/>
      </w:divBdr>
      <w:divsChild>
        <w:div w:id="582449505">
          <w:marLeft w:val="0"/>
          <w:marRight w:val="0"/>
          <w:marTop w:val="0"/>
          <w:marBottom w:val="0"/>
          <w:divBdr>
            <w:top w:val="none" w:sz="0" w:space="0" w:color="212121"/>
            <w:left w:val="none" w:sz="0" w:space="0" w:color="212121"/>
            <w:bottom w:val="none" w:sz="0" w:space="0" w:color="212121"/>
            <w:right w:val="none" w:sz="0" w:space="0" w:color="212121"/>
          </w:divBdr>
          <w:divsChild>
            <w:div w:id="2099716393">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649987510">
      <w:bodyDiv w:val="1"/>
      <w:marLeft w:val="0"/>
      <w:marRight w:val="0"/>
      <w:marTop w:val="0"/>
      <w:marBottom w:val="0"/>
      <w:divBdr>
        <w:top w:val="none" w:sz="0" w:space="0" w:color="auto"/>
        <w:left w:val="none" w:sz="0" w:space="0" w:color="auto"/>
        <w:bottom w:val="none" w:sz="0" w:space="0" w:color="auto"/>
        <w:right w:val="none" w:sz="0" w:space="0" w:color="auto"/>
      </w:divBdr>
    </w:div>
    <w:div w:id="654647947">
      <w:bodyDiv w:val="1"/>
      <w:marLeft w:val="0"/>
      <w:marRight w:val="0"/>
      <w:marTop w:val="0"/>
      <w:marBottom w:val="0"/>
      <w:divBdr>
        <w:top w:val="none" w:sz="0" w:space="0" w:color="auto"/>
        <w:left w:val="none" w:sz="0" w:space="0" w:color="auto"/>
        <w:bottom w:val="none" w:sz="0" w:space="0" w:color="auto"/>
        <w:right w:val="none" w:sz="0" w:space="0" w:color="auto"/>
      </w:divBdr>
      <w:divsChild>
        <w:div w:id="917136248">
          <w:marLeft w:val="0"/>
          <w:marRight w:val="0"/>
          <w:marTop w:val="0"/>
          <w:marBottom w:val="0"/>
          <w:divBdr>
            <w:top w:val="none" w:sz="0" w:space="0" w:color="auto"/>
            <w:left w:val="none" w:sz="0" w:space="0" w:color="auto"/>
            <w:bottom w:val="none" w:sz="0" w:space="0" w:color="auto"/>
            <w:right w:val="none" w:sz="0" w:space="0" w:color="auto"/>
          </w:divBdr>
          <w:divsChild>
            <w:div w:id="197594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970116">
      <w:bodyDiv w:val="1"/>
      <w:marLeft w:val="0"/>
      <w:marRight w:val="0"/>
      <w:marTop w:val="0"/>
      <w:marBottom w:val="0"/>
      <w:divBdr>
        <w:top w:val="none" w:sz="0" w:space="0" w:color="auto"/>
        <w:left w:val="none" w:sz="0" w:space="0" w:color="auto"/>
        <w:bottom w:val="none" w:sz="0" w:space="0" w:color="auto"/>
        <w:right w:val="none" w:sz="0" w:space="0" w:color="auto"/>
      </w:divBdr>
      <w:divsChild>
        <w:div w:id="1583489878">
          <w:marLeft w:val="0"/>
          <w:marRight w:val="0"/>
          <w:marTop w:val="0"/>
          <w:marBottom w:val="0"/>
          <w:divBdr>
            <w:top w:val="none" w:sz="0" w:space="0" w:color="auto"/>
            <w:left w:val="none" w:sz="0" w:space="0" w:color="auto"/>
            <w:bottom w:val="none" w:sz="0" w:space="0" w:color="auto"/>
            <w:right w:val="none" w:sz="0" w:space="0" w:color="auto"/>
          </w:divBdr>
          <w:divsChild>
            <w:div w:id="96674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825923">
      <w:bodyDiv w:val="1"/>
      <w:marLeft w:val="0"/>
      <w:marRight w:val="0"/>
      <w:marTop w:val="0"/>
      <w:marBottom w:val="0"/>
      <w:divBdr>
        <w:top w:val="none" w:sz="0" w:space="0" w:color="auto"/>
        <w:left w:val="none" w:sz="0" w:space="0" w:color="auto"/>
        <w:bottom w:val="none" w:sz="0" w:space="0" w:color="auto"/>
        <w:right w:val="none" w:sz="0" w:space="0" w:color="auto"/>
      </w:divBdr>
    </w:div>
    <w:div w:id="665591850">
      <w:bodyDiv w:val="1"/>
      <w:marLeft w:val="0"/>
      <w:marRight w:val="0"/>
      <w:marTop w:val="0"/>
      <w:marBottom w:val="0"/>
      <w:divBdr>
        <w:top w:val="none" w:sz="0" w:space="0" w:color="auto"/>
        <w:left w:val="none" w:sz="0" w:space="0" w:color="auto"/>
        <w:bottom w:val="none" w:sz="0" w:space="0" w:color="auto"/>
        <w:right w:val="none" w:sz="0" w:space="0" w:color="auto"/>
      </w:divBdr>
    </w:div>
    <w:div w:id="668291588">
      <w:bodyDiv w:val="1"/>
      <w:marLeft w:val="0"/>
      <w:marRight w:val="0"/>
      <w:marTop w:val="0"/>
      <w:marBottom w:val="0"/>
      <w:divBdr>
        <w:top w:val="none" w:sz="0" w:space="0" w:color="auto"/>
        <w:left w:val="none" w:sz="0" w:space="0" w:color="auto"/>
        <w:bottom w:val="none" w:sz="0" w:space="0" w:color="auto"/>
        <w:right w:val="none" w:sz="0" w:space="0" w:color="auto"/>
      </w:divBdr>
      <w:divsChild>
        <w:div w:id="979766884">
          <w:marLeft w:val="0"/>
          <w:marRight w:val="0"/>
          <w:marTop w:val="0"/>
          <w:marBottom w:val="0"/>
          <w:divBdr>
            <w:top w:val="none" w:sz="0" w:space="0" w:color="auto"/>
            <w:left w:val="none" w:sz="0" w:space="0" w:color="auto"/>
            <w:bottom w:val="none" w:sz="0" w:space="0" w:color="auto"/>
            <w:right w:val="none" w:sz="0" w:space="0" w:color="auto"/>
          </w:divBdr>
          <w:divsChild>
            <w:div w:id="125200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301513">
      <w:bodyDiv w:val="1"/>
      <w:marLeft w:val="0"/>
      <w:marRight w:val="0"/>
      <w:marTop w:val="0"/>
      <w:marBottom w:val="0"/>
      <w:divBdr>
        <w:top w:val="none" w:sz="0" w:space="0" w:color="auto"/>
        <w:left w:val="none" w:sz="0" w:space="0" w:color="auto"/>
        <w:bottom w:val="none" w:sz="0" w:space="0" w:color="auto"/>
        <w:right w:val="none" w:sz="0" w:space="0" w:color="auto"/>
      </w:divBdr>
      <w:divsChild>
        <w:div w:id="1262954400">
          <w:marLeft w:val="0"/>
          <w:marRight w:val="0"/>
          <w:marTop w:val="0"/>
          <w:marBottom w:val="0"/>
          <w:divBdr>
            <w:top w:val="none" w:sz="0" w:space="0" w:color="auto"/>
            <w:left w:val="none" w:sz="0" w:space="0" w:color="auto"/>
            <w:bottom w:val="none" w:sz="0" w:space="0" w:color="auto"/>
            <w:right w:val="none" w:sz="0" w:space="0" w:color="auto"/>
          </w:divBdr>
          <w:divsChild>
            <w:div w:id="25259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068475">
      <w:bodyDiv w:val="1"/>
      <w:marLeft w:val="0"/>
      <w:marRight w:val="0"/>
      <w:marTop w:val="0"/>
      <w:marBottom w:val="0"/>
      <w:divBdr>
        <w:top w:val="none" w:sz="0" w:space="0" w:color="auto"/>
        <w:left w:val="none" w:sz="0" w:space="0" w:color="auto"/>
        <w:bottom w:val="none" w:sz="0" w:space="0" w:color="auto"/>
        <w:right w:val="none" w:sz="0" w:space="0" w:color="auto"/>
      </w:divBdr>
      <w:divsChild>
        <w:div w:id="417873985">
          <w:marLeft w:val="0"/>
          <w:marRight w:val="0"/>
          <w:marTop w:val="0"/>
          <w:marBottom w:val="0"/>
          <w:divBdr>
            <w:top w:val="none" w:sz="0" w:space="0" w:color="auto"/>
            <w:left w:val="none" w:sz="0" w:space="0" w:color="auto"/>
            <w:bottom w:val="none" w:sz="0" w:space="0" w:color="auto"/>
            <w:right w:val="none" w:sz="0" w:space="0" w:color="auto"/>
          </w:divBdr>
          <w:divsChild>
            <w:div w:id="46512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110128">
      <w:bodyDiv w:val="1"/>
      <w:marLeft w:val="0"/>
      <w:marRight w:val="0"/>
      <w:marTop w:val="0"/>
      <w:marBottom w:val="0"/>
      <w:divBdr>
        <w:top w:val="none" w:sz="0" w:space="0" w:color="auto"/>
        <w:left w:val="none" w:sz="0" w:space="0" w:color="auto"/>
        <w:bottom w:val="none" w:sz="0" w:space="0" w:color="auto"/>
        <w:right w:val="none" w:sz="0" w:space="0" w:color="auto"/>
      </w:divBdr>
    </w:div>
    <w:div w:id="676733725">
      <w:bodyDiv w:val="1"/>
      <w:marLeft w:val="0"/>
      <w:marRight w:val="0"/>
      <w:marTop w:val="0"/>
      <w:marBottom w:val="0"/>
      <w:divBdr>
        <w:top w:val="none" w:sz="0" w:space="0" w:color="auto"/>
        <w:left w:val="none" w:sz="0" w:space="0" w:color="auto"/>
        <w:bottom w:val="none" w:sz="0" w:space="0" w:color="auto"/>
        <w:right w:val="none" w:sz="0" w:space="0" w:color="auto"/>
      </w:divBdr>
      <w:divsChild>
        <w:div w:id="1777091466">
          <w:marLeft w:val="0"/>
          <w:marRight w:val="0"/>
          <w:marTop w:val="0"/>
          <w:marBottom w:val="0"/>
          <w:divBdr>
            <w:top w:val="none" w:sz="0" w:space="0" w:color="auto"/>
            <w:left w:val="none" w:sz="0" w:space="0" w:color="auto"/>
            <w:bottom w:val="none" w:sz="0" w:space="0" w:color="auto"/>
            <w:right w:val="none" w:sz="0" w:space="0" w:color="auto"/>
          </w:divBdr>
          <w:divsChild>
            <w:div w:id="740834998">
              <w:marLeft w:val="0"/>
              <w:marRight w:val="0"/>
              <w:marTop w:val="0"/>
              <w:marBottom w:val="0"/>
              <w:divBdr>
                <w:top w:val="none" w:sz="0" w:space="0" w:color="auto"/>
                <w:left w:val="none" w:sz="0" w:space="0" w:color="auto"/>
                <w:bottom w:val="none" w:sz="0" w:space="0" w:color="auto"/>
                <w:right w:val="none" w:sz="0" w:space="0" w:color="auto"/>
              </w:divBdr>
            </w:div>
            <w:div w:id="865338481">
              <w:marLeft w:val="0"/>
              <w:marRight w:val="0"/>
              <w:marTop w:val="0"/>
              <w:marBottom w:val="0"/>
              <w:divBdr>
                <w:top w:val="none" w:sz="0" w:space="0" w:color="auto"/>
                <w:left w:val="none" w:sz="0" w:space="0" w:color="auto"/>
                <w:bottom w:val="none" w:sz="0" w:space="0" w:color="auto"/>
                <w:right w:val="none" w:sz="0" w:space="0" w:color="auto"/>
              </w:divBdr>
              <w:divsChild>
                <w:div w:id="162745551">
                  <w:marLeft w:val="0"/>
                  <w:marRight w:val="0"/>
                  <w:marTop w:val="0"/>
                  <w:marBottom w:val="0"/>
                  <w:divBdr>
                    <w:top w:val="none" w:sz="0" w:space="0" w:color="auto"/>
                    <w:left w:val="none" w:sz="0" w:space="0" w:color="auto"/>
                    <w:bottom w:val="none" w:sz="0" w:space="0" w:color="auto"/>
                    <w:right w:val="none" w:sz="0" w:space="0" w:color="auto"/>
                  </w:divBdr>
                </w:div>
              </w:divsChild>
            </w:div>
            <w:div w:id="1192065494">
              <w:marLeft w:val="0"/>
              <w:marRight w:val="0"/>
              <w:marTop w:val="0"/>
              <w:marBottom w:val="0"/>
              <w:divBdr>
                <w:top w:val="none" w:sz="0" w:space="0" w:color="auto"/>
                <w:left w:val="none" w:sz="0" w:space="0" w:color="auto"/>
                <w:bottom w:val="none" w:sz="0" w:space="0" w:color="auto"/>
                <w:right w:val="none" w:sz="0" w:space="0" w:color="auto"/>
              </w:divBdr>
              <w:divsChild>
                <w:div w:id="152346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270714">
      <w:bodyDiv w:val="1"/>
      <w:marLeft w:val="0"/>
      <w:marRight w:val="0"/>
      <w:marTop w:val="0"/>
      <w:marBottom w:val="0"/>
      <w:divBdr>
        <w:top w:val="none" w:sz="0" w:space="0" w:color="auto"/>
        <w:left w:val="none" w:sz="0" w:space="0" w:color="auto"/>
        <w:bottom w:val="none" w:sz="0" w:space="0" w:color="auto"/>
        <w:right w:val="none" w:sz="0" w:space="0" w:color="auto"/>
      </w:divBdr>
    </w:div>
    <w:div w:id="680086502">
      <w:bodyDiv w:val="1"/>
      <w:marLeft w:val="0"/>
      <w:marRight w:val="0"/>
      <w:marTop w:val="0"/>
      <w:marBottom w:val="0"/>
      <w:divBdr>
        <w:top w:val="none" w:sz="0" w:space="0" w:color="auto"/>
        <w:left w:val="none" w:sz="0" w:space="0" w:color="auto"/>
        <w:bottom w:val="none" w:sz="0" w:space="0" w:color="auto"/>
        <w:right w:val="none" w:sz="0" w:space="0" w:color="auto"/>
      </w:divBdr>
      <w:divsChild>
        <w:div w:id="1824807209">
          <w:marLeft w:val="0"/>
          <w:marRight w:val="0"/>
          <w:marTop w:val="0"/>
          <w:marBottom w:val="0"/>
          <w:divBdr>
            <w:top w:val="none" w:sz="0" w:space="0" w:color="212121"/>
            <w:left w:val="none" w:sz="0" w:space="0" w:color="212121"/>
            <w:bottom w:val="none" w:sz="0" w:space="0" w:color="212121"/>
            <w:right w:val="none" w:sz="0" w:space="0" w:color="212121"/>
          </w:divBdr>
          <w:divsChild>
            <w:div w:id="1729381167">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681782146">
      <w:bodyDiv w:val="1"/>
      <w:marLeft w:val="0"/>
      <w:marRight w:val="0"/>
      <w:marTop w:val="0"/>
      <w:marBottom w:val="0"/>
      <w:divBdr>
        <w:top w:val="none" w:sz="0" w:space="0" w:color="auto"/>
        <w:left w:val="none" w:sz="0" w:space="0" w:color="auto"/>
        <w:bottom w:val="none" w:sz="0" w:space="0" w:color="auto"/>
        <w:right w:val="none" w:sz="0" w:space="0" w:color="auto"/>
      </w:divBdr>
    </w:div>
    <w:div w:id="681863161">
      <w:bodyDiv w:val="1"/>
      <w:marLeft w:val="0"/>
      <w:marRight w:val="0"/>
      <w:marTop w:val="0"/>
      <w:marBottom w:val="0"/>
      <w:divBdr>
        <w:top w:val="none" w:sz="0" w:space="0" w:color="auto"/>
        <w:left w:val="none" w:sz="0" w:space="0" w:color="auto"/>
        <w:bottom w:val="none" w:sz="0" w:space="0" w:color="auto"/>
        <w:right w:val="none" w:sz="0" w:space="0" w:color="auto"/>
      </w:divBdr>
      <w:divsChild>
        <w:div w:id="2086760500">
          <w:marLeft w:val="0"/>
          <w:marRight w:val="0"/>
          <w:marTop w:val="0"/>
          <w:marBottom w:val="0"/>
          <w:divBdr>
            <w:top w:val="none" w:sz="0" w:space="0" w:color="auto"/>
            <w:left w:val="none" w:sz="0" w:space="0" w:color="auto"/>
            <w:bottom w:val="none" w:sz="0" w:space="0" w:color="auto"/>
            <w:right w:val="none" w:sz="0" w:space="0" w:color="auto"/>
          </w:divBdr>
          <w:divsChild>
            <w:div w:id="955019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932326">
      <w:bodyDiv w:val="1"/>
      <w:marLeft w:val="0"/>
      <w:marRight w:val="0"/>
      <w:marTop w:val="0"/>
      <w:marBottom w:val="0"/>
      <w:divBdr>
        <w:top w:val="none" w:sz="0" w:space="0" w:color="auto"/>
        <w:left w:val="none" w:sz="0" w:space="0" w:color="auto"/>
        <w:bottom w:val="none" w:sz="0" w:space="0" w:color="auto"/>
        <w:right w:val="none" w:sz="0" w:space="0" w:color="auto"/>
      </w:divBdr>
      <w:divsChild>
        <w:div w:id="1861048954">
          <w:marLeft w:val="0"/>
          <w:marRight w:val="0"/>
          <w:marTop w:val="0"/>
          <w:marBottom w:val="0"/>
          <w:divBdr>
            <w:top w:val="none" w:sz="0" w:space="0" w:color="212121"/>
            <w:left w:val="none" w:sz="0" w:space="0" w:color="212121"/>
            <w:bottom w:val="none" w:sz="0" w:space="0" w:color="212121"/>
            <w:right w:val="none" w:sz="0" w:space="0" w:color="212121"/>
          </w:divBdr>
          <w:divsChild>
            <w:div w:id="904800375">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683479311">
      <w:bodyDiv w:val="1"/>
      <w:marLeft w:val="0"/>
      <w:marRight w:val="0"/>
      <w:marTop w:val="0"/>
      <w:marBottom w:val="0"/>
      <w:divBdr>
        <w:top w:val="none" w:sz="0" w:space="0" w:color="auto"/>
        <w:left w:val="none" w:sz="0" w:space="0" w:color="auto"/>
        <w:bottom w:val="none" w:sz="0" w:space="0" w:color="auto"/>
        <w:right w:val="none" w:sz="0" w:space="0" w:color="auto"/>
      </w:divBdr>
      <w:divsChild>
        <w:div w:id="1311323928">
          <w:marLeft w:val="0"/>
          <w:marRight w:val="0"/>
          <w:marTop w:val="0"/>
          <w:marBottom w:val="0"/>
          <w:divBdr>
            <w:top w:val="none" w:sz="0" w:space="0" w:color="212121"/>
            <w:left w:val="none" w:sz="0" w:space="0" w:color="212121"/>
            <w:bottom w:val="none" w:sz="0" w:space="0" w:color="212121"/>
            <w:right w:val="none" w:sz="0" w:space="0" w:color="212121"/>
          </w:divBdr>
          <w:divsChild>
            <w:div w:id="1430080579">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683632455">
      <w:bodyDiv w:val="1"/>
      <w:marLeft w:val="0"/>
      <w:marRight w:val="0"/>
      <w:marTop w:val="0"/>
      <w:marBottom w:val="0"/>
      <w:divBdr>
        <w:top w:val="none" w:sz="0" w:space="0" w:color="auto"/>
        <w:left w:val="none" w:sz="0" w:space="0" w:color="auto"/>
        <w:bottom w:val="none" w:sz="0" w:space="0" w:color="auto"/>
        <w:right w:val="none" w:sz="0" w:space="0" w:color="auto"/>
      </w:divBdr>
      <w:divsChild>
        <w:div w:id="2007316091">
          <w:marLeft w:val="0"/>
          <w:marRight w:val="0"/>
          <w:marTop w:val="0"/>
          <w:marBottom w:val="0"/>
          <w:divBdr>
            <w:top w:val="none" w:sz="0" w:space="0" w:color="212121"/>
            <w:left w:val="none" w:sz="0" w:space="0" w:color="212121"/>
            <w:bottom w:val="none" w:sz="0" w:space="0" w:color="212121"/>
            <w:right w:val="none" w:sz="0" w:space="0" w:color="212121"/>
          </w:divBdr>
          <w:divsChild>
            <w:div w:id="1834032560">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683896872">
      <w:bodyDiv w:val="1"/>
      <w:marLeft w:val="0"/>
      <w:marRight w:val="0"/>
      <w:marTop w:val="0"/>
      <w:marBottom w:val="0"/>
      <w:divBdr>
        <w:top w:val="none" w:sz="0" w:space="0" w:color="auto"/>
        <w:left w:val="none" w:sz="0" w:space="0" w:color="auto"/>
        <w:bottom w:val="none" w:sz="0" w:space="0" w:color="auto"/>
        <w:right w:val="none" w:sz="0" w:space="0" w:color="auto"/>
      </w:divBdr>
    </w:div>
    <w:div w:id="691609938">
      <w:bodyDiv w:val="1"/>
      <w:marLeft w:val="0"/>
      <w:marRight w:val="0"/>
      <w:marTop w:val="0"/>
      <w:marBottom w:val="0"/>
      <w:divBdr>
        <w:top w:val="none" w:sz="0" w:space="0" w:color="auto"/>
        <w:left w:val="none" w:sz="0" w:space="0" w:color="auto"/>
        <w:bottom w:val="none" w:sz="0" w:space="0" w:color="auto"/>
        <w:right w:val="none" w:sz="0" w:space="0" w:color="auto"/>
      </w:divBdr>
      <w:divsChild>
        <w:div w:id="597715079">
          <w:marLeft w:val="0"/>
          <w:marRight w:val="0"/>
          <w:marTop w:val="0"/>
          <w:marBottom w:val="0"/>
          <w:divBdr>
            <w:top w:val="none" w:sz="0" w:space="0" w:color="auto"/>
            <w:left w:val="none" w:sz="0" w:space="0" w:color="auto"/>
            <w:bottom w:val="none" w:sz="0" w:space="0" w:color="auto"/>
            <w:right w:val="none" w:sz="0" w:space="0" w:color="auto"/>
          </w:divBdr>
          <w:divsChild>
            <w:div w:id="419103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771169">
      <w:bodyDiv w:val="1"/>
      <w:marLeft w:val="0"/>
      <w:marRight w:val="0"/>
      <w:marTop w:val="0"/>
      <w:marBottom w:val="0"/>
      <w:divBdr>
        <w:top w:val="none" w:sz="0" w:space="0" w:color="auto"/>
        <w:left w:val="none" w:sz="0" w:space="0" w:color="auto"/>
        <w:bottom w:val="none" w:sz="0" w:space="0" w:color="auto"/>
        <w:right w:val="none" w:sz="0" w:space="0" w:color="auto"/>
      </w:divBdr>
      <w:divsChild>
        <w:div w:id="433942383">
          <w:marLeft w:val="0"/>
          <w:marRight w:val="0"/>
          <w:marTop w:val="0"/>
          <w:marBottom w:val="0"/>
          <w:divBdr>
            <w:top w:val="none" w:sz="0" w:space="0" w:color="auto"/>
            <w:left w:val="none" w:sz="0" w:space="0" w:color="auto"/>
            <w:bottom w:val="none" w:sz="0" w:space="0" w:color="auto"/>
            <w:right w:val="none" w:sz="0" w:space="0" w:color="auto"/>
          </w:divBdr>
          <w:divsChild>
            <w:div w:id="821578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269620">
      <w:bodyDiv w:val="1"/>
      <w:marLeft w:val="0"/>
      <w:marRight w:val="0"/>
      <w:marTop w:val="0"/>
      <w:marBottom w:val="0"/>
      <w:divBdr>
        <w:top w:val="none" w:sz="0" w:space="0" w:color="auto"/>
        <w:left w:val="none" w:sz="0" w:space="0" w:color="auto"/>
        <w:bottom w:val="none" w:sz="0" w:space="0" w:color="auto"/>
        <w:right w:val="none" w:sz="0" w:space="0" w:color="auto"/>
      </w:divBdr>
      <w:divsChild>
        <w:div w:id="487329897">
          <w:marLeft w:val="0"/>
          <w:marRight w:val="0"/>
          <w:marTop w:val="0"/>
          <w:marBottom w:val="0"/>
          <w:divBdr>
            <w:top w:val="none" w:sz="0" w:space="0" w:color="212121"/>
            <w:left w:val="none" w:sz="0" w:space="0" w:color="212121"/>
            <w:bottom w:val="none" w:sz="0" w:space="0" w:color="212121"/>
            <w:right w:val="none" w:sz="0" w:space="0" w:color="212121"/>
          </w:divBdr>
          <w:divsChild>
            <w:div w:id="831604561">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699167283">
      <w:bodyDiv w:val="1"/>
      <w:marLeft w:val="0"/>
      <w:marRight w:val="0"/>
      <w:marTop w:val="0"/>
      <w:marBottom w:val="0"/>
      <w:divBdr>
        <w:top w:val="none" w:sz="0" w:space="0" w:color="auto"/>
        <w:left w:val="none" w:sz="0" w:space="0" w:color="auto"/>
        <w:bottom w:val="none" w:sz="0" w:space="0" w:color="auto"/>
        <w:right w:val="none" w:sz="0" w:space="0" w:color="auto"/>
      </w:divBdr>
    </w:div>
    <w:div w:id="705102644">
      <w:bodyDiv w:val="1"/>
      <w:marLeft w:val="0"/>
      <w:marRight w:val="0"/>
      <w:marTop w:val="0"/>
      <w:marBottom w:val="0"/>
      <w:divBdr>
        <w:top w:val="none" w:sz="0" w:space="0" w:color="auto"/>
        <w:left w:val="none" w:sz="0" w:space="0" w:color="auto"/>
        <w:bottom w:val="none" w:sz="0" w:space="0" w:color="auto"/>
        <w:right w:val="none" w:sz="0" w:space="0" w:color="auto"/>
      </w:divBdr>
      <w:divsChild>
        <w:div w:id="1569802837">
          <w:marLeft w:val="0"/>
          <w:marRight w:val="0"/>
          <w:marTop w:val="0"/>
          <w:marBottom w:val="0"/>
          <w:divBdr>
            <w:top w:val="none" w:sz="0" w:space="0" w:color="auto"/>
            <w:left w:val="none" w:sz="0" w:space="0" w:color="auto"/>
            <w:bottom w:val="none" w:sz="0" w:space="0" w:color="auto"/>
            <w:right w:val="none" w:sz="0" w:space="0" w:color="auto"/>
          </w:divBdr>
          <w:divsChild>
            <w:div w:id="114381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526458">
      <w:bodyDiv w:val="1"/>
      <w:marLeft w:val="0"/>
      <w:marRight w:val="0"/>
      <w:marTop w:val="0"/>
      <w:marBottom w:val="0"/>
      <w:divBdr>
        <w:top w:val="none" w:sz="0" w:space="0" w:color="auto"/>
        <w:left w:val="none" w:sz="0" w:space="0" w:color="auto"/>
        <w:bottom w:val="none" w:sz="0" w:space="0" w:color="auto"/>
        <w:right w:val="none" w:sz="0" w:space="0" w:color="auto"/>
      </w:divBdr>
      <w:divsChild>
        <w:div w:id="1457137207">
          <w:marLeft w:val="0"/>
          <w:marRight w:val="0"/>
          <w:marTop w:val="0"/>
          <w:marBottom w:val="0"/>
          <w:divBdr>
            <w:top w:val="none" w:sz="0" w:space="0" w:color="212121"/>
            <w:left w:val="none" w:sz="0" w:space="0" w:color="212121"/>
            <w:bottom w:val="none" w:sz="0" w:space="0" w:color="212121"/>
            <w:right w:val="none" w:sz="0" w:space="0" w:color="212121"/>
          </w:divBdr>
          <w:divsChild>
            <w:div w:id="579946733">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710887010">
      <w:bodyDiv w:val="1"/>
      <w:marLeft w:val="0"/>
      <w:marRight w:val="0"/>
      <w:marTop w:val="0"/>
      <w:marBottom w:val="0"/>
      <w:divBdr>
        <w:top w:val="none" w:sz="0" w:space="0" w:color="auto"/>
        <w:left w:val="none" w:sz="0" w:space="0" w:color="auto"/>
        <w:bottom w:val="none" w:sz="0" w:space="0" w:color="auto"/>
        <w:right w:val="none" w:sz="0" w:space="0" w:color="auto"/>
      </w:divBdr>
      <w:divsChild>
        <w:div w:id="1995066174">
          <w:marLeft w:val="0"/>
          <w:marRight w:val="0"/>
          <w:marTop w:val="0"/>
          <w:marBottom w:val="0"/>
          <w:divBdr>
            <w:top w:val="none" w:sz="0" w:space="0" w:color="auto"/>
            <w:left w:val="none" w:sz="0" w:space="0" w:color="auto"/>
            <w:bottom w:val="none" w:sz="0" w:space="0" w:color="auto"/>
            <w:right w:val="none" w:sz="0" w:space="0" w:color="auto"/>
          </w:divBdr>
          <w:divsChild>
            <w:div w:id="1487092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272626">
      <w:bodyDiv w:val="1"/>
      <w:marLeft w:val="0"/>
      <w:marRight w:val="0"/>
      <w:marTop w:val="0"/>
      <w:marBottom w:val="0"/>
      <w:divBdr>
        <w:top w:val="none" w:sz="0" w:space="0" w:color="auto"/>
        <w:left w:val="none" w:sz="0" w:space="0" w:color="auto"/>
        <w:bottom w:val="none" w:sz="0" w:space="0" w:color="auto"/>
        <w:right w:val="none" w:sz="0" w:space="0" w:color="auto"/>
      </w:divBdr>
    </w:div>
    <w:div w:id="715667280">
      <w:bodyDiv w:val="1"/>
      <w:marLeft w:val="0"/>
      <w:marRight w:val="0"/>
      <w:marTop w:val="0"/>
      <w:marBottom w:val="0"/>
      <w:divBdr>
        <w:top w:val="none" w:sz="0" w:space="0" w:color="auto"/>
        <w:left w:val="none" w:sz="0" w:space="0" w:color="auto"/>
        <w:bottom w:val="none" w:sz="0" w:space="0" w:color="auto"/>
        <w:right w:val="none" w:sz="0" w:space="0" w:color="auto"/>
      </w:divBdr>
    </w:div>
    <w:div w:id="718281932">
      <w:bodyDiv w:val="1"/>
      <w:marLeft w:val="0"/>
      <w:marRight w:val="0"/>
      <w:marTop w:val="0"/>
      <w:marBottom w:val="0"/>
      <w:divBdr>
        <w:top w:val="none" w:sz="0" w:space="0" w:color="auto"/>
        <w:left w:val="none" w:sz="0" w:space="0" w:color="auto"/>
        <w:bottom w:val="none" w:sz="0" w:space="0" w:color="auto"/>
        <w:right w:val="none" w:sz="0" w:space="0" w:color="auto"/>
      </w:divBdr>
      <w:divsChild>
        <w:div w:id="30037836">
          <w:marLeft w:val="0"/>
          <w:marRight w:val="0"/>
          <w:marTop w:val="0"/>
          <w:marBottom w:val="0"/>
          <w:divBdr>
            <w:top w:val="none" w:sz="0" w:space="0" w:color="auto"/>
            <w:left w:val="none" w:sz="0" w:space="0" w:color="auto"/>
            <w:bottom w:val="none" w:sz="0" w:space="0" w:color="auto"/>
            <w:right w:val="none" w:sz="0" w:space="0" w:color="auto"/>
          </w:divBdr>
          <w:divsChild>
            <w:div w:id="88024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249797">
      <w:bodyDiv w:val="1"/>
      <w:marLeft w:val="0"/>
      <w:marRight w:val="0"/>
      <w:marTop w:val="0"/>
      <w:marBottom w:val="0"/>
      <w:divBdr>
        <w:top w:val="none" w:sz="0" w:space="0" w:color="auto"/>
        <w:left w:val="none" w:sz="0" w:space="0" w:color="auto"/>
        <w:bottom w:val="none" w:sz="0" w:space="0" w:color="auto"/>
        <w:right w:val="none" w:sz="0" w:space="0" w:color="auto"/>
      </w:divBdr>
      <w:divsChild>
        <w:div w:id="217594969">
          <w:marLeft w:val="0"/>
          <w:marRight w:val="0"/>
          <w:marTop w:val="0"/>
          <w:marBottom w:val="0"/>
          <w:divBdr>
            <w:top w:val="none" w:sz="0" w:space="0" w:color="auto"/>
            <w:left w:val="none" w:sz="0" w:space="0" w:color="auto"/>
            <w:bottom w:val="none" w:sz="0" w:space="0" w:color="auto"/>
            <w:right w:val="none" w:sz="0" w:space="0" w:color="auto"/>
          </w:divBdr>
          <w:divsChild>
            <w:div w:id="52725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787997">
      <w:bodyDiv w:val="1"/>
      <w:marLeft w:val="0"/>
      <w:marRight w:val="0"/>
      <w:marTop w:val="0"/>
      <w:marBottom w:val="0"/>
      <w:divBdr>
        <w:top w:val="none" w:sz="0" w:space="0" w:color="auto"/>
        <w:left w:val="none" w:sz="0" w:space="0" w:color="auto"/>
        <w:bottom w:val="none" w:sz="0" w:space="0" w:color="auto"/>
        <w:right w:val="none" w:sz="0" w:space="0" w:color="auto"/>
      </w:divBdr>
      <w:divsChild>
        <w:div w:id="1646353078">
          <w:marLeft w:val="0"/>
          <w:marRight w:val="0"/>
          <w:marTop w:val="0"/>
          <w:marBottom w:val="0"/>
          <w:divBdr>
            <w:top w:val="none" w:sz="0" w:space="0" w:color="212121"/>
            <w:left w:val="none" w:sz="0" w:space="0" w:color="212121"/>
            <w:bottom w:val="none" w:sz="0" w:space="0" w:color="212121"/>
            <w:right w:val="none" w:sz="0" w:space="0" w:color="212121"/>
          </w:divBdr>
          <w:divsChild>
            <w:div w:id="1225802185">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725221666">
      <w:bodyDiv w:val="1"/>
      <w:marLeft w:val="0"/>
      <w:marRight w:val="0"/>
      <w:marTop w:val="0"/>
      <w:marBottom w:val="0"/>
      <w:divBdr>
        <w:top w:val="none" w:sz="0" w:space="0" w:color="auto"/>
        <w:left w:val="none" w:sz="0" w:space="0" w:color="auto"/>
        <w:bottom w:val="none" w:sz="0" w:space="0" w:color="auto"/>
        <w:right w:val="none" w:sz="0" w:space="0" w:color="auto"/>
      </w:divBdr>
    </w:div>
    <w:div w:id="733816420">
      <w:bodyDiv w:val="1"/>
      <w:marLeft w:val="0"/>
      <w:marRight w:val="0"/>
      <w:marTop w:val="0"/>
      <w:marBottom w:val="0"/>
      <w:divBdr>
        <w:top w:val="none" w:sz="0" w:space="0" w:color="auto"/>
        <w:left w:val="none" w:sz="0" w:space="0" w:color="auto"/>
        <w:bottom w:val="none" w:sz="0" w:space="0" w:color="auto"/>
        <w:right w:val="none" w:sz="0" w:space="0" w:color="auto"/>
      </w:divBdr>
    </w:div>
    <w:div w:id="736825726">
      <w:bodyDiv w:val="1"/>
      <w:marLeft w:val="0"/>
      <w:marRight w:val="0"/>
      <w:marTop w:val="0"/>
      <w:marBottom w:val="0"/>
      <w:divBdr>
        <w:top w:val="none" w:sz="0" w:space="0" w:color="auto"/>
        <w:left w:val="none" w:sz="0" w:space="0" w:color="auto"/>
        <w:bottom w:val="none" w:sz="0" w:space="0" w:color="auto"/>
        <w:right w:val="none" w:sz="0" w:space="0" w:color="auto"/>
      </w:divBdr>
    </w:div>
    <w:div w:id="738098422">
      <w:bodyDiv w:val="1"/>
      <w:marLeft w:val="0"/>
      <w:marRight w:val="0"/>
      <w:marTop w:val="0"/>
      <w:marBottom w:val="0"/>
      <w:divBdr>
        <w:top w:val="none" w:sz="0" w:space="0" w:color="auto"/>
        <w:left w:val="none" w:sz="0" w:space="0" w:color="auto"/>
        <w:bottom w:val="none" w:sz="0" w:space="0" w:color="auto"/>
        <w:right w:val="none" w:sz="0" w:space="0" w:color="auto"/>
      </w:divBdr>
    </w:div>
    <w:div w:id="740907681">
      <w:bodyDiv w:val="1"/>
      <w:marLeft w:val="0"/>
      <w:marRight w:val="0"/>
      <w:marTop w:val="0"/>
      <w:marBottom w:val="0"/>
      <w:divBdr>
        <w:top w:val="none" w:sz="0" w:space="0" w:color="auto"/>
        <w:left w:val="none" w:sz="0" w:space="0" w:color="auto"/>
        <w:bottom w:val="none" w:sz="0" w:space="0" w:color="auto"/>
        <w:right w:val="none" w:sz="0" w:space="0" w:color="auto"/>
      </w:divBdr>
      <w:divsChild>
        <w:div w:id="1682968451">
          <w:marLeft w:val="0"/>
          <w:marRight w:val="0"/>
          <w:marTop w:val="0"/>
          <w:marBottom w:val="0"/>
          <w:divBdr>
            <w:top w:val="none" w:sz="0" w:space="0" w:color="auto"/>
            <w:left w:val="none" w:sz="0" w:space="0" w:color="auto"/>
            <w:bottom w:val="none" w:sz="0" w:space="0" w:color="auto"/>
            <w:right w:val="none" w:sz="0" w:space="0" w:color="auto"/>
          </w:divBdr>
          <w:divsChild>
            <w:div w:id="110179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029919">
      <w:bodyDiv w:val="1"/>
      <w:marLeft w:val="0"/>
      <w:marRight w:val="0"/>
      <w:marTop w:val="0"/>
      <w:marBottom w:val="0"/>
      <w:divBdr>
        <w:top w:val="none" w:sz="0" w:space="0" w:color="auto"/>
        <w:left w:val="none" w:sz="0" w:space="0" w:color="auto"/>
        <w:bottom w:val="none" w:sz="0" w:space="0" w:color="auto"/>
        <w:right w:val="none" w:sz="0" w:space="0" w:color="auto"/>
      </w:divBdr>
    </w:div>
    <w:div w:id="742878072">
      <w:bodyDiv w:val="1"/>
      <w:marLeft w:val="0"/>
      <w:marRight w:val="0"/>
      <w:marTop w:val="0"/>
      <w:marBottom w:val="0"/>
      <w:divBdr>
        <w:top w:val="none" w:sz="0" w:space="0" w:color="auto"/>
        <w:left w:val="none" w:sz="0" w:space="0" w:color="auto"/>
        <w:bottom w:val="none" w:sz="0" w:space="0" w:color="auto"/>
        <w:right w:val="none" w:sz="0" w:space="0" w:color="auto"/>
      </w:divBdr>
      <w:divsChild>
        <w:div w:id="1624655478">
          <w:marLeft w:val="0"/>
          <w:marRight w:val="0"/>
          <w:marTop w:val="0"/>
          <w:marBottom w:val="0"/>
          <w:divBdr>
            <w:top w:val="none" w:sz="0" w:space="0" w:color="auto"/>
            <w:left w:val="none" w:sz="0" w:space="0" w:color="auto"/>
            <w:bottom w:val="none" w:sz="0" w:space="0" w:color="auto"/>
            <w:right w:val="none" w:sz="0" w:space="0" w:color="auto"/>
          </w:divBdr>
          <w:divsChild>
            <w:div w:id="197463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502019">
      <w:bodyDiv w:val="1"/>
      <w:marLeft w:val="0"/>
      <w:marRight w:val="0"/>
      <w:marTop w:val="0"/>
      <w:marBottom w:val="0"/>
      <w:divBdr>
        <w:top w:val="none" w:sz="0" w:space="0" w:color="auto"/>
        <w:left w:val="none" w:sz="0" w:space="0" w:color="auto"/>
        <w:bottom w:val="none" w:sz="0" w:space="0" w:color="auto"/>
        <w:right w:val="none" w:sz="0" w:space="0" w:color="auto"/>
      </w:divBdr>
      <w:divsChild>
        <w:div w:id="1655794827">
          <w:marLeft w:val="0"/>
          <w:marRight w:val="0"/>
          <w:marTop w:val="0"/>
          <w:marBottom w:val="0"/>
          <w:divBdr>
            <w:top w:val="none" w:sz="0" w:space="0" w:color="212121"/>
            <w:left w:val="none" w:sz="0" w:space="0" w:color="212121"/>
            <w:bottom w:val="none" w:sz="0" w:space="0" w:color="212121"/>
            <w:right w:val="none" w:sz="0" w:space="0" w:color="212121"/>
          </w:divBdr>
          <w:divsChild>
            <w:div w:id="1455712069">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750547873">
      <w:bodyDiv w:val="1"/>
      <w:marLeft w:val="0"/>
      <w:marRight w:val="0"/>
      <w:marTop w:val="0"/>
      <w:marBottom w:val="0"/>
      <w:divBdr>
        <w:top w:val="none" w:sz="0" w:space="0" w:color="auto"/>
        <w:left w:val="none" w:sz="0" w:space="0" w:color="auto"/>
        <w:bottom w:val="none" w:sz="0" w:space="0" w:color="auto"/>
        <w:right w:val="none" w:sz="0" w:space="0" w:color="auto"/>
      </w:divBdr>
      <w:divsChild>
        <w:div w:id="1031489409">
          <w:marLeft w:val="0"/>
          <w:marRight w:val="0"/>
          <w:marTop w:val="0"/>
          <w:marBottom w:val="0"/>
          <w:divBdr>
            <w:top w:val="none" w:sz="0" w:space="0" w:color="auto"/>
            <w:left w:val="none" w:sz="0" w:space="0" w:color="auto"/>
            <w:bottom w:val="none" w:sz="0" w:space="0" w:color="auto"/>
            <w:right w:val="none" w:sz="0" w:space="0" w:color="auto"/>
          </w:divBdr>
          <w:divsChild>
            <w:div w:id="97610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977563">
      <w:bodyDiv w:val="1"/>
      <w:marLeft w:val="0"/>
      <w:marRight w:val="0"/>
      <w:marTop w:val="0"/>
      <w:marBottom w:val="0"/>
      <w:divBdr>
        <w:top w:val="none" w:sz="0" w:space="0" w:color="auto"/>
        <w:left w:val="none" w:sz="0" w:space="0" w:color="auto"/>
        <w:bottom w:val="none" w:sz="0" w:space="0" w:color="auto"/>
        <w:right w:val="none" w:sz="0" w:space="0" w:color="auto"/>
      </w:divBdr>
      <w:divsChild>
        <w:div w:id="885681641">
          <w:marLeft w:val="0"/>
          <w:marRight w:val="0"/>
          <w:marTop w:val="0"/>
          <w:marBottom w:val="0"/>
          <w:divBdr>
            <w:top w:val="none" w:sz="0" w:space="0" w:color="auto"/>
            <w:left w:val="none" w:sz="0" w:space="0" w:color="auto"/>
            <w:bottom w:val="none" w:sz="0" w:space="0" w:color="auto"/>
            <w:right w:val="none" w:sz="0" w:space="0" w:color="auto"/>
          </w:divBdr>
          <w:divsChild>
            <w:div w:id="15504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437793">
      <w:bodyDiv w:val="1"/>
      <w:marLeft w:val="0"/>
      <w:marRight w:val="0"/>
      <w:marTop w:val="0"/>
      <w:marBottom w:val="0"/>
      <w:divBdr>
        <w:top w:val="none" w:sz="0" w:space="0" w:color="auto"/>
        <w:left w:val="none" w:sz="0" w:space="0" w:color="auto"/>
        <w:bottom w:val="none" w:sz="0" w:space="0" w:color="auto"/>
        <w:right w:val="none" w:sz="0" w:space="0" w:color="auto"/>
      </w:divBdr>
    </w:div>
    <w:div w:id="760873268">
      <w:bodyDiv w:val="1"/>
      <w:marLeft w:val="0"/>
      <w:marRight w:val="0"/>
      <w:marTop w:val="0"/>
      <w:marBottom w:val="0"/>
      <w:divBdr>
        <w:top w:val="none" w:sz="0" w:space="0" w:color="auto"/>
        <w:left w:val="none" w:sz="0" w:space="0" w:color="auto"/>
        <w:bottom w:val="none" w:sz="0" w:space="0" w:color="auto"/>
        <w:right w:val="none" w:sz="0" w:space="0" w:color="auto"/>
      </w:divBdr>
      <w:divsChild>
        <w:div w:id="1908151418">
          <w:marLeft w:val="0"/>
          <w:marRight w:val="0"/>
          <w:marTop w:val="0"/>
          <w:marBottom w:val="0"/>
          <w:divBdr>
            <w:top w:val="none" w:sz="0" w:space="0" w:color="auto"/>
            <w:left w:val="none" w:sz="0" w:space="0" w:color="auto"/>
            <w:bottom w:val="none" w:sz="0" w:space="0" w:color="auto"/>
            <w:right w:val="none" w:sz="0" w:space="0" w:color="auto"/>
          </w:divBdr>
          <w:divsChild>
            <w:div w:id="131289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953085">
      <w:bodyDiv w:val="1"/>
      <w:marLeft w:val="0"/>
      <w:marRight w:val="0"/>
      <w:marTop w:val="0"/>
      <w:marBottom w:val="0"/>
      <w:divBdr>
        <w:top w:val="none" w:sz="0" w:space="0" w:color="auto"/>
        <w:left w:val="none" w:sz="0" w:space="0" w:color="auto"/>
        <w:bottom w:val="none" w:sz="0" w:space="0" w:color="auto"/>
        <w:right w:val="none" w:sz="0" w:space="0" w:color="auto"/>
      </w:divBdr>
      <w:divsChild>
        <w:div w:id="1997176311">
          <w:marLeft w:val="0"/>
          <w:marRight w:val="0"/>
          <w:marTop w:val="0"/>
          <w:marBottom w:val="0"/>
          <w:divBdr>
            <w:top w:val="none" w:sz="0" w:space="0" w:color="auto"/>
            <w:left w:val="none" w:sz="0" w:space="0" w:color="auto"/>
            <w:bottom w:val="none" w:sz="0" w:space="0" w:color="auto"/>
            <w:right w:val="none" w:sz="0" w:space="0" w:color="auto"/>
          </w:divBdr>
          <w:divsChild>
            <w:div w:id="109598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151033">
      <w:bodyDiv w:val="1"/>
      <w:marLeft w:val="0"/>
      <w:marRight w:val="0"/>
      <w:marTop w:val="0"/>
      <w:marBottom w:val="0"/>
      <w:divBdr>
        <w:top w:val="none" w:sz="0" w:space="0" w:color="auto"/>
        <w:left w:val="none" w:sz="0" w:space="0" w:color="auto"/>
        <w:bottom w:val="none" w:sz="0" w:space="0" w:color="auto"/>
        <w:right w:val="none" w:sz="0" w:space="0" w:color="auto"/>
      </w:divBdr>
    </w:div>
    <w:div w:id="765271478">
      <w:bodyDiv w:val="1"/>
      <w:marLeft w:val="0"/>
      <w:marRight w:val="0"/>
      <w:marTop w:val="0"/>
      <w:marBottom w:val="0"/>
      <w:divBdr>
        <w:top w:val="none" w:sz="0" w:space="0" w:color="auto"/>
        <w:left w:val="none" w:sz="0" w:space="0" w:color="auto"/>
        <w:bottom w:val="none" w:sz="0" w:space="0" w:color="auto"/>
        <w:right w:val="none" w:sz="0" w:space="0" w:color="auto"/>
      </w:divBdr>
      <w:divsChild>
        <w:div w:id="1702393802">
          <w:marLeft w:val="0"/>
          <w:marRight w:val="0"/>
          <w:marTop w:val="0"/>
          <w:marBottom w:val="0"/>
          <w:divBdr>
            <w:top w:val="none" w:sz="0" w:space="0" w:color="auto"/>
            <w:left w:val="none" w:sz="0" w:space="0" w:color="auto"/>
            <w:bottom w:val="none" w:sz="0" w:space="0" w:color="auto"/>
            <w:right w:val="none" w:sz="0" w:space="0" w:color="auto"/>
          </w:divBdr>
          <w:divsChild>
            <w:div w:id="90672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269952">
      <w:bodyDiv w:val="1"/>
      <w:marLeft w:val="0"/>
      <w:marRight w:val="0"/>
      <w:marTop w:val="0"/>
      <w:marBottom w:val="0"/>
      <w:divBdr>
        <w:top w:val="none" w:sz="0" w:space="0" w:color="auto"/>
        <w:left w:val="none" w:sz="0" w:space="0" w:color="auto"/>
        <w:bottom w:val="none" w:sz="0" w:space="0" w:color="auto"/>
        <w:right w:val="none" w:sz="0" w:space="0" w:color="auto"/>
      </w:divBdr>
      <w:divsChild>
        <w:div w:id="145513813">
          <w:marLeft w:val="0"/>
          <w:marRight w:val="0"/>
          <w:marTop w:val="0"/>
          <w:marBottom w:val="0"/>
          <w:divBdr>
            <w:top w:val="none" w:sz="0" w:space="0" w:color="auto"/>
            <w:left w:val="none" w:sz="0" w:space="0" w:color="auto"/>
            <w:bottom w:val="none" w:sz="0" w:space="0" w:color="auto"/>
            <w:right w:val="none" w:sz="0" w:space="0" w:color="auto"/>
          </w:divBdr>
          <w:divsChild>
            <w:div w:id="1170023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343943">
      <w:bodyDiv w:val="1"/>
      <w:marLeft w:val="0"/>
      <w:marRight w:val="0"/>
      <w:marTop w:val="0"/>
      <w:marBottom w:val="0"/>
      <w:divBdr>
        <w:top w:val="none" w:sz="0" w:space="0" w:color="auto"/>
        <w:left w:val="none" w:sz="0" w:space="0" w:color="auto"/>
        <w:bottom w:val="none" w:sz="0" w:space="0" w:color="auto"/>
        <w:right w:val="none" w:sz="0" w:space="0" w:color="auto"/>
      </w:divBdr>
    </w:div>
    <w:div w:id="771171288">
      <w:bodyDiv w:val="1"/>
      <w:marLeft w:val="0"/>
      <w:marRight w:val="0"/>
      <w:marTop w:val="0"/>
      <w:marBottom w:val="0"/>
      <w:divBdr>
        <w:top w:val="none" w:sz="0" w:space="0" w:color="auto"/>
        <w:left w:val="none" w:sz="0" w:space="0" w:color="auto"/>
        <w:bottom w:val="none" w:sz="0" w:space="0" w:color="auto"/>
        <w:right w:val="none" w:sz="0" w:space="0" w:color="auto"/>
      </w:divBdr>
    </w:div>
    <w:div w:id="771440218">
      <w:bodyDiv w:val="1"/>
      <w:marLeft w:val="0"/>
      <w:marRight w:val="0"/>
      <w:marTop w:val="0"/>
      <w:marBottom w:val="0"/>
      <w:divBdr>
        <w:top w:val="none" w:sz="0" w:space="0" w:color="auto"/>
        <w:left w:val="none" w:sz="0" w:space="0" w:color="auto"/>
        <w:bottom w:val="none" w:sz="0" w:space="0" w:color="auto"/>
        <w:right w:val="none" w:sz="0" w:space="0" w:color="auto"/>
      </w:divBdr>
    </w:div>
    <w:div w:id="783114904">
      <w:bodyDiv w:val="1"/>
      <w:marLeft w:val="0"/>
      <w:marRight w:val="0"/>
      <w:marTop w:val="0"/>
      <w:marBottom w:val="0"/>
      <w:divBdr>
        <w:top w:val="none" w:sz="0" w:space="0" w:color="auto"/>
        <w:left w:val="none" w:sz="0" w:space="0" w:color="auto"/>
        <w:bottom w:val="none" w:sz="0" w:space="0" w:color="auto"/>
        <w:right w:val="none" w:sz="0" w:space="0" w:color="auto"/>
      </w:divBdr>
      <w:divsChild>
        <w:div w:id="1673333939">
          <w:marLeft w:val="0"/>
          <w:marRight w:val="0"/>
          <w:marTop w:val="0"/>
          <w:marBottom w:val="0"/>
          <w:divBdr>
            <w:top w:val="none" w:sz="0" w:space="0" w:color="auto"/>
            <w:left w:val="none" w:sz="0" w:space="0" w:color="auto"/>
            <w:bottom w:val="none" w:sz="0" w:space="0" w:color="auto"/>
            <w:right w:val="none" w:sz="0" w:space="0" w:color="auto"/>
          </w:divBdr>
          <w:divsChild>
            <w:div w:id="565335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468801">
      <w:bodyDiv w:val="1"/>
      <w:marLeft w:val="0"/>
      <w:marRight w:val="0"/>
      <w:marTop w:val="0"/>
      <w:marBottom w:val="0"/>
      <w:divBdr>
        <w:top w:val="none" w:sz="0" w:space="0" w:color="auto"/>
        <w:left w:val="none" w:sz="0" w:space="0" w:color="auto"/>
        <w:bottom w:val="none" w:sz="0" w:space="0" w:color="auto"/>
        <w:right w:val="none" w:sz="0" w:space="0" w:color="auto"/>
      </w:divBdr>
    </w:div>
    <w:div w:id="788090734">
      <w:bodyDiv w:val="1"/>
      <w:marLeft w:val="0"/>
      <w:marRight w:val="0"/>
      <w:marTop w:val="0"/>
      <w:marBottom w:val="0"/>
      <w:divBdr>
        <w:top w:val="none" w:sz="0" w:space="0" w:color="auto"/>
        <w:left w:val="none" w:sz="0" w:space="0" w:color="auto"/>
        <w:bottom w:val="none" w:sz="0" w:space="0" w:color="auto"/>
        <w:right w:val="none" w:sz="0" w:space="0" w:color="auto"/>
      </w:divBdr>
      <w:divsChild>
        <w:div w:id="1397628838">
          <w:marLeft w:val="0"/>
          <w:marRight w:val="0"/>
          <w:marTop w:val="0"/>
          <w:marBottom w:val="0"/>
          <w:divBdr>
            <w:top w:val="none" w:sz="0" w:space="0" w:color="auto"/>
            <w:left w:val="none" w:sz="0" w:space="0" w:color="auto"/>
            <w:bottom w:val="none" w:sz="0" w:space="0" w:color="auto"/>
            <w:right w:val="none" w:sz="0" w:space="0" w:color="auto"/>
          </w:divBdr>
          <w:divsChild>
            <w:div w:id="172494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250871">
      <w:bodyDiv w:val="1"/>
      <w:marLeft w:val="0"/>
      <w:marRight w:val="0"/>
      <w:marTop w:val="0"/>
      <w:marBottom w:val="0"/>
      <w:divBdr>
        <w:top w:val="none" w:sz="0" w:space="0" w:color="auto"/>
        <w:left w:val="none" w:sz="0" w:space="0" w:color="auto"/>
        <w:bottom w:val="none" w:sz="0" w:space="0" w:color="auto"/>
        <w:right w:val="none" w:sz="0" w:space="0" w:color="auto"/>
      </w:divBdr>
      <w:divsChild>
        <w:div w:id="910231577">
          <w:marLeft w:val="0"/>
          <w:marRight w:val="0"/>
          <w:marTop w:val="0"/>
          <w:marBottom w:val="0"/>
          <w:divBdr>
            <w:top w:val="none" w:sz="0" w:space="0" w:color="auto"/>
            <w:left w:val="none" w:sz="0" w:space="0" w:color="auto"/>
            <w:bottom w:val="none" w:sz="0" w:space="0" w:color="auto"/>
            <w:right w:val="none" w:sz="0" w:space="0" w:color="auto"/>
          </w:divBdr>
          <w:divsChild>
            <w:div w:id="1358703513">
              <w:marLeft w:val="0"/>
              <w:marRight w:val="0"/>
              <w:marTop w:val="0"/>
              <w:marBottom w:val="0"/>
              <w:divBdr>
                <w:top w:val="none" w:sz="0" w:space="0" w:color="auto"/>
                <w:left w:val="none" w:sz="0" w:space="0" w:color="auto"/>
                <w:bottom w:val="none" w:sz="0" w:space="0" w:color="auto"/>
                <w:right w:val="none" w:sz="0" w:space="0" w:color="auto"/>
              </w:divBdr>
              <w:divsChild>
                <w:div w:id="1827890058">
                  <w:marLeft w:val="0"/>
                  <w:marRight w:val="0"/>
                  <w:marTop w:val="0"/>
                  <w:marBottom w:val="0"/>
                  <w:divBdr>
                    <w:top w:val="none" w:sz="0" w:space="0" w:color="auto"/>
                    <w:left w:val="none" w:sz="0" w:space="0" w:color="auto"/>
                    <w:bottom w:val="none" w:sz="0" w:space="0" w:color="auto"/>
                    <w:right w:val="none" w:sz="0" w:space="0" w:color="auto"/>
                  </w:divBdr>
                </w:div>
              </w:divsChild>
            </w:div>
            <w:div w:id="1462767083">
              <w:marLeft w:val="0"/>
              <w:marRight w:val="0"/>
              <w:marTop w:val="0"/>
              <w:marBottom w:val="0"/>
              <w:divBdr>
                <w:top w:val="none" w:sz="0" w:space="0" w:color="auto"/>
                <w:left w:val="none" w:sz="0" w:space="0" w:color="auto"/>
                <w:bottom w:val="none" w:sz="0" w:space="0" w:color="auto"/>
                <w:right w:val="none" w:sz="0" w:space="0" w:color="auto"/>
              </w:divBdr>
              <w:divsChild>
                <w:div w:id="638150162">
                  <w:marLeft w:val="0"/>
                  <w:marRight w:val="0"/>
                  <w:marTop w:val="0"/>
                  <w:marBottom w:val="0"/>
                  <w:divBdr>
                    <w:top w:val="none" w:sz="0" w:space="0" w:color="auto"/>
                    <w:left w:val="none" w:sz="0" w:space="0" w:color="auto"/>
                    <w:bottom w:val="none" w:sz="0" w:space="0" w:color="auto"/>
                    <w:right w:val="none" w:sz="0" w:space="0" w:color="auto"/>
                  </w:divBdr>
                </w:div>
              </w:divsChild>
            </w:div>
            <w:div w:id="1553930840">
              <w:marLeft w:val="0"/>
              <w:marRight w:val="0"/>
              <w:marTop w:val="0"/>
              <w:marBottom w:val="0"/>
              <w:divBdr>
                <w:top w:val="none" w:sz="0" w:space="0" w:color="auto"/>
                <w:left w:val="none" w:sz="0" w:space="0" w:color="auto"/>
                <w:bottom w:val="none" w:sz="0" w:space="0" w:color="auto"/>
                <w:right w:val="none" w:sz="0" w:space="0" w:color="auto"/>
              </w:divBdr>
            </w:div>
            <w:div w:id="2008172054">
              <w:marLeft w:val="0"/>
              <w:marRight w:val="0"/>
              <w:marTop w:val="0"/>
              <w:marBottom w:val="0"/>
              <w:divBdr>
                <w:top w:val="none" w:sz="0" w:space="0" w:color="auto"/>
                <w:left w:val="none" w:sz="0" w:space="0" w:color="auto"/>
                <w:bottom w:val="none" w:sz="0" w:space="0" w:color="auto"/>
                <w:right w:val="none" w:sz="0" w:space="0" w:color="auto"/>
              </w:divBdr>
              <w:divsChild>
                <w:div w:id="576478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973925">
      <w:bodyDiv w:val="1"/>
      <w:marLeft w:val="0"/>
      <w:marRight w:val="0"/>
      <w:marTop w:val="0"/>
      <w:marBottom w:val="0"/>
      <w:divBdr>
        <w:top w:val="none" w:sz="0" w:space="0" w:color="auto"/>
        <w:left w:val="none" w:sz="0" w:space="0" w:color="auto"/>
        <w:bottom w:val="none" w:sz="0" w:space="0" w:color="auto"/>
        <w:right w:val="none" w:sz="0" w:space="0" w:color="auto"/>
      </w:divBdr>
    </w:div>
    <w:div w:id="792213173">
      <w:bodyDiv w:val="1"/>
      <w:marLeft w:val="0"/>
      <w:marRight w:val="0"/>
      <w:marTop w:val="0"/>
      <w:marBottom w:val="0"/>
      <w:divBdr>
        <w:top w:val="none" w:sz="0" w:space="0" w:color="auto"/>
        <w:left w:val="none" w:sz="0" w:space="0" w:color="auto"/>
        <w:bottom w:val="none" w:sz="0" w:space="0" w:color="auto"/>
        <w:right w:val="none" w:sz="0" w:space="0" w:color="auto"/>
      </w:divBdr>
      <w:divsChild>
        <w:div w:id="541289270">
          <w:marLeft w:val="0"/>
          <w:marRight w:val="0"/>
          <w:marTop w:val="0"/>
          <w:marBottom w:val="0"/>
          <w:divBdr>
            <w:top w:val="none" w:sz="0" w:space="0" w:color="212121"/>
            <w:left w:val="none" w:sz="0" w:space="0" w:color="212121"/>
            <w:bottom w:val="none" w:sz="0" w:space="0" w:color="212121"/>
            <w:right w:val="none" w:sz="0" w:space="0" w:color="212121"/>
          </w:divBdr>
          <w:divsChild>
            <w:div w:id="255867639">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793714498">
      <w:bodyDiv w:val="1"/>
      <w:marLeft w:val="0"/>
      <w:marRight w:val="0"/>
      <w:marTop w:val="0"/>
      <w:marBottom w:val="0"/>
      <w:divBdr>
        <w:top w:val="none" w:sz="0" w:space="0" w:color="auto"/>
        <w:left w:val="none" w:sz="0" w:space="0" w:color="auto"/>
        <w:bottom w:val="none" w:sz="0" w:space="0" w:color="auto"/>
        <w:right w:val="none" w:sz="0" w:space="0" w:color="auto"/>
      </w:divBdr>
    </w:div>
    <w:div w:id="798572033">
      <w:bodyDiv w:val="1"/>
      <w:marLeft w:val="0"/>
      <w:marRight w:val="0"/>
      <w:marTop w:val="0"/>
      <w:marBottom w:val="0"/>
      <w:divBdr>
        <w:top w:val="none" w:sz="0" w:space="0" w:color="auto"/>
        <w:left w:val="none" w:sz="0" w:space="0" w:color="auto"/>
        <w:bottom w:val="none" w:sz="0" w:space="0" w:color="auto"/>
        <w:right w:val="none" w:sz="0" w:space="0" w:color="auto"/>
      </w:divBdr>
    </w:div>
    <w:div w:id="799611400">
      <w:bodyDiv w:val="1"/>
      <w:marLeft w:val="0"/>
      <w:marRight w:val="0"/>
      <w:marTop w:val="0"/>
      <w:marBottom w:val="0"/>
      <w:divBdr>
        <w:top w:val="none" w:sz="0" w:space="0" w:color="auto"/>
        <w:left w:val="none" w:sz="0" w:space="0" w:color="auto"/>
        <w:bottom w:val="none" w:sz="0" w:space="0" w:color="auto"/>
        <w:right w:val="none" w:sz="0" w:space="0" w:color="auto"/>
      </w:divBdr>
    </w:div>
    <w:div w:id="802504763">
      <w:bodyDiv w:val="1"/>
      <w:marLeft w:val="0"/>
      <w:marRight w:val="0"/>
      <w:marTop w:val="0"/>
      <w:marBottom w:val="0"/>
      <w:divBdr>
        <w:top w:val="none" w:sz="0" w:space="0" w:color="auto"/>
        <w:left w:val="none" w:sz="0" w:space="0" w:color="auto"/>
        <w:bottom w:val="none" w:sz="0" w:space="0" w:color="auto"/>
        <w:right w:val="none" w:sz="0" w:space="0" w:color="auto"/>
      </w:divBdr>
    </w:div>
    <w:div w:id="802626015">
      <w:bodyDiv w:val="1"/>
      <w:marLeft w:val="0"/>
      <w:marRight w:val="0"/>
      <w:marTop w:val="0"/>
      <w:marBottom w:val="0"/>
      <w:divBdr>
        <w:top w:val="none" w:sz="0" w:space="0" w:color="auto"/>
        <w:left w:val="none" w:sz="0" w:space="0" w:color="auto"/>
        <w:bottom w:val="none" w:sz="0" w:space="0" w:color="auto"/>
        <w:right w:val="none" w:sz="0" w:space="0" w:color="auto"/>
      </w:divBdr>
    </w:div>
    <w:div w:id="804010412">
      <w:bodyDiv w:val="1"/>
      <w:marLeft w:val="0"/>
      <w:marRight w:val="0"/>
      <w:marTop w:val="0"/>
      <w:marBottom w:val="0"/>
      <w:divBdr>
        <w:top w:val="none" w:sz="0" w:space="0" w:color="auto"/>
        <w:left w:val="none" w:sz="0" w:space="0" w:color="auto"/>
        <w:bottom w:val="none" w:sz="0" w:space="0" w:color="auto"/>
        <w:right w:val="none" w:sz="0" w:space="0" w:color="auto"/>
      </w:divBdr>
      <w:divsChild>
        <w:div w:id="255796228">
          <w:marLeft w:val="0"/>
          <w:marRight w:val="0"/>
          <w:marTop w:val="0"/>
          <w:marBottom w:val="0"/>
          <w:divBdr>
            <w:top w:val="none" w:sz="0" w:space="0" w:color="auto"/>
            <w:left w:val="none" w:sz="0" w:space="0" w:color="auto"/>
            <w:bottom w:val="none" w:sz="0" w:space="0" w:color="auto"/>
            <w:right w:val="none" w:sz="0" w:space="0" w:color="auto"/>
          </w:divBdr>
          <w:divsChild>
            <w:div w:id="2046907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395147">
      <w:bodyDiv w:val="1"/>
      <w:marLeft w:val="0"/>
      <w:marRight w:val="0"/>
      <w:marTop w:val="0"/>
      <w:marBottom w:val="0"/>
      <w:divBdr>
        <w:top w:val="none" w:sz="0" w:space="0" w:color="auto"/>
        <w:left w:val="none" w:sz="0" w:space="0" w:color="auto"/>
        <w:bottom w:val="none" w:sz="0" w:space="0" w:color="auto"/>
        <w:right w:val="none" w:sz="0" w:space="0" w:color="auto"/>
      </w:divBdr>
      <w:divsChild>
        <w:div w:id="1275597686">
          <w:marLeft w:val="0"/>
          <w:marRight w:val="0"/>
          <w:marTop w:val="0"/>
          <w:marBottom w:val="0"/>
          <w:divBdr>
            <w:top w:val="none" w:sz="0" w:space="0" w:color="auto"/>
            <w:left w:val="none" w:sz="0" w:space="0" w:color="auto"/>
            <w:bottom w:val="none" w:sz="0" w:space="0" w:color="auto"/>
            <w:right w:val="none" w:sz="0" w:space="0" w:color="auto"/>
          </w:divBdr>
          <w:divsChild>
            <w:div w:id="158009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938504">
      <w:bodyDiv w:val="1"/>
      <w:marLeft w:val="0"/>
      <w:marRight w:val="0"/>
      <w:marTop w:val="0"/>
      <w:marBottom w:val="0"/>
      <w:divBdr>
        <w:top w:val="none" w:sz="0" w:space="0" w:color="auto"/>
        <w:left w:val="none" w:sz="0" w:space="0" w:color="auto"/>
        <w:bottom w:val="none" w:sz="0" w:space="0" w:color="auto"/>
        <w:right w:val="none" w:sz="0" w:space="0" w:color="auto"/>
      </w:divBdr>
      <w:divsChild>
        <w:div w:id="579098808">
          <w:marLeft w:val="0"/>
          <w:marRight w:val="0"/>
          <w:marTop w:val="0"/>
          <w:marBottom w:val="0"/>
          <w:divBdr>
            <w:top w:val="none" w:sz="0" w:space="0" w:color="auto"/>
            <w:left w:val="none" w:sz="0" w:space="0" w:color="auto"/>
            <w:bottom w:val="none" w:sz="0" w:space="0" w:color="auto"/>
            <w:right w:val="none" w:sz="0" w:space="0" w:color="auto"/>
          </w:divBdr>
          <w:divsChild>
            <w:div w:id="78991129">
              <w:marLeft w:val="0"/>
              <w:marRight w:val="0"/>
              <w:marTop w:val="0"/>
              <w:marBottom w:val="0"/>
              <w:divBdr>
                <w:top w:val="none" w:sz="0" w:space="0" w:color="auto"/>
                <w:left w:val="none" w:sz="0" w:space="0" w:color="auto"/>
                <w:bottom w:val="none" w:sz="0" w:space="0" w:color="auto"/>
                <w:right w:val="none" w:sz="0" w:space="0" w:color="auto"/>
              </w:divBdr>
              <w:divsChild>
                <w:div w:id="1944456416">
                  <w:marLeft w:val="0"/>
                  <w:marRight w:val="0"/>
                  <w:marTop w:val="0"/>
                  <w:marBottom w:val="0"/>
                  <w:divBdr>
                    <w:top w:val="none" w:sz="0" w:space="0" w:color="auto"/>
                    <w:left w:val="none" w:sz="0" w:space="0" w:color="auto"/>
                    <w:bottom w:val="none" w:sz="0" w:space="0" w:color="auto"/>
                    <w:right w:val="none" w:sz="0" w:space="0" w:color="auto"/>
                  </w:divBdr>
                  <w:divsChild>
                    <w:div w:id="357852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2523495">
      <w:bodyDiv w:val="1"/>
      <w:marLeft w:val="0"/>
      <w:marRight w:val="0"/>
      <w:marTop w:val="0"/>
      <w:marBottom w:val="0"/>
      <w:divBdr>
        <w:top w:val="none" w:sz="0" w:space="0" w:color="auto"/>
        <w:left w:val="none" w:sz="0" w:space="0" w:color="auto"/>
        <w:bottom w:val="none" w:sz="0" w:space="0" w:color="auto"/>
        <w:right w:val="none" w:sz="0" w:space="0" w:color="auto"/>
      </w:divBdr>
    </w:div>
    <w:div w:id="823283496">
      <w:bodyDiv w:val="1"/>
      <w:marLeft w:val="0"/>
      <w:marRight w:val="0"/>
      <w:marTop w:val="0"/>
      <w:marBottom w:val="0"/>
      <w:divBdr>
        <w:top w:val="none" w:sz="0" w:space="0" w:color="auto"/>
        <w:left w:val="none" w:sz="0" w:space="0" w:color="auto"/>
        <w:bottom w:val="none" w:sz="0" w:space="0" w:color="auto"/>
        <w:right w:val="none" w:sz="0" w:space="0" w:color="auto"/>
      </w:divBdr>
    </w:div>
    <w:div w:id="823543472">
      <w:bodyDiv w:val="1"/>
      <w:marLeft w:val="0"/>
      <w:marRight w:val="0"/>
      <w:marTop w:val="0"/>
      <w:marBottom w:val="0"/>
      <w:divBdr>
        <w:top w:val="none" w:sz="0" w:space="0" w:color="auto"/>
        <w:left w:val="none" w:sz="0" w:space="0" w:color="auto"/>
        <w:bottom w:val="none" w:sz="0" w:space="0" w:color="auto"/>
        <w:right w:val="none" w:sz="0" w:space="0" w:color="auto"/>
      </w:divBdr>
      <w:divsChild>
        <w:div w:id="574123307">
          <w:marLeft w:val="0"/>
          <w:marRight w:val="0"/>
          <w:marTop w:val="0"/>
          <w:marBottom w:val="0"/>
          <w:divBdr>
            <w:top w:val="none" w:sz="0" w:space="0" w:color="auto"/>
            <w:left w:val="none" w:sz="0" w:space="0" w:color="auto"/>
            <w:bottom w:val="none" w:sz="0" w:space="0" w:color="auto"/>
            <w:right w:val="none" w:sz="0" w:space="0" w:color="auto"/>
          </w:divBdr>
          <w:divsChild>
            <w:div w:id="65499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366888">
      <w:bodyDiv w:val="1"/>
      <w:marLeft w:val="0"/>
      <w:marRight w:val="0"/>
      <w:marTop w:val="0"/>
      <w:marBottom w:val="0"/>
      <w:divBdr>
        <w:top w:val="none" w:sz="0" w:space="0" w:color="auto"/>
        <w:left w:val="none" w:sz="0" w:space="0" w:color="auto"/>
        <w:bottom w:val="none" w:sz="0" w:space="0" w:color="auto"/>
        <w:right w:val="none" w:sz="0" w:space="0" w:color="auto"/>
      </w:divBdr>
    </w:div>
    <w:div w:id="825976382">
      <w:bodyDiv w:val="1"/>
      <w:marLeft w:val="0"/>
      <w:marRight w:val="0"/>
      <w:marTop w:val="0"/>
      <w:marBottom w:val="0"/>
      <w:divBdr>
        <w:top w:val="none" w:sz="0" w:space="0" w:color="auto"/>
        <w:left w:val="none" w:sz="0" w:space="0" w:color="auto"/>
        <w:bottom w:val="none" w:sz="0" w:space="0" w:color="auto"/>
        <w:right w:val="none" w:sz="0" w:space="0" w:color="auto"/>
      </w:divBdr>
    </w:div>
    <w:div w:id="827359120">
      <w:bodyDiv w:val="1"/>
      <w:marLeft w:val="0"/>
      <w:marRight w:val="0"/>
      <w:marTop w:val="0"/>
      <w:marBottom w:val="0"/>
      <w:divBdr>
        <w:top w:val="none" w:sz="0" w:space="0" w:color="auto"/>
        <w:left w:val="none" w:sz="0" w:space="0" w:color="auto"/>
        <w:bottom w:val="none" w:sz="0" w:space="0" w:color="auto"/>
        <w:right w:val="none" w:sz="0" w:space="0" w:color="auto"/>
      </w:divBdr>
    </w:div>
    <w:div w:id="829061096">
      <w:bodyDiv w:val="1"/>
      <w:marLeft w:val="0"/>
      <w:marRight w:val="0"/>
      <w:marTop w:val="0"/>
      <w:marBottom w:val="0"/>
      <w:divBdr>
        <w:top w:val="none" w:sz="0" w:space="0" w:color="auto"/>
        <w:left w:val="none" w:sz="0" w:space="0" w:color="auto"/>
        <w:bottom w:val="none" w:sz="0" w:space="0" w:color="auto"/>
        <w:right w:val="none" w:sz="0" w:space="0" w:color="auto"/>
      </w:divBdr>
      <w:divsChild>
        <w:div w:id="347146295">
          <w:marLeft w:val="0"/>
          <w:marRight w:val="0"/>
          <w:marTop w:val="0"/>
          <w:marBottom w:val="0"/>
          <w:divBdr>
            <w:top w:val="none" w:sz="0" w:space="0" w:color="212121"/>
            <w:left w:val="none" w:sz="0" w:space="0" w:color="212121"/>
            <w:bottom w:val="none" w:sz="0" w:space="0" w:color="212121"/>
            <w:right w:val="none" w:sz="0" w:space="0" w:color="212121"/>
          </w:divBdr>
          <w:divsChild>
            <w:div w:id="1956714768">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830145241">
      <w:bodyDiv w:val="1"/>
      <w:marLeft w:val="0"/>
      <w:marRight w:val="0"/>
      <w:marTop w:val="0"/>
      <w:marBottom w:val="0"/>
      <w:divBdr>
        <w:top w:val="none" w:sz="0" w:space="0" w:color="auto"/>
        <w:left w:val="none" w:sz="0" w:space="0" w:color="auto"/>
        <w:bottom w:val="none" w:sz="0" w:space="0" w:color="auto"/>
        <w:right w:val="none" w:sz="0" w:space="0" w:color="auto"/>
      </w:divBdr>
    </w:div>
    <w:div w:id="833687210">
      <w:bodyDiv w:val="1"/>
      <w:marLeft w:val="0"/>
      <w:marRight w:val="0"/>
      <w:marTop w:val="0"/>
      <w:marBottom w:val="0"/>
      <w:divBdr>
        <w:top w:val="none" w:sz="0" w:space="0" w:color="auto"/>
        <w:left w:val="none" w:sz="0" w:space="0" w:color="auto"/>
        <w:bottom w:val="none" w:sz="0" w:space="0" w:color="auto"/>
        <w:right w:val="none" w:sz="0" w:space="0" w:color="auto"/>
      </w:divBdr>
      <w:divsChild>
        <w:div w:id="1336148399">
          <w:marLeft w:val="0"/>
          <w:marRight w:val="0"/>
          <w:marTop w:val="0"/>
          <w:marBottom w:val="0"/>
          <w:divBdr>
            <w:top w:val="none" w:sz="0" w:space="0" w:color="auto"/>
            <w:left w:val="none" w:sz="0" w:space="0" w:color="auto"/>
            <w:bottom w:val="none" w:sz="0" w:space="0" w:color="auto"/>
            <w:right w:val="none" w:sz="0" w:space="0" w:color="auto"/>
          </w:divBdr>
          <w:divsChild>
            <w:div w:id="886835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955200">
      <w:bodyDiv w:val="1"/>
      <w:marLeft w:val="0"/>
      <w:marRight w:val="0"/>
      <w:marTop w:val="0"/>
      <w:marBottom w:val="0"/>
      <w:divBdr>
        <w:top w:val="none" w:sz="0" w:space="0" w:color="auto"/>
        <w:left w:val="none" w:sz="0" w:space="0" w:color="auto"/>
        <w:bottom w:val="none" w:sz="0" w:space="0" w:color="auto"/>
        <w:right w:val="none" w:sz="0" w:space="0" w:color="auto"/>
      </w:divBdr>
      <w:divsChild>
        <w:div w:id="1616517089">
          <w:marLeft w:val="0"/>
          <w:marRight w:val="0"/>
          <w:marTop w:val="0"/>
          <w:marBottom w:val="0"/>
          <w:divBdr>
            <w:top w:val="none" w:sz="0" w:space="0" w:color="212121"/>
            <w:left w:val="none" w:sz="0" w:space="0" w:color="212121"/>
            <w:bottom w:val="none" w:sz="0" w:space="0" w:color="212121"/>
            <w:right w:val="none" w:sz="0" w:space="0" w:color="212121"/>
          </w:divBdr>
          <w:divsChild>
            <w:div w:id="2097627697">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835802857">
      <w:bodyDiv w:val="1"/>
      <w:marLeft w:val="0"/>
      <w:marRight w:val="0"/>
      <w:marTop w:val="0"/>
      <w:marBottom w:val="0"/>
      <w:divBdr>
        <w:top w:val="none" w:sz="0" w:space="0" w:color="auto"/>
        <w:left w:val="none" w:sz="0" w:space="0" w:color="auto"/>
        <w:bottom w:val="none" w:sz="0" w:space="0" w:color="auto"/>
        <w:right w:val="none" w:sz="0" w:space="0" w:color="auto"/>
      </w:divBdr>
      <w:divsChild>
        <w:div w:id="93406988">
          <w:marLeft w:val="0"/>
          <w:marRight w:val="0"/>
          <w:marTop w:val="0"/>
          <w:marBottom w:val="0"/>
          <w:divBdr>
            <w:top w:val="none" w:sz="0" w:space="0" w:color="auto"/>
            <w:left w:val="none" w:sz="0" w:space="0" w:color="auto"/>
            <w:bottom w:val="none" w:sz="0" w:space="0" w:color="auto"/>
            <w:right w:val="none" w:sz="0" w:space="0" w:color="auto"/>
          </w:divBdr>
          <w:divsChild>
            <w:div w:id="1382485510">
              <w:marLeft w:val="0"/>
              <w:marRight w:val="0"/>
              <w:marTop w:val="0"/>
              <w:marBottom w:val="0"/>
              <w:divBdr>
                <w:top w:val="none" w:sz="0" w:space="0" w:color="auto"/>
                <w:left w:val="none" w:sz="0" w:space="0" w:color="auto"/>
                <w:bottom w:val="none" w:sz="0" w:space="0" w:color="auto"/>
                <w:right w:val="none" w:sz="0" w:space="0" w:color="auto"/>
              </w:divBdr>
              <w:divsChild>
                <w:div w:id="127668784">
                  <w:marLeft w:val="0"/>
                  <w:marRight w:val="0"/>
                  <w:marTop w:val="0"/>
                  <w:marBottom w:val="0"/>
                  <w:divBdr>
                    <w:top w:val="none" w:sz="0" w:space="0" w:color="auto"/>
                    <w:left w:val="none" w:sz="0" w:space="0" w:color="auto"/>
                    <w:bottom w:val="none" w:sz="0" w:space="0" w:color="auto"/>
                    <w:right w:val="none" w:sz="0" w:space="0" w:color="auto"/>
                  </w:divBdr>
                  <w:divsChild>
                    <w:div w:id="889611918">
                      <w:marLeft w:val="300"/>
                      <w:marRight w:val="300"/>
                      <w:marTop w:val="0"/>
                      <w:marBottom w:val="0"/>
                      <w:divBdr>
                        <w:top w:val="none" w:sz="0" w:space="0" w:color="auto"/>
                        <w:left w:val="none" w:sz="0" w:space="0" w:color="auto"/>
                        <w:bottom w:val="none" w:sz="0" w:space="0" w:color="auto"/>
                        <w:right w:val="none" w:sz="0" w:space="0" w:color="auto"/>
                      </w:divBdr>
                      <w:divsChild>
                        <w:div w:id="9907138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837577275">
      <w:bodyDiv w:val="1"/>
      <w:marLeft w:val="0"/>
      <w:marRight w:val="0"/>
      <w:marTop w:val="0"/>
      <w:marBottom w:val="0"/>
      <w:divBdr>
        <w:top w:val="none" w:sz="0" w:space="0" w:color="auto"/>
        <w:left w:val="none" w:sz="0" w:space="0" w:color="auto"/>
        <w:bottom w:val="none" w:sz="0" w:space="0" w:color="auto"/>
        <w:right w:val="none" w:sz="0" w:space="0" w:color="auto"/>
      </w:divBdr>
      <w:divsChild>
        <w:div w:id="531378127">
          <w:marLeft w:val="0"/>
          <w:marRight w:val="0"/>
          <w:marTop w:val="0"/>
          <w:marBottom w:val="0"/>
          <w:divBdr>
            <w:top w:val="none" w:sz="0" w:space="0" w:color="auto"/>
            <w:left w:val="none" w:sz="0" w:space="0" w:color="auto"/>
            <w:bottom w:val="none" w:sz="0" w:space="0" w:color="auto"/>
            <w:right w:val="none" w:sz="0" w:space="0" w:color="auto"/>
          </w:divBdr>
          <w:divsChild>
            <w:div w:id="87192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497499">
      <w:bodyDiv w:val="1"/>
      <w:marLeft w:val="0"/>
      <w:marRight w:val="0"/>
      <w:marTop w:val="0"/>
      <w:marBottom w:val="0"/>
      <w:divBdr>
        <w:top w:val="none" w:sz="0" w:space="0" w:color="auto"/>
        <w:left w:val="none" w:sz="0" w:space="0" w:color="auto"/>
        <w:bottom w:val="none" w:sz="0" w:space="0" w:color="auto"/>
        <w:right w:val="none" w:sz="0" w:space="0" w:color="auto"/>
      </w:divBdr>
      <w:divsChild>
        <w:div w:id="1143932066">
          <w:marLeft w:val="0"/>
          <w:marRight w:val="0"/>
          <w:marTop w:val="0"/>
          <w:marBottom w:val="0"/>
          <w:divBdr>
            <w:top w:val="none" w:sz="0" w:space="0" w:color="212121"/>
            <w:left w:val="none" w:sz="0" w:space="0" w:color="212121"/>
            <w:bottom w:val="none" w:sz="0" w:space="0" w:color="212121"/>
            <w:right w:val="none" w:sz="0" w:space="0" w:color="212121"/>
          </w:divBdr>
          <w:divsChild>
            <w:div w:id="335883285">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842209454">
      <w:bodyDiv w:val="1"/>
      <w:marLeft w:val="0"/>
      <w:marRight w:val="0"/>
      <w:marTop w:val="0"/>
      <w:marBottom w:val="0"/>
      <w:divBdr>
        <w:top w:val="none" w:sz="0" w:space="0" w:color="auto"/>
        <w:left w:val="none" w:sz="0" w:space="0" w:color="auto"/>
        <w:bottom w:val="none" w:sz="0" w:space="0" w:color="auto"/>
        <w:right w:val="none" w:sz="0" w:space="0" w:color="auto"/>
      </w:divBdr>
    </w:div>
    <w:div w:id="843545259">
      <w:bodyDiv w:val="1"/>
      <w:marLeft w:val="0"/>
      <w:marRight w:val="0"/>
      <w:marTop w:val="0"/>
      <w:marBottom w:val="0"/>
      <w:divBdr>
        <w:top w:val="none" w:sz="0" w:space="0" w:color="auto"/>
        <w:left w:val="none" w:sz="0" w:space="0" w:color="auto"/>
        <w:bottom w:val="none" w:sz="0" w:space="0" w:color="auto"/>
        <w:right w:val="none" w:sz="0" w:space="0" w:color="auto"/>
      </w:divBdr>
    </w:div>
    <w:div w:id="844588625">
      <w:bodyDiv w:val="1"/>
      <w:marLeft w:val="0"/>
      <w:marRight w:val="0"/>
      <w:marTop w:val="0"/>
      <w:marBottom w:val="0"/>
      <w:divBdr>
        <w:top w:val="none" w:sz="0" w:space="0" w:color="auto"/>
        <w:left w:val="none" w:sz="0" w:space="0" w:color="auto"/>
        <w:bottom w:val="none" w:sz="0" w:space="0" w:color="auto"/>
        <w:right w:val="none" w:sz="0" w:space="0" w:color="auto"/>
      </w:divBdr>
    </w:div>
    <w:div w:id="845637719">
      <w:bodyDiv w:val="1"/>
      <w:marLeft w:val="0"/>
      <w:marRight w:val="0"/>
      <w:marTop w:val="0"/>
      <w:marBottom w:val="0"/>
      <w:divBdr>
        <w:top w:val="none" w:sz="0" w:space="0" w:color="auto"/>
        <w:left w:val="none" w:sz="0" w:space="0" w:color="auto"/>
        <w:bottom w:val="none" w:sz="0" w:space="0" w:color="auto"/>
        <w:right w:val="none" w:sz="0" w:space="0" w:color="auto"/>
      </w:divBdr>
    </w:div>
    <w:div w:id="861357469">
      <w:bodyDiv w:val="1"/>
      <w:marLeft w:val="0"/>
      <w:marRight w:val="0"/>
      <w:marTop w:val="0"/>
      <w:marBottom w:val="0"/>
      <w:divBdr>
        <w:top w:val="none" w:sz="0" w:space="0" w:color="auto"/>
        <w:left w:val="none" w:sz="0" w:space="0" w:color="auto"/>
        <w:bottom w:val="none" w:sz="0" w:space="0" w:color="auto"/>
        <w:right w:val="none" w:sz="0" w:space="0" w:color="auto"/>
      </w:divBdr>
    </w:div>
    <w:div w:id="864908409">
      <w:bodyDiv w:val="1"/>
      <w:marLeft w:val="0"/>
      <w:marRight w:val="0"/>
      <w:marTop w:val="0"/>
      <w:marBottom w:val="0"/>
      <w:divBdr>
        <w:top w:val="none" w:sz="0" w:space="0" w:color="auto"/>
        <w:left w:val="none" w:sz="0" w:space="0" w:color="auto"/>
        <w:bottom w:val="none" w:sz="0" w:space="0" w:color="auto"/>
        <w:right w:val="none" w:sz="0" w:space="0" w:color="auto"/>
      </w:divBdr>
      <w:divsChild>
        <w:div w:id="1384795713">
          <w:marLeft w:val="0"/>
          <w:marRight w:val="0"/>
          <w:marTop w:val="240"/>
          <w:marBottom w:val="0"/>
          <w:divBdr>
            <w:top w:val="none" w:sz="0" w:space="0" w:color="auto"/>
            <w:left w:val="none" w:sz="0" w:space="0" w:color="auto"/>
            <w:bottom w:val="none" w:sz="0" w:space="0" w:color="auto"/>
            <w:right w:val="none" w:sz="0" w:space="0" w:color="auto"/>
          </w:divBdr>
          <w:divsChild>
            <w:div w:id="114952341">
              <w:marLeft w:val="0"/>
              <w:marRight w:val="0"/>
              <w:marTop w:val="0"/>
              <w:marBottom w:val="0"/>
              <w:divBdr>
                <w:top w:val="none" w:sz="0" w:space="0" w:color="auto"/>
                <w:left w:val="none" w:sz="0" w:space="0" w:color="auto"/>
                <w:bottom w:val="none" w:sz="0" w:space="0" w:color="auto"/>
                <w:right w:val="none" w:sz="0" w:space="0" w:color="auto"/>
              </w:divBdr>
            </w:div>
          </w:divsChild>
        </w:div>
        <w:div w:id="1755853992">
          <w:marLeft w:val="0"/>
          <w:marRight w:val="0"/>
          <w:marTop w:val="240"/>
          <w:marBottom w:val="0"/>
          <w:divBdr>
            <w:top w:val="none" w:sz="0" w:space="0" w:color="auto"/>
            <w:left w:val="none" w:sz="0" w:space="0" w:color="auto"/>
            <w:bottom w:val="none" w:sz="0" w:space="0" w:color="auto"/>
            <w:right w:val="none" w:sz="0" w:space="0" w:color="auto"/>
          </w:divBdr>
          <w:divsChild>
            <w:div w:id="98411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404731">
      <w:bodyDiv w:val="1"/>
      <w:marLeft w:val="0"/>
      <w:marRight w:val="0"/>
      <w:marTop w:val="0"/>
      <w:marBottom w:val="0"/>
      <w:divBdr>
        <w:top w:val="none" w:sz="0" w:space="0" w:color="auto"/>
        <w:left w:val="none" w:sz="0" w:space="0" w:color="auto"/>
        <w:bottom w:val="none" w:sz="0" w:space="0" w:color="auto"/>
        <w:right w:val="none" w:sz="0" w:space="0" w:color="auto"/>
      </w:divBdr>
      <w:divsChild>
        <w:div w:id="1979188486">
          <w:marLeft w:val="0"/>
          <w:marRight w:val="0"/>
          <w:marTop w:val="0"/>
          <w:marBottom w:val="0"/>
          <w:divBdr>
            <w:top w:val="none" w:sz="0" w:space="0" w:color="auto"/>
            <w:left w:val="none" w:sz="0" w:space="0" w:color="auto"/>
            <w:bottom w:val="none" w:sz="0" w:space="0" w:color="auto"/>
            <w:right w:val="none" w:sz="0" w:space="0" w:color="auto"/>
          </w:divBdr>
          <w:divsChild>
            <w:div w:id="33893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835782">
      <w:bodyDiv w:val="1"/>
      <w:marLeft w:val="0"/>
      <w:marRight w:val="0"/>
      <w:marTop w:val="0"/>
      <w:marBottom w:val="0"/>
      <w:divBdr>
        <w:top w:val="none" w:sz="0" w:space="0" w:color="auto"/>
        <w:left w:val="none" w:sz="0" w:space="0" w:color="auto"/>
        <w:bottom w:val="none" w:sz="0" w:space="0" w:color="auto"/>
        <w:right w:val="none" w:sz="0" w:space="0" w:color="auto"/>
      </w:divBdr>
    </w:div>
    <w:div w:id="870798938">
      <w:bodyDiv w:val="1"/>
      <w:marLeft w:val="0"/>
      <w:marRight w:val="0"/>
      <w:marTop w:val="0"/>
      <w:marBottom w:val="0"/>
      <w:divBdr>
        <w:top w:val="none" w:sz="0" w:space="0" w:color="auto"/>
        <w:left w:val="none" w:sz="0" w:space="0" w:color="auto"/>
        <w:bottom w:val="none" w:sz="0" w:space="0" w:color="auto"/>
        <w:right w:val="none" w:sz="0" w:space="0" w:color="auto"/>
      </w:divBdr>
      <w:divsChild>
        <w:div w:id="1141001219">
          <w:marLeft w:val="0"/>
          <w:marRight w:val="0"/>
          <w:marTop w:val="0"/>
          <w:marBottom w:val="0"/>
          <w:divBdr>
            <w:top w:val="none" w:sz="0" w:space="0" w:color="auto"/>
            <w:left w:val="none" w:sz="0" w:space="0" w:color="auto"/>
            <w:bottom w:val="none" w:sz="0" w:space="0" w:color="auto"/>
            <w:right w:val="none" w:sz="0" w:space="0" w:color="auto"/>
          </w:divBdr>
          <w:divsChild>
            <w:div w:id="81796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724315">
      <w:bodyDiv w:val="1"/>
      <w:marLeft w:val="0"/>
      <w:marRight w:val="0"/>
      <w:marTop w:val="0"/>
      <w:marBottom w:val="0"/>
      <w:divBdr>
        <w:top w:val="none" w:sz="0" w:space="0" w:color="auto"/>
        <w:left w:val="none" w:sz="0" w:space="0" w:color="auto"/>
        <w:bottom w:val="none" w:sz="0" w:space="0" w:color="auto"/>
        <w:right w:val="none" w:sz="0" w:space="0" w:color="auto"/>
      </w:divBdr>
      <w:divsChild>
        <w:div w:id="97533270">
          <w:marLeft w:val="0"/>
          <w:marRight w:val="0"/>
          <w:marTop w:val="0"/>
          <w:marBottom w:val="0"/>
          <w:divBdr>
            <w:top w:val="none" w:sz="0" w:space="0" w:color="212121"/>
            <w:left w:val="none" w:sz="0" w:space="0" w:color="212121"/>
            <w:bottom w:val="none" w:sz="0" w:space="0" w:color="212121"/>
            <w:right w:val="none" w:sz="0" w:space="0" w:color="212121"/>
          </w:divBdr>
          <w:divsChild>
            <w:div w:id="1511067325">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872959778">
      <w:bodyDiv w:val="1"/>
      <w:marLeft w:val="0"/>
      <w:marRight w:val="0"/>
      <w:marTop w:val="0"/>
      <w:marBottom w:val="0"/>
      <w:divBdr>
        <w:top w:val="none" w:sz="0" w:space="0" w:color="auto"/>
        <w:left w:val="none" w:sz="0" w:space="0" w:color="auto"/>
        <w:bottom w:val="none" w:sz="0" w:space="0" w:color="auto"/>
        <w:right w:val="none" w:sz="0" w:space="0" w:color="auto"/>
      </w:divBdr>
      <w:divsChild>
        <w:div w:id="1297644460">
          <w:marLeft w:val="0"/>
          <w:marRight w:val="0"/>
          <w:marTop w:val="0"/>
          <w:marBottom w:val="0"/>
          <w:divBdr>
            <w:top w:val="none" w:sz="0" w:space="0" w:color="auto"/>
            <w:left w:val="none" w:sz="0" w:space="0" w:color="auto"/>
            <w:bottom w:val="none" w:sz="0" w:space="0" w:color="auto"/>
            <w:right w:val="none" w:sz="0" w:space="0" w:color="auto"/>
          </w:divBdr>
          <w:divsChild>
            <w:div w:id="1849060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272429">
      <w:bodyDiv w:val="1"/>
      <w:marLeft w:val="0"/>
      <w:marRight w:val="0"/>
      <w:marTop w:val="0"/>
      <w:marBottom w:val="0"/>
      <w:divBdr>
        <w:top w:val="none" w:sz="0" w:space="0" w:color="auto"/>
        <w:left w:val="none" w:sz="0" w:space="0" w:color="auto"/>
        <w:bottom w:val="none" w:sz="0" w:space="0" w:color="auto"/>
        <w:right w:val="none" w:sz="0" w:space="0" w:color="auto"/>
      </w:divBdr>
      <w:divsChild>
        <w:div w:id="1243563901">
          <w:marLeft w:val="0"/>
          <w:marRight w:val="0"/>
          <w:marTop w:val="0"/>
          <w:marBottom w:val="0"/>
          <w:divBdr>
            <w:top w:val="none" w:sz="0" w:space="0" w:color="212121"/>
            <w:left w:val="none" w:sz="0" w:space="0" w:color="212121"/>
            <w:bottom w:val="none" w:sz="0" w:space="0" w:color="212121"/>
            <w:right w:val="none" w:sz="0" w:space="0" w:color="212121"/>
          </w:divBdr>
          <w:divsChild>
            <w:div w:id="1163353753">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877354226">
      <w:bodyDiv w:val="1"/>
      <w:marLeft w:val="0"/>
      <w:marRight w:val="0"/>
      <w:marTop w:val="0"/>
      <w:marBottom w:val="0"/>
      <w:divBdr>
        <w:top w:val="none" w:sz="0" w:space="0" w:color="auto"/>
        <w:left w:val="none" w:sz="0" w:space="0" w:color="auto"/>
        <w:bottom w:val="none" w:sz="0" w:space="0" w:color="auto"/>
        <w:right w:val="none" w:sz="0" w:space="0" w:color="auto"/>
      </w:divBdr>
      <w:divsChild>
        <w:div w:id="1941140116">
          <w:marLeft w:val="0"/>
          <w:marRight w:val="0"/>
          <w:marTop w:val="0"/>
          <w:marBottom w:val="0"/>
          <w:divBdr>
            <w:top w:val="none" w:sz="0" w:space="0" w:color="auto"/>
            <w:left w:val="none" w:sz="0" w:space="0" w:color="auto"/>
            <w:bottom w:val="none" w:sz="0" w:space="0" w:color="auto"/>
            <w:right w:val="none" w:sz="0" w:space="0" w:color="auto"/>
          </w:divBdr>
          <w:divsChild>
            <w:div w:id="2014645308">
              <w:marLeft w:val="0"/>
              <w:marRight w:val="0"/>
              <w:marTop w:val="0"/>
              <w:marBottom w:val="0"/>
              <w:divBdr>
                <w:top w:val="none" w:sz="0" w:space="0" w:color="auto"/>
                <w:left w:val="none" w:sz="0" w:space="0" w:color="auto"/>
                <w:bottom w:val="none" w:sz="0" w:space="0" w:color="auto"/>
                <w:right w:val="none" w:sz="0" w:space="0" w:color="auto"/>
              </w:divBdr>
              <w:divsChild>
                <w:div w:id="51264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710344">
      <w:bodyDiv w:val="1"/>
      <w:marLeft w:val="0"/>
      <w:marRight w:val="0"/>
      <w:marTop w:val="0"/>
      <w:marBottom w:val="0"/>
      <w:divBdr>
        <w:top w:val="none" w:sz="0" w:space="0" w:color="auto"/>
        <w:left w:val="none" w:sz="0" w:space="0" w:color="auto"/>
        <w:bottom w:val="none" w:sz="0" w:space="0" w:color="auto"/>
        <w:right w:val="none" w:sz="0" w:space="0" w:color="auto"/>
      </w:divBdr>
      <w:divsChild>
        <w:div w:id="1644041762">
          <w:marLeft w:val="0"/>
          <w:marRight w:val="0"/>
          <w:marTop w:val="0"/>
          <w:marBottom w:val="0"/>
          <w:divBdr>
            <w:top w:val="none" w:sz="0" w:space="0" w:color="212121"/>
            <w:left w:val="none" w:sz="0" w:space="0" w:color="212121"/>
            <w:bottom w:val="none" w:sz="0" w:space="0" w:color="212121"/>
            <w:right w:val="none" w:sz="0" w:space="0" w:color="212121"/>
          </w:divBdr>
          <w:divsChild>
            <w:div w:id="1736203990">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881093167">
      <w:bodyDiv w:val="1"/>
      <w:marLeft w:val="0"/>
      <w:marRight w:val="0"/>
      <w:marTop w:val="0"/>
      <w:marBottom w:val="0"/>
      <w:divBdr>
        <w:top w:val="none" w:sz="0" w:space="0" w:color="auto"/>
        <w:left w:val="none" w:sz="0" w:space="0" w:color="auto"/>
        <w:bottom w:val="none" w:sz="0" w:space="0" w:color="auto"/>
        <w:right w:val="none" w:sz="0" w:space="0" w:color="auto"/>
      </w:divBdr>
      <w:divsChild>
        <w:div w:id="1236862821">
          <w:marLeft w:val="0"/>
          <w:marRight w:val="0"/>
          <w:marTop w:val="0"/>
          <w:marBottom w:val="0"/>
          <w:divBdr>
            <w:top w:val="none" w:sz="0" w:space="0" w:color="auto"/>
            <w:left w:val="none" w:sz="0" w:space="0" w:color="auto"/>
            <w:bottom w:val="none" w:sz="0" w:space="0" w:color="auto"/>
            <w:right w:val="none" w:sz="0" w:space="0" w:color="auto"/>
          </w:divBdr>
          <w:divsChild>
            <w:div w:id="720714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803084">
      <w:bodyDiv w:val="1"/>
      <w:marLeft w:val="0"/>
      <w:marRight w:val="0"/>
      <w:marTop w:val="0"/>
      <w:marBottom w:val="0"/>
      <w:divBdr>
        <w:top w:val="none" w:sz="0" w:space="0" w:color="auto"/>
        <w:left w:val="none" w:sz="0" w:space="0" w:color="auto"/>
        <w:bottom w:val="none" w:sz="0" w:space="0" w:color="auto"/>
        <w:right w:val="none" w:sz="0" w:space="0" w:color="auto"/>
      </w:divBdr>
    </w:div>
    <w:div w:id="891693098">
      <w:bodyDiv w:val="1"/>
      <w:marLeft w:val="0"/>
      <w:marRight w:val="0"/>
      <w:marTop w:val="0"/>
      <w:marBottom w:val="0"/>
      <w:divBdr>
        <w:top w:val="none" w:sz="0" w:space="0" w:color="auto"/>
        <w:left w:val="none" w:sz="0" w:space="0" w:color="auto"/>
        <w:bottom w:val="none" w:sz="0" w:space="0" w:color="auto"/>
        <w:right w:val="none" w:sz="0" w:space="0" w:color="auto"/>
      </w:divBdr>
    </w:div>
    <w:div w:id="892039834">
      <w:bodyDiv w:val="1"/>
      <w:marLeft w:val="0"/>
      <w:marRight w:val="0"/>
      <w:marTop w:val="0"/>
      <w:marBottom w:val="0"/>
      <w:divBdr>
        <w:top w:val="none" w:sz="0" w:space="0" w:color="auto"/>
        <w:left w:val="none" w:sz="0" w:space="0" w:color="auto"/>
        <w:bottom w:val="none" w:sz="0" w:space="0" w:color="auto"/>
        <w:right w:val="none" w:sz="0" w:space="0" w:color="auto"/>
      </w:divBdr>
      <w:divsChild>
        <w:div w:id="1264338326">
          <w:marLeft w:val="0"/>
          <w:marRight w:val="0"/>
          <w:marTop w:val="0"/>
          <w:marBottom w:val="0"/>
          <w:divBdr>
            <w:top w:val="none" w:sz="0" w:space="0" w:color="auto"/>
            <w:left w:val="none" w:sz="0" w:space="0" w:color="auto"/>
            <w:bottom w:val="none" w:sz="0" w:space="0" w:color="auto"/>
            <w:right w:val="none" w:sz="0" w:space="0" w:color="auto"/>
          </w:divBdr>
          <w:divsChild>
            <w:div w:id="1068580262">
              <w:marLeft w:val="0"/>
              <w:marRight w:val="0"/>
              <w:marTop w:val="0"/>
              <w:marBottom w:val="0"/>
              <w:divBdr>
                <w:top w:val="none" w:sz="0" w:space="0" w:color="auto"/>
                <w:left w:val="none" w:sz="0" w:space="0" w:color="auto"/>
                <w:bottom w:val="none" w:sz="0" w:space="0" w:color="auto"/>
                <w:right w:val="none" w:sz="0" w:space="0" w:color="auto"/>
              </w:divBdr>
              <w:divsChild>
                <w:div w:id="900485387">
                  <w:marLeft w:val="0"/>
                  <w:marRight w:val="0"/>
                  <w:marTop w:val="0"/>
                  <w:marBottom w:val="0"/>
                  <w:divBdr>
                    <w:top w:val="none" w:sz="0" w:space="0" w:color="auto"/>
                    <w:left w:val="none" w:sz="0" w:space="0" w:color="auto"/>
                    <w:bottom w:val="none" w:sz="0" w:space="0" w:color="auto"/>
                    <w:right w:val="none" w:sz="0" w:space="0" w:color="auto"/>
                  </w:divBdr>
                </w:div>
              </w:divsChild>
            </w:div>
            <w:div w:id="1195576980">
              <w:marLeft w:val="0"/>
              <w:marRight w:val="0"/>
              <w:marTop w:val="0"/>
              <w:marBottom w:val="0"/>
              <w:divBdr>
                <w:top w:val="none" w:sz="0" w:space="0" w:color="auto"/>
                <w:left w:val="none" w:sz="0" w:space="0" w:color="auto"/>
                <w:bottom w:val="none" w:sz="0" w:space="0" w:color="auto"/>
                <w:right w:val="none" w:sz="0" w:space="0" w:color="auto"/>
              </w:divBdr>
              <w:divsChild>
                <w:div w:id="747768341">
                  <w:marLeft w:val="0"/>
                  <w:marRight w:val="0"/>
                  <w:marTop w:val="0"/>
                  <w:marBottom w:val="0"/>
                  <w:divBdr>
                    <w:top w:val="none" w:sz="0" w:space="0" w:color="auto"/>
                    <w:left w:val="none" w:sz="0" w:space="0" w:color="auto"/>
                    <w:bottom w:val="none" w:sz="0" w:space="0" w:color="auto"/>
                    <w:right w:val="none" w:sz="0" w:space="0" w:color="auto"/>
                  </w:divBdr>
                </w:div>
              </w:divsChild>
            </w:div>
            <w:div w:id="1600874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006778">
      <w:bodyDiv w:val="1"/>
      <w:marLeft w:val="0"/>
      <w:marRight w:val="0"/>
      <w:marTop w:val="0"/>
      <w:marBottom w:val="0"/>
      <w:divBdr>
        <w:top w:val="none" w:sz="0" w:space="0" w:color="auto"/>
        <w:left w:val="none" w:sz="0" w:space="0" w:color="auto"/>
        <w:bottom w:val="none" w:sz="0" w:space="0" w:color="auto"/>
        <w:right w:val="none" w:sz="0" w:space="0" w:color="auto"/>
      </w:divBdr>
    </w:div>
    <w:div w:id="897057424">
      <w:bodyDiv w:val="1"/>
      <w:marLeft w:val="0"/>
      <w:marRight w:val="0"/>
      <w:marTop w:val="0"/>
      <w:marBottom w:val="0"/>
      <w:divBdr>
        <w:top w:val="none" w:sz="0" w:space="0" w:color="auto"/>
        <w:left w:val="none" w:sz="0" w:space="0" w:color="auto"/>
        <w:bottom w:val="none" w:sz="0" w:space="0" w:color="auto"/>
        <w:right w:val="none" w:sz="0" w:space="0" w:color="auto"/>
      </w:divBdr>
    </w:div>
    <w:div w:id="903025691">
      <w:bodyDiv w:val="1"/>
      <w:marLeft w:val="0"/>
      <w:marRight w:val="0"/>
      <w:marTop w:val="0"/>
      <w:marBottom w:val="0"/>
      <w:divBdr>
        <w:top w:val="none" w:sz="0" w:space="0" w:color="auto"/>
        <w:left w:val="none" w:sz="0" w:space="0" w:color="auto"/>
        <w:bottom w:val="none" w:sz="0" w:space="0" w:color="auto"/>
        <w:right w:val="none" w:sz="0" w:space="0" w:color="auto"/>
      </w:divBdr>
      <w:divsChild>
        <w:div w:id="1485052461">
          <w:marLeft w:val="0"/>
          <w:marRight w:val="0"/>
          <w:marTop w:val="0"/>
          <w:marBottom w:val="0"/>
          <w:divBdr>
            <w:top w:val="none" w:sz="0" w:space="0" w:color="auto"/>
            <w:left w:val="none" w:sz="0" w:space="0" w:color="auto"/>
            <w:bottom w:val="none" w:sz="0" w:space="0" w:color="auto"/>
            <w:right w:val="none" w:sz="0" w:space="0" w:color="auto"/>
          </w:divBdr>
          <w:divsChild>
            <w:div w:id="498421284">
              <w:marLeft w:val="0"/>
              <w:marRight w:val="0"/>
              <w:marTop w:val="0"/>
              <w:marBottom w:val="0"/>
              <w:divBdr>
                <w:top w:val="none" w:sz="0" w:space="0" w:color="auto"/>
                <w:left w:val="none" w:sz="0" w:space="0" w:color="auto"/>
                <w:bottom w:val="none" w:sz="0" w:space="0" w:color="auto"/>
                <w:right w:val="none" w:sz="0" w:space="0" w:color="auto"/>
              </w:divBdr>
            </w:div>
            <w:div w:id="848374024">
              <w:marLeft w:val="0"/>
              <w:marRight w:val="0"/>
              <w:marTop w:val="0"/>
              <w:marBottom w:val="0"/>
              <w:divBdr>
                <w:top w:val="none" w:sz="0" w:space="0" w:color="auto"/>
                <w:left w:val="none" w:sz="0" w:space="0" w:color="auto"/>
                <w:bottom w:val="none" w:sz="0" w:space="0" w:color="auto"/>
                <w:right w:val="none" w:sz="0" w:space="0" w:color="auto"/>
              </w:divBdr>
              <w:divsChild>
                <w:div w:id="1073353427">
                  <w:marLeft w:val="0"/>
                  <w:marRight w:val="0"/>
                  <w:marTop w:val="0"/>
                  <w:marBottom w:val="0"/>
                  <w:divBdr>
                    <w:top w:val="none" w:sz="0" w:space="0" w:color="auto"/>
                    <w:left w:val="none" w:sz="0" w:space="0" w:color="auto"/>
                    <w:bottom w:val="none" w:sz="0" w:space="0" w:color="auto"/>
                    <w:right w:val="none" w:sz="0" w:space="0" w:color="auto"/>
                  </w:divBdr>
                </w:div>
              </w:divsChild>
            </w:div>
            <w:div w:id="2133788757">
              <w:marLeft w:val="0"/>
              <w:marRight w:val="0"/>
              <w:marTop w:val="0"/>
              <w:marBottom w:val="0"/>
              <w:divBdr>
                <w:top w:val="none" w:sz="0" w:space="0" w:color="auto"/>
                <w:left w:val="none" w:sz="0" w:space="0" w:color="auto"/>
                <w:bottom w:val="none" w:sz="0" w:space="0" w:color="auto"/>
                <w:right w:val="none" w:sz="0" w:space="0" w:color="auto"/>
              </w:divBdr>
              <w:divsChild>
                <w:div w:id="1521778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613057">
      <w:bodyDiv w:val="1"/>
      <w:marLeft w:val="0"/>
      <w:marRight w:val="0"/>
      <w:marTop w:val="0"/>
      <w:marBottom w:val="0"/>
      <w:divBdr>
        <w:top w:val="none" w:sz="0" w:space="0" w:color="auto"/>
        <w:left w:val="none" w:sz="0" w:space="0" w:color="auto"/>
        <w:bottom w:val="none" w:sz="0" w:space="0" w:color="auto"/>
        <w:right w:val="none" w:sz="0" w:space="0" w:color="auto"/>
      </w:divBdr>
      <w:divsChild>
        <w:div w:id="1724938607">
          <w:marLeft w:val="0"/>
          <w:marRight w:val="0"/>
          <w:marTop w:val="0"/>
          <w:marBottom w:val="0"/>
          <w:divBdr>
            <w:top w:val="none" w:sz="0" w:space="0" w:color="212121"/>
            <w:left w:val="none" w:sz="0" w:space="0" w:color="212121"/>
            <w:bottom w:val="none" w:sz="0" w:space="0" w:color="212121"/>
            <w:right w:val="none" w:sz="0" w:space="0" w:color="212121"/>
          </w:divBdr>
          <w:divsChild>
            <w:div w:id="838155751">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909659838">
      <w:bodyDiv w:val="1"/>
      <w:marLeft w:val="0"/>
      <w:marRight w:val="0"/>
      <w:marTop w:val="0"/>
      <w:marBottom w:val="0"/>
      <w:divBdr>
        <w:top w:val="none" w:sz="0" w:space="0" w:color="auto"/>
        <w:left w:val="none" w:sz="0" w:space="0" w:color="auto"/>
        <w:bottom w:val="none" w:sz="0" w:space="0" w:color="auto"/>
        <w:right w:val="none" w:sz="0" w:space="0" w:color="auto"/>
      </w:divBdr>
      <w:divsChild>
        <w:div w:id="345448502">
          <w:marLeft w:val="0"/>
          <w:marRight w:val="0"/>
          <w:marTop w:val="0"/>
          <w:marBottom w:val="0"/>
          <w:divBdr>
            <w:top w:val="none" w:sz="0" w:space="0" w:color="auto"/>
            <w:left w:val="none" w:sz="0" w:space="0" w:color="auto"/>
            <w:bottom w:val="none" w:sz="0" w:space="0" w:color="auto"/>
            <w:right w:val="none" w:sz="0" w:space="0" w:color="auto"/>
          </w:divBdr>
          <w:divsChild>
            <w:div w:id="621424220">
              <w:marLeft w:val="0"/>
              <w:marRight w:val="0"/>
              <w:marTop w:val="0"/>
              <w:marBottom w:val="0"/>
              <w:divBdr>
                <w:top w:val="none" w:sz="0" w:space="0" w:color="auto"/>
                <w:left w:val="none" w:sz="0" w:space="0" w:color="auto"/>
                <w:bottom w:val="none" w:sz="0" w:space="0" w:color="auto"/>
                <w:right w:val="none" w:sz="0" w:space="0" w:color="auto"/>
              </w:divBdr>
            </w:div>
            <w:div w:id="938178042">
              <w:marLeft w:val="0"/>
              <w:marRight w:val="0"/>
              <w:marTop w:val="0"/>
              <w:marBottom w:val="0"/>
              <w:divBdr>
                <w:top w:val="none" w:sz="0" w:space="0" w:color="auto"/>
                <w:left w:val="none" w:sz="0" w:space="0" w:color="auto"/>
                <w:bottom w:val="none" w:sz="0" w:space="0" w:color="auto"/>
                <w:right w:val="none" w:sz="0" w:space="0" w:color="auto"/>
              </w:divBdr>
              <w:divsChild>
                <w:div w:id="743646395">
                  <w:marLeft w:val="0"/>
                  <w:marRight w:val="0"/>
                  <w:marTop w:val="0"/>
                  <w:marBottom w:val="0"/>
                  <w:divBdr>
                    <w:top w:val="none" w:sz="0" w:space="0" w:color="auto"/>
                    <w:left w:val="none" w:sz="0" w:space="0" w:color="auto"/>
                    <w:bottom w:val="none" w:sz="0" w:space="0" w:color="auto"/>
                    <w:right w:val="none" w:sz="0" w:space="0" w:color="auto"/>
                  </w:divBdr>
                </w:div>
              </w:divsChild>
            </w:div>
            <w:div w:id="2099593018">
              <w:marLeft w:val="0"/>
              <w:marRight w:val="0"/>
              <w:marTop w:val="0"/>
              <w:marBottom w:val="0"/>
              <w:divBdr>
                <w:top w:val="none" w:sz="0" w:space="0" w:color="auto"/>
                <w:left w:val="none" w:sz="0" w:space="0" w:color="auto"/>
                <w:bottom w:val="none" w:sz="0" w:space="0" w:color="auto"/>
                <w:right w:val="none" w:sz="0" w:space="0" w:color="auto"/>
              </w:divBdr>
              <w:divsChild>
                <w:div w:id="358968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2662549">
      <w:bodyDiv w:val="1"/>
      <w:marLeft w:val="0"/>
      <w:marRight w:val="0"/>
      <w:marTop w:val="0"/>
      <w:marBottom w:val="0"/>
      <w:divBdr>
        <w:top w:val="none" w:sz="0" w:space="0" w:color="auto"/>
        <w:left w:val="none" w:sz="0" w:space="0" w:color="auto"/>
        <w:bottom w:val="none" w:sz="0" w:space="0" w:color="auto"/>
        <w:right w:val="none" w:sz="0" w:space="0" w:color="auto"/>
      </w:divBdr>
      <w:divsChild>
        <w:div w:id="1133249047">
          <w:marLeft w:val="0"/>
          <w:marRight w:val="0"/>
          <w:marTop w:val="0"/>
          <w:marBottom w:val="0"/>
          <w:divBdr>
            <w:top w:val="none" w:sz="0" w:space="0" w:color="auto"/>
            <w:left w:val="none" w:sz="0" w:space="0" w:color="auto"/>
            <w:bottom w:val="none" w:sz="0" w:space="0" w:color="auto"/>
            <w:right w:val="none" w:sz="0" w:space="0" w:color="auto"/>
          </w:divBdr>
          <w:divsChild>
            <w:div w:id="115483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744918">
      <w:bodyDiv w:val="1"/>
      <w:marLeft w:val="0"/>
      <w:marRight w:val="0"/>
      <w:marTop w:val="0"/>
      <w:marBottom w:val="0"/>
      <w:divBdr>
        <w:top w:val="none" w:sz="0" w:space="0" w:color="auto"/>
        <w:left w:val="none" w:sz="0" w:space="0" w:color="auto"/>
        <w:bottom w:val="none" w:sz="0" w:space="0" w:color="auto"/>
        <w:right w:val="none" w:sz="0" w:space="0" w:color="auto"/>
      </w:divBdr>
      <w:divsChild>
        <w:div w:id="829364898">
          <w:marLeft w:val="0"/>
          <w:marRight w:val="0"/>
          <w:marTop w:val="0"/>
          <w:marBottom w:val="0"/>
          <w:divBdr>
            <w:top w:val="none" w:sz="0" w:space="0" w:color="auto"/>
            <w:left w:val="none" w:sz="0" w:space="0" w:color="auto"/>
            <w:bottom w:val="none" w:sz="0" w:space="0" w:color="auto"/>
            <w:right w:val="none" w:sz="0" w:space="0" w:color="auto"/>
          </w:divBdr>
          <w:divsChild>
            <w:div w:id="1256015144">
              <w:marLeft w:val="0"/>
              <w:marRight w:val="0"/>
              <w:marTop w:val="0"/>
              <w:marBottom w:val="0"/>
              <w:divBdr>
                <w:top w:val="none" w:sz="0" w:space="0" w:color="auto"/>
                <w:left w:val="none" w:sz="0" w:space="0" w:color="auto"/>
                <w:bottom w:val="none" w:sz="0" w:space="0" w:color="auto"/>
                <w:right w:val="none" w:sz="0" w:space="0" w:color="auto"/>
              </w:divBdr>
              <w:divsChild>
                <w:div w:id="1997949609">
                  <w:marLeft w:val="0"/>
                  <w:marRight w:val="0"/>
                  <w:marTop w:val="0"/>
                  <w:marBottom w:val="0"/>
                  <w:divBdr>
                    <w:top w:val="none" w:sz="0" w:space="0" w:color="auto"/>
                    <w:left w:val="none" w:sz="0" w:space="0" w:color="auto"/>
                    <w:bottom w:val="none" w:sz="0" w:space="0" w:color="auto"/>
                    <w:right w:val="none" w:sz="0" w:space="0" w:color="auto"/>
                  </w:divBdr>
                  <w:divsChild>
                    <w:div w:id="786776091">
                      <w:marLeft w:val="0"/>
                      <w:marRight w:val="0"/>
                      <w:marTop w:val="0"/>
                      <w:marBottom w:val="0"/>
                      <w:divBdr>
                        <w:top w:val="none" w:sz="0" w:space="0" w:color="auto"/>
                        <w:left w:val="none" w:sz="0" w:space="0" w:color="auto"/>
                        <w:bottom w:val="none" w:sz="0" w:space="0" w:color="auto"/>
                        <w:right w:val="none" w:sz="0" w:space="0" w:color="auto"/>
                      </w:divBdr>
                    </w:div>
                    <w:div w:id="1564370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8245647">
      <w:bodyDiv w:val="1"/>
      <w:marLeft w:val="0"/>
      <w:marRight w:val="0"/>
      <w:marTop w:val="0"/>
      <w:marBottom w:val="0"/>
      <w:divBdr>
        <w:top w:val="none" w:sz="0" w:space="0" w:color="auto"/>
        <w:left w:val="none" w:sz="0" w:space="0" w:color="auto"/>
        <w:bottom w:val="none" w:sz="0" w:space="0" w:color="auto"/>
        <w:right w:val="none" w:sz="0" w:space="0" w:color="auto"/>
      </w:divBdr>
      <w:divsChild>
        <w:div w:id="1595162827">
          <w:marLeft w:val="0"/>
          <w:marRight w:val="0"/>
          <w:marTop w:val="0"/>
          <w:marBottom w:val="0"/>
          <w:divBdr>
            <w:top w:val="none" w:sz="0" w:space="0" w:color="212121"/>
            <w:left w:val="none" w:sz="0" w:space="0" w:color="212121"/>
            <w:bottom w:val="none" w:sz="0" w:space="0" w:color="212121"/>
            <w:right w:val="none" w:sz="0" w:space="0" w:color="212121"/>
          </w:divBdr>
          <w:divsChild>
            <w:div w:id="421874956">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919144952">
      <w:bodyDiv w:val="1"/>
      <w:marLeft w:val="0"/>
      <w:marRight w:val="0"/>
      <w:marTop w:val="0"/>
      <w:marBottom w:val="0"/>
      <w:divBdr>
        <w:top w:val="none" w:sz="0" w:space="0" w:color="auto"/>
        <w:left w:val="none" w:sz="0" w:space="0" w:color="auto"/>
        <w:bottom w:val="none" w:sz="0" w:space="0" w:color="auto"/>
        <w:right w:val="none" w:sz="0" w:space="0" w:color="auto"/>
      </w:divBdr>
      <w:divsChild>
        <w:div w:id="959461378">
          <w:marLeft w:val="0"/>
          <w:marRight w:val="0"/>
          <w:marTop w:val="0"/>
          <w:marBottom w:val="0"/>
          <w:divBdr>
            <w:top w:val="none" w:sz="0" w:space="0" w:color="auto"/>
            <w:left w:val="none" w:sz="0" w:space="0" w:color="auto"/>
            <w:bottom w:val="none" w:sz="0" w:space="0" w:color="auto"/>
            <w:right w:val="none" w:sz="0" w:space="0" w:color="auto"/>
          </w:divBdr>
          <w:divsChild>
            <w:div w:id="1286500551">
              <w:marLeft w:val="0"/>
              <w:marRight w:val="0"/>
              <w:marTop w:val="0"/>
              <w:marBottom w:val="0"/>
              <w:divBdr>
                <w:top w:val="none" w:sz="0" w:space="0" w:color="auto"/>
                <w:left w:val="none" w:sz="0" w:space="0" w:color="auto"/>
                <w:bottom w:val="none" w:sz="0" w:space="0" w:color="auto"/>
                <w:right w:val="none" w:sz="0" w:space="0" w:color="auto"/>
              </w:divBdr>
              <w:divsChild>
                <w:div w:id="27486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2449260">
      <w:bodyDiv w:val="1"/>
      <w:marLeft w:val="0"/>
      <w:marRight w:val="0"/>
      <w:marTop w:val="0"/>
      <w:marBottom w:val="0"/>
      <w:divBdr>
        <w:top w:val="none" w:sz="0" w:space="0" w:color="auto"/>
        <w:left w:val="none" w:sz="0" w:space="0" w:color="auto"/>
        <w:bottom w:val="none" w:sz="0" w:space="0" w:color="auto"/>
        <w:right w:val="none" w:sz="0" w:space="0" w:color="auto"/>
      </w:divBdr>
      <w:divsChild>
        <w:div w:id="729307110">
          <w:marLeft w:val="0"/>
          <w:marRight w:val="0"/>
          <w:marTop w:val="0"/>
          <w:marBottom w:val="0"/>
          <w:divBdr>
            <w:top w:val="none" w:sz="0" w:space="0" w:color="212121"/>
            <w:left w:val="none" w:sz="0" w:space="0" w:color="212121"/>
            <w:bottom w:val="none" w:sz="0" w:space="0" w:color="212121"/>
            <w:right w:val="none" w:sz="0" w:space="0" w:color="212121"/>
          </w:divBdr>
          <w:divsChild>
            <w:div w:id="1841963025">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927078232">
      <w:bodyDiv w:val="1"/>
      <w:marLeft w:val="0"/>
      <w:marRight w:val="0"/>
      <w:marTop w:val="0"/>
      <w:marBottom w:val="0"/>
      <w:divBdr>
        <w:top w:val="none" w:sz="0" w:space="0" w:color="auto"/>
        <w:left w:val="none" w:sz="0" w:space="0" w:color="auto"/>
        <w:bottom w:val="none" w:sz="0" w:space="0" w:color="auto"/>
        <w:right w:val="none" w:sz="0" w:space="0" w:color="auto"/>
      </w:divBdr>
      <w:divsChild>
        <w:div w:id="1407528331">
          <w:marLeft w:val="0"/>
          <w:marRight w:val="0"/>
          <w:marTop w:val="0"/>
          <w:marBottom w:val="0"/>
          <w:divBdr>
            <w:top w:val="none" w:sz="0" w:space="0" w:color="auto"/>
            <w:left w:val="none" w:sz="0" w:space="0" w:color="auto"/>
            <w:bottom w:val="none" w:sz="0" w:space="0" w:color="auto"/>
            <w:right w:val="none" w:sz="0" w:space="0" w:color="auto"/>
          </w:divBdr>
          <w:divsChild>
            <w:div w:id="1582446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270054">
      <w:bodyDiv w:val="1"/>
      <w:marLeft w:val="0"/>
      <w:marRight w:val="0"/>
      <w:marTop w:val="0"/>
      <w:marBottom w:val="0"/>
      <w:divBdr>
        <w:top w:val="none" w:sz="0" w:space="0" w:color="auto"/>
        <w:left w:val="none" w:sz="0" w:space="0" w:color="auto"/>
        <w:bottom w:val="none" w:sz="0" w:space="0" w:color="auto"/>
        <w:right w:val="none" w:sz="0" w:space="0" w:color="auto"/>
      </w:divBdr>
    </w:div>
    <w:div w:id="930426680">
      <w:bodyDiv w:val="1"/>
      <w:marLeft w:val="0"/>
      <w:marRight w:val="0"/>
      <w:marTop w:val="0"/>
      <w:marBottom w:val="0"/>
      <w:divBdr>
        <w:top w:val="none" w:sz="0" w:space="0" w:color="auto"/>
        <w:left w:val="none" w:sz="0" w:space="0" w:color="auto"/>
        <w:bottom w:val="none" w:sz="0" w:space="0" w:color="auto"/>
        <w:right w:val="none" w:sz="0" w:space="0" w:color="auto"/>
      </w:divBdr>
    </w:div>
    <w:div w:id="933127502">
      <w:bodyDiv w:val="1"/>
      <w:marLeft w:val="0"/>
      <w:marRight w:val="0"/>
      <w:marTop w:val="0"/>
      <w:marBottom w:val="0"/>
      <w:divBdr>
        <w:top w:val="none" w:sz="0" w:space="0" w:color="auto"/>
        <w:left w:val="none" w:sz="0" w:space="0" w:color="auto"/>
        <w:bottom w:val="none" w:sz="0" w:space="0" w:color="auto"/>
        <w:right w:val="none" w:sz="0" w:space="0" w:color="auto"/>
      </w:divBdr>
      <w:divsChild>
        <w:div w:id="12221540">
          <w:marLeft w:val="0"/>
          <w:marRight w:val="0"/>
          <w:marTop w:val="0"/>
          <w:marBottom w:val="0"/>
          <w:divBdr>
            <w:top w:val="none" w:sz="0" w:space="0" w:color="212121"/>
            <w:left w:val="none" w:sz="0" w:space="0" w:color="212121"/>
            <w:bottom w:val="none" w:sz="0" w:space="0" w:color="212121"/>
            <w:right w:val="none" w:sz="0" w:space="0" w:color="212121"/>
          </w:divBdr>
          <w:divsChild>
            <w:div w:id="911736915">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933319850">
      <w:bodyDiv w:val="1"/>
      <w:marLeft w:val="0"/>
      <w:marRight w:val="0"/>
      <w:marTop w:val="0"/>
      <w:marBottom w:val="0"/>
      <w:divBdr>
        <w:top w:val="none" w:sz="0" w:space="0" w:color="auto"/>
        <w:left w:val="none" w:sz="0" w:space="0" w:color="auto"/>
        <w:bottom w:val="none" w:sz="0" w:space="0" w:color="auto"/>
        <w:right w:val="none" w:sz="0" w:space="0" w:color="auto"/>
      </w:divBdr>
      <w:divsChild>
        <w:div w:id="547838877">
          <w:marLeft w:val="0"/>
          <w:marRight w:val="0"/>
          <w:marTop w:val="0"/>
          <w:marBottom w:val="0"/>
          <w:divBdr>
            <w:top w:val="none" w:sz="0" w:space="0" w:color="212121"/>
            <w:left w:val="none" w:sz="0" w:space="0" w:color="212121"/>
            <w:bottom w:val="none" w:sz="0" w:space="0" w:color="212121"/>
            <w:right w:val="none" w:sz="0" w:space="0" w:color="212121"/>
          </w:divBdr>
          <w:divsChild>
            <w:div w:id="352387733">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933972793">
      <w:bodyDiv w:val="1"/>
      <w:marLeft w:val="0"/>
      <w:marRight w:val="0"/>
      <w:marTop w:val="0"/>
      <w:marBottom w:val="0"/>
      <w:divBdr>
        <w:top w:val="none" w:sz="0" w:space="0" w:color="auto"/>
        <w:left w:val="none" w:sz="0" w:space="0" w:color="auto"/>
        <w:bottom w:val="none" w:sz="0" w:space="0" w:color="auto"/>
        <w:right w:val="none" w:sz="0" w:space="0" w:color="auto"/>
      </w:divBdr>
    </w:div>
    <w:div w:id="934165962">
      <w:bodyDiv w:val="1"/>
      <w:marLeft w:val="0"/>
      <w:marRight w:val="0"/>
      <w:marTop w:val="0"/>
      <w:marBottom w:val="0"/>
      <w:divBdr>
        <w:top w:val="none" w:sz="0" w:space="0" w:color="auto"/>
        <w:left w:val="none" w:sz="0" w:space="0" w:color="auto"/>
        <w:bottom w:val="none" w:sz="0" w:space="0" w:color="auto"/>
        <w:right w:val="none" w:sz="0" w:space="0" w:color="auto"/>
      </w:divBdr>
      <w:divsChild>
        <w:div w:id="1419865781">
          <w:marLeft w:val="0"/>
          <w:marRight w:val="0"/>
          <w:marTop w:val="0"/>
          <w:marBottom w:val="0"/>
          <w:divBdr>
            <w:top w:val="none" w:sz="0" w:space="0" w:color="212121"/>
            <w:left w:val="none" w:sz="0" w:space="0" w:color="212121"/>
            <w:bottom w:val="none" w:sz="0" w:space="0" w:color="212121"/>
            <w:right w:val="none" w:sz="0" w:space="0" w:color="212121"/>
          </w:divBdr>
          <w:divsChild>
            <w:div w:id="632103440">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936518936">
      <w:bodyDiv w:val="1"/>
      <w:marLeft w:val="0"/>
      <w:marRight w:val="0"/>
      <w:marTop w:val="0"/>
      <w:marBottom w:val="0"/>
      <w:divBdr>
        <w:top w:val="none" w:sz="0" w:space="0" w:color="auto"/>
        <w:left w:val="none" w:sz="0" w:space="0" w:color="auto"/>
        <w:bottom w:val="none" w:sz="0" w:space="0" w:color="auto"/>
        <w:right w:val="none" w:sz="0" w:space="0" w:color="auto"/>
      </w:divBdr>
      <w:divsChild>
        <w:div w:id="927150952">
          <w:marLeft w:val="0"/>
          <w:marRight w:val="0"/>
          <w:marTop w:val="0"/>
          <w:marBottom w:val="0"/>
          <w:divBdr>
            <w:top w:val="none" w:sz="0" w:space="0" w:color="auto"/>
            <w:left w:val="none" w:sz="0" w:space="0" w:color="auto"/>
            <w:bottom w:val="none" w:sz="0" w:space="0" w:color="auto"/>
            <w:right w:val="none" w:sz="0" w:space="0" w:color="auto"/>
          </w:divBdr>
          <w:divsChild>
            <w:div w:id="95950477">
              <w:marLeft w:val="0"/>
              <w:marRight w:val="0"/>
              <w:marTop w:val="0"/>
              <w:marBottom w:val="0"/>
              <w:divBdr>
                <w:top w:val="none" w:sz="0" w:space="0" w:color="auto"/>
                <w:left w:val="none" w:sz="0" w:space="0" w:color="auto"/>
                <w:bottom w:val="none" w:sz="0" w:space="0" w:color="auto"/>
                <w:right w:val="none" w:sz="0" w:space="0" w:color="auto"/>
              </w:divBdr>
              <w:divsChild>
                <w:div w:id="358626144">
                  <w:marLeft w:val="0"/>
                  <w:marRight w:val="0"/>
                  <w:marTop w:val="0"/>
                  <w:marBottom w:val="0"/>
                  <w:divBdr>
                    <w:top w:val="none" w:sz="0" w:space="0" w:color="auto"/>
                    <w:left w:val="none" w:sz="0" w:space="0" w:color="auto"/>
                    <w:bottom w:val="none" w:sz="0" w:space="0" w:color="auto"/>
                    <w:right w:val="none" w:sz="0" w:space="0" w:color="auto"/>
                  </w:divBdr>
                  <w:divsChild>
                    <w:div w:id="86475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273844">
      <w:bodyDiv w:val="1"/>
      <w:marLeft w:val="0"/>
      <w:marRight w:val="0"/>
      <w:marTop w:val="0"/>
      <w:marBottom w:val="0"/>
      <w:divBdr>
        <w:top w:val="none" w:sz="0" w:space="0" w:color="auto"/>
        <w:left w:val="none" w:sz="0" w:space="0" w:color="auto"/>
        <w:bottom w:val="none" w:sz="0" w:space="0" w:color="auto"/>
        <w:right w:val="none" w:sz="0" w:space="0" w:color="auto"/>
      </w:divBdr>
      <w:divsChild>
        <w:div w:id="481696388">
          <w:marLeft w:val="0"/>
          <w:marRight w:val="0"/>
          <w:marTop w:val="0"/>
          <w:marBottom w:val="0"/>
          <w:divBdr>
            <w:top w:val="none" w:sz="0" w:space="0" w:color="auto"/>
            <w:left w:val="none" w:sz="0" w:space="0" w:color="auto"/>
            <w:bottom w:val="none" w:sz="0" w:space="0" w:color="auto"/>
            <w:right w:val="none" w:sz="0" w:space="0" w:color="auto"/>
          </w:divBdr>
          <w:divsChild>
            <w:div w:id="138984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091826">
      <w:bodyDiv w:val="1"/>
      <w:marLeft w:val="0"/>
      <w:marRight w:val="0"/>
      <w:marTop w:val="0"/>
      <w:marBottom w:val="0"/>
      <w:divBdr>
        <w:top w:val="none" w:sz="0" w:space="0" w:color="auto"/>
        <w:left w:val="none" w:sz="0" w:space="0" w:color="auto"/>
        <w:bottom w:val="none" w:sz="0" w:space="0" w:color="auto"/>
        <w:right w:val="none" w:sz="0" w:space="0" w:color="auto"/>
      </w:divBdr>
    </w:div>
    <w:div w:id="950867284">
      <w:bodyDiv w:val="1"/>
      <w:marLeft w:val="0"/>
      <w:marRight w:val="0"/>
      <w:marTop w:val="0"/>
      <w:marBottom w:val="0"/>
      <w:divBdr>
        <w:top w:val="none" w:sz="0" w:space="0" w:color="auto"/>
        <w:left w:val="none" w:sz="0" w:space="0" w:color="auto"/>
        <w:bottom w:val="none" w:sz="0" w:space="0" w:color="auto"/>
        <w:right w:val="none" w:sz="0" w:space="0" w:color="auto"/>
      </w:divBdr>
    </w:div>
    <w:div w:id="951009549">
      <w:bodyDiv w:val="1"/>
      <w:marLeft w:val="0"/>
      <w:marRight w:val="0"/>
      <w:marTop w:val="0"/>
      <w:marBottom w:val="0"/>
      <w:divBdr>
        <w:top w:val="none" w:sz="0" w:space="0" w:color="auto"/>
        <w:left w:val="none" w:sz="0" w:space="0" w:color="auto"/>
        <w:bottom w:val="none" w:sz="0" w:space="0" w:color="auto"/>
        <w:right w:val="none" w:sz="0" w:space="0" w:color="auto"/>
      </w:divBdr>
      <w:divsChild>
        <w:div w:id="1732000713">
          <w:marLeft w:val="0"/>
          <w:marRight w:val="0"/>
          <w:marTop w:val="0"/>
          <w:marBottom w:val="0"/>
          <w:divBdr>
            <w:top w:val="none" w:sz="0" w:space="0" w:color="auto"/>
            <w:left w:val="none" w:sz="0" w:space="0" w:color="auto"/>
            <w:bottom w:val="none" w:sz="0" w:space="0" w:color="auto"/>
            <w:right w:val="none" w:sz="0" w:space="0" w:color="auto"/>
          </w:divBdr>
          <w:divsChild>
            <w:div w:id="2035568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605245">
      <w:bodyDiv w:val="1"/>
      <w:marLeft w:val="0"/>
      <w:marRight w:val="0"/>
      <w:marTop w:val="0"/>
      <w:marBottom w:val="0"/>
      <w:divBdr>
        <w:top w:val="none" w:sz="0" w:space="0" w:color="auto"/>
        <w:left w:val="none" w:sz="0" w:space="0" w:color="auto"/>
        <w:bottom w:val="none" w:sz="0" w:space="0" w:color="auto"/>
        <w:right w:val="none" w:sz="0" w:space="0" w:color="auto"/>
      </w:divBdr>
    </w:div>
    <w:div w:id="958993171">
      <w:bodyDiv w:val="1"/>
      <w:marLeft w:val="0"/>
      <w:marRight w:val="0"/>
      <w:marTop w:val="0"/>
      <w:marBottom w:val="0"/>
      <w:divBdr>
        <w:top w:val="none" w:sz="0" w:space="0" w:color="auto"/>
        <w:left w:val="none" w:sz="0" w:space="0" w:color="auto"/>
        <w:bottom w:val="none" w:sz="0" w:space="0" w:color="auto"/>
        <w:right w:val="none" w:sz="0" w:space="0" w:color="auto"/>
      </w:divBdr>
    </w:div>
    <w:div w:id="960451374">
      <w:bodyDiv w:val="1"/>
      <w:marLeft w:val="0"/>
      <w:marRight w:val="0"/>
      <w:marTop w:val="0"/>
      <w:marBottom w:val="0"/>
      <w:divBdr>
        <w:top w:val="none" w:sz="0" w:space="0" w:color="auto"/>
        <w:left w:val="none" w:sz="0" w:space="0" w:color="auto"/>
        <w:bottom w:val="none" w:sz="0" w:space="0" w:color="auto"/>
        <w:right w:val="none" w:sz="0" w:space="0" w:color="auto"/>
      </w:divBdr>
      <w:divsChild>
        <w:div w:id="2013413732">
          <w:marLeft w:val="0"/>
          <w:marRight w:val="0"/>
          <w:marTop w:val="0"/>
          <w:marBottom w:val="0"/>
          <w:divBdr>
            <w:top w:val="none" w:sz="0" w:space="0" w:color="212121"/>
            <w:left w:val="none" w:sz="0" w:space="0" w:color="212121"/>
            <w:bottom w:val="none" w:sz="0" w:space="0" w:color="212121"/>
            <w:right w:val="none" w:sz="0" w:space="0" w:color="212121"/>
          </w:divBdr>
          <w:divsChild>
            <w:div w:id="719786906">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961109056">
      <w:bodyDiv w:val="1"/>
      <w:marLeft w:val="0"/>
      <w:marRight w:val="0"/>
      <w:marTop w:val="0"/>
      <w:marBottom w:val="0"/>
      <w:divBdr>
        <w:top w:val="none" w:sz="0" w:space="0" w:color="auto"/>
        <w:left w:val="none" w:sz="0" w:space="0" w:color="auto"/>
        <w:bottom w:val="none" w:sz="0" w:space="0" w:color="auto"/>
        <w:right w:val="none" w:sz="0" w:space="0" w:color="auto"/>
      </w:divBdr>
    </w:div>
    <w:div w:id="963847193">
      <w:bodyDiv w:val="1"/>
      <w:marLeft w:val="0"/>
      <w:marRight w:val="0"/>
      <w:marTop w:val="0"/>
      <w:marBottom w:val="0"/>
      <w:divBdr>
        <w:top w:val="none" w:sz="0" w:space="0" w:color="auto"/>
        <w:left w:val="none" w:sz="0" w:space="0" w:color="auto"/>
        <w:bottom w:val="none" w:sz="0" w:space="0" w:color="auto"/>
        <w:right w:val="none" w:sz="0" w:space="0" w:color="auto"/>
      </w:divBdr>
      <w:divsChild>
        <w:div w:id="723144808">
          <w:marLeft w:val="0"/>
          <w:marRight w:val="0"/>
          <w:marTop w:val="0"/>
          <w:marBottom w:val="0"/>
          <w:divBdr>
            <w:top w:val="none" w:sz="0" w:space="0" w:color="auto"/>
            <w:left w:val="none" w:sz="0" w:space="0" w:color="auto"/>
            <w:bottom w:val="none" w:sz="0" w:space="0" w:color="auto"/>
            <w:right w:val="none" w:sz="0" w:space="0" w:color="auto"/>
          </w:divBdr>
          <w:divsChild>
            <w:div w:id="1874996115">
              <w:marLeft w:val="0"/>
              <w:marRight w:val="0"/>
              <w:marTop w:val="0"/>
              <w:marBottom w:val="0"/>
              <w:divBdr>
                <w:top w:val="none" w:sz="0" w:space="0" w:color="auto"/>
                <w:left w:val="none" w:sz="0" w:space="0" w:color="auto"/>
                <w:bottom w:val="none" w:sz="0" w:space="0" w:color="auto"/>
                <w:right w:val="none" w:sz="0" w:space="0" w:color="auto"/>
              </w:divBdr>
              <w:divsChild>
                <w:div w:id="1590312560">
                  <w:marLeft w:val="0"/>
                  <w:marRight w:val="0"/>
                  <w:marTop w:val="0"/>
                  <w:marBottom w:val="0"/>
                  <w:divBdr>
                    <w:top w:val="none" w:sz="0" w:space="0" w:color="auto"/>
                    <w:left w:val="none" w:sz="0" w:space="0" w:color="auto"/>
                    <w:bottom w:val="none" w:sz="0" w:space="0" w:color="auto"/>
                    <w:right w:val="none" w:sz="0" w:space="0" w:color="auto"/>
                  </w:divBdr>
                  <w:divsChild>
                    <w:div w:id="357045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5433721">
      <w:bodyDiv w:val="1"/>
      <w:marLeft w:val="0"/>
      <w:marRight w:val="0"/>
      <w:marTop w:val="0"/>
      <w:marBottom w:val="0"/>
      <w:divBdr>
        <w:top w:val="none" w:sz="0" w:space="0" w:color="auto"/>
        <w:left w:val="none" w:sz="0" w:space="0" w:color="auto"/>
        <w:bottom w:val="none" w:sz="0" w:space="0" w:color="auto"/>
        <w:right w:val="none" w:sz="0" w:space="0" w:color="auto"/>
      </w:divBdr>
      <w:divsChild>
        <w:div w:id="942372520">
          <w:marLeft w:val="0"/>
          <w:marRight w:val="0"/>
          <w:marTop w:val="0"/>
          <w:marBottom w:val="0"/>
          <w:divBdr>
            <w:top w:val="none" w:sz="0" w:space="0" w:color="auto"/>
            <w:left w:val="none" w:sz="0" w:space="0" w:color="auto"/>
            <w:bottom w:val="none" w:sz="0" w:space="0" w:color="auto"/>
            <w:right w:val="none" w:sz="0" w:space="0" w:color="auto"/>
          </w:divBdr>
          <w:divsChild>
            <w:div w:id="22441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666589">
      <w:bodyDiv w:val="1"/>
      <w:marLeft w:val="0"/>
      <w:marRight w:val="0"/>
      <w:marTop w:val="0"/>
      <w:marBottom w:val="0"/>
      <w:divBdr>
        <w:top w:val="none" w:sz="0" w:space="0" w:color="auto"/>
        <w:left w:val="none" w:sz="0" w:space="0" w:color="auto"/>
        <w:bottom w:val="none" w:sz="0" w:space="0" w:color="auto"/>
        <w:right w:val="none" w:sz="0" w:space="0" w:color="auto"/>
      </w:divBdr>
    </w:div>
    <w:div w:id="968166310">
      <w:bodyDiv w:val="1"/>
      <w:marLeft w:val="0"/>
      <w:marRight w:val="0"/>
      <w:marTop w:val="0"/>
      <w:marBottom w:val="0"/>
      <w:divBdr>
        <w:top w:val="none" w:sz="0" w:space="0" w:color="auto"/>
        <w:left w:val="none" w:sz="0" w:space="0" w:color="auto"/>
        <w:bottom w:val="none" w:sz="0" w:space="0" w:color="auto"/>
        <w:right w:val="none" w:sz="0" w:space="0" w:color="auto"/>
      </w:divBdr>
    </w:div>
    <w:div w:id="973364880">
      <w:bodyDiv w:val="1"/>
      <w:marLeft w:val="0"/>
      <w:marRight w:val="0"/>
      <w:marTop w:val="0"/>
      <w:marBottom w:val="0"/>
      <w:divBdr>
        <w:top w:val="none" w:sz="0" w:space="0" w:color="auto"/>
        <w:left w:val="none" w:sz="0" w:space="0" w:color="auto"/>
        <w:bottom w:val="none" w:sz="0" w:space="0" w:color="auto"/>
        <w:right w:val="none" w:sz="0" w:space="0" w:color="auto"/>
      </w:divBdr>
      <w:divsChild>
        <w:div w:id="890924735">
          <w:marLeft w:val="0"/>
          <w:marRight w:val="0"/>
          <w:marTop w:val="0"/>
          <w:marBottom w:val="0"/>
          <w:divBdr>
            <w:top w:val="none" w:sz="0" w:space="0" w:color="auto"/>
            <w:left w:val="none" w:sz="0" w:space="0" w:color="auto"/>
            <w:bottom w:val="none" w:sz="0" w:space="0" w:color="auto"/>
            <w:right w:val="none" w:sz="0" w:space="0" w:color="auto"/>
          </w:divBdr>
          <w:divsChild>
            <w:div w:id="253444812">
              <w:marLeft w:val="0"/>
              <w:marRight w:val="0"/>
              <w:marTop w:val="0"/>
              <w:marBottom w:val="0"/>
              <w:divBdr>
                <w:top w:val="none" w:sz="0" w:space="0" w:color="auto"/>
                <w:left w:val="none" w:sz="0" w:space="0" w:color="auto"/>
                <w:bottom w:val="none" w:sz="0" w:space="0" w:color="auto"/>
                <w:right w:val="none" w:sz="0" w:space="0" w:color="auto"/>
              </w:divBdr>
            </w:div>
            <w:div w:id="619648696">
              <w:marLeft w:val="0"/>
              <w:marRight w:val="0"/>
              <w:marTop w:val="0"/>
              <w:marBottom w:val="0"/>
              <w:divBdr>
                <w:top w:val="none" w:sz="0" w:space="0" w:color="auto"/>
                <w:left w:val="none" w:sz="0" w:space="0" w:color="auto"/>
                <w:bottom w:val="none" w:sz="0" w:space="0" w:color="auto"/>
                <w:right w:val="none" w:sz="0" w:space="0" w:color="auto"/>
              </w:divBdr>
              <w:divsChild>
                <w:div w:id="1824932379">
                  <w:marLeft w:val="0"/>
                  <w:marRight w:val="0"/>
                  <w:marTop w:val="0"/>
                  <w:marBottom w:val="0"/>
                  <w:divBdr>
                    <w:top w:val="none" w:sz="0" w:space="0" w:color="auto"/>
                    <w:left w:val="none" w:sz="0" w:space="0" w:color="auto"/>
                    <w:bottom w:val="none" w:sz="0" w:space="0" w:color="auto"/>
                    <w:right w:val="none" w:sz="0" w:space="0" w:color="auto"/>
                  </w:divBdr>
                </w:div>
              </w:divsChild>
            </w:div>
            <w:div w:id="740106206">
              <w:marLeft w:val="0"/>
              <w:marRight w:val="0"/>
              <w:marTop w:val="0"/>
              <w:marBottom w:val="0"/>
              <w:divBdr>
                <w:top w:val="none" w:sz="0" w:space="0" w:color="auto"/>
                <w:left w:val="none" w:sz="0" w:space="0" w:color="auto"/>
                <w:bottom w:val="none" w:sz="0" w:space="0" w:color="auto"/>
                <w:right w:val="none" w:sz="0" w:space="0" w:color="auto"/>
              </w:divBdr>
              <w:divsChild>
                <w:div w:id="81488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408265">
      <w:bodyDiv w:val="1"/>
      <w:marLeft w:val="0"/>
      <w:marRight w:val="0"/>
      <w:marTop w:val="0"/>
      <w:marBottom w:val="0"/>
      <w:divBdr>
        <w:top w:val="none" w:sz="0" w:space="0" w:color="auto"/>
        <w:left w:val="none" w:sz="0" w:space="0" w:color="auto"/>
        <w:bottom w:val="none" w:sz="0" w:space="0" w:color="auto"/>
        <w:right w:val="none" w:sz="0" w:space="0" w:color="auto"/>
      </w:divBdr>
      <w:divsChild>
        <w:div w:id="733505892">
          <w:marLeft w:val="0"/>
          <w:marRight w:val="0"/>
          <w:marTop w:val="0"/>
          <w:marBottom w:val="0"/>
          <w:divBdr>
            <w:top w:val="none" w:sz="0" w:space="0" w:color="212121"/>
            <w:left w:val="none" w:sz="0" w:space="0" w:color="212121"/>
            <w:bottom w:val="none" w:sz="0" w:space="0" w:color="212121"/>
            <w:right w:val="none" w:sz="0" w:space="0" w:color="212121"/>
          </w:divBdr>
          <w:divsChild>
            <w:div w:id="2026902480">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974986600">
      <w:bodyDiv w:val="1"/>
      <w:marLeft w:val="0"/>
      <w:marRight w:val="0"/>
      <w:marTop w:val="0"/>
      <w:marBottom w:val="0"/>
      <w:divBdr>
        <w:top w:val="none" w:sz="0" w:space="0" w:color="auto"/>
        <w:left w:val="none" w:sz="0" w:space="0" w:color="auto"/>
        <w:bottom w:val="none" w:sz="0" w:space="0" w:color="auto"/>
        <w:right w:val="none" w:sz="0" w:space="0" w:color="auto"/>
      </w:divBdr>
    </w:div>
    <w:div w:id="980354706">
      <w:bodyDiv w:val="1"/>
      <w:marLeft w:val="0"/>
      <w:marRight w:val="0"/>
      <w:marTop w:val="0"/>
      <w:marBottom w:val="0"/>
      <w:divBdr>
        <w:top w:val="none" w:sz="0" w:space="0" w:color="auto"/>
        <w:left w:val="none" w:sz="0" w:space="0" w:color="auto"/>
        <w:bottom w:val="none" w:sz="0" w:space="0" w:color="auto"/>
        <w:right w:val="none" w:sz="0" w:space="0" w:color="auto"/>
      </w:divBdr>
      <w:divsChild>
        <w:div w:id="150022225">
          <w:marLeft w:val="0"/>
          <w:marRight w:val="0"/>
          <w:marTop w:val="0"/>
          <w:marBottom w:val="0"/>
          <w:divBdr>
            <w:top w:val="none" w:sz="0" w:space="0" w:color="212121"/>
            <w:left w:val="none" w:sz="0" w:space="0" w:color="212121"/>
            <w:bottom w:val="none" w:sz="0" w:space="0" w:color="212121"/>
            <w:right w:val="none" w:sz="0" w:space="0" w:color="212121"/>
          </w:divBdr>
          <w:divsChild>
            <w:div w:id="41758463">
              <w:marLeft w:val="0"/>
              <w:marRight w:val="0"/>
              <w:marTop w:val="0"/>
              <w:marBottom w:val="0"/>
              <w:divBdr>
                <w:top w:val="none" w:sz="0" w:space="0" w:color="212121"/>
                <w:left w:val="none" w:sz="0" w:space="0" w:color="212121"/>
                <w:bottom w:val="none" w:sz="0" w:space="0" w:color="212121"/>
                <w:right w:val="none" w:sz="0" w:space="0" w:color="212121"/>
              </w:divBdr>
            </w:div>
            <w:div w:id="1090590006">
              <w:marLeft w:val="0"/>
              <w:marRight w:val="0"/>
              <w:marTop w:val="0"/>
              <w:marBottom w:val="0"/>
              <w:divBdr>
                <w:top w:val="none" w:sz="0" w:space="0" w:color="212121"/>
                <w:left w:val="none" w:sz="0" w:space="12" w:color="212121"/>
                <w:bottom w:val="none" w:sz="0" w:space="0" w:color="212121"/>
                <w:right w:val="none" w:sz="0" w:space="0" w:color="212121"/>
              </w:divBdr>
              <w:divsChild>
                <w:div w:id="1053893873">
                  <w:marLeft w:val="0"/>
                  <w:marRight w:val="0"/>
                  <w:marTop w:val="0"/>
                  <w:marBottom w:val="0"/>
                  <w:divBdr>
                    <w:top w:val="none" w:sz="0" w:space="0" w:color="212121"/>
                    <w:left w:val="none" w:sz="0" w:space="0" w:color="212121"/>
                    <w:bottom w:val="none" w:sz="0" w:space="0" w:color="212121"/>
                    <w:right w:val="none" w:sz="0" w:space="0" w:color="212121"/>
                  </w:divBdr>
                  <w:divsChild>
                    <w:div w:id="934900966">
                      <w:blockQuote w:val="1"/>
                      <w:marLeft w:val="0"/>
                      <w:marRight w:val="0"/>
                      <w:marTop w:val="0"/>
                      <w:marBottom w:val="0"/>
                      <w:divBdr>
                        <w:top w:val="none" w:sz="0" w:space="0" w:color="212121"/>
                        <w:left w:val="none" w:sz="0" w:space="0" w:color="212121"/>
                        <w:bottom w:val="none" w:sz="0" w:space="0" w:color="212121"/>
                        <w:right w:val="none" w:sz="0" w:space="0" w:color="212121"/>
                      </w:divBdr>
                      <w:divsChild>
                        <w:div w:id="228997382">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sChild>
            </w:div>
            <w:div w:id="1244488401">
              <w:marLeft w:val="0"/>
              <w:marRight w:val="0"/>
              <w:marTop w:val="240"/>
              <w:marBottom w:val="0"/>
              <w:divBdr>
                <w:top w:val="none" w:sz="0" w:space="0" w:color="212121"/>
                <w:left w:val="none" w:sz="0" w:space="0" w:color="212121"/>
                <w:bottom w:val="none" w:sz="0" w:space="0" w:color="212121"/>
                <w:right w:val="none" w:sz="0" w:space="0" w:color="212121"/>
              </w:divBdr>
            </w:div>
          </w:divsChild>
        </w:div>
      </w:divsChild>
    </w:div>
    <w:div w:id="983120585">
      <w:bodyDiv w:val="1"/>
      <w:marLeft w:val="0"/>
      <w:marRight w:val="0"/>
      <w:marTop w:val="0"/>
      <w:marBottom w:val="0"/>
      <w:divBdr>
        <w:top w:val="none" w:sz="0" w:space="0" w:color="auto"/>
        <w:left w:val="none" w:sz="0" w:space="0" w:color="auto"/>
        <w:bottom w:val="none" w:sz="0" w:space="0" w:color="auto"/>
        <w:right w:val="none" w:sz="0" w:space="0" w:color="auto"/>
      </w:divBdr>
    </w:div>
    <w:div w:id="984243172">
      <w:bodyDiv w:val="1"/>
      <w:marLeft w:val="0"/>
      <w:marRight w:val="0"/>
      <w:marTop w:val="0"/>
      <w:marBottom w:val="0"/>
      <w:divBdr>
        <w:top w:val="none" w:sz="0" w:space="0" w:color="auto"/>
        <w:left w:val="none" w:sz="0" w:space="0" w:color="auto"/>
        <w:bottom w:val="none" w:sz="0" w:space="0" w:color="auto"/>
        <w:right w:val="none" w:sz="0" w:space="0" w:color="auto"/>
      </w:divBdr>
      <w:divsChild>
        <w:div w:id="501774636">
          <w:marLeft w:val="0"/>
          <w:marRight w:val="0"/>
          <w:marTop w:val="0"/>
          <w:marBottom w:val="0"/>
          <w:divBdr>
            <w:top w:val="none" w:sz="0" w:space="0" w:color="auto"/>
            <w:left w:val="none" w:sz="0" w:space="0" w:color="auto"/>
            <w:bottom w:val="none" w:sz="0" w:space="0" w:color="auto"/>
            <w:right w:val="none" w:sz="0" w:space="0" w:color="auto"/>
          </w:divBdr>
          <w:divsChild>
            <w:div w:id="1742753905">
              <w:marLeft w:val="0"/>
              <w:marRight w:val="0"/>
              <w:marTop w:val="0"/>
              <w:marBottom w:val="0"/>
              <w:divBdr>
                <w:top w:val="none" w:sz="0" w:space="0" w:color="auto"/>
                <w:left w:val="none" w:sz="0" w:space="0" w:color="auto"/>
                <w:bottom w:val="none" w:sz="0" w:space="0" w:color="auto"/>
                <w:right w:val="none" w:sz="0" w:space="0" w:color="auto"/>
              </w:divBdr>
              <w:divsChild>
                <w:div w:id="310183301">
                  <w:marLeft w:val="0"/>
                  <w:marRight w:val="0"/>
                  <w:marTop w:val="0"/>
                  <w:marBottom w:val="0"/>
                  <w:divBdr>
                    <w:top w:val="none" w:sz="0" w:space="0" w:color="auto"/>
                    <w:left w:val="none" w:sz="0" w:space="0" w:color="auto"/>
                    <w:bottom w:val="none" w:sz="0" w:space="0" w:color="auto"/>
                    <w:right w:val="none" w:sz="0" w:space="0" w:color="auto"/>
                  </w:divBdr>
                  <w:divsChild>
                    <w:div w:id="358898842">
                      <w:marLeft w:val="0"/>
                      <w:marRight w:val="0"/>
                      <w:marTop w:val="0"/>
                      <w:marBottom w:val="0"/>
                      <w:divBdr>
                        <w:top w:val="none" w:sz="0" w:space="0" w:color="auto"/>
                        <w:left w:val="none" w:sz="0" w:space="0" w:color="auto"/>
                        <w:bottom w:val="none" w:sz="0" w:space="0" w:color="auto"/>
                        <w:right w:val="none" w:sz="0" w:space="0" w:color="auto"/>
                      </w:divBdr>
                    </w:div>
                  </w:divsChild>
                </w:div>
                <w:div w:id="2053073944">
                  <w:marLeft w:val="0"/>
                  <w:marRight w:val="0"/>
                  <w:marTop w:val="0"/>
                  <w:marBottom w:val="0"/>
                  <w:divBdr>
                    <w:top w:val="none" w:sz="0" w:space="0" w:color="auto"/>
                    <w:left w:val="none" w:sz="0" w:space="0" w:color="auto"/>
                    <w:bottom w:val="none" w:sz="0" w:space="0" w:color="auto"/>
                    <w:right w:val="none" w:sz="0" w:space="0" w:color="auto"/>
                  </w:divBdr>
                  <w:divsChild>
                    <w:div w:id="1138570760">
                      <w:marLeft w:val="0"/>
                      <w:marRight w:val="0"/>
                      <w:marTop w:val="0"/>
                      <w:marBottom w:val="0"/>
                      <w:divBdr>
                        <w:top w:val="none" w:sz="0" w:space="0" w:color="auto"/>
                        <w:left w:val="none" w:sz="0" w:space="0" w:color="auto"/>
                        <w:bottom w:val="none" w:sz="0" w:space="0" w:color="auto"/>
                        <w:right w:val="none" w:sz="0" w:space="0" w:color="auto"/>
                      </w:divBdr>
                    </w:div>
                  </w:divsChild>
                </w:div>
                <w:div w:id="25180413">
                  <w:marLeft w:val="0"/>
                  <w:marRight w:val="0"/>
                  <w:marTop w:val="0"/>
                  <w:marBottom w:val="0"/>
                  <w:divBdr>
                    <w:top w:val="none" w:sz="0" w:space="0" w:color="auto"/>
                    <w:left w:val="none" w:sz="0" w:space="0" w:color="auto"/>
                    <w:bottom w:val="none" w:sz="0" w:space="0" w:color="auto"/>
                    <w:right w:val="none" w:sz="0" w:space="0" w:color="auto"/>
                  </w:divBdr>
                  <w:divsChild>
                    <w:div w:id="15271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6666686">
      <w:bodyDiv w:val="1"/>
      <w:marLeft w:val="0"/>
      <w:marRight w:val="0"/>
      <w:marTop w:val="0"/>
      <w:marBottom w:val="0"/>
      <w:divBdr>
        <w:top w:val="none" w:sz="0" w:space="0" w:color="auto"/>
        <w:left w:val="none" w:sz="0" w:space="0" w:color="auto"/>
        <w:bottom w:val="none" w:sz="0" w:space="0" w:color="auto"/>
        <w:right w:val="none" w:sz="0" w:space="0" w:color="auto"/>
      </w:divBdr>
      <w:divsChild>
        <w:div w:id="2108883496">
          <w:marLeft w:val="0"/>
          <w:marRight w:val="0"/>
          <w:marTop w:val="0"/>
          <w:marBottom w:val="0"/>
          <w:divBdr>
            <w:top w:val="none" w:sz="0" w:space="0" w:color="212121"/>
            <w:left w:val="none" w:sz="0" w:space="0" w:color="212121"/>
            <w:bottom w:val="none" w:sz="0" w:space="0" w:color="212121"/>
            <w:right w:val="none" w:sz="0" w:space="0" w:color="212121"/>
          </w:divBdr>
          <w:divsChild>
            <w:div w:id="182674619">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991251498">
      <w:bodyDiv w:val="1"/>
      <w:marLeft w:val="0"/>
      <w:marRight w:val="0"/>
      <w:marTop w:val="0"/>
      <w:marBottom w:val="0"/>
      <w:divBdr>
        <w:top w:val="none" w:sz="0" w:space="0" w:color="auto"/>
        <w:left w:val="none" w:sz="0" w:space="0" w:color="auto"/>
        <w:bottom w:val="none" w:sz="0" w:space="0" w:color="auto"/>
        <w:right w:val="none" w:sz="0" w:space="0" w:color="auto"/>
      </w:divBdr>
    </w:div>
    <w:div w:id="996879582">
      <w:bodyDiv w:val="1"/>
      <w:marLeft w:val="0"/>
      <w:marRight w:val="0"/>
      <w:marTop w:val="0"/>
      <w:marBottom w:val="0"/>
      <w:divBdr>
        <w:top w:val="none" w:sz="0" w:space="0" w:color="auto"/>
        <w:left w:val="none" w:sz="0" w:space="0" w:color="auto"/>
        <w:bottom w:val="none" w:sz="0" w:space="0" w:color="auto"/>
        <w:right w:val="none" w:sz="0" w:space="0" w:color="auto"/>
      </w:divBdr>
      <w:divsChild>
        <w:div w:id="827869044">
          <w:marLeft w:val="0"/>
          <w:marRight w:val="0"/>
          <w:marTop w:val="0"/>
          <w:marBottom w:val="0"/>
          <w:divBdr>
            <w:top w:val="none" w:sz="0" w:space="0" w:color="auto"/>
            <w:left w:val="none" w:sz="0" w:space="0" w:color="auto"/>
            <w:bottom w:val="none" w:sz="0" w:space="0" w:color="auto"/>
            <w:right w:val="none" w:sz="0" w:space="0" w:color="auto"/>
          </w:divBdr>
          <w:divsChild>
            <w:div w:id="924606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615997">
      <w:bodyDiv w:val="1"/>
      <w:marLeft w:val="0"/>
      <w:marRight w:val="0"/>
      <w:marTop w:val="0"/>
      <w:marBottom w:val="0"/>
      <w:divBdr>
        <w:top w:val="none" w:sz="0" w:space="0" w:color="auto"/>
        <w:left w:val="none" w:sz="0" w:space="0" w:color="auto"/>
        <w:bottom w:val="none" w:sz="0" w:space="0" w:color="auto"/>
        <w:right w:val="none" w:sz="0" w:space="0" w:color="auto"/>
      </w:divBdr>
      <w:divsChild>
        <w:div w:id="409935944">
          <w:marLeft w:val="0"/>
          <w:marRight w:val="0"/>
          <w:marTop w:val="0"/>
          <w:marBottom w:val="0"/>
          <w:divBdr>
            <w:top w:val="none" w:sz="0" w:space="0" w:color="auto"/>
            <w:left w:val="none" w:sz="0" w:space="0" w:color="auto"/>
            <w:bottom w:val="none" w:sz="0" w:space="0" w:color="auto"/>
            <w:right w:val="none" w:sz="0" w:space="0" w:color="auto"/>
          </w:divBdr>
        </w:div>
        <w:div w:id="915553820">
          <w:marLeft w:val="0"/>
          <w:marRight w:val="0"/>
          <w:marTop w:val="240"/>
          <w:marBottom w:val="0"/>
          <w:divBdr>
            <w:top w:val="none" w:sz="0" w:space="0" w:color="auto"/>
            <w:left w:val="none" w:sz="0" w:space="0" w:color="auto"/>
            <w:bottom w:val="none" w:sz="0" w:space="0" w:color="auto"/>
            <w:right w:val="none" w:sz="0" w:space="0" w:color="auto"/>
          </w:divBdr>
          <w:divsChild>
            <w:div w:id="448356660">
              <w:marLeft w:val="0"/>
              <w:marRight w:val="0"/>
              <w:marTop w:val="240"/>
              <w:marBottom w:val="0"/>
              <w:divBdr>
                <w:top w:val="none" w:sz="0" w:space="0" w:color="auto"/>
                <w:left w:val="none" w:sz="0" w:space="0" w:color="auto"/>
                <w:bottom w:val="none" w:sz="0" w:space="0" w:color="auto"/>
                <w:right w:val="none" w:sz="0" w:space="0" w:color="auto"/>
              </w:divBdr>
            </w:div>
            <w:div w:id="927352505">
              <w:marLeft w:val="240"/>
              <w:marRight w:val="0"/>
              <w:marTop w:val="240"/>
              <w:marBottom w:val="0"/>
              <w:divBdr>
                <w:top w:val="none" w:sz="0" w:space="0" w:color="auto"/>
                <w:left w:val="none" w:sz="0" w:space="0" w:color="auto"/>
                <w:bottom w:val="none" w:sz="0" w:space="0" w:color="auto"/>
                <w:right w:val="none" w:sz="0" w:space="0" w:color="auto"/>
              </w:divBdr>
              <w:divsChild>
                <w:div w:id="1938518999">
                  <w:marLeft w:val="0"/>
                  <w:marRight w:val="0"/>
                  <w:marTop w:val="0"/>
                  <w:marBottom w:val="0"/>
                  <w:divBdr>
                    <w:top w:val="none" w:sz="0" w:space="0" w:color="auto"/>
                    <w:left w:val="none" w:sz="0" w:space="0" w:color="auto"/>
                    <w:bottom w:val="none" w:sz="0" w:space="0" w:color="auto"/>
                    <w:right w:val="none" w:sz="0" w:space="0" w:color="auto"/>
                  </w:divBdr>
                </w:div>
              </w:divsChild>
            </w:div>
            <w:div w:id="1085415553">
              <w:marLeft w:val="240"/>
              <w:marRight w:val="0"/>
              <w:marTop w:val="240"/>
              <w:marBottom w:val="0"/>
              <w:divBdr>
                <w:top w:val="none" w:sz="0" w:space="0" w:color="auto"/>
                <w:left w:val="none" w:sz="0" w:space="0" w:color="auto"/>
                <w:bottom w:val="none" w:sz="0" w:space="0" w:color="auto"/>
                <w:right w:val="none" w:sz="0" w:space="0" w:color="auto"/>
              </w:divBdr>
              <w:divsChild>
                <w:div w:id="948125782">
                  <w:marLeft w:val="0"/>
                  <w:marRight w:val="0"/>
                  <w:marTop w:val="0"/>
                  <w:marBottom w:val="0"/>
                  <w:divBdr>
                    <w:top w:val="none" w:sz="0" w:space="0" w:color="auto"/>
                    <w:left w:val="none" w:sz="0" w:space="0" w:color="auto"/>
                    <w:bottom w:val="none" w:sz="0" w:space="0" w:color="auto"/>
                    <w:right w:val="none" w:sz="0" w:space="0" w:color="auto"/>
                  </w:divBdr>
                </w:div>
              </w:divsChild>
            </w:div>
            <w:div w:id="1752309926">
              <w:marLeft w:val="240"/>
              <w:marRight w:val="0"/>
              <w:marTop w:val="240"/>
              <w:marBottom w:val="0"/>
              <w:divBdr>
                <w:top w:val="none" w:sz="0" w:space="0" w:color="auto"/>
                <w:left w:val="none" w:sz="0" w:space="0" w:color="auto"/>
                <w:bottom w:val="none" w:sz="0" w:space="0" w:color="auto"/>
                <w:right w:val="none" w:sz="0" w:space="0" w:color="auto"/>
              </w:divBdr>
              <w:divsChild>
                <w:div w:id="641469594">
                  <w:marLeft w:val="0"/>
                  <w:marRight w:val="0"/>
                  <w:marTop w:val="0"/>
                  <w:marBottom w:val="0"/>
                  <w:divBdr>
                    <w:top w:val="none" w:sz="0" w:space="0" w:color="auto"/>
                    <w:left w:val="none" w:sz="0" w:space="0" w:color="auto"/>
                    <w:bottom w:val="none" w:sz="0" w:space="0" w:color="auto"/>
                    <w:right w:val="none" w:sz="0" w:space="0" w:color="auto"/>
                  </w:divBdr>
                </w:div>
              </w:divsChild>
            </w:div>
            <w:div w:id="1845824481">
              <w:marLeft w:val="0"/>
              <w:marRight w:val="0"/>
              <w:marTop w:val="0"/>
              <w:marBottom w:val="0"/>
              <w:divBdr>
                <w:top w:val="none" w:sz="0" w:space="0" w:color="auto"/>
                <w:left w:val="none" w:sz="0" w:space="0" w:color="auto"/>
                <w:bottom w:val="none" w:sz="0" w:space="0" w:color="auto"/>
                <w:right w:val="none" w:sz="0" w:space="0" w:color="auto"/>
              </w:divBdr>
            </w:div>
            <w:div w:id="2078746424">
              <w:marLeft w:val="240"/>
              <w:marRight w:val="0"/>
              <w:marTop w:val="240"/>
              <w:marBottom w:val="0"/>
              <w:divBdr>
                <w:top w:val="none" w:sz="0" w:space="0" w:color="auto"/>
                <w:left w:val="none" w:sz="0" w:space="0" w:color="auto"/>
                <w:bottom w:val="none" w:sz="0" w:space="0" w:color="auto"/>
                <w:right w:val="none" w:sz="0" w:space="0" w:color="auto"/>
              </w:divBdr>
              <w:divsChild>
                <w:div w:id="126518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176016">
          <w:marLeft w:val="0"/>
          <w:marRight w:val="0"/>
          <w:marTop w:val="240"/>
          <w:marBottom w:val="0"/>
          <w:divBdr>
            <w:top w:val="none" w:sz="0" w:space="0" w:color="auto"/>
            <w:left w:val="none" w:sz="0" w:space="0" w:color="auto"/>
            <w:bottom w:val="none" w:sz="0" w:space="0" w:color="auto"/>
            <w:right w:val="none" w:sz="0" w:space="0" w:color="auto"/>
          </w:divBdr>
          <w:divsChild>
            <w:div w:id="1470779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923675">
      <w:bodyDiv w:val="1"/>
      <w:marLeft w:val="0"/>
      <w:marRight w:val="0"/>
      <w:marTop w:val="0"/>
      <w:marBottom w:val="0"/>
      <w:divBdr>
        <w:top w:val="none" w:sz="0" w:space="0" w:color="auto"/>
        <w:left w:val="none" w:sz="0" w:space="0" w:color="auto"/>
        <w:bottom w:val="none" w:sz="0" w:space="0" w:color="auto"/>
        <w:right w:val="none" w:sz="0" w:space="0" w:color="auto"/>
      </w:divBdr>
    </w:div>
    <w:div w:id="1003584220">
      <w:bodyDiv w:val="1"/>
      <w:marLeft w:val="0"/>
      <w:marRight w:val="0"/>
      <w:marTop w:val="0"/>
      <w:marBottom w:val="0"/>
      <w:divBdr>
        <w:top w:val="none" w:sz="0" w:space="0" w:color="auto"/>
        <w:left w:val="none" w:sz="0" w:space="0" w:color="auto"/>
        <w:bottom w:val="none" w:sz="0" w:space="0" w:color="auto"/>
        <w:right w:val="none" w:sz="0" w:space="0" w:color="auto"/>
      </w:divBdr>
      <w:divsChild>
        <w:div w:id="401879075">
          <w:marLeft w:val="0"/>
          <w:marRight w:val="0"/>
          <w:marTop w:val="0"/>
          <w:marBottom w:val="0"/>
          <w:divBdr>
            <w:top w:val="none" w:sz="0" w:space="0" w:color="auto"/>
            <w:left w:val="none" w:sz="0" w:space="0" w:color="auto"/>
            <w:bottom w:val="none" w:sz="0" w:space="0" w:color="auto"/>
            <w:right w:val="none" w:sz="0" w:space="0" w:color="auto"/>
          </w:divBdr>
          <w:divsChild>
            <w:div w:id="1135293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703374">
      <w:bodyDiv w:val="1"/>
      <w:marLeft w:val="0"/>
      <w:marRight w:val="0"/>
      <w:marTop w:val="0"/>
      <w:marBottom w:val="0"/>
      <w:divBdr>
        <w:top w:val="none" w:sz="0" w:space="0" w:color="auto"/>
        <w:left w:val="none" w:sz="0" w:space="0" w:color="auto"/>
        <w:bottom w:val="none" w:sz="0" w:space="0" w:color="auto"/>
        <w:right w:val="none" w:sz="0" w:space="0" w:color="auto"/>
      </w:divBdr>
      <w:divsChild>
        <w:div w:id="725766011">
          <w:marLeft w:val="0"/>
          <w:marRight w:val="0"/>
          <w:marTop w:val="0"/>
          <w:marBottom w:val="0"/>
          <w:divBdr>
            <w:top w:val="none" w:sz="0" w:space="0" w:color="auto"/>
            <w:left w:val="none" w:sz="0" w:space="0" w:color="auto"/>
            <w:bottom w:val="none" w:sz="0" w:space="0" w:color="auto"/>
            <w:right w:val="none" w:sz="0" w:space="0" w:color="auto"/>
          </w:divBdr>
          <w:divsChild>
            <w:div w:id="126826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763289">
      <w:bodyDiv w:val="1"/>
      <w:marLeft w:val="0"/>
      <w:marRight w:val="0"/>
      <w:marTop w:val="0"/>
      <w:marBottom w:val="0"/>
      <w:divBdr>
        <w:top w:val="none" w:sz="0" w:space="0" w:color="auto"/>
        <w:left w:val="none" w:sz="0" w:space="0" w:color="auto"/>
        <w:bottom w:val="none" w:sz="0" w:space="0" w:color="auto"/>
        <w:right w:val="none" w:sz="0" w:space="0" w:color="auto"/>
      </w:divBdr>
    </w:div>
    <w:div w:id="1014571749">
      <w:bodyDiv w:val="1"/>
      <w:marLeft w:val="0"/>
      <w:marRight w:val="0"/>
      <w:marTop w:val="0"/>
      <w:marBottom w:val="0"/>
      <w:divBdr>
        <w:top w:val="none" w:sz="0" w:space="0" w:color="auto"/>
        <w:left w:val="none" w:sz="0" w:space="0" w:color="auto"/>
        <w:bottom w:val="none" w:sz="0" w:space="0" w:color="auto"/>
        <w:right w:val="none" w:sz="0" w:space="0" w:color="auto"/>
      </w:divBdr>
      <w:divsChild>
        <w:div w:id="1809349055">
          <w:marLeft w:val="0"/>
          <w:marRight w:val="0"/>
          <w:marTop w:val="0"/>
          <w:marBottom w:val="0"/>
          <w:divBdr>
            <w:top w:val="none" w:sz="0" w:space="0" w:color="212121"/>
            <w:left w:val="none" w:sz="0" w:space="0" w:color="212121"/>
            <w:bottom w:val="none" w:sz="0" w:space="0" w:color="212121"/>
            <w:right w:val="none" w:sz="0" w:space="0" w:color="212121"/>
          </w:divBdr>
          <w:divsChild>
            <w:div w:id="1644626673">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021009416">
      <w:bodyDiv w:val="1"/>
      <w:marLeft w:val="0"/>
      <w:marRight w:val="0"/>
      <w:marTop w:val="0"/>
      <w:marBottom w:val="0"/>
      <w:divBdr>
        <w:top w:val="none" w:sz="0" w:space="0" w:color="auto"/>
        <w:left w:val="none" w:sz="0" w:space="0" w:color="auto"/>
        <w:bottom w:val="none" w:sz="0" w:space="0" w:color="auto"/>
        <w:right w:val="none" w:sz="0" w:space="0" w:color="auto"/>
      </w:divBdr>
      <w:divsChild>
        <w:div w:id="253321688">
          <w:marLeft w:val="0"/>
          <w:marRight w:val="0"/>
          <w:marTop w:val="0"/>
          <w:marBottom w:val="0"/>
          <w:divBdr>
            <w:top w:val="none" w:sz="0" w:space="0" w:color="auto"/>
            <w:left w:val="none" w:sz="0" w:space="0" w:color="auto"/>
            <w:bottom w:val="none" w:sz="0" w:space="0" w:color="auto"/>
            <w:right w:val="none" w:sz="0" w:space="0" w:color="auto"/>
          </w:divBdr>
          <w:divsChild>
            <w:div w:id="314913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137903">
      <w:bodyDiv w:val="1"/>
      <w:marLeft w:val="0"/>
      <w:marRight w:val="0"/>
      <w:marTop w:val="0"/>
      <w:marBottom w:val="0"/>
      <w:divBdr>
        <w:top w:val="none" w:sz="0" w:space="0" w:color="auto"/>
        <w:left w:val="none" w:sz="0" w:space="0" w:color="auto"/>
        <w:bottom w:val="none" w:sz="0" w:space="0" w:color="auto"/>
        <w:right w:val="none" w:sz="0" w:space="0" w:color="auto"/>
      </w:divBdr>
      <w:divsChild>
        <w:div w:id="191307459">
          <w:marLeft w:val="0"/>
          <w:marRight w:val="0"/>
          <w:marTop w:val="0"/>
          <w:marBottom w:val="0"/>
          <w:divBdr>
            <w:top w:val="none" w:sz="0" w:space="0" w:color="auto"/>
            <w:left w:val="none" w:sz="0" w:space="0" w:color="auto"/>
            <w:bottom w:val="none" w:sz="0" w:space="0" w:color="auto"/>
            <w:right w:val="none" w:sz="0" w:space="0" w:color="auto"/>
          </w:divBdr>
          <w:divsChild>
            <w:div w:id="13269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184339">
      <w:bodyDiv w:val="1"/>
      <w:marLeft w:val="0"/>
      <w:marRight w:val="0"/>
      <w:marTop w:val="0"/>
      <w:marBottom w:val="0"/>
      <w:divBdr>
        <w:top w:val="none" w:sz="0" w:space="0" w:color="auto"/>
        <w:left w:val="none" w:sz="0" w:space="0" w:color="auto"/>
        <w:bottom w:val="none" w:sz="0" w:space="0" w:color="auto"/>
        <w:right w:val="none" w:sz="0" w:space="0" w:color="auto"/>
      </w:divBdr>
      <w:divsChild>
        <w:div w:id="409811970">
          <w:marLeft w:val="0"/>
          <w:marRight w:val="0"/>
          <w:marTop w:val="0"/>
          <w:marBottom w:val="0"/>
          <w:divBdr>
            <w:top w:val="none" w:sz="0" w:space="0" w:color="auto"/>
            <w:left w:val="none" w:sz="0" w:space="0" w:color="auto"/>
            <w:bottom w:val="none" w:sz="0" w:space="0" w:color="auto"/>
            <w:right w:val="none" w:sz="0" w:space="0" w:color="auto"/>
          </w:divBdr>
          <w:divsChild>
            <w:div w:id="511994257">
              <w:marLeft w:val="0"/>
              <w:marRight w:val="0"/>
              <w:marTop w:val="0"/>
              <w:marBottom w:val="0"/>
              <w:divBdr>
                <w:top w:val="none" w:sz="0" w:space="0" w:color="auto"/>
                <w:left w:val="none" w:sz="0" w:space="0" w:color="auto"/>
                <w:bottom w:val="none" w:sz="0" w:space="0" w:color="auto"/>
                <w:right w:val="none" w:sz="0" w:space="0" w:color="auto"/>
              </w:divBdr>
              <w:divsChild>
                <w:div w:id="177736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421810">
      <w:bodyDiv w:val="1"/>
      <w:marLeft w:val="0"/>
      <w:marRight w:val="0"/>
      <w:marTop w:val="0"/>
      <w:marBottom w:val="0"/>
      <w:divBdr>
        <w:top w:val="none" w:sz="0" w:space="0" w:color="auto"/>
        <w:left w:val="none" w:sz="0" w:space="0" w:color="auto"/>
        <w:bottom w:val="none" w:sz="0" w:space="0" w:color="auto"/>
        <w:right w:val="none" w:sz="0" w:space="0" w:color="auto"/>
      </w:divBdr>
      <w:divsChild>
        <w:div w:id="510488739">
          <w:marLeft w:val="0"/>
          <w:marRight w:val="0"/>
          <w:marTop w:val="0"/>
          <w:marBottom w:val="0"/>
          <w:divBdr>
            <w:top w:val="none" w:sz="0" w:space="0" w:color="212121"/>
            <w:left w:val="none" w:sz="0" w:space="0" w:color="212121"/>
            <w:bottom w:val="none" w:sz="0" w:space="0" w:color="212121"/>
            <w:right w:val="none" w:sz="0" w:space="0" w:color="212121"/>
          </w:divBdr>
          <w:divsChild>
            <w:div w:id="819805616">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034040195">
      <w:bodyDiv w:val="1"/>
      <w:marLeft w:val="0"/>
      <w:marRight w:val="0"/>
      <w:marTop w:val="0"/>
      <w:marBottom w:val="0"/>
      <w:divBdr>
        <w:top w:val="none" w:sz="0" w:space="0" w:color="auto"/>
        <w:left w:val="none" w:sz="0" w:space="0" w:color="auto"/>
        <w:bottom w:val="none" w:sz="0" w:space="0" w:color="auto"/>
        <w:right w:val="none" w:sz="0" w:space="0" w:color="auto"/>
      </w:divBdr>
      <w:divsChild>
        <w:div w:id="1580679498">
          <w:marLeft w:val="0"/>
          <w:marRight w:val="0"/>
          <w:marTop w:val="0"/>
          <w:marBottom w:val="0"/>
          <w:divBdr>
            <w:top w:val="none" w:sz="0" w:space="0" w:color="auto"/>
            <w:left w:val="none" w:sz="0" w:space="0" w:color="auto"/>
            <w:bottom w:val="none" w:sz="0" w:space="0" w:color="auto"/>
            <w:right w:val="none" w:sz="0" w:space="0" w:color="auto"/>
          </w:divBdr>
          <w:divsChild>
            <w:div w:id="999622441">
              <w:marLeft w:val="0"/>
              <w:marRight w:val="0"/>
              <w:marTop w:val="0"/>
              <w:marBottom w:val="0"/>
              <w:divBdr>
                <w:top w:val="none" w:sz="0" w:space="0" w:color="auto"/>
                <w:left w:val="none" w:sz="0" w:space="0" w:color="auto"/>
                <w:bottom w:val="none" w:sz="0" w:space="0" w:color="auto"/>
                <w:right w:val="none" w:sz="0" w:space="0" w:color="auto"/>
              </w:divBdr>
              <w:divsChild>
                <w:div w:id="469639829">
                  <w:marLeft w:val="0"/>
                  <w:marRight w:val="0"/>
                  <w:marTop w:val="0"/>
                  <w:marBottom w:val="0"/>
                  <w:divBdr>
                    <w:top w:val="none" w:sz="0" w:space="0" w:color="auto"/>
                    <w:left w:val="none" w:sz="0" w:space="0" w:color="auto"/>
                    <w:bottom w:val="none" w:sz="0" w:space="0" w:color="auto"/>
                    <w:right w:val="none" w:sz="0" w:space="0" w:color="auto"/>
                  </w:divBdr>
                  <w:divsChild>
                    <w:div w:id="1792934966">
                      <w:marLeft w:val="0"/>
                      <w:marRight w:val="0"/>
                      <w:marTop w:val="0"/>
                      <w:marBottom w:val="0"/>
                      <w:divBdr>
                        <w:top w:val="none" w:sz="0" w:space="0" w:color="auto"/>
                        <w:left w:val="none" w:sz="0" w:space="0" w:color="auto"/>
                        <w:bottom w:val="none" w:sz="0" w:space="0" w:color="auto"/>
                        <w:right w:val="none" w:sz="0" w:space="0" w:color="auto"/>
                      </w:divBdr>
                      <w:divsChild>
                        <w:div w:id="1838374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944232">
                  <w:marLeft w:val="0"/>
                  <w:marRight w:val="0"/>
                  <w:marTop w:val="0"/>
                  <w:marBottom w:val="0"/>
                  <w:divBdr>
                    <w:top w:val="none" w:sz="0" w:space="0" w:color="auto"/>
                    <w:left w:val="none" w:sz="0" w:space="0" w:color="auto"/>
                    <w:bottom w:val="none" w:sz="0" w:space="0" w:color="auto"/>
                    <w:right w:val="none" w:sz="0" w:space="0" w:color="auto"/>
                  </w:divBdr>
                  <w:divsChild>
                    <w:div w:id="1413769713">
                      <w:marLeft w:val="0"/>
                      <w:marRight w:val="0"/>
                      <w:marTop w:val="0"/>
                      <w:marBottom w:val="0"/>
                      <w:divBdr>
                        <w:top w:val="none" w:sz="0" w:space="0" w:color="auto"/>
                        <w:left w:val="none" w:sz="0" w:space="0" w:color="auto"/>
                        <w:bottom w:val="none" w:sz="0" w:space="0" w:color="auto"/>
                        <w:right w:val="none" w:sz="0" w:space="0" w:color="auto"/>
                      </w:divBdr>
                      <w:divsChild>
                        <w:div w:id="135437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434622">
              <w:marLeft w:val="0"/>
              <w:marRight w:val="0"/>
              <w:marTop w:val="0"/>
              <w:marBottom w:val="0"/>
              <w:divBdr>
                <w:top w:val="none" w:sz="0" w:space="0" w:color="auto"/>
                <w:left w:val="none" w:sz="0" w:space="0" w:color="auto"/>
                <w:bottom w:val="none" w:sz="0" w:space="0" w:color="auto"/>
                <w:right w:val="none" w:sz="0" w:space="0" w:color="auto"/>
              </w:divBdr>
              <w:divsChild>
                <w:div w:id="823742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660691">
      <w:bodyDiv w:val="1"/>
      <w:marLeft w:val="0"/>
      <w:marRight w:val="0"/>
      <w:marTop w:val="0"/>
      <w:marBottom w:val="0"/>
      <w:divBdr>
        <w:top w:val="none" w:sz="0" w:space="0" w:color="auto"/>
        <w:left w:val="none" w:sz="0" w:space="0" w:color="auto"/>
        <w:bottom w:val="none" w:sz="0" w:space="0" w:color="auto"/>
        <w:right w:val="none" w:sz="0" w:space="0" w:color="auto"/>
      </w:divBdr>
      <w:divsChild>
        <w:div w:id="228735111">
          <w:marLeft w:val="0"/>
          <w:marRight w:val="0"/>
          <w:marTop w:val="240"/>
          <w:marBottom w:val="0"/>
          <w:divBdr>
            <w:top w:val="none" w:sz="0" w:space="0" w:color="auto"/>
            <w:left w:val="none" w:sz="0" w:space="0" w:color="auto"/>
            <w:bottom w:val="none" w:sz="0" w:space="0" w:color="auto"/>
            <w:right w:val="none" w:sz="0" w:space="0" w:color="auto"/>
          </w:divBdr>
          <w:divsChild>
            <w:div w:id="767234219">
              <w:marLeft w:val="0"/>
              <w:marRight w:val="0"/>
              <w:marTop w:val="0"/>
              <w:marBottom w:val="0"/>
              <w:divBdr>
                <w:top w:val="none" w:sz="0" w:space="0" w:color="auto"/>
                <w:left w:val="none" w:sz="0" w:space="0" w:color="auto"/>
                <w:bottom w:val="none" w:sz="0" w:space="0" w:color="auto"/>
                <w:right w:val="none" w:sz="0" w:space="0" w:color="auto"/>
              </w:divBdr>
              <w:divsChild>
                <w:div w:id="211847609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99332099">
          <w:marLeft w:val="0"/>
          <w:marRight w:val="0"/>
          <w:marTop w:val="240"/>
          <w:marBottom w:val="0"/>
          <w:divBdr>
            <w:top w:val="none" w:sz="0" w:space="0" w:color="auto"/>
            <w:left w:val="none" w:sz="0" w:space="0" w:color="auto"/>
            <w:bottom w:val="none" w:sz="0" w:space="0" w:color="auto"/>
            <w:right w:val="none" w:sz="0" w:space="0" w:color="auto"/>
          </w:divBdr>
          <w:divsChild>
            <w:div w:id="871696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046389">
      <w:bodyDiv w:val="1"/>
      <w:marLeft w:val="0"/>
      <w:marRight w:val="0"/>
      <w:marTop w:val="0"/>
      <w:marBottom w:val="0"/>
      <w:divBdr>
        <w:top w:val="none" w:sz="0" w:space="0" w:color="auto"/>
        <w:left w:val="none" w:sz="0" w:space="0" w:color="auto"/>
        <w:bottom w:val="none" w:sz="0" w:space="0" w:color="auto"/>
        <w:right w:val="none" w:sz="0" w:space="0" w:color="auto"/>
      </w:divBdr>
      <w:divsChild>
        <w:div w:id="701320953">
          <w:marLeft w:val="0"/>
          <w:marRight w:val="0"/>
          <w:marTop w:val="240"/>
          <w:marBottom w:val="0"/>
          <w:divBdr>
            <w:top w:val="none" w:sz="0" w:space="0" w:color="auto"/>
            <w:left w:val="none" w:sz="0" w:space="0" w:color="auto"/>
            <w:bottom w:val="none" w:sz="0" w:space="0" w:color="auto"/>
            <w:right w:val="none" w:sz="0" w:space="0" w:color="auto"/>
          </w:divBdr>
          <w:divsChild>
            <w:div w:id="1142649421">
              <w:marLeft w:val="0"/>
              <w:marRight w:val="0"/>
              <w:marTop w:val="0"/>
              <w:marBottom w:val="0"/>
              <w:divBdr>
                <w:top w:val="none" w:sz="0" w:space="0" w:color="auto"/>
                <w:left w:val="none" w:sz="0" w:space="0" w:color="auto"/>
                <w:bottom w:val="none" w:sz="0" w:space="0" w:color="auto"/>
                <w:right w:val="none" w:sz="0" w:space="0" w:color="auto"/>
              </w:divBdr>
            </w:div>
          </w:divsChild>
        </w:div>
        <w:div w:id="1254247294">
          <w:marLeft w:val="0"/>
          <w:marRight w:val="0"/>
          <w:marTop w:val="240"/>
          <w:marBottom w:val="0"/>
          <w:divBdr>
            <w:top w:val="none" w:sz="0" w:space="0" w:color="auto"/>
            <w:left w:val="none" w:sz="0" w:space="0" w:color="auto"/>
            <w:bottom w:val="none" w:sz="0" w:space="0" w:color="auto"/>
            <w:right w:val="none" w:sz="0" w:space="0" w:color="auto"/>
          </w:divBdr>
          <w:divsChild>
            <w:div w:id="214415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244467">
      <w:bodyDiv w:val="1"/>
      <w:marLeft w:val="0"/>
      <w:marRight w:val="0"/>
      <w:marTop w:val="0"/>
      <w:marBottom w:val="0"/>
      <w:divBdr>
        <w:top w:val="none" w:sz="0" w:space="0" w:color="auto"/>
        <w:left w:val="none" w:sz="0" w:space="0" w:color="auto"/>
        <w:bottom w:val="none" w:sz="0" w:space="0" w:color="auto"/>
        <w:right w:val="none" w:sz="0" w:space="0" w:color="auto"/>
      </w:divBdr>
      <w:divsChild>
        <w:div w:id="2122190540">
          <w:marLeft w:val="0"/>
          <w:marRight w:val="0"/>
          <w:marTop w:val="0"/>
          <w:marBottom w:val="0"/>
          <w:divBdr>
            <w:top w:val="none" w:sz="0" w:space="0" w:color="auto"/>
            <w:left w:val="none" w:sz="0" w:space="0" w:color="auto"/>
            <w:bottom w:val="none" w:sz="0" w:space="0" w:color="auto"/>
            <w:right w:val="none" w:sz="0" w:space="0" w:color="auto"/>
          </w:divBdr>
          <w:divsChild>
            <w:div w:id="553811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865181">
      <w:bodyDiv w:val="1"/>
      <w:marLeft w:val="0"/>
      <w:marRight w:val="0"/>
      <w:marTop w:val="0"/>
      <w:marBottom w:val="0"/>
      <w:divBdr>
        <w:top w:val="none" w:sz="0" w:space="0" w:color="auto"/>
        <w:left w:val="none" w:sz="0" w:space="0" w:color="auto"/>
        <w:bottom w:val="none" w:sz="0" w:space="0" w:color="auto"/>
        <w:right w:val="none" w:sz="0" w:space="0" w:color="auto"/>
      </w:divBdr>
      <w:divsChild>
        <w:div w:id="1217662818">
          <w:marLeft w:val="0"/>
          <w:marRight w:val="0"/>
          <w:marTop w:val="0"/>
          <w:marBottom w:val="0"/>
          <w:divBdr>
            <w:top w:val="none" w:sz="0" w:space="0" w:color="auto"/>
            <w:left w:val="none" w:sz="0" w:space="0" w:color="auto"/>
            <w:bottom w:val="none" w:sz="0" w:space="0" w:color="auto"/>
            <w:right w:val="none" w:sz="0" w:space="0" w:color="auto"/>
          </w:divBdr>
          <w:divsChild>
            <w:div w:id="1179200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215066">
      <w:bodyDiv w:val="1"/>
      <w:marLeft w:val="0"/>
      <w:marRight w:val="0"/>
      <w:marTop w:val="0"/>
      <w:marBottom w:val="0"/>
      <w:divBdr>
        <w:top w:val="none" w:sz="0" w:space="0" w:color="auto"/>
        <w:left w:val="none" w:sz="0" w:space="0" w:color="auto"/>
        <w:bottom w:val="none" w:sz="0" w:space="0" w:color="auto"/>
        <w:right w:val="none" w:sz="0" w:space="0" w:color="auto"/>
      </w:divBdr>
      <w:divsChild>
        <w:div w:id="1283807430">
          <w:marLeft w:val="0"/>
          <w:marRight w:val="0"/>
          <w:marTop w:val="0"/>
          <w:marBottom w:val="0"/>
          <w:divBdr>
            <w:top w:val="none" w:sz="0" w:space="0" w:color="auto"/>
            <w:left w:val="none" w:sz="0" w:space="0" w:color="auto"/>
            <w:bottom w:val="none" w:sz="0" w:space="0" w:color="auto"/>
            <w:right w:val="none" w:sz="0" w:space="0" w:color="auto"/>
          </w:divBdr>
          <w:divsChild>
            <w:div w:id="153040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300412">
      <w:bodyDiv w:val="1"/>
      <w:marLeft w:val="0"/>
      <w:marRight w:val="0"/>
      <w:marTop w:val="0"/>
      <w:marBottom w:val="0"/>
      <w:divBdr>
        <w:top w:val="none" w:sz="0" w:space="0" w:color="auto"/>
        <w:left w:val="none" w:sz="0" w:space="0" w:color="auto"/>
        <w:bottom w:val="none" w:sz="0" w:space="0" w:color="auto"/>
        <w:right w:val="none" w:sz="0" w:space="0" w:color="auto"/>
      </w:divBdr>
      <w:divsChild>
        <w:div w:id="2141611270">
          <w:marLeft w:val="0"/>
          <w:marRight w:val="0"/>
          <w:marTop w:val="0"/>
          <w:marBottom w:val="0"/>
          <w:divBdr>
            <w:top w:val="none" w:sz="0" w:space="0" w:color="212121"/>
            <w:left w:val="none" w:sz="0" w:space="0" w:color="212121"/>
            <w:bottom w:val="none" w:sz="0" w:space="0" w:color="212121"/>
            <w:right w:val="none" w:sz="0" w:space="0" w:color="212121"/>
          </w:divBdr>
          <w:divsChild>
            <w:div w:id="1393503986">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049106937">
      <w:bodyDiv w:val="1"/>
      <w:marLeft w:val="0"/>
      <w:marRight w:val="0"/>
      <w:marTop w:val="0"/>
      <w:marBottom w:val="0"/>
      <w:divBdr>
        <w:top w:val="none" w:sz="0" w:space="0" w:color="auto"/>
        <w:left w:val="none" w:sz="0" w:space="0" w:color="auto"/>
        <w:bottom w:val="none" w:sz="0" w:space="0" w:color="auto"/>
        <w:right w:val="none" w:sz="0" w:space="0" w:color="auto"/>
      </w:divBdr>
      <w:divsChild>
        <w:div w:id="1831479040">
          <w:marLeft w:val="0"/>
          <w:marRight w:val="0"/>
          <w:marTop w:val="0"/>
          <w:marBottom w:val="0"/>
          <w:divBdr>
            <w:top w:val="none" w:sz="0" w:space="0" w:color="auto"/>
            <w:left w:val="none" w:sz="0" w:space="0" w:color="auto"/>
            <w:bottom w:val="none" w:sz="0" w:space="0" w:color="auto"/>
            <w:right w:val="none" w:sz="0" w:space="0" w:color="auto"/>
          </w:divBdr>
          <w:divsChild>
            <w:div w:id="678121230">
              <w:marLeft w:val="0"/>
              <w:marRight w:val="0"/>
              <w:marTop w:val="0"/>
              <w:marBottom w:val="0"/>
              <w:divBdr>
                <w:top w:val="none" w:sz="0" w:space="0" w:color="auto"/>
                <w:left w:val="none" w:sz="0" w:space="0" w:color="auto"/>
                <w:bottom w:val="none" w:sz="0" w:space="0" w:color="auto"/>
                <w:right w:val="none" w:sz="0" w:space="0" w:color="auto"/>
              </w:divBdr>
              <w:divsChild>
                <w:div w:id="1275014330">
                  <w:marLeft w:val="0"/>
                  <w:marRight w:val="0"/>
                  <w:marTop w:val="0"/>
                  <w:marBottom w:val="0"/>
                  <w:divBdr>
                    <w:top w:val="none" w:sz="0" w:space="0" w:color="auto"/>
                    <w:left w:val="none" w:sz="0" w:space="0" w:color="auto"/>
                    <w:bottom w:val="none" w:sz="0" w:space="0" w:color="auto"/>
                    <w:right w:val="none" w:sz="0" w:space="0" w:color="auto"/>
                  </w:divBdr>
                  <w:divsChild>
                    <w:div w:id="1590652938">
                      <w:marLeft w:val="0"/>
                      <w:marRight w:val="0"/>
                      <w:marTop w:val="0"/>
                      <w:marBottom w:val="0"/>
                      <w:divBdr>
                        <w:top w:val="none" w:sz="0" w:space="0" w:color="auto"/>
                        <w:left w:val="none" w:sz="0" w:space="0" w:color="auto"/>
                        <w:bottom w:val="none" w:sz="0" w:space="0" w:color="auto"/>
                        <w:right w:val="none" w:sz="0" w:space="0" w:color="auto"/>
                      </w:divBdr>
                    </w:div>
                  </w:divsChild>
                </w:div>
                <w:div w:id="1071075638">
                  <w:marLeft w:val="0"/>
                  <w:marRight w:val="0"/>
                  <w:marTop w:val="0"/>
                  <w:marBottom w:val="0"/>
                  <w:divBdr>
                    <w:top w:val="none" w:sz="0" w:space="0" w:color="auto"/>
                    <w:left w:val="none" w:sz="0" w:space="0" w:color="auto"/>
                    <w:bottom w:val="none" w:sz="0" w:space="0" w:color="auto"/>
                    <w:right w:val="none" w:sz="0" w:space="0" w:color="auto"/>
                  </w:divBdr>
                  <w:divsChild>
                    <w:div w:id="1615089461">
                      <w:marLeft w:val="0"/>
                      <w:marRight w:val="0"/>
                      <w:marTop w:val="0"/>
                      <w:marBottom w:val="0"/>
                      <w:divBdr>
                        <w:top w:val="none" w:sz="0" w:space="0" w:color="auto"/>
                        <w:left w:val="none" w:sz="0" w:space="0" w:color="auto"/>
                        <w:bottom w:val="none" w:sz="0" w:space="0" w:color="auto"/>
                        <w:right w:val="none" w:sz="0" w:space="0" w:color="auto"/>
                      </w:divBdr>
                    </w:div>
                  </w:divsChild>
                </w:div>
                <w:div w:id="1146552745">
                  <w:marLeft w:val="0"/>
                  <w:marRight w:val="0"/>
                  <w:marTop w:val="0"/>
                  <w:marBottom w:val="0"/>
                  <w:divBdr>
                    <w:top w:val="none" w:sz="0" w:space="0" w:color="auto"/>
                    <w:left w:val="none" w:sz="0" w:space="0" w:color="auto"/>
                    <w:bottom w:val="none" w:sz="0" w:space="0" w:color="auto"/>
                    <w:right w:val="none" w:sz="0" w:space="0" w:color="auto"/>
                  </w:divBdr>
                  <w:divsChild>
                    <w:div w:id="408578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9111671">
      <w:bodyDiv w:val="1"/>
      <w:marLeft w:val="0"/>
      <w:marRight w:val="0"/>
      <w:marTop w:val="0"/>
      <w:marBottom w:val="0"/>
      <w:divBdr>
        <w:top w:val="none" w:sz="0" w:space="0" w:color="auto"/>
        <w:left w:val="none" w:sz="0" w:space="0" w:color="auto"/>
        <w:bottom w:val="none" w:sz="0" w:space="0" w:color="auto"/>
        <w:right w:val="none" w:sz="0" w:space="0" w:color="auto"/>
      </w:divBdr>
      <w:divsChild>
        <w:div w:id="1584682709">
          <w:marLeft w:val="0"/>
          <w:marRight w:val="0"/>
          <w:marTop w:val="0"/>
          <w:marBottom w:val="0"/>
          <w:divBdr>
            <w:top w:val="none" w:sz="0" w:space="0" w:color="auto"/>
            <w:left w:val="none" w:sz="0" w:space="0" w:color="auto"/>
            <w:bottom w:val="none" w:sz="0" w:space="0" w:color="auto"/>
            <w:right w:val="none" w:sz="0" w:space="0" w:color="auto"/>
          </w:divBdr>
          <w:divsChild>
            <w:div w:id="787237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434871">
      <w:bodyDiv w:val="1"/>
      <w:marLeft w:val="0"/>
      <w:marRight w:val="0"/>
      <w:marTop w:val="0"/>
      <w:marBottom w:val="0"/>
      <w:divBdr>
        <w:top w:val="none" w:sz="0" w:space="0" w:color="auto"/>
        <w:left w:val="none" w:sz="0" w:space="0" w:color="auto"/>
        <w:bottom w:val="none" w:sz="0" w:space="0" w:color="auto"/>
        <w:right w:val="none" w:sz="0" w:space="0" w:color="auto"/>
      </w:divBdr>
      <w:divsChild>
        <w:div w:id="969744878">
          <w:marLeft w:val="0"/>
          <w:marRight w:val="0"/>
          <w:marTop w:val="0"/>
          <w:marBottom w:val="0"/>
          <w:divBdr>
            <w:top w:val="none" w:sz="0" w:space="0" w:color="auto"/>
            <w:left w:val="none" w:sz="0" w:space="0" w:color="auto"/>
            <w:bottom w:val="none" w:sz="0" w:space="0" w:color="auto"/>
            <w:right w:val="none" w:sz="0" w:space="0" w:color="auto"/>
          </w:divBdr>
          <w:divsChild>
            <w:div w:id="875001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900521">
      <w:bodyDiv w:val="1"/>
      <w:marLeft w:val="0"/>
      <w:marRight w:val="0"/>
      <w:marTop w:val="0"/>
      <w:marBottom w:val="0"/>
      <w:divBdr>
        <w:top w:val="none" w:sz="0" w:space="0" w:color="auto"/>
        <w:left w:val="none" w:sz="0" w:space="0" w:color="auto"/>
        <w:bottom w:val="none" w:sz="0" w:space="0" w:color="auto"/>
        <w:right w:val="none" w:sz="0" w:space="0" w:color="auto"/>
      </w:divBdr>
      <w:divsChild>
        <w:div w:id="1427265097">
          <w:marLeft w:val="0"/>
          <w:marRight w:val="0"/>
          <w:marTop w:val="0"/>
          <w:marBottom w:val="0"/>
          <w:divBdr>
            <w:top w:val="none" w:sz="0" w:space="0" w:color="212121"/>
            <w:left w:val="none" w:sz="0" w:space="0" w:color="212121"/>
            <w:bottom w:val="none" w:sz="0" w:space="0" w:color="212121"/>
            <w:right w:val="none" w:sz="0" w:space="0" w:color="212121"/>
          </w:divBdr>
          <w:divsChild>
            <w:div w:id="534923198">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058866231">
      <w:bodyDiv w:val="1"/>
      <w:marLeft w:val="0"/>
      <w:marRight w:val="0"/>
      <w:marTop w:val="0"/>
      <w:marBottom w:val="0"/>
      <w:divBdr>
        <w:top w:val="none" w:sz="0" w:space="0" w:color="auto"/>
        <w:left w:val="none" w:sz="0" w:space="0" w:color="auto"/>
        <w:bottom w:val="none" w:sz="0" w:space="0" w:color="auto"/>
        <w:right w:val="none" w:sz="0" w:space="0" w:color="auto"/>
      </w:divBdr>
      <w:divsChild>
        <w:div w:id="1821842038">
          <w:marLeft w:val="0"/>
          <w:marRight w:val="0"/>
          <w:marTop w:val="0"/>
          <w:marBottom w:val="0"/>
          <w:divBdr>
            <w:top w:val="none" w:sz="0" w:space="0" w:color="auto"/>
            <w:left w:val="none" w:sz="0" w:space="0" w:color="auto"/>
            <w:bottom w:val="none" w:sz="0" w:space="0" w:color="auto"/>
            <w:right w:val="none" w:sz="0" w:space="0" w:color="auto"/>
          </w:divBdr>
          <w:divsChild>
            <w:div w:id="345913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364785">
      <w:bodyDiv w:val="1"/>
      <w:marLeft w:val="0"/>
      <w:marRight w:val="0"/>
      <w:marTop w:val="0"/>
      <w:marBottom w:val="0"/>
      <w:divBdr>
        <w:top w:val="none" w:sz="0" w:space="0" w:color="auto"/>
        <w:left w:val="none" w:sz="0" w:space="0" w:color="auto"/>
        <w:bottom w:val="none" w:sz="0" w:space="0" w:color="auto"/>
        <w:right w:val="none" w:sz="0" w:space="0" w:color="auto"/>
      </w:divBdr>
      <w:divsChild>
        <w:div w:id="2026982140">
          <w:marLeft w:val="0"/>
          <w:marRight w:val="0"/>
          <w:marTop w:val="0"/>
          <w:marBottom w:val="0"/>
          <w:divBdr>
            <w:top w:val="none" w:sz="0" w:space="0" w:color="212121"/>
            <w:left w:val="none" w:sz="0" w:space="0" w:color="212121"/>
            <w:bottom w:val="none" w:sz="0" w:space="0" w:color="212121"/>
            <w:right w:val="none" w:sz="0" w:space="0" w:color="212121"/>
          </w:divBdr>
          <w:divsChild>
            <w:div w:id="268239502">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062945805">
      <w:bodyDiv w:val="1"/>
      <w:marLeft w:val="0"/>
      <w:marRight w:val="0"/>
      <w:marTop w:val="0"/>
      <w:marBottom w:val="0"/>
      <w:divBdr>
        <w:top w:val="none" w:sz="0" w:space="0" w:color="auto"/>
        <w:left w:val="none" w:sz="0" w:space="0" w:color="auto"/>
        <w:bottom w:val="none" w:sz="0" w:space="0" w:color="auto"/>
        <w:right w:val="none" w:sz="0" w:space="0" w:color="auto"/>
      </w:divBdr>
      <w:divsChild>
        <w:div w:id="127863797">
          <w:marLeft w:val="0"/>
          <w:marRight w:val="0"/>
          <w:marTop w:val="0"/>
          <w:marBottom w:val="0"/>
          <w:divBdr>
            <w:top w:val="none" w:sz="0" w:space="0" w:color="auto"/>
            <w:left w:val="none" w:sz="0" w:space="0" w:color="auto"/>
            <w:bottom w:val="none" w:sz="0" w:space="0" w:color="auto"/>
            <w:right w:val="none" w:sz="0" w:space="0" w:color="auto"/>
          </w:divBdr>
          <w:divsChild>
            <w:div w:id="374812972">
              <w:marLeft w:val="0"/>
              <w:marRight w:val="0"/>
              <w:marTop w:val="0"/>
              <w:marBottom w:val="0"/>
              <w:divBdr>
                <w:top w:val="none" w:sz="0" w:space="0" w:color="auto"/>
                <w:left w:val="none" w:sz="0" w:space="0" w:color="auto"/>
                <w:bottom w:val="none" w:sz="0" w:space="0" w:color="auto"/>
                <w:right w:val="none" w:sz="0" w:space="0" w:color="auto"/>
              </w:divBdr>
            </w:div>
            <w:div w:id="637491694">
              <w:marLeft w:val="0"/>
              <w:marRight w:val="0"/>
              <w:marTop w:val="0"/>
              <w:marBottom w:val="0"/>
              <w:divBdr>
                <w:top w:val="none" w:sz="0" w:space="0" w:color="auto"/>
                <w:left w:val="none" w:sz="0" w:space="0" w:color="auto"/>
                <w:bottom w:val="none" w:sz="0" w:space="0" w:color="auto"/>
                <w:right w:val="none" w:sz="0" w:space="0" w:color="auto"/>
              </w:divBdr>
              <w:divsChild>
                <w:div w:id="1413625543">
                  <w:marLeft w:val="0"/>
                  <w:marRight w:val="0"/>
                  <w:marTop w:val="0"/>
                  <w:marBottom w:val="0"/>
                  <w:divBdr>
                    <w:top w:val="none" w:sz="0" w:space="0" w:color="auto"/>
                    <w:left w:val="none" w:sz="0" w:space="0" w:color="auto"/>
                    <w:bottom w:val="none" w:sz="0" w:space="0" w:color="auto"/>
                    <w:right w:val="none" w:sz="0" w:space="0" w:color="auto"/>
                  </w:divBdr>
                </w:div>
                <w:div w:id="1460954837">
                  <w:marLeft w:val="0"/>
                  <w:marRight w:val="0"/>
                  <w:marTop w:val="0"/>
                  <w:marBottom w:val="0"/>
                  <w:divBdr>
                    <w:top w:val="none" w:sz="0" w:space="0" w:color="auto"/>
                    <w:left w:val="none" w:sz="0" w:space="0" w:color="auto"/>
                    <w:bottom w:val="none" w:sz="0" w:space="0" w:color="auto"/>
                    <w:right w:val="none" w:sz="0" w:space="0" w:color="auto"/>
                  </w:divBdr>
                  <w:divsChild>
                    <w:div w:id="45537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307835">
              <w:marLeft w:val="0"/>
              <w:marRight w:val="0"/>
              <w:marTop w:val="0"/>
              <w:marBottom w:val="0"/>
              <w:divBdr>
                <w:top w:val="none" w:sz="0" w:space="0" w:color="auto"/>
                <w:left w:val="none" w:sz="0" w:space="0" w:color="auto"/>
                <w:bottom w:val="none" w:sz="0" w:space="0" w:color="auto"/>
                <w:right w:val="none" w:sz="0" w:space="0" w:color="auto"/>
              </w:divBdr>
              <w:divsChild>
                <w:div w:id="285501169">
                  <w:marLeft w:val="0"/>
                  <w:marRight w:val="0"/>
                  <w:marTop w:val="0"/>
                  <w:marBottom w:val="0"/>
                  <w:divBdr>
                    <w:top w:val="none" w:sz="0" w:space="0" w:color="auto"/>
                    <w:left w:val="none" w:sz="0" w:space="0" w:color="auto"/>
                    <w:bottom w:val="none" w:sz="0" w:space="0" w:color="auto"/>
                    <w:right w:val="none" w:sz="0" w:space="0" w:color="auto"/>
                  </w:divBdr>
                </w:div>
                <w:div w:id="1473211781">
                  <w:marLeft w:val="0"/>
                  <w:marRight w:val="0"/>
                  <w:marTop w:val="0"/>
                  <w:marBottom w:val="0"/>
                  <w:divBdr>
                    <w:top w:val="none" w:sz="0" w:space="0" w:color="auto"/>
                    <w:left w:val="none" w:sz="0" w:space="0" w:color="auto"/>
                    <w:bottom w:val="none" w:sz="0" w:space="0" w:color="auto"/>
                    <w:right w:val="none" w:sz="0" w:space="0" w:color="auto"/>
                  </w:divBdr>
                  <w:divsChild>
                    <w:div w:id="1527256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836591">
      <w:bodyDiv w:val="1"/>
      <w:marLeft w:val="0"/>
      <w:marRight w:val="0"/>
      <w:marTop w:val="0"/>
      <w:marBottom w:val="0"/>
      <w:divBdr>
        <w:top w:val="none" w:sz="0" w:space="0" w:color="auto"/>
        <w:left w:val="none" w:sz="0" w:space="0" w:color="auto"/>
        <w:bottom w:val="none" w:sz="0" w:space="0" w:color="auto"/>
        <w:right w:val="none" w:sz="0" w:space="0" w:color="auto"/>
      </w:divBdr>
      <w:divsChild>
        <w:div w:id="891890993">
          <w:marLeft w:val="0"/>
          <w:marRight w:val="0"/>
          <w:marTop w:val="0"/>
          <w:marBottom w:val="0"/>
          <w:divBdr>
            <w:top w:val="none" w:sz="0" w:space="0" w:color="212121"/>
            <w:left w:val="none" w:sz="0" w:space="0" w:color="212121"/>
            <w:bottom w:val="none" w:sz="0" w:space="0" w:color="212121"/>
            <w:right w:val="none" w:sz="0" w:space="0" w:color="212121"/>
          </w:divBdr>
          <w:divsChild>
            <w:div w:id="228659676">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067461333">
      <w:bodyDiv w:val="1"/>
      <w:marLeft w:val="0"/>
      <w:marRight w:val="0"/>
      <w:marTop w:val="0"/>
      <w:marBottom w:val="0"/>
      <w:divBdr>
        <w:top w:val="none" w:sz="0" w:space="0" w:color="auto"/>
        <w:left w:val="none" w:sz="0" w:space="0" w:color="auto"/>
        <w:bottom w:val="none" w:sz="0" w:space="0" w:color="auto"/>
        <w:right w:val="none" w:sz="0" w:space="0" w:color="auto"/>
      </w:divBdr>
    </w:div>
    <w:div w:id="1073696656">
      <w:bodyDiv w:val="1"/>
      <w:marLeft w:val="0"/>
      <w:marRight w:val="0"/>
      <w:marTop w:val="0"/>
      <w:marBottom w:val="0"/>
      <w:divBdr>
        <w:top w:val="none" w:sz="0" w:space="0" w:color="auto"/>
        <w:left w:val="none" w:sz="0" w:space="0" w:color="auto"/>
        <w:bottom w:val="none" w:sz="0" w:space="0" w:color="auto"/>
        <w:right w:val="none" w:sz="0" w:space="0" w:color="auto"/>
      </w:divBdr>
    </w:div>
    <w:div w:id="1076590870">
      <w:bodyDiv w:val="1"/>
      <w:marLeft w:val="0"/>
      <w:marRight w:val="0"/>
      <w:marTop w:val="0"/>
      <w:marBottom w:val="0"/>
      <w:divBdr>
        <w:top w:val="none" w:sz="0" w:space="0" w:color="auto"/>
        <w:left w:val="none" w:sz="0" w:space="0" w:color="auto"/>
        <w:bottom w:val="none" w:sz="0" w:space="0" w:color="auto"/>
        <w:right w:val="none" w:sz="0" w:space="0" w:color="auto"/>
      </w:divBdr>
      <w:divsChild>
        <w:div w:id="1717201525">
          <w:marLeft w:val="0"/>
          <w:marRight w:val="0"/>
          <w:marTop w:val="0"/>
          <w:marBottom w:val="0"/>
          <w:divBdr>
            <w:top w:val="none" w:sz="0" w:space="0" w:color="auto"/>
            <w:left w:val="none" w:sz="0" w:space="0" w:color="auto"/>
            <w:bottom w:val="none" w:sz="0" w:space="0" w:color="auto"/>
            <w:right w:val="none" w:sz="0" w:space="0" w:color="auto"/>
          </w:divBdr>
          <w:divsChild>
            <w:div w:id="98532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824477">
      <w:bodyDiv w:val="1"/>
      <w:marLeft w:val="0"/>
      <w:marRight w:val="0"/>
      <w:marTop w:val="0"/>
      <w:marBottom w:val="0"/>
      <w:divBdr>
        <w:top w:val="none" w:sz="0" w:space="0" w:color="auto"/>
        <w:left w:val="none" w:sz="0" w:space="0" w:color="auto"/>
        <w:bottom w:val="none" w:sz="0" w:space="0" w:color="auto"/>
        <w:right w:val="none" w:sz="0" w:space="0" w:color="auto"/>
      </w:divBdr>
    </w:div>
    <w:div w:id="1078478616">
      <w:bodyDiv w:val="1"/>
      <w:marLeft w:val="0"/>
      <w:marRight w:val="0"/>
      <w:marTop w:val="0"/>
      <w:marBottom w:val="0"/>
      <w:divBdr>
        <w:top w:val="none" w:sz="0" w:space="0" w:color="auto"/>
        <w:left w:val="none" w:sz="0" w:space="0" w:color="auto"/>
        <w:bottom w:val="none" w:sz="0" w:space="0" w:color="auto"/>
        <w:right w:val="none" w:sz="0" w:space="0" w:color="auto"/>
      </w:divBdr>
    </w:div>
    <w:div w:id="1082263586">
      <w:bodyDiv w:val="1"/>
      <w:marLeft w:val="0"/>
      <w:marRight w:val="0"/>
      <w:marTop w:val="0"/>
      <w:marBottom w:val="0"/>
      <w:divBdr>
        <w:top w:val="none" w:sz="0" w:space="0" w:color="auto"/>
        <w:left w:val="none" w:sz="0" w:space="0" w:color="auto"/>
        <w:bottom w:val="none" w:sz="0" w:space="0" w:color="auto"/>
        <w:right w:val="none" w:sz="0" w:space="0" w:color="auto"/>
      </w:divBdr>
      <w:divsChild>
        <w:div w:id="358900061">
          <w:marLeft w:val="0"/>
          <w:marRight w:val="0"/>
          <w:marTop w:val="0"/>
          <w:marBottom w:val="0"/>
          <w:divBdr>
            <w:top w:val="none" w:sz="0" w:space="0" w:color="212121"/>
            <w:left w:val="none" w:sz="0" w:space="0" w:color="212121"/>
            <w:bottom w:val="none" w:sz="0" w:space="0" w:color="212121"/>
            <w:right w:val="none" w:sz="0" w:space="0" w:color="212121"/>
          </w:divBdr>
          <w:divsChild>
            <w:div w:id="1464233789">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083331390">
      <w:bodyDiv w:val="1"/>
      <w:marLeft w:val="0"/>
      <w:marRight w:val="0"/>
      <w:marTop w:val="0"/>
      <w:marBottom w:val="0"/>
      <w:divBdr>
        <w:top w:val="none" w:sz="0" w:space="0" w:color="auto"/>
        <w:left w:val="none" w:sz="0" w:space="0" w:color="auto"/>
        <w:bottom w:val="none" w:sz="0" w:space="0" w:color="auto"/>
        <w:right w:val="none" w:sz="0" w:space="0" w:color="auto"/>
      </w:divBdr>
      <w:divsChild>
        <w:div w:id="485124765">
          <w:marLeft w:val="0"/>
          <w:marRight w:val="0"/>
          <w:marTop w:val="0"/>
          <w:marBottom w:val="0"/>
          <w:divBdr>
            <w:top w:val="none" w:sz="0" w:space="0" w:color="212121"/>
            <w:left w:val="none" w:sz="0" w:space="0" w:color="212121"/>
            <w:bottom w:val="none" w:sz="0" w:space="0" w:color="212121"/>
            <w:right w:val="none" w:sz="0" w:space="0" w:color="212121"/>
          </w:divBdr>
          <w:divsChild>
            <w:div w:id="1027489944">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085154030">
      <w:bodyDiv w:val="1"/>
      <w:marLeft w:val="0"/>
      <w:marRight w:val="0"/>
      <w:marTop w:val="0"/>
      <w:marBottom w:val="0"/>
      <w:divBdr>
        <w:top w:val="none" w:sz="0" w:space="0" w:color="auto"/>
        <w:left w:val="none" w:sz="0" w:space="0" w:color="auto"/>
        <w:bottom w:val="none" w:sz="0" w:space="0" w:color="auto"/>
        <w:right w:val="none" w:sz="0" w:space="0" w:color="auto"/>
      </w:divBdr>
    </w:div>
    <w:div w:id="1089815169">
      <w:bodyDiv w:val="1"/>
      <w:marLeft w:val="0"/>
      <w:marRight w:val="0"/>
      <w:marTop w:val="0"/>
      <w:marBottom w:val="0"/>
      <w:divBdr>
        <w:top w:val="none" w:sz="0" w:space="0" w:color="auto"/>
        <w:left w:val="none" w:sz="0" w:space="0" w:color="auto"/>
        <w:bottom w:val="none" w:sz="0" w:space="0" w:color="auto"/>
        <w:right w:val="none" w:sz="0" w:space="0" w:color="auto"/>
      </w:divBdr>
      <w:divsChild>
        <w:div w:id="444882625">
          <w:marLeft w:val="0"/>
          <w:marRight w:val="0"/>
          <w:marTop w:val="0"/>
          <w:marBottom w:val="0"/>
          <w:divBdr>
            <w:top w:val="none" w:sz="0" w:space="0" w:color="212121"/>
            <w:left w:val="none" w:sz="0" w:space="0" w:color="212121"/>
            <w:bottom w:val="none" w:sz="0" w:space="0" w:color="212121"/>
            <w:right w:val="none" w:sz="0" w:space="0" w:color="212121"/>
          </w:divBdr>
          <w:divsChild>
            <w:div w:id="1064451457">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091197142">
      <w:bodyDiv w:val="1"/>
      <w:marLeft w:val="0"/>
      <w:marRight w:val="0"/>
      <w:marTop w:val="0"/>
      <w:marBottom w:val="0"/>
      <w:divBdr>
        <w:top w:val="none" w:sz="0" w:space="0" w:color="auto"/>
        <w:left w:val="none" w:sz="0" w:space="0" w:color="auto"/>
        <w:bottom w:val="none" w:sz="0" w:space="0" w:color="auto"/>
        <w:right w:val="none" w:sz="0" w:space="0" w:color="auto"/>
      </w:divBdr>
      <w:divsChild>
        <w:div w:id="679234977">
          <w:marLeft w:val="0"/>
          <w:marRight w:val="0"/>
          <w:marTop w:val="0"/>
          <w:marBottom w:val="0"/>
          <w:divBdr>
            <w:top w:val="none" w:sz="0" w:space="0" w:color="auto"/>
            <w:left w:val="none" w:sz="0" w:space="0" w:color="auto"/>
            <w:bottom w:val="none" w:sz="0" w:space="0" w:color="auto"/>
            <w:right w:val="none" w:sz="0" w:space="0" w:color="auto"/>
          </w:divBdr>
          <w:divsChild>
            <w:div w:id="1511019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240664">
      <w:bodyDiv w:val="1"/>
      <w:marLeft w:val="0"/>
      <w:marRight w:val="0"/>
      <w:marTop w:val="0"/>
      <w:marBottom w:val="0"/>
      <w:divBdr>
        <w:top w:val="none" w:sz="0" w:space="0" w:color="auto"/>
        <w:left w:val="none" w:sz="0" w:space="0" w:color="auto"/>
        <w:bottom w:val="none" w:sz="0" w:space="0" w:color="auto"/>
        <w:right w:val="none" w:sz="0" w:space="0" w:color="auto"/>
      </w:divBdr>
    </w:div>
    <w:div w:id="1098523158">
      <w:bodyDiv w:val="1"/>
      <w:marLeft w:val="0"/>
      <w:marRight w:val="0"/>
      <w:marTop w:val="0"/>
      <w:marBottom w:val="0"/>
      <w:divBdr>
        <w:top w:val="none" w:sz="0" w:space="0" w:color="auto"/>
        <w:left w:val="none" w:sz="0" w:space="0" w:color="auto"/>
        <w:bottom w:val="none" w:sz="0" w:space="0" w:color="auto"/>
        <w:right w:val="none" w:sz="0" w:space="0" w:color="auto"/>
      </w:divBdr>
      <w:divsChild>
        <w:div w:id="1266691137">
          <w:marLeft w:val="0"/>
          <w:marRight w:val="0"/>
          <w:marTop w:val="0"/>
          <w:marBottom w:val="0"/>
          <w:divBdr>
            <w:top w:val="none" w:sz="0" w:space="0" w:color="auto"/>
            <w:left w:val="none" w:sz="0" w:space="0" w:color="auto"/>
            <w:bottom w:val="none" w:sz="0" w:space="0" w:color="auto"/>
            <w:right w:val="none" w:sz="0" w:space="0" w:color="auto"/>
          </w:divBdr>
          <w:divsChild>
            <w:div w:id="959186796">
              <w:marLeft w:val="0"/>
              <w:marRight w:val="0"/>
              <w:marTop w:val="0"/>
              <w:marBottom w:val="0"/>
              <w:divBdr>
                <w:top w:val="none" w:sz="0" w:space="0" w:color="auto"/>
                <w:left w:val="none" w:sz="0" w:space="0" w:color="auto"/>
                <w:bottom w:val="none" w:sz="0" w:space="0" w:color="auto"/>
                <w:right w:val="none" w:sz="0" w:space="0" w:color="auto"/>
              </w:divBdr>
              <w:divsChild>
                <w:div w:id="6403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718287">
      <w:bodyDiv w:val="1"/>
      <w:marLeft w:val="0"/>
      <w:marRight w:val="0"/>
      <w:marTop w:val="0"/>
      <w:marBottom w:val="0"/>
      <w:divBdr>
        <w:top w:val="none" w:sz="0" w:space="0" w:color="auto"/>
        <w:left w:val="none" w:sz="0" w:space="0" w:color="auto"/>
        <w:bottom w:val="none" w:sz="0" w:space="0" w:color="auto"/>
        <w:right w:val="none" w:sz="0" w:space="0" w:color="auto"/>
      </w:divBdr>
    </w:div>
    <w:div w:id="1102411572">
      <w:bodyDiv w:val="1"/>
      <w:marLeft w:val="0"/>
      <w:marRight w:val="0"/>
      <w:marTop w:val="0"/>
      <w:marBottom w:val="0"/>
      <w:divBdr>
        <w:top w:val="none" w:sz="0" w:space="0" w:color="auto"/>
        <w:left w:val="none" w:sz="0" w:space="0" w:color="auto"/>
        <w:bottom w:val="none" w:sz="0" w:space="0" w:color="auto"/>
        <w:right w:val="none" w:sz="0" w:space="0" w:color="auto"/>
      </w:divBdr>
    </w:div>
    <w:div w:id="1104764533">
      <w:bodyDiv w:val="1"/>
      <w:marLeft w:val="0"/>
      <w:marRight w:val="0"/>
      <w:marTop w:val="0"/>
      <w:marBottom w:val="0"/>
      <w:divBdr>
        <w:top w:val="none" w:sz="0" w:space="0" w:color="auto"/>
        <w:left w:val="none" w:sz="0" w:space="0" w:color="auto"/>
        <w:bottom w:val="none" w:sz="0" w:space="0" w:color="auto"/>
        <w:right w:val="none" w:sz="0" w:space="0" w:color="auto"/>
      </w:divBdr>
    </w:div>
    <w:div w:id="1105269824">
      <w:bodyDiv w:val="1"/>
      <w:marLeft w:val="0"/>
      <w:marRight w:val="0"/>
      <w:marTop w:val="0"/>
      <w:marBottom w:val="0"/>
      <w:divBdr>
        <w:top w:val="none" w:sz="0" w:space="0" w:color="auto"/>
        <w:left w:val="none" w:sz="0" w:space="0" w:color="auto"/>
        <w:bottom w:val="none" w:sz="0" w:space="0" w:color="auto"/>
        <w:right w:val="none" w:sz="0" w:space="0" w:color="auto"/>
      </w:divBdr>
      <w:divsChild>
        <w:div w:id="1287006062">
          <w:marLeft w:val="0"/>
          <w:marRight w:val="0"/>
          <w:marTop w:val="0"/>
          <w:marBottom w:val="0"/>
          <w:divBdr>
            <w:top w:val="none" w:sz="0" w:space="0" w:color="212121"/>
            <w:left w:val="none" w:sz="0" w:space="0" w:color="212121"/>
            <w:bottom w:val="none" w:sz="0" w:space="0" w:color="212121"/>
            <w:right w:val="none" w:sz="0" w:space="0" w:color="212121"/>
          </w:divBdr>
          <w:divsChild>
            <w:div w:id="2135514180">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105658187">
      <w:bodyDiv w:val="1"/>
      <w:marLeft w:val="0"/>
      <w:marRight w:val="0"/>
      <w:marTop w:val="0"/>
      <w:marBottom w:val="0"/>
      <w:divBdr>
        <w:top w:val="none" w:sz="0" w:space="0" w:color="auto"/>
        <w:left w:val="none" w:sz="0" w:space="0" w:color="auto"/>
        <w:bottom w:val="none" w:sz="0" w:space="0" w:color="auto"/>
        <w:right w:val="none" w:sz="0" w:space="0" w:color="auto"/>
      </w:divBdr>
      <w:divsChild>
        <w:div w:id="359820901">
          <w:marLeft w:val="0"/>
          <w:marRight w:val="0"/>
          <w:marTop w:val="0"/>
          <w:marBottom w:val="0"/>
          <w:divBdr>
            <w:top w:val="none" w:sz="0" w:space="0" w:color="212121"/>
            <w:left w:val="none" w:sz="0" w:space="0" w:color="212121"/>
            <w:bottom w:val="none" w:sz="0" w:space="0" w:color="212121"/>
            <w:right w:val="none" w:sz="0" w:space="0" w:color="212121"/>
          </w:divBdr>
          <w:divsChild>
            <w:div w:id="750925872">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107195192">
      <w:bodyDiv w:val="1"/>
      <w:marLeft w:val="0"/>
      <w:marRight w:val="0"/>
      <w:marTop w:val="0"/>
      <w:marBottom w:val="0"/>
      <w:divBdr>
        <w:top w:val="none" w:sz="0" w:space="0" w:color="auto"/>
        <w:left w:val="none" w:sz="0" w:space="0" w:color="auto"/>
        <w:bottom w:val="none" w:sz="0" w:space="0" w:color="auto"/>
        <w:right w:val="none" w:sz="0" w:space="0" w:color="auto"/>
      </w:divBdr>
      <w:divsChild>
        <w:div w:id="528882888">
          <w:marLeft w:val="0"/>
          <w:marRight w:val="0"/>
          <w:marTop w:val="0"/>
          <w:marBottom w:val="0"/>
          <w:divBdr>
            <w:top w:val="none" w:sz="0" w:space="0" w:color="auto"/>
            <w:left w:val="none" w:sz="0" w:space="0" w:color="auto"/>
            <w:bottom w:val="none" w:sz="0" w:space="0" w:color="auto"/>
            <w:right w:val="none" w:sz="0" w:space="0" w:color="auto"/>
          </w:divBdr>
          <w:divsChild>
            <w:div w:id="48490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975420">
      <w:bodyDiv w:val="1"/>
      <w:marLeft w:val="0"/>
      <w:marRight w:val="0"/>
      <w:marTop w:val="0"/>
      <w:marBottom w:val="0"/>
      <w:divBdr>
        <w:top w:val="none" w:sz="0" w:space="0" w:color="auto"/>
        <w:left w:val="none" w:sz="0" w:space="0" w:color="auto"/>
        <w:bottom w:val="none" w:sz="0" w:space="0" w:color="auto"/>
        <w:right w:val="none" w:sz="0" w:space="0" w:color="auto"/>
      </w:divBdr>
      <w:divsChild>
        <w:div w:id="1137145389">
          <w:marLeft w:val="0"/>
          <w:marRight w:val="0"/>
          <w:marTop w:val="0"/>
          <w:marBottom w:val="0"/>
          <w:divBdr>
            <w:top w:val="none" w:sz="0" w:space="0" w:color="212121"/>
            <w:left w:val="none" w:sz="0" w:space="0" w:color="212121"/>
            <w:bottom w:val="none" w:sz="0" w:space="0" w:color="212121"/>
            <w:right w:val="none" w:sz="0" w:space="0" w:color="212121"/>
          </w:divBdr>
          <w:divsChild>
            <w:div w:id="715659748">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112742541">
      <w:bodyDiv w:val="1"/>
      <w:marLeft w:val="0"/>
      <w:marRight w:val="0"/>
      <w:marTop w:val="0"/>
      <w:marBottom w:val="0"/>
      <w:divBdr>
        <w:top w:val="none" w:sz="0" w:space="0" w:color="auto"/>
        <w:left w:val="none" w:sz="0" w:space="0" w:color="auto"/>
        <w:bottom w:val="none" w:sz="0" w:space="0" w:color="auto"/>
        <w:right w:val="none" w:sz="0" w:space="0" w:color="auto"/>
      </w:divBdr>
      <w:divsChild>
        <w:div w:id="167141184">
          <w:marLeft w:val="0"/>
          <w:marRight w:val="0"/>
          <w:marTop w:val="240"/>
          <w:marBottom w:val="0"/>
          <w:divBdr>
            <w:top w:val="none" w:sz="0" w:space="0" w:color="auto"/>
            <w:left w:val="none" w:sz="0" w:space="0" w:color="auto"/>
            <w:bottom w:val="none" w:sz="0" w:space="0" w:color="auto"/>
            <w:right w:val="none" w:sz="0" w:space="0" w:color="auto"/>
          </w:divBdr>
        </w:div>
        <w:div w:id="414978256">
          <w:marLeft w:val="0"/>
          <w:marRight w:val="0"/>
          <w:marTop w:val="240"/>
          <w:marBottom w:val="0"/>
          <w:divBdr>
            <w:top w:val="none" w:sz="0" w:space="0" w:color="auto"/>
            <w:left w:val="none" w:sz="0" w:space="0" w:color="auto"/>
            <w:bottom w:val="none" w:sz="0" w:space="0" w:color="auto"/>
            <w:right w:val="none" w:sz="0" w:space="0" w:color="auto"/>
          </w:divBdr>
          <w:divsChild>
            <w:div w:id="1623534329">
              <w:marLeft w:val="0"/>
              <w:marRight w:val="0"/>
              <w:marTop w:val="0"/>
              <w:marBottom w:val="0"/>
              <w:divBdr>
                <w:top w:val="none" w:sz="0" w:space="0" w:color="auto"/>
                <w:left w:val="none" w:sz="0" w:space="0" w:color="auto"/>
                <w:bottom w:val="none" w:sz="0" w:space="0" w:color="auto"/>
                <w:right w:val="none" w:sz="0" w:space="0" w:color="auto"/>
              </w:divBdr>
              <w:divsChild>
                <w:div w:id="315108978">
                  <w:blockQuote w:val="1"/>
                  <w:marLeft w:val="0"/>
                  <w:marRight w:val="0"/>
                  <w:marTop w:val="0"/>
                  <w:marBottom w:val="0"/>
                  <w:divBdr>
                    <w:top w:val="none" w:sz="0" w:space="0" w:color="auto"/>
                    <w:left w:val="none" w:sz="0" w:space="0" w:color="auto"/>
                    <w:bottom w:val="none" w:sz="0" w:space="0" w:color="auto"/>
                    <w:right w:val="none" w:sz="0" w:space="0" w:color="auto"/>
                  </w:divBdr>
                  <w:divsChild>
                    <w:div w:id="152162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140838">
          <w:marLeft w:val="0"/>
          <w:marRight w:val="0"/>
          <w:marTop w:val="0"/>
          <w:marBottom w:val="0"/>
          <w:divBdr>
            <w:top w:val="none" w:sz="0" w:space="0" w:color="auto"/>
            <w:left w:val="none" w:sz="0" w:space="0" w:color="auto"/>
            <w:bottom w:val="none" w:sz="0" w:space="0" w:color="auto"/>
            <w:right w:val="none" w:sz="0" w:space="0" w:color="auto"/>
          </w:divBdr>
        </w:div>
      </w:divsChild>
    </w:div>
    <w:div w:id="1114130267">
      <w:bodyDiv w:val="1"/>
      <w:marLeft w:val="0"/>
      <w:marRight w:val="0"/>
      <w:marTop w:val="0"/>
      <w:marBottom w:val="0"/>
      <w:divBdr>
        <w:top w:val="none" w:sz="0" w:space="0" w:color="auto"/>
        <w:left w:val="none" w:sz="0" w:space="0" w:color="auto"/>
        <w:bottom w:val="none" w:sz="0" w:space="0" w:color="auto"/>
        <w:right w:val="none" w:sz="0" w:space="0" w:color="auto"/>
      </w:divBdr>
      <w:divsChild>
        <w:div w:id="962032680">
          <w:marLeft w:val="0"/>
          <w:marRight w:val="0"/>
          <w:marTop w:val="0"/>
          <w:marBottom w:val="0"/>
          <w:divBdr>
            <w:top w:val="none" w:sz="0" w:space="0" w:color="auto"/>
            <w:left w:val="none" w:sz="0" w:space="0" w:color="auto"/>
            <w:bottom w:val="none" w:sz="0" w:space="0" w:color="auto"/>
            <w:right w:val="none" w:sz="0" w:space="0" w:color="auto"/>
          </w:divBdr>
          <w:divsChild>
            <w:div w:id="146971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607776">
      <w:bodyDiv w:val="1"/>
      <w:marLeft w:val="0"/>
      <w:marRight w:val="0"/>
      <w:marTop w:val="0"/>
      <w:marBottom w:val="0"/>
      <w:divBdr>
        <w:top w:val="none" w:sz="0" w:space="0" w:color="auto"/>
        <w:left w:val="none" w:sz="0" w:space="0" w:color="auto"/>
        <w:bottom w:val="none" w:sz="0" w:space="0" w:color="auto"/>
        <w:right w:val="none" w:sz="0" w:space="0" w:color="auto"/>
      </w:divBdr>
    </w:div>
    <w:div w:id="1121609072">
      <w:bodyDiv w:val="1"/>
      <w:marLeft w:val="0"/>
      <w:marRight w:val="0"/>
      <w:marTop w:val="0"/>
      <w:marBottom w:val="0"/>
      <w:divBdr>
        <w:top w:val="none" w:sz="0" w:space="0" w:color="auto"/>
        <w:left w:val="none" w:sz="0" w:space="0" w:color="auto"/>
        <w:bottom w:val="none" w:sz="0" w:space="0" w:color="auto"/>
        <w:right w:val="none" w:sz="0" w:space="0" w:color="auto"/>
      </w:divBdr>
      <w:divsChild>
        <w:div w:id="1211961006">
          <w:marLeft w:val="0"/>
          <w:marRight w:val="0"/>
          <w:marTop w:val="0"/>
          <w:marBottom w:val="0"/>
          <w:divBdr>
            <w:top w:val="none" w:sz="0" w:space="0" w:color="212121"/>
            <w:left w:val="none" w:sz="0" w:space="0" w:color="212121"/>
            <w:bottom w:val="none" w:sz="0" w:space="0" w:color="212121"/>
            <w:right w:val="none" w:sz="0" w:space="0" w:color="212121"/>
          </w:divBdr>
          <w:divsChild>
            <w:div w:id="696195636">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123693186">
      <w:bodyDiv w:val="1"/>
      <w:marLeft w:val="0"/>
      <w:marRight w:val="0"/>
      <w:marTop w:val="0"/>
      <w:marBottom w:val="0"/>
      <w:divBdr>
        <w:top w:val="none" w:sz="0" w:space="0" w:color="auto"/>
        <w:left w:val="none" w:sz="0" w:space="0" w:color="auto"/>
        <w:bottom w:val="none" w:sz="0" w:space="0" w:color="auto"/>
        <w:right w:val="none" w:sz="0" w:space="0" w:color="auto"/>
      </w:divBdr>
      <w:divsChild>
        <w:div w:id="205724505">
          <w:marLeft w:val="0"/>
          <w:marRight w:val="0"/>
          <w:marTop w:val="0"/>
          <w:marBottom w:val="0"/>
          <w:divBdr>
            <w:top w:val="none" w:sz="0" w:space="0" w:color="auto"/>
            <w:left w:val="none" w:sz="0" w:space="0" w:color="auto"/>
            <w:bottom w:val="none" w:sz="0" w:space="0" w:color="auto"/>
            <w:right w:val="none" w:sz="0" w:space="0" w:color="auto"/>
          </w:divBdr>
          <w:divsChild>
            <w:div w:id="859319112">
              <w:marLeft w:val="0"/>
              <w:marRight w:val="0"/>
              <w:marTop w:val="0"/>
              <w:marBottom w:val="0"/>
              <w:divBdr>
                <w:top w:val="none" w:sz="0" w:space="0" w:color="auto"/>
                <w:left w:val="none" w:sz="0" w:space="0" w:color="auto"/>
                <w:bottom w:val="none" w:sz="0" w:space="0" w:color="auto"/>
                <w:right w:val="none" w:sz="0" w:space="0" w:color="auto"/>
              </w:divBdr>
              <w:divsChild>
                <w:div w:id="792098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545081">
      <w:bodyDiv w:val="1"/>
      <w:marLeft w:val="0"/>
      <w:marRight w:val="0"/>
      <w:marTop w:val="0"/>
      <w:marBottom w:val="0"/>
      <w:divBdr>
        <w:top w:val="none" w:sz="0" w:space="0" w:color="auto"/>
        <w:left w:val="none" w:sz="0" w:space="0" w:color="auto"/>
        <w:bottom w:val="none" w:sz="0" w:space="0" w:color="auto"/>
        <w:right w:val="none" w:sz="0" w:space="0" w:color="auto"/>
      </w:divBdr>
    </w:div>
    <w:div w:id="1124739872">
      <w:bodyDiv w:val="1"/>
      <w:marLeft w:val="0"/>
      <w:marRight w:val="0"/>
      <w:marTop w:val="0"/>
      <w:marBottom w:val="0"/>
      <w:divBdr>
        <w:top w:val="none" w:sz="0" w:space="0" w:color="auto"/>
        <w:left w:val="none" w:sz="0" w:space="0" w:color="auto"/>
        <w:bottom w:val="none" w:sz="0" w:space="0" w:color="auto"/>
        <w:right w:val="none" w:sz="0" w:space="0" w:color="auto"/>
      </w:divBdr>
      <w:divsChild>
        <w:div w:id="1929583329">
          <w:marLeft w:val="0"/>
          <w:marRight w:val="0"/>
          <w:marTop w:val="0"/>
          <w:marBottom w:val="0"/>
          <w:divBdr>
            <w:top w:val="none" w:sz="0" w:space="0" w:color="212121"/>
            <w:left w:val="none" w:sz="0" w:space="0" w:color="212121"/>
            <w:bottom w:val="none" w:sz="0" w:space="0" w:color="212121"/>
            <w:right w:val="none" w:sz="0" w:space="0" w:color="212121"/>
          </w:divBdr>
          <w:divsChild>
            <w:div w:id="794519455">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125584705">
      <w:bodyDiv w:val="1"/>
      <w:marLeft w:val="0"/>
      <w:marRight w:val="0"/>
      <w:marTop w:val="0"/>
      <w:marBottom w:val="0"/>
      <w:divBdr>
        <w:top w:val="none" w:sz="0" w:space="0" w:color="auto"/>
        <w:left w:val="none" w:sz="0" w:space="0" w:color="auto"/>
        <w:bottom w:val="none" w:sz="0" w:space="0" w:color="auto"/>
        <w:right w:val="none" w:sz="0" w:space="0" w:color="auto"/>
      </w:divBdr>
    </w:div>
    <w:div w:id="1130440586">
      <w:bodyDiv w:val="1"/>
      <w:marLeft w:val="0"/>
      <w:marRight w:val="0"/>
      <w:marTop w:val="0"/>
      <w:marBottom w:val="0"/>
      <w:divBdr>
        <w:top w:val="none" w:sz="0" w:space="0" w:color="auto"/>
        <w:left w:val="none" w:sz="0" w:space="0" w:color="auto"/>
        <w:bottom w:val="none" w:sz="0" w:space="0" w:color="auto"/>
        <w:right w:val="none" w:sz="0" w:space="0" w:color="auto"/>
      </w:divBdr>
      <w:divsChild>
        <w:div w:id="981276171">
          <w:marLeft w:val="0"/>
          <w:marRight w:val="0"/>
          <w:marTop w:val="0"/>
          <w:marBottom w:val="0"/>
          <w:divBdr>
            <w:top w:val="none" w:sz="0" w:space="0" w:color="212121"/>
            <w:left w:val="none" w:sz="0" w:space="0" w:color="212121"/>
            <w:bottom w:val="none" w:sz="0" w:space="0" w:color="212121"/>
            <w:right w:val="none" w:sz="0" w:space="0" w:color="212121"/>
          </w:divBdr>
          <w:divsChild>
            <w:div w:id="1818179539">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134254773">
      <w:bodyDiv w:val="1"/>
      <w:marLeft w:val="0"/>
      <w:marRight w:val="0"/>
      <w:marTop w:val="0"/>
      <w:marBottom w:val="0"/>
      <w:divBdr>
        <w:top w:val="none" w:sz="0" w:space="0" w:color="auto"/>
        <w:left w:val="none" w:sz="0" w:space="0" w:color="auto"/>
        <w:bottom w:val="none" w:sz="0" w:space="0" w:color="auto"/>
        <w:right w:val="none" w:sz="0" w:space="0" w:color="auto"/>
      </w:divBdr>
    </w:div>
    <w:div w:id="1134833682">
      <w:bodyDiv w:val="1"/>
      <w:marLeft w:val="0"/>
      <w:marRight w:val="0"/>
      <w:marTop w:val="0"/>
      <w:marBottom w:val="0"/>
      <w:divBdr>
        <w:top w:val="none" w:sz="0" w:space="0" w:color="auto"/>
        <w:left w:val="none" w:sz="0" w:space="0" w:color="auto"/>
        <w:bottom w:val="none" w:sz="0" w:space="0" w:color="auto"/>
        <w:right w:val="none" w:sz="0" w:space="0" w:color="auto"/>
      </w:divBdr>
    </w:div>
    <w:div w:id="1136026941">
      <w:bodyDiv w:val="1"/>
      <w:marLeft w:val="0"/>
      <w:marRight w:val="0"/>
      <w:marTop w:val="0"/>
      <w:marBottom w:val="0"/>
      <w:divBdr>
        <w:top w:val="none" w:sz="0" w:space="0" w:color="auto"/>
        <w:left w:val="none" w:sz="0" w:space="0" w:color="auto"/>
        <w:bottom w:val="none" w:sz="0" w:space="0" w:color="auto"/>
        <w:right w:val="none" w:sz="0" w:space="0" w:color="auto"/>
      </w:divBdr>
      <w:divsChild>
        <w:div w:id="388455859">
          <w:marLeft w:val="0"/>
          <w:marRight w:val="0"/>
          <w:marTop w:val="0"/>
          <w:marBottom w:val="0"/>
          <w:divBdr>
            <w:top w:val="none" w:sz="0" w:space="0" w:color="212121"/>
            <w:left w:val="none" w:sz="0" w:space="0" w:color="212121"/>
            <w:bottom w:val="none" w:sz="0" w:space="0" w:color="212121"/>
            <w:right w:val="none" w:sz="0" w:space="0" w:color="212121"/>
          </w:divBdr>
          <w:divsChild>
            <w:div w:id="67071372">
              <w:marLeft w:val="0"/>
              <w:marRight w:val="0"/>
              <w:marTop w:val="240"/>
              <w:marBottom w:val="0"/>
              <w:divBdr>
                <w:top w:val="none" w:sz="0" w:space="0" w:color="212121"/>
                <w:left w:val="none" w:sz="0" w:space="0" w:color="212121"/>
                <w:bottom w:val="none" w:sz="0" w:space="0" w:color="212121"/>
                <w:right w:val="none" w:sz="0" w:space="0" w:color="212121"/>
              </w:divBdr>
              <w:divsChild>
                <w:div w:id="259221331">
                  <w:marLeft w:val="0"/>
                  <w:marRight w:val="0"/>
                  <w:marTop w:val="0"/>
                  <w:marBottom w:val="0"/>
                  <w:divBdr>
                    <w:top w:val="none" w:sz="0" w:space="0" w:color="212121"/>
                    <w:left w:val="none" w:sz="0" w:space="0" w:color="212121"/>
                    <w:bottom w:val="none" w:sz="0" w:space="0" w:color="212121"/>
                    <w:right w:val="none" w:sz="0" w:space="0" w:color="212121"/>
                  </w:divBdr>
                </w:div>
              </w:divsChild>
            </w:div>
            <w:div w:id="317540494">
              <w:marLeft w:val="0"/>
              <w:marRight w:val="0"/>
              <w:marTop w:val="0"/>
              <w:marBottom w:val="0"/>
              <w:divBdr>
                <w:top w:val="none" w:sz="0" w:space="0" w:color="212121"/>
                <w:left w:val="none" w:sz="0" w:space="0" w:color="212121"/>
                <w:bottom w:val="none" w:sz="0" w:space="0" w:color="212121"/>
                <w:right w:val="none" w:sz="0" w:space="0" w:color="212121"/>
              </w:divBdr>
              <w:divsChild>
                <w:div w:id="818232148">
                  <w:marLeft w:val="0"/>
                  <w:marRight w:val="0"/>
                  <w:marTop w:val="0"/>
                  <w:marBottom w:val="0"/>
                  <w:divBdr>
                    <w:top w:val="none" w:sz="0" w:space="0" w:color="212121"/>
                    <w:left w:val="none" w:sz="0" w:space="0" w:color="212121"/>
                    <w:bottom w:val="none" w:sz="0" w:space="0" w:color="212121"/>
                    <w:right w:val="none" w:sz="0" w:space="0" w:color="212121"/>
                  </w:divBdr>
                </w:div>
              </w:divsChild>
            </w:div>
            <w:div w:id="886572813">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138644307">
      <w:bodyDiv w:val="1"/>
      <w:marLeft w:val="0"/>
      <w:marRight w:val="0"/>
      <w:marTop w:val="0"/>
      <w:marBottom w:val="0"/>
      <w:divBdr>
        <w:top w:val="none" w:sz="0" w:space="0" w:color="auto"/>
        <w:left w:val="none" w:sz="0" w:space="0" w:color="auto"/>
        <w:bottom w:val="none" w:sz="0" w:space="0" w:color="auto"/>
        <w:right w:val="none" w:sz="0" w:space="0" w:color="auto"/>
      </w:divBdr>
      <w:divsChild>
        <w:div w:id="104428821">
          <w:marLeft w:val="0"/>
          <w:marRight w:val="0"/>
          <w:marTop w:val="240"/>
          <w:marBottom w:val="0"/>
          <w:divBdr>
            <w:top w:val="none" w:sz="0" w:space="0" w:color="auto"/>
            <w:left w:val="none" w:sz="0" w:space="0" w:color="auto"/>
            <w:bottom w:val="none" w:sz="0" w:space="0" w:color="auto"/>
            <w:right w:val="none" w:sz="0" w:space="0" w:color="auto"/>
          </w:divBdr>
          <w:divsChild>
            <w:div w:id="640503110">
              <w:marLeft w:val="0"/>
              <w:marRight w:val="0"/>
              <w:marTop w:val="0"/>
              <w:marBottom w:val="0"/>
              <w:divBdr>
                <w:top w:val="none" w:sz="0" w:space="0" w:color="auto"/>
                <w:left w:val="none" w:sz="0" w:space="0" w:color="auto"/>
                <w:bottom w:val="none" w:sz="0" w:space="0" w:color="auto"/>
                <w:right w:val="none" w:sz="0" w:space="0" w:color="auto"/>
              </w:divBdr>
              <w:divsChild>
                <w:div w:id="118196658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597565591">
          <w:marLeft w:val="0"/>
          <w:marRight w:val="0"/>
          <w:marTop w:val="240"/>
          <w:marBottom w:val="0"/>
          <w:divBdr>
            <w:top w:val="none" w:sz="0" w:space="0" w:color="auto"/>
            <w:left w:val="none" w:sz="0" w:space="0" w:color="auto"/>
            <w:bottom w:val="none" w:sz="0" w:space="0" w:color="auto"/>
            <w:right w:val="none" w:sz="0" w:space="0" w:color="auto"/>
          </w:divBdr>
          <w:divsChild>
            <w:div w:id="906381481">
              <w:marLeft w:val="0"/>
              <w:marRight w:val="0"/>
              <w:marTop w:val="0"/>
              <w:marBottom w:val="0"/>
              <w:divBdr>
                <w:top w:val="none" w:sz="0" w:space="0" w:color="auto"/>
                <w:left w:val="none" w:sz="0" w:space="0" w:color="auto"/>
                <w:bottom w:val="none" w:sz="0" w:space="0" w:color="auto"/>
                <w:right w:val="none" w:sz="0" w:space="0" w:color="auto"/>
              </w:divBdr>
              <w:divsChild>
                <w:div w:id="4450849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76974077">
          <w:marLeft w:val="0"/>
          <w:marRight w:val="0"/>
          <w:marTop w:val="0"/>
          <w:marBottom w:val="0"/>
          <w:divBdr>
            <w:top w:val="none" w:sz="0" w:space="0" w:color="auto"/>
            <w:left w:val="none" w:sz="0" w:space="0" w:color="auto"/>
            <w:bottom w:val="none" w:sz="0" w:space="0" w:color="auto"/>
            <w:right w:val="none" w:sz="0" w:space="0" w:color="auto"/>
          </w:divBdr>
        </w:div>
        <w:div w:id="1159537300">
          <w:marLeft w:val="0"/>
          <w:marRight w:val="0"/>
          <w:marTop w:val="240"/>
          <w:marBottom w:val="0"/>
          <w:divBdr>
            <w:top w:val="none" w:sz="0" w:space="0" w:color="auto"/>
            <w:left w:val="none" w:sz="0" w:space="0" w:color="auto"/>
            <w:bottom w:val="none" w:sz="0" w:space="0" w:color="auto"/>
            <w:right w:val="none" w:sz="0" w:space="0" w:color="auto"/>
          </w:divBdr>
          <w:divsChild>
            <w:div w:id="1555392111">
              <w:marLeft w:val="0"/>
              <w:marRight w:val="0"/>
              <w:marTop w:val="0"/>
              <w:marBottom w:val="0"/>
              <w:divBdr>
                <w:top w:val="none" w:sz="0" w:space="0" w:color="auto"/>
                <w:left w:val="none" w:sz="0" w:space="0" w:color="auto"/>
                <w:bottom w:val="none" w:sz="0" w:space="0" w:color="auto"/>
                <w:right w:val="none" w:sz="0" w:space="0" w:color="auto"/>
              </w:divBdr>
              <w:divsChild>
                <w:div w:id="207277421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030078">
      <w:bodyDiv w:val="1"/>
      <w:marLeft w:val="0"/>
      <w:marRight w:val="0"/>
      <w:marTop w:val="0"/>
      <w:marBottom w:val="0"/>
      <w:divBdr>
        <w:top w:val="none" w:sz="0" w:space="0" w:color="auto"/>
        <w:left w:val="none" w:sz="0" w:space="0" w:color="auto"/>
        <w:bottom w:val="none" w:sz="0" w:space="0" w:color="auto"/>
        <w:right w:val="none" w:sz="0" w:space="0" w:color="auto"/>
      </w:divBdr>
    </w:div>
    <w:div w:id="1140809485">
      <w:bodyDiv w:val="1"/>
      <w:marLeft w:val="0"/>
      <w:marRight w:val="0"/>
      <w:marTop w:val="0"/>
      <w:marBottom w:val="0"/>
      <w:divBdr>
        <w:top w:val="none" w:sz="0" w:space="0" w:color="auto"/>
        <w:left w:val="none" w:sz="0" w:space="0" w:color="auto"/>
        <w:bottom w:val="none" w:sz="0" w:space="0" w:color="auto"/>
        <w:right w:val="none" w:sz="0" w:space="0" w:color="auto"/>
      </w:divBdr>
    </w:div>
    <w:div w:id="1140928177">
      <w:bodyDiv w:val="1"/>
      <w:marLeft w:val="0"/>
      <w:marRight w:val="0"/>
      <w:marTop w:val="0"/>
      <w:marBottom w:val="0"/>
      <w:divBdr>
        <w:top w:val="none" w:sz="0" w:space="0" w:color="auto"/>
        <w:left w:val="none" w:sz="0" w:space="0" w:color="auto"/>
        <w:bottom w:val="none" w:sz="0" w:space="0" w:color="auto"/>
        <w:right w:val="none" w:sz="0" w:space="0" w:color="auto"/>
      </w:divBdr>
    </w:div>
    <w:div w:id="1141271870">
      <w:bodyDiv w:val="1"/>
      <w:marLeft w:val="0"/>
      <w:marRight w:val="0"/>
      <w:marTop w:val="0"/>
      <w:marBottom w:val="0"/>
      <w:divBdr>
        <w:top w:val="none" w:sz="0" w:space="0" w:color="auto"/>
        <w:left w:val="none" w:sz="0" w:space="0" w:color="auto"/>
        <w:bottom w:val="none" w:sz="0" w:space="0" w:color="auto"/>
        <w:right w:val="none" w:sz="0" w:space="0" w:color="auto"/>
      </w:divBdr>
      <w:divsChild>
        <w:div w:id="946890721">
          <w:marLeft w:val="0"/>
          <w:marRight w:val="0"/>
          <w:marTop w:val="0"/>
          <w:marBottom w:val="0"/>
          <w:divBdr>
            <w:top w:val="none" w:sz="0" w:space="0" w:color="auto"/>
            <w:left w:val="none" w:sz="0" w:space="0" w:color="auto"/>
            <w:bottom w:val="none" w:sz="0" w:space="0" w:color="auto"/>
            <w:right w:val="none" w:sz="0" w:space="0" w:color="auto"/>
          </w:divBdr>
          <w:divsChild>
            <w:div w:id="56696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1336">
      <w:bodyDiv w:val="1"/>
      <w:marLeft w:val="0"/>
      <w:marRight w:val="0"/>
      <w:marTop w:val="0"/>
      <w:marBottom w:val="0"/>
      <w:divBdr>
        <w:top w:val="none" w:sz="0" w:space="0" w:color="auto"/>
        <w:left w:val="none" w:sz="0" w:space="0" w:color="auto"/>
        <w:bottom w:val="none" w:sz="0" w:space="0" w:color="auto"/>
        <w:right w:val="none" w:sz="0" w:space="0" w:color="auto"/>
      </w:divBdr>
      <w:divsChild>
        <w:div w:id="284965430">
          <w:marLeft w:val="0"/>
          <w:marRight w:val="0"/>
          <w:marTop w:val="0"/>
          <w:marBottom w:val="0"/>
          <w:divBdr>
            <w:top w:val="none" w:sz="0" w:space="0" w:color="auto"/>
            <w:left w:val="none" w:sz="0" w:space="0" w:color="auto"/>
            <w:bottom w:val="none" w:sz="0" w:space="0" w:color="auto"/>
            <w:right w:val="none" w:sz="0" w:space="0" w:color="auto"/>
          </w:divBdr>
          <w:divsChild>
            <w:div w:id="821192124">
              <w:marLeft w:val="0"/>
              <w:marRight w:val="0"/>
              <w:marTop w:val="0"/>
              <w:marBottom w:val="0"/>
              <w:divBdr>
                <w:top w:val="none" w:sz="0" w:space="0" w:color="auto"/>
                <w:left w:val="none" w:sz="0" w:space="0" w:color="auto"/>
                <w:bottom w:val="none" w:sz="0" w:space="0" w:color="auto"/>
                <w:right w:val="none" w:sz="0" w:space="0" w:color="auto"/>
              </w:divBdr>
            </w:div>
            <w:div w:id="1751927274">
              <w:marLeft w:val="0"/>
              <w:marRight w:val="0"/>
              <w:marTop w:val="240"/>
              <w:marBottom w:val="0"/>
              <w:divBdr>
                <w:top w:val="none" w:sz="0" w:space="0" w:color="auto"/>
                <w:left w:val="none" w:sz="0" w:space="0" w:color="auto"/>
                <w:bottom w:val="none" w:sz="0" w:space="0" w:color="auto"/>
                <w:right w:val="none" w:sz="0" w:space="0" w:color="auto"/>
              </w:divBdr>
              <w:divsChild>
                <w:div w:id="1226527239">
                  <w:marLeft w:val="0"/>
                  <w:marRight w:val="0"/>
                  <w:marTop w:val="0"/>
                  <w:marBottom w:val="0"/>
                  <w:divBdr>
                    <w:top w:val="none" w:sz="0" w:space="0" w:color="auto"/>
                    <w:left w:val="none" w:sz="0" w:space="0" w:color="auto"/>
                    <w:bottom w:val="none" w:sz="0" w:space="0" w:color="auto"/>
                    <w:right w:val="none" w:sz="0" w:space="0" w:color="auto"/>
                  </w:divBdr>
                </w:div>
              </w:divsChild>
            </w:div>
            <w:div w:id="211335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893996">
      <w:bodyDiv w:val="1"/>
      <w:marLeft w:val="0"/>
      <w:marRight w:val="0"/>
      <w:marTop w:val="0"/>
      <w:marBottom w:val="0"/>
      <w:divBdr>
        <w:top w:val="none" w:sz="0" w:space="0" w:color="auto"/>
        <w:left w:val="none" w:sz="0" w:space="0" w:color="auto"/>
        <w:bottom w:val="none" w:sz="0" w:space="0" w:color="auto"/>
        <w:right w:val="none" w:sz="0" w:space="0" w:color="auto"/>
      </w:divBdr>
    </w:div>
    <w:div w:id="1148551125">
      <w:bodyDiv w:val="1"/>
      <w:marLeft w:val="0"/>
      <w:marRight w:val="0"/>
      <w:marTop w:val="0"/>
      <w:marBottom w:val="0"/>
      <w:divBdr>
        <w:top w:val="none" w:sz="0" w:space="0" w:color="auto"/>
        <w:left w:val="none" w:sz="0" w:space="0" w:color="auto"/>
        <w:bottom w:val="none" w:sz="0" w:space="0" w:color="auto"/>
        <w:right w:val="none" w:sz="0" w:space="0" w:color="auto"/>
      </w:divBdr>
      <w:divsChild>
        <w:div w:id="449592970">
          <w:marLeft w:val="0"/>
          <w:marRight w:val="0"/>
          <w:marTop w:val="0"/>
          <w:marBottom w:val="0"/>
          <w:divBdr>
            <w:top w:val="none" w:sz="0" w:space="0" w:color="212121"/>
            <w:left w:val="none" w:sz="0" w:space="0" w:color="212121"/>
            <w:bottom w:val="none" w:sz="0" w:space="0" w:color="212121"/>
            <w:right w:val="none" w:sz="0" w:space="0" w:color="212121"/>
          </w:divBdr>
          <w:divsChild>
            <w:div w:id="781457864">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148942329">
      <w:bodyDiv w:val="1"/>
      <w:marLeft w:val="0"/>
      <w:marRight w:val="0"/>
      <w:marTop w:val="0"/>
      <w:marBottom w:val="0"/>
      <w:divBdr>
        <w:top w:val="none" w:sz="0" w:space="0" w:color="auto"/>
        <w:left w:val="none" w:sz="0" w:space="0" w:color="auto"/>
        <w:bottom w:val="none" w:sz="0" w:space="0" w:color="auto"/>
        <w:right w:val="none" w:sz="0" w:space="0" w:color="auto"/>
      </w:divBdr>
      <w:divsChild>
        <w:div w:id="1953052140">
          <w:marLeft w:val="0"/>
          <w:marRight w:val="0"/>
          <w:marTop w:val="0"/>
          <w:marBottom w:val="0"/>
          <w:divBdr>
            <w:top w:val="none" w:sz="0" w:space="0" w:color="auto"/>
            <w:left w:val="none" w:sz="0" w:space="0" w:color="auto"/>
            <w:bottom w:val="none" w:sz="0" w:space="0" w:color="auto"/>
            <w:right w:val="none" w:sz="0" w:space="0" w:color="auto"/>
          </w:divBdr>
          <w:divsChild>
            <w:div w:id="1199930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678224">
      <w:bodyDiv w:val="1"/>
      <w:marLeft w:val="0"/>
      <w:marRight w:val="0"/>
      <w:marTop w:val="0"/>
      <w:marBottom w:val="0"/>
      <w:divBdr>
        <w:top w:val="none" w:sz="0" w:space="0" w:color="auto"/>
        <w:left w:val="none" w:sz="0" w:space="0" w:color="auto"/>
        <w:bottom w:val="none" w:sz="0" w:space="0" w:color="auto"/>
        <w:right w:val="none" w:sz="0" w:space="0" w:color="auto"/>
      </w:divBdr>
      <w:divsChild>
        <w:div w:id="1924530935">
          <w:marLeft w:val="0"/>
          <w:marRight w:val="0"/>
          <w:marTop w:val="0"/>
          <w:marBottom w:val="0"/>
          <w:divBdr>
            <w:top w:val="none" w:sz="0" w:space="0" w:color="auto"/>
            <w:left w:val="none" w:sz="0" w:space="0" w:color="auto"/>
            <w:bottom w:val="none" w:sz="0" w:space="0" w:color="auto"/>
            <w:right w:val="none" w:sz="0" w:space="0" w:color="auto"/>
          </w:divBdr>
          <w:divsChild>
            <w:div w:id="1445805787">
              <w:marLeft w:val="0"/>
              <w:marRight w:val="0"/>
              <w:marTop w:val="0"/>
              <w:marBottom w:val="0"/>
              <w:divBdr>
                <w:top w:val="none" w:sz="0" w:space="0" w:color="auto"/>
                <w:left w:val="none" w:sz="0" w:space="0" w:color="auto"/>
                <w:bottom w:val="none" w:sz="0" w:space="0" w:color="auto"/>
                <w:right w:val="none" w:sz="0" w:space="0" w:color="auto"/>
              </w:divBdr>
              <w:divsChild>
                <w:div w:id="648171598">
                  <w:marLeft w:val="0"/>
                  <w:marRight w:val="0"/>
                  <w:marTop w:val="0"/>
                  <w:marBottom w:val="0"/>
                  <w:divBdr>
                    <w:top w:val="none" w:sz="0" w:space="0" w:color="auto"/>
                    <w:left w:val="none" w:sz="0" w:space="0" w:color="auto"/>
                    <w:bottom w:val="none" w:sz="0" w:space="0" w:color="auto"/>
                    <w:right w:val="none" w:sz="0" w:space="0" w:color="auto"/>
                  </w:divBdr>
                  <w:divsChild>
                    <w:div w:id="553202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377013">
      <w:bodyDiv w:val="1"/>
      <w:marLeft w:val="0"/>
      <w:marRight w:val="0"/>
      <w:marTop w:val="0"/>
      <w:marBottom w:val="0"/>
      <w:divBdr>
        <w:top w:val="none" w:sz="0" w:space="0" w:color="auto"/>
        <w:left w:val="none" w:sz="0" w:space="0" w:color="auto"/>
        <w:bottom w:val="none" w:sz="0" w:space="0" w:color="auto"/>
        <w:right w:val="none" w:sz="0" w:space="0" w:color="auto"/>
      </w:divBdr>
    </w:div>
    <w:div w:id="1153837157">
      <w:bodyDiv w:val="1"/>
      <w:marLeft w:val="0"/>
      <w:marRight w:val="0"/>
      <w:marTop w:val="0"/>
      <w:marBottom w:val="0"/>
      <w:divBdr>
        <w:top w:val="none" w:sz="0" w:space="0" w:color="auto"/>
        <w:left w:val="none" w:sz="0" w:space="0" w:color="auto"/>
        <w:bottom w:val="none" w:sz="0" w:space="0" w:color="auto"/>
        <w:right w:val="none" w:sz="0" w:space="0" w:color="auto"/>
      </w:divBdr>
      <w:divsChild>
        <w:div w:id="1817331192">
          <w:marLeft w:val="0"/>
          <w:marRight w:val="0"/>
          <w:marTop w:val="0"/>
          <w:marBottom w:val="0"/>
          <w:divBdr>
            <w:top w:val="none" w:sz="0" w:space="0" w:color="auto"/>
            <w:left w:val="none" w:sz="0" w:space="0" w:color="auto"/>
            <w:bottom w:val="none" w:sz="0" w:space="0" w:color="auto"/>
            <w:right w:val="none" w:sz="0" w:space="0" w:color="auto"/>
          </w:divBdr>
          <w:divsChild>
            <w:div w:id="1683581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101306">
      <w:bodyDiv w:val="1"/>
      <w:marLeft w:val="0"/>
      <w:marRight w:val="0"/>
      <w:marTop w:val="0"/>
      <w:marBottom w:val="0"/>
      <w:divBdr>
        <w:top w:val="none" w:sz="0" w:space="0" w:color="auto"/>
        <w:left w:val="none" w:sz="0" w:space="0" w:color="auto"/>
        <w:bottom w:val="none" w:sz="0" w:space="0" w:color="auto"/>
        <w:right w:val="none" w:sz="0" w:space="0" w:color="auto"/>
      </w:divBdr>
      <w:divsChild>
        <w:div w:id="600645653">
          <w:marLeft w:val="0"/>
          <w:marRight w:val="0"/>
          <w:marTop w:val="0"/>
          <w:marBottom w:val="0"/>
          <w:divBdr>
            <w:top w:val="none" w:sz="0" w:space="0" w:color="auto"/>
            <w:left w:val="none" w:sz="0" w:space="0" w:color="auto"/>
            <w:bottom w:val="none" w:sz="0" w:space="0" w:color="auto"/>
            <w:right w:val="none" w:sz="0" w:space="0" w:color="auto"/>
          </w:divBdr>
          <w:divsChild>
            <w:div w:id="1908949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49303">
      <w:bodyDiv w:val="1"/>
      <w:marLeft w:val="0"/>
      <w:marRight w:val="0"/>
      <w:marTop w:val="0"/>
      <w:marBottom w:val="0"/>
      <w:divBdr>
        <w:top w:val="none" w:sz="0" w:space="0" w:color="auto"/>
        <w:left w:val="none" w:sz="0" w:space="0" w:color="auto"/>
        <w:bottom w:val="none" w:sz="0" w:space="0" w:color="auto"/>
        <w:right w:val="none" w:sz="0" w:space="0" w:color="auto"/>
      </w:divBdr>
      <w:divsChild>
        <w:div w:id="498885721">
          <w:marLeft w:val="0"/>
          <w:marRight w:val="0"/>
          <w:marTop w:val="0"/>
          <w:marBottom w:val="0"/>
          <w:divBdr>
            <w:top w:val="none" w:sz="0" w:space="0" w:color="212121"/>
            <w:left w:val="none" w:sz="0" w:space="0" w:color="212121"/>
            <w:bottom w:val="none" w:sz="0" w:space="0" w:color="212121"/>
            <w:right w:val="none" w:sz="0" w:space="0" w:color="212121"/>
          </w:divBdr>
          <w:divsChild>
            <w:div w:id="257830589">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155220383">
      <w:bodyDiv w:val="1"/>
      <w:marLeft w:val="0"/>
      <w:marRight w:val="0"/>
      <w:marTop w:val="0"/>
      <w:marBottom w:val="0"/>
      <w:divBdr>
        <w:top w:val="none" w:sz="0" w:space="0" w:color="auto"/>
        <w:left w:val="none" w:sz="0" w:space="0" w:color="auto"/>
        <w:bottom w:val="none" w:sz="0" w:space="0" w:color="auto"/>
        <w:right w:val="none" w:sz="0" w:space="0" w:color="auto"/>
      </w:divBdr>
      <w:divsChild>
        <w:div w:id="165099222">
          <w:marLeft w:val="0"/>
          <w:marRight w:val="0"/>
          <w:marTop w:val="0"/>
          <w:marBottom w:val="0"/>
          <w:divBdr>
            <w:top w:val="none" w:sz="0" w:space="0" w:color="212121"/>
            <w:left w:val="none" w:sz="0" w:space="0" w:color="212121"/>
            <w:bottom w:val="none" w:sz="0" w:space="0" w:color="212121"/>
            <w:right w:val="none" w:sz="0" w:space="0" w:color="212121"/>
          </w:divBdr>
          <w:divsChild>
            <w:div w:id="442385877">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155224488">
      <w:bodyDiv w:val="1"/>
      <w:marLeft w:val="0"/>
      <w:marRight w:val="0"/>
      <w:marTop w:val="0"/>
      <w:marBottom w:val="0"/>
      <w:divBdr>
        <w:top w:val="none" w:sz="0" w:space="0" w:color="auto"/>
        <w:left w:val="none" w:sz="0" w:space="0" w:color="auto"/>
        <w:bottom w:val="none" w:sz="0" w:space="0" w:color="auto"/>
        <w:right w:val="none" w:sz="0" w:space="0" w:color="auto"/>
      </w:divBdr>
    </w:div>
    <w:div w:id="1158376682">
      <w:bodyDiv w:val="1"/>
      <w:marLeft w:val="0"/>
      <w:marRight w:val="0"/>
      <w:marTop w:val="0"/>
      <w:marBottom w:val="0"/>
      <w:divBdr>
        <w:top w:val="none" w:sz="0" w:space="0" w:color="auto"/>
        <w:left w:val="none" w:sz="0" w:space="0" w:color="auto"/>
        <w:bottom w:val="none" w:sz="0" w:space="0" w:color="auto"/>
        <w:right w:val="none" w:sz="0" w:space="0" w:color="auto"/>
      </w:divBdr>
      <w:divsChild>
        <w:div w:id="624316623">
          <w:marLeft w:val="0"/>
          <w:marRight w:val="0"/>
          <w:marTop w:val="0"/>
          <w:marBottom w:val="0"/>
          <w:divBdr>
            <w:top w:val="none" w:sz="0" w:space="0" w:color="auto"/>
            <w:left w:val="none" w:sz="0" w:space="0" w:color="auto"/>
            <w:bottom w:val="none" w:sz="0" w:space="0" w:color="auto"/>
            <w:right w:val="none" w:sz="0" w:space="0" w:color="auto"/>
          </w:divBdr>
          <w:divsChild>
            <w:div w:id="207565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013028">
      <w:bodyDiv w:val="1"/>
      <w:marLeft w:val="0"/>
      <w:marRight w:val="0"/>
      <w:marTop w:val="0"/>
      <w:marBottom w:val="0"/>
      <w:divBdr>
        <w:top w:val="none" w:sz="0" w:space="0" w:color="auto"/>
        <w:left w:val="none" w:sz="0" w:space="0" w:color="auto"/>
        <w:bottom w:val="none" w:sz="0" w:space="0" w:color="auto"/>
        <w:right w:val="none" w:sz="0" w:space="0" w:color="auto"/>
      </w:divBdr>
      <w:divsChild>
        <w:div w:id="1400054041">
          <w:marLeft w:val="0"/>
          <w:marRight w:val="0"/>
          <w:marTop w:val="0"/>
          <w:marBottom w:val="0"/>
          <w:divBdr>
            <w:top w:val="none" w:sz="0" w:space="0" w:color="auto"/>
            <w:left w:val="none" w:sz="0" w:space="0" w:color="auto"/>
            <w:bottom w:val="none" w:sz="0" w:space="0" w:color="auto"/>
            <w:right w:val="none" w:sz="0" w:space="0" w:color="auto"/>
          </w:divBdr>
          <w:divsChild>
            <w:div w:id="400521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239515">
      <w:bodyDiv w:val="1"/>
      <w:marLeft w:val="0"/>
      <w:marRight w:val="0"/>
      <w:marTop w:val="0"/>
      <w:marBottom w:val="0"/>
      <w:divBdr>
        <w:top w:val="none" w:sz="0" w:space="0" w:color="auto"/>
        <w:left w:val="none" w:sz="0" w:space="0" w:color="auto"/>
        <w:bottom w:val="none" w:sz="0" w:space="0" w:color="auto"/>
        <w:right w:val="none" w:sz="0" w:space="0" w:color="auto"/>
      </w:divBdr>
      <w:divsChild>
        <w:div w:id="297540822">
          <w:marLeft w:val="0"/>
          <w:marRight w:val="0"/>
          <w:marTop w:val="0"/>
          <w:marBottom w:val="0"/>
          <w:divBdr>
            <w:top w:val="none" w:sz="0" w:space="0" w:color="auto"/>
            <w:left w:val="none" w:sz="0" w:space="0" w:color="auto"/>
            <w:bottom w:val="none" w:sz="0" w:space="0" w:color="auto"/>
            <w:right w:val="none" w:sz="0" w:space="0" w:color="auto"/>
          </w:divBdr>
          <w:divsChild>
            <w:div w:id="1579365597">
              <w:marLeft w:val="0"/>
              <w:marRight w:val="0"/>
              <w:marTop w:val="0"/>
              <w:marBottom w:val="0"/>
              <w:divBdr>
                <w:top w:val="none" w:sz="0" w:space="0" w:color="auto"/>
                <w:left w:val="none" w:sz="0" w:space="0" w:color="auto"/>
                <w:bottom w:val="none" w:sz="0" w:space="0" w:color="auto"/>
                <w:right w:val="none" w:sz="0" w:space="0" w:color="auto"/>
              </w:divBdr>
            </w:div>
            <w:div w:id="1887522478">
              <w:marLeft w:val="0"/>
              <w:marRight w:val="0"/>
              <w:marTop w:val="0"/>
              <w:marBottom w:val="0"/>
              <w:divBdr>
                <w:top w:val="none" w:sz="0" w:space="0" w:color="auto"/>
                <w:left w:val="none" w:sz="0" w:space="0" w:color="auto"/>
                <w:bottom w:val="none" w:sz="0" w:space="0" w:color="auto"/>
                <w:right w:val="none" w:sz="0" w:space="0" w:color="auto"/>
              </w:divBdr>
              <w:divsChild>
                <w:div w:id="2050958715">
                  <w:marLeft w:val="0"/>
                  <w:marRight w:val="0"/>
                  <w:marTop w:val="0"/>
                  <w:marBottom w:val="0"/>
                  <w:divBdr>
                    <w:top w:val="none" w:sz="0" w:space="0" w:color="auto"/>
                    <w:left w:val="none" w:sz="0" w:space="0" w:color="auto"/>
                    <w:bottom w:val="none" w:sz="0" w:space="0" w:color="auto"/>
                    <w:right w:val="none" w:sz="0" w:space="0" w:color="auto"/>
                  </w:divBdr>
                </w:div>
              </w:divsChild>
            </w:div>
            <w:div w:id="1913004857">
              <w:marLeft w:val="0"/>
              <w:marRight w:val="0"/>
              <w:marTop w:val="0"/>
              <w:marBottom w:val="0"/>
              <w:divBdr>
                <w:top w:val="none" w:sz="0" w:space="0" w:color="auto"/>
                <w:left w:val="none" w:sz="0" w:space="0" w:color="auto"/>
                <w:bottom w:val="none" w:sz="0" w:space="0" w:color="auto"/>
                <w:right w:val="none" w:sz="0" w:space="0" w:color="auto"/>
              </w:divBdr>
              <w:divsChild>
                <w:div w:id="161971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356595">
      <w:bodyDiv w:val="1"/>
      <w:marLeft w:val="0"/>
      <w:marRight w:val="0"/>
      <w:marTop w:val="0"/>
      <w:marBottom w:val="0"/>
      <w:divBdr>
        <w:top w:val="none" w:sz="0" w:space="0" w:color="auto"/>
        <w:left w:val="none" w:sz="0" w:space="0" w:color="auto"/>
        <w:bottom w:val="none" w:sz="0" w:space="0" w:color="auto"/>
        <w:right w:val="none" w:sz="0" w:space="0" w:color="auto"/>
      </w:divBdr>
      <w:divsChild>
        <w:div w:id="2081949762">
          <w:marLeft w:val="0"/>
          <w:marRight w:val="0"/>
          <w:marTop w:val="0"/>
          <w:marBottom w:val="0"/>
          <w:divBdr>
            <w:top w:val="none" w:sz="0" w:space="0" w:color="212121"/>
            <w:left w:val="none" w:sz="0" w:space="0" w:color="212121"/>
            <w:bottom w:val="none" w:sz="0" w:space="0" w:color="212121"/>
            <w:right w:val="none" w:sz="0" w:space="0" w:color="212121"/>
          </w:divBdr>
          <w:divsChild>
            <w:div w:id="1000425644">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168448256">
      <w:bodyDiv w:val="1"/>
      <w:marLeft w:val="0"/>
      <w:marRight w:val="0"/>
      <w:marTop w:val="0"/>
      <w:marBottom w:val="0"/>
      <w:divBdr>
        <w:top w:val="none" w:sz="0" w:space="0" w:color="auto"/>
        <w:left w:val="none" w:sz="0" w:space="0" w:color="auto"/>
        <w:bottom w:val="none" w:sz="0" w:space="0" w:color="auto"/>
        <w:right w:val="none" w:sz="0" w:space="0" w:color="auto"/>
      </w:divBdr>
      <w:divsChild>
        <w:div w:id="1920559176">
          <w:marLeft w:val="0"/>
          <w:marRight w:val="0"/>
          <w:marTop w:val="0"/>
          <w:marBottom w:val="0"/>
          <w:divBdr>
            <w:top w:val="none" w:sz="0" w:space="0" w:color="212121"/>
            <w:left w:val="none" w:sz="0" w:space="0" w:color="212121"/>
            <w:bottom w:val="none" w:sz="0" w:space="0" w:color="212121"/>
            <w:right w:val="none" w:sz="0" w:space="0" w:color="212121"/>
          </w:divBdr>
          <w:divsChild>
            <w:div w:id="663051977">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169566842">
      <w:bodyDiv w:val="1"/>
      <w:marLeft w:val="0"/>
      <w:marRight w:val="0"/>
      <w:marTop w:val="0"/>
      <w:marBottom w:val="0"/>
      <w:divBdr>
        <w:top w:val="none" w:sz="0" w:space="0" w:color="auto"/>
        <w:left w:val="none" w:sz="0" w:space="0" w:color="auto"/>
        <w:bottom w:val="none" w:sz="0" w:space="0" w:color="auto"/>
        <w:right w:val="none" w:sz="0" w:space="0" w:color="auto"/>
      </w:divBdr>
    </w:div>
    <w:div w:id="1170945973">
      <w:bodyDiv w:val="1"/>
      <w:marLeft w:val="0"/>
      <w:marRight w:val="0"/>
      <w:marTop w:val="0"/>
      <w:marBottom w:val="0"/>
      <w:divBdr>
        <w:top w:val="none" w:sz="0" w:space="0" w:color="auto"/>
        <w:left w:val="none" w:sz="0" w:space="0" w:color="auto"/>
        <w:bottom w:val="none" w:sz="0" w:space="0" w:color="auto"/>
        <w:right w:val="none" w:sz="0" w:space="0" w:color="auto"/>
      </w:divBdr>
      <w:divsChild>
        <w:div w:id="1627196188">
          <w:marLeft w:val="0"/>
          <w:marRight w:val="0"/>
          <w:marTop w:val="0"/>
          <w:marBottom w:val="0"/>
          <w:divBdr>
            <w:top w:val="none" w:sz="0" w:space="0" w:color="auto"/>
            <w:left w:val="none" w:sz="0" w:space="0" w:color="auto"/>
            <w:bottom w:val="none" w:sz="0" w:space="0" w:color="auto"/>
            <w:right w:val="none" w:sz="0" w:space="0" w:color="auto"/>
          </w:divBdr>
          <w:divsChild>
            <w:div w:id="11156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113962">
      <w:bodyDiv w:val="1"/>
      <w:marLeft w:val="0"/>
      <w:marRight w:val="0"/>
      <w:marTop w:val="0"/>
      <w:marBottom w:val="0"/>
      <w:divBdr>
        <w:top w:val="none" w:sz="0" w:space="0" w:color="auto"/>
        <w:left w:val="none" w:sz="0" w:space="0" w:color="auto"/>
        <w:bottom w:val="none" w:sz="0" w:space="0" w:color="auto"/>
        <w:right w:val="none" w:sz="0" w:space="0" w:color="auto"/>
      </w:divBdr>
    </w:div>
    <w:div w:id="1180238412">
      <w:bodyDiv w:val="1"/>
      <w:marLeft w:val="0"/>
      <w:marRight w:val="0"/>
      <w:marTop w:val="0"/>
      <w:marBottom w:val="0"/>
      <w:divBdr>
        <w:top w:val="none" w:sz="0" w:space="0" w:color="auto"/>
        <w:left w:val="none" w:sz="0" w:space="0" w:color="auto"/>
        <w:bottom w:val="none" w:sz="0" w:space="0" w:color="auto"/>
        <w:right w:val="none" w:sz="0" w:space="0" w:color="auto"/>
      </w:divBdr>
      <w:divsChild>
        <w:div w:id="92672260">
          <w:marLeft w:val="0"/>
          <w:marRight w:val="0"/>
          <w:marTop w:val="240"/>
          <w:marBottom w:val="0"/>
          <w:divBdr>
            <w:top w:val="none" w:sz="0" w:space="0" w:color="auto"/>
            <w:left w:val="none" w:sz="0" w:space="0" w:color="auto"/>
            <w:bottom w:val="none" w:sz="0" w:space="0" w:color="auto"/>
            <w:right w:val="none" w:sz="0" w:space="0" w:color="auto"/>
          </w:divBdr>
          <w:divsChild>
            <w:div w:id="355348226">
              <w:marLeft w:val="0"/>
              <w:marRight w:val="0"/>
              <w:marTop w:val="0"/>
              <w:marBottom w:val="0"/>
              <w:divBdr>
                <w:top w:val="none" w:sz="0" w:space="0" w:color="auto"/>
                <w:left w:val="none" w:sz="0" w:space="0" w:color="auto"/>
                <w:bottom w:val="none" w:sz="0" w:space="0" w:color="auto"/>
                <w:right w:val="none" w:sz="0" w:space="0" w:color="auto"/>
              </w:divBdr>
              <w:divsChild>
                <w:div w:id="159405261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58104042">
          <w:marLeft w:val="0"/>
          <w:marRight w:val="0"/>
          <w:marTop w:val="240"/>
          <w:marBottom w:val="0"/>
          <w:divBdr>
            <w:top w:val="none" w:sz="0" w:space="0" w:color="auto"/>
            <w:left w:val="none" w:sz="0" w:space="0" w:color="auto"/>
            <w:bottom w:val="none" w:sz="0" w:space="0" w:color="auto"/>
            <w:right w:val="none" w:sz="0" w:space="0" w:color="auto"/>
          </w:divBdr>
          <w:divsChild>
            <w:div w:id="2022664917">
              <w:marLeft w:val="0"/>
              <w:marRight w:val="0"/>
              <w:marTop w:val="0"/>
              <w:marBottom w:val="0"/>
              <w:divBdr>
                <w:top w:val="none" w:sz="0" w:space="0" w:color="auto"/>
                <w:left w:val="none" w:sz="0" w:space="0" w:color="auto"/>
                <w:bottom w:val="none" w:sz="0" w:space="0" w:color="auto"/>
                <w:right w:val="none" w:sz="0" w:space="0" w:color="auto"/>
              </w:divBdr>
              <w:divsChild>
                <w:div w:id="122055887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21975065">
          <w:marLeft w:val="0"/>
          <w:marRight w:val="0"/>
          <w:marTop w:val="0"/>
          <w:marBottom w:val="0"/>
          <w:divBdr>
            <w:top w:val="none" w:sz="0" w:space="0" w:color="auto"/>
            <w:left w:val="none" w:sz="0" w:space="0" w:color="auto"/>
            <w:bottom w:val="none" w:sz="0" w:space="0" w:color="auto"/>
            <w:right w:val="none" w:sz="0" w:space="0" w:color="auto"/>
          </w:divBdr>
        </w:div>
      </w:divsChild>
    </w:div>
    <w:div w:id="1182427930">
      <w:bodyDiv w:val="1"/>
      <w:marLeft w:val="0"/>
      <w:marRight w:val="0"/>
      <w:marTop w:val="0"/>
      <w:marBottom w:val="0"/>
      <w:divBdr>
        <w:top w:val="none" w:sz="0" w:space="0" w:color="auto"/>
        <w:left w:val="none" w:sz="0" w:space="0" w:color="auto"/>
        <w:bottom w:val="none" w:sz="0" w:space="0" w:color="auto"/>
        <w:right w:val="none" w:sz="0" w:space="0" w:color="auto"/>
      </w:divBdr>
    </w:div>
    <w:div w:id="1185172533">
      <w:bodyDiv w:val="1"/>
      <w:marLeft w:val="0"/>
      <w:marRight w:val="0"/>
      <w:marTop w:val="0"/>
      <w:marBottom w:val="0"/>
      <w:divBdr>
        <w:top w:val="none" w:sz="0" w:space="0" w:color="auto"/>
        <w:left w:val="none" w:sz="0" w:space="0" w:color="auto"/>
        <w:bottom w:val="none" w:sz="0" w:space="0" w:color="auto"/>
        <w:right w:val="none" w:sz="0" w:space="0" w:color="auto"/>
      </w:divBdr>
    </w:div>
    <w:div w:id="1190099777">
      <w:bodyDiv w:val="1"/>
      <w:marLeft w:val="0"/>
      <w:marRight w:val="0"/>
      <w:marTop w:val="0"/>
      <w:marBottom w:val="0"/>
      <w:divBdr>
        <w:top w:val="none" w:sz="0" w:space="0" w:color="auto"/>
        <w:left w:val="none" w:sz="0" w:space="0" w:color="auto"/>
        <w:bottom w:val="none" w:sz="0" w:space="0" w:color="auto"/>
        <w:right w:val="none" w:sz="0" w:space="0" w:color="auto"/>
      </w:divBdr>
    </w:div>
    <w:div w:id="1193767268">
      <w:bodyDiv w:val="1"/>
      <w:marLeft w:val="0"/>
      <w:marRight w:val="0"/>
      <w:marTop w:val="0"/>
      <w:marBottom w:val="0"/>
      <w:divBdr>
        <w:top w:val="none" w:sz="0" w:space="0" w:color="auto"/>
        <w:left w:val="none" w:sz="0" w:space="0" w:color="auto"/>
        <w:bottom w:val="none" w:sz="0" w:space="0" w:color="auto"/>
        <w:right w:val="none" w:sz="0" w:space="0" w:color="auto"/>
      </w:divBdr>
      <w:divsChild>
        <w:div w:id="979456147">
          <w:marLeft w:val="0"/>
          <w:marRight w:val="0"/>
          <w:marTop w:val="0"/>
          <w:marBottom w:val="0"/>
          <w:divBdr>
            <w:top w:val="none" w:sz="0" w:space="0" w:color="auto"/>
            <w:left w:val="none" w:sz="0" w:space="0" w:color="auto"/>
            <w:bottom w:val="none" w:sz="0" w:space="0" w:color="auto"/>
            <w:right w:val="none" w:sz="0" w:space="0" w:color="auto"/>
          </w:divBdr>
          <w:divsChild>
            <w:div w:id="2015061050">
              <w:marLeft w:val="0"/>
              <w:marRight w:val="0"/>
              <w:marTop w:val="0"/>
              <w:marBottom w:val="0"/>
              <w:divBdr>
                <w:top w:val="none" w:sz="0" w:space="0" w:color="auto"/>
                <w:left w:val="none" w:sz="0" w:space="0" w:color="auto"/>
                <w:bottom w:val="none" w:sz="0" w:space="0" w:color="auto"/>
                <w:right w:val="none" w:sz="0" w:space="0" w:color="auto"/>
              </w:divBdr>
              <w:divsChild>
                <w:div w:id="809054351">
                  <w:marLeft w:val="0"/>
                  <w:marRight w:val="0"/>
                  <w:marTop w:val="0"/>
                  <w:marBottom w:val="0"/>
                  <w:divBdr>
                    <w:top w:val="none" w:sz="0" w:space="0" w:color="auto"/>
                    <w:left w:val="none" w:sz="0" w:space="0" w:color="auto"/>
                    <w:bottom w:val="none" w:sz="0" w:space="0" w:color="auto"/>
                    <w:right w:val="none" w:sz="0" w:space="0" w:color="auto"/>
                  </w:divBdr>
                  <w:divsChild>
                    <w:div w:id="18854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6428093">
      <w:bodyDiv w:val="1"/>
      <w:marLeft w:val="0"/>
      <w:marRight w:val="0"/>
      <w:marTop w:val="0"/>
      <w:marBottom w:val="0"/>
      <w:divBdr>
        <w:top w:val="none" w:sz="0" w:space="0" w:color="auto"/>
        <w:left w:val="none" w:sz="0" w:space="0" w:color="auto"/>
        <w:bottom w:val="none" w:sz="0" w:space="0" w:color="auto"/>
        <w:right w:val="none" w:sz="0" w:space="0" w:color="auto"/>
      </w:divBdr>
      <w:divsChild>
        <w:div w:id="781189836">
          <w:marLeft w:val="0"/>
          <w:marRight w:val="0"/>
          <w:marTop w:val="0"/>
          <w:marBottom w:val="0"/>
          <w:divBdr>
            <w:top w:val="none" w:sz="0" w:space="0" w:color="212121"/>
            <w:left w:val="none" w:sz="0" w:space="0" w:color="212121"/>
            <w:bottom w:val="none" w:sz="0" w:space="0" w:color="212121"/>
            <w:right w:val="none" w:sz="0" w:space="0" w:color="212121"/>
          </w:divBdr>
          <w:divsChild>
            <w:div w:id="1558053996">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197693353">
      <w:bodyDiv w:val="1"/>
      <w:marLeft w:val="0"/>
      <w:marRight w:val="0"/>
      <w:marTop w:val="0"/>
      <w:marBottom w:val="0"/>
      <w:divBdr>
        <w:top w:val="none" w:sz="0" w:space="0" w:color="auto"/>
        <w:left w:val="none" w:sz="0" w:space="0" w:color="auto"/>
        <w:bottom w:val="none" w:sz="0" w:space="0" w:color="auto"/>
        <w:right w:val="none" w:sz="0" w:space="0" w:color="auto"/>
      </w:divBdr>
      <w:divsChild>
        <w:div w:id="719354947">
          <w:marLeft w:val="0"/>
          <w:marRight w:val="0"/>
          <w:marTop w:val="0"/>
          <w:marBottom w:val="0"/>
          <w:divBdr>
            <w:top w:val="none" w:sz="0" w:space="0" w:color="212121"/>
            <w:left w:val="none" w:sz="0" w:space="0" w:color="212121"/>
            <w:bottom w:val="none" w:sz="0" w:space="0" w:color="212121"/>
            <w:right w:val="none" w:sz="0" w:space="0" w:color="212121"/>
          </w:divBdr>
          <w:divsChild>
            <w:div w:id="1872913593">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199662142">
      <w:bodyDiv w:val="1"/>
      <w:marLeft w:val="0"/>
      <w:marRight w:val="0"/>
      <w:marTop w:val="0"/>
      <w:marBottom w:val="0"/>
      <w:divBdr>
        <w:top w:val="none" w:sz="0" w:space="0" w:color="auto"/>
        <w:left w:val="none" w:sz="0" w:space="0" w:color="auto"/>
        <w:bottom w:val="none" w:sz="0" w:space="0" w:color="auto"/>
        <w:right w:val="none" w:sz="0" w:space="0" w:color="auto"/>
      </w:divBdr>
    </w:div>
    <w:div w:id="1200781014">
      <w:bodyDiv w:val="1"/>
      <w:marLeft w:val="0"/>
      <w:marRight w:val="0"/>
      <w:marTop w:val="0"/>
      <w:marBottom w:val="0"/>
      <w:divBdr>
        <w:top w:val="none" w:sz="0" w:space="0" w:color="auto"/>
        <w:left w:val="none" w:sz="0" w:space="0" w:color="auto"/>
        <w:bottom w:val="none" w:sz="0" w:space="0" w:color="auto"/>
        <w:right w:val="none" w:sz="0" w:space="0" w:color="auto"/>
      </w:divBdr>
    </w:div>
    <w:div w:id="1208487927">
      <w:bodyDiv w:val="1"/>
      <w:marLeft w:val="0"/>
      <w:marRight w:val="0"/>
      <w:marTop w:val="0"/>
      <w:marBottom w:val="0"/>
      <w:divBdr>
        <w:top w:val="none" w:sz="0" w:space="0" w:color="auto"/>
        <w:left w:val="none" w:sz="0" w:space="0" w:color="auto"/>
        <w:bottom w:val="none" w:sz="0" w:space="0" w:color="auto"/>
        <w:right w:val="none" w:sz="0" w:space="0" w:color="auto"/>
      </w:divBdr>
    </w:div>
    <w:div w:id="1211695997">
      <w:bodyDiv w:val="1"/>
      <w:marLeft w:val="0"/>
      <w:marRight w:val="0"/>
      <w:marTop w:val="0"/>
      <w:marBottom w:val="0"/>
      <w:divBdr>
        <w:top w:val="none" w:sz="0" w:space="0" w:color="auto"/>
        <w:left w:val="none" w:sz="0" w:space="0" w:color="auto"/>
        <w:bottom w:val="none" w:sz="0" w:space="0" w:color="auto"/>
        <w:right w:val="none" w:sz="0" w:space="0" w:color="auto"/>
      </w:divBdr>
    </w:div>
    <w:div w:id="1217813624">
      <w:bodyDiv w:val="1"/>
      <w:marLeft w:val="0"/>
      <w:marRight w:val="0"/>
      <w:marTop w:val="0"/>
      <w:marBottom w:val="0"/>
      <w:divBdr>
        <w:top w:val="none" w:sz="0" w:space="0" w:color="auto"/>
        <w:left w:val="none" w:sz="0" w:space="0" w:color="auto"/>
        <w:bottom w:val="none" w:sz="0" w:space="0" w:color="auto"/>
        <w:right w:val="none" w:sz="0" w:space="0" w:color="auto"/>
      </w:divBdr>
    </w:div>
    <w:div w:id="1221134713">
      <w:bodyDiv w:val="1"/>
      <w:marLeft w:val="0"/>
      <w:marRight w:val="0"/>
      <w:marTop w:val="0"/>
      <w:marBottom w:val="0"/>
      <w:divBdr>
        <w:top w:val="none" w:sz="0" w:space="0" w:color="auto"/>
        <w:left w:val="none" w:sz="0" w:space="0" w:color="auto"/>
        <w:bottom w:val="none" w:sz="0" w:space="0" w:color="auto"/>
        <w:right w:val="none" w:sz="0" w:space="0" w:color="auto"/>
      </w:divBdr>
      <w:divsChild>
        <w:div w:id="455177209">
          <w:marLeft w:val="0"/>
          <w:marRight w:val="0"/>
          <w:marTop w:val="0"/>
          <w:marBottom w:val="0"/>
          <w:divBdr>
            <w:top w:val="none" w:sz="0" w:space="0" w:color="auto"/>
            <w:left w:val="none" w:sz="0" w:space="0" w:color="auto"/>
            <w:bottom w:val="none" w:sz="0" w:space="0" w:color="auto"/>
            <w:right w:val="none" w:sz="0" w:space="0" w:color="auto"/>
          </w:divBdr>
          <w:divsChild>
            <w:div w:id="136255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295274">
      <w:bodyDiv w:val="1"/>
      <w:marLeft w:val="0"/>
      <w:marRight w:val="0"/>
      <w:marTop w:val="0"/>
      <w:marBottom w:val="0"/>
      <w:divBdr>
        <w:top w:val="none" w:sz="0" w:space="0" w:color="auto"/>
        <w:left w:val="none" w:sz="0" w:space="0" w:color="auto"/>
        <w:bottom w:val="none" w:sz="0" w:space="0" w:color="auto"/>
        <w:right w:val="none" w:sz="0" w:space="0" w:color="auto"/>
      </w:divBdr>
      <w:divsChild>
        <w:div w:id="1271545545">
          <w:marLeft w:val="0"/>
          <w:marRight w:val="0"/>
          <w:marTop w:val="0"/>
          <w:marBottom w:val="0"/>
          <w:divBdr>
            <w:top w:val="none" w:sz="0" w:space="0" w:color="auto"/>
            <w:left w:val="none" w:sz="0" w:space="0" w:color="auto"/>
            <w:bottom w:val="none" w:sz="0" w:space="0" w:color="auto"/>
            <w:right w:val="none" w:sz="0" w:space="0" w:color="auto"/>
          </w:divBdr>
          <w:divsChild>
            <w:div w:id="93744678">
              <w:marLeft w:val="0"/>
              <w:marRight w:val="0"/>
              <w:marTop w:val="0"/>
              <w:marBottom w:val="0"/>
              <w:divBdr>
                <w:top w:val="none" w:sz="0" w:space="0" w:color="auto"/>
                <w:left w:val="none" w:sz="0" w:space="0" w:color="auto"/>
                <w:bottom w:val="none" w:sz="0" w:space="0" w:color="auto"/>
                <w:right w:val="none" w:sz="0" w:space="0" w:color="auto"/>
              </w:divBdr>
              <w:divsChild>
                <w:div w:id="444740390">
                  <w:marLeft w:val="0"/>
                  <w:marRight w:val="0"/>
                  <w:marTop w:val="0"/>
                  <w:marBottom w:val="0"/>
                  <w:divBdr>
                    <w:top w:val="none" w:sz="0" w:space="0" w:color="auto"/>
                    <w:left w:val="none" w:sz="0" w:space="0" w:color="auto"/>
                    <w:bottom w:val="none" w:sz="0" w:space="0" w:color="auto"/>
                    <w:right w:val="none" w:sz="0" w:space="0" w:color="auto"/>
                  </w:divBdr>
                  <w:divsChild>
                    <w:div w:id="1387992820">
                      <w:marLeft w:val="0"/>
                      <w:marRight w:val="0"/>
                      <w:marTop w:val="0"/>
                      <w:marBottom w:val="0"/>
                      <w:divBdr>
                        <w:top w:val="none" w:sz="0" w:space="0" w:color="auto"/>
                        <w:left w:val="none" w:sz="0" w:space="0" w:color="auto"/>
                        <w:bottom w:val="none" w:sz="0" w:space="0" w:color="auto"/>
                        <w:right w:val="none" w:sz="0" w:space="0" w:color="auto"/>
                      </w:divBdr>
                      <w:divsChild>
                        <w:div w:id="559439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978983">
                  <w:marLeft w:val="0"/>
                  <w:marRight w:val="0"/>
                  <w:marTop w:val="0"/>
                  <w:marBottom w:val="0"/>
                  <w:divBdr>
                    <w:top w:val="none" w:sz="0" w:space="0" w:color="auto"/>
                    <w:left w:val="none" w:sz="0" w:space="0" w:color="auto"/>
                    <w:bottom w:val="none" w:sz="0" w:space="0" w:color="auto"/>
                    <w:right w:val="none" w:sz="0" w:space="0" w:color="auto"/>
                  </w:divBdr>
                  <w:divsChild>
                    <w:div w:id="1685546016">
                      <w:marLeft w:val="0"/>
                      <w:marRight w:val="0"/>
                      <w:marTop w:val="0"/>
                      <w:marBottom w:val="0"/>
                      <w:divBdr>
                        <w:top w:val="none" w:sz="0" w:space="0" w:color="auto"/>
                        <w:left w:val="none" w:sz="0" w:space="0" w:color="auto"/>
                        <w:bottom w:val="none" w:sz="0" w:space="0" w:color="auto"/>
                        <w:right w:val="none" w:sz="0" w:space="0" w:color="auto"/>
                      </w:divBdr>
                      <w:divsChild>
                        <w:div w:id="1649942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537670">
              <w:marLeft w:val="0"/>
              <w:marRight w:val="0"/>
              <w:marTop w:val="0"/>
              <w:marBottom w:val="0"/>
              <w:divBdr>
                <w:top w:val="none" w:sz="0" w:space="0" w:color="auto"/>
                <w:left w:val="none" w:sz="0" w:space="0" w:color="auto"/>
                <w:bottom w:val="none" w:sz="0" w:space="0" w:color="auto"/>
                <w:right w:val="none" w:sz="0" w:space="0" w:color="auto"/>
              </w:divBdr>
              <w:divsChild>
                <w:div w:id="1097284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146213">
      <w:bodyDiv w:val="1"/>
      <w:marLeft w:val="0"/>
      <w:marRight w:val="0"/>
      <w:marTop w:val="0"/>
      <w:marBottom w:val="0"/>
      <w:divBdr>
        <w:top w:val="none" w:sz="0" w:space="0" w:color="auto"/>
        <w:left w:val="none" w:sz="0" w:space="0" w:color="auto"/>
        <w:bottom w:val="none" w:sz="0" w:space="0" w:color="auto"/>
        <w:right w:val="none" w:sz="0" w:space="0" w:color="auto"/>
      </w:divBdr>
      <w:divsChild>
        <w:div w:id="2030990146">
          <w:marLeft w:val="0"/>
          <w:marRight w:val="0"/>
          <w:marTop w:val="0"/>
          <w:marBottom w:val="0"/>
          <w:divBdr>
            <w:top w:val="none" w:sz="0" w:space="0" w:color="auto"/>
            <w:left w:val="none" w:sz="0" w:space="0" w:color="auto"/>
            <w:bottom w:val="none" w:sz="0" w:space="0" w:color="auto"/>
            <w:right w:val="none" w:sz="0" w:space="0" w:color="auto"/>
          </w:divBdr>
          <w:divsChild>
            <w:div w:id="1160730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531015">
      <w:bodyDiv w:val="1"/>
      <w:marLeft w:val="0"/>
      <w:marRight w:val="0"/>
      <w:marTop w:val="0"/>
      <w:marBottom w:val="0"/>
      <w:divBdr>
        <w:top w:val="none" w:sz="0" w:space="0" w:color="auto"/>
        <w:left w:val="none" w:sz="0" w:space="0" w:color="auto"/>
        <w:bottom w:val="none" w:sz="0" w:space="0" w:color="auto"/>
        <w:right w:val="none" w:sz="0" w:space="0" w:color="auto"/>
      </w:divBdr>
      <w:divsChild>
        <w:div w:id="603153380">
          <w:marLeft w:val="0"/>
          <w:marRight w:val="0"/>
          <w:marTop w:val="240"/>
          <w:marBottom w:val="0"/>
          <w:divBdr>
            <w:top w:val="none" w:sz="0" w:space="0" w:color="auto"/>
            <w:left w:val="none" w:sz="0" w:space="0" w:color="auto"/>
            <w:bottom w:val="none" w:sz="0" w:space="0" w:color="auto"/>
            <w:right w:val="none" w:sz="0" w:space="0" w:color="auto"/>
          </w:divBdr>
          <w:divsChild>
            <w:div w:id="1783916499">
              <w:marLeft w:val="0"/>
              <w:marRight w:val="0"/>
              <w:marTop w:val="0"/>
              <w:marBottom w:val="0"/>
              <w:divBdr>
                <w:top w:val="none" w:sz="0" w:space="0" w:color="auto"/>
                <w:left w:val="none" w:sz="0" w:space="0" w:color="auto"/>
                <w:bottom w:val="none" w:sz="0" w:space="0" w:color="auto"/>
                <w:right w:val="none" w:sz="0" w:space="0" w:color="auto"/>
              </w:divBdr>
            </w:div>
          </w:divsChild>
        </w:div>
        <w:div w:id="1523471879">
          <w:marLeft w:val="0"/>
          <w:marRight w:val="0"/>
          <w:marTop w:val="0"/>
          <w:marBottom w:val="0"/>
          <w:divBdr>
            <w:top w:val="none" w:sz="0" w:space="0" w:color="auto"/>
            <w:left w:val="none" w:sz="0" w:space="0" w:color="auto"/>
            <w:bottom w:val="none" w:sz="0" w:space="0" w:color="auto"/>
            <w:right w:val="none" w:sz="0" w:space="0" w:color="auto"/>
          </w:divBdr>
        </w:div>
      </w:divsChild>
    </w:div>
    <w:div w:id="1230723697">
      <w:bodyDiv w:val="1"/>
      <w:marLeft w:val="0"/>
      <w:marRight w:val="0"/>
      <w:marTop w:val="0"/>
      <w:marBottom w:val="0"/>
      <w:divBdr>
        <w:top w:val="none" w:sz="0" w:space="0" w:color="auto"/>
        <w:left w:val="none" w:sz="0" w:space="0" w:color="auto"/>
        <w:bottom w:val="none" w:sz="0" w:space="0" w:color="auto"/>
        <w:right w:val="none" w:sz="0" w:space="0" w:color="auto"/>
      </w:divBdr>
      <w:divsChild>
        <w:div w:id="1066101773">
          <w:marLeft w:val="0"/>
          <w:marRight w:val="0"/>
          <w:marTop w:val="0"/>
          <w:marBottom w:val="0"/>
          <w:divBdr>
            <w:top w:val="none" w:sz="0" w:space="0" w:color="auto"/>
            <w:left w:val="none" w:sz="0" w:space="0" w:color="auto"/>
            <w:bottom w:val="none" w:sz="0" w:space="0" w:color="auto"/>
            <w:right w:val="none" w:sz="0" w:space="0" w:color="auto"/>
          </w:divBdr>
          <w:divsChild>
            <w:div w:id="769278505">
              <w:marLeft w:val="0"/>
              <w:marRight w:val="0"/>
              <w:marTop w:val="0"/>
              <w:marBottom w:val="0"/>
              <w:divBdr>
                <w:top w:val="none" w:sz="0" w:space="0" w:color="auto"/>
                <w:left w:val="none" w:sz="0" w:space="0" w:color="auto"/>
                <w:bottom w:val="none" w:sz="0" w:space="0" w:color="auto"/>
                <w:right w:val="none" w:sz="0" w:space="0" w:color="auto"/>
              </w:divBdr>
              <w:divsChild>
                <w:div w:id="404841046">
                  <w:marLeft w:val="0"/>
                  <w:marRight w:val="0"/>
                  <w:marTop w:val="0"/>
                  <w:marBottom w:val="0"/>
                  <w:divBdr>
                    <w:top w:val="none" w:sz="0" w:space="0" w:color="auto"/>
                    <w:left w:val="none" w:sz="0" w:space="0" w:color="auto"/>
                    <w:bottom w:val="none" w:sz="0" w:space="0" w:color="auto"/>
                    <w:right w:val="none" w:sz="0" w:space="0" w:color="auto"/>
                  </w:divBdr>
                  <w:divsChild>
                    <w:div w:id="1257861015">
                      <w:marLeft w:val="0"/>
                      <w:marRight w:val="0"/>
                      <w:marTop w:val="0"/>
                      <w:marBottom w:val="0"/>
                      <w:divBdr>
                        <w:top w:val="none" w:sz="0" w:space="0" w:color="auto"/>
                        <w:left w:val="none" w:sz="0" w:space="0" w:color="auto"/>
                        <w:bottom w:val="none" w:sz="0" w:space="0" w:color="auto"/>
                        <w:right w:val="none" w:sz="0" w:space="0" w:color="auto"/>
                      </w:divBdr>
                    </w:div>
                  </w:divsChild>
                </w:div>
                <w:div w:id="1328510483">
                  <w:marLeft w:val="0"/>
                  <w:marRight w:val="0"/>
                  <w:marTop w:val="0"/>
                  <w:marBottom w:val="0"/>
                  <w:divBdr>
                    <w:top w:val="none" w:sz="0" w:space="0" w:color="auto"/>
                    <w:left w:val="none" w:sz="0" w:space="0" w:color="auto"/>
                    <w:bottom w:val="none" w:sz="0" w:space="0" w:color="auto"/>
                    <w:right w:val="none" w:sz="0" w:space="0" w:color="auto"/>
                  </w:divBdr>
                  <w:divsChild>
                    <w:div w:id="549192913">
                      <w:marLeft w:val="0"/>
                      <w:marRight w:val="0"/>
                      <w:marTop w:val="0"/>
                      <w:marBottom w:val="0"/>
                      <w:divBdr>
                        <w:top w:val="none" w:sz="0" w:space="0" w:color="auto"/>
                        <w:left w:val="none" w:sz="0" w:space="0" w:color="auto"/>
                        <w:bottom w:val="none" w:sz="0" w:space="0" w:color="auto"/>
                        <w:right w:val="none" w:sz="0" w:space="0" w:color="auto"/>
                      </w:divBdr>
                    </w:div>
                  </w:divsChild>
                </w:div>
                <w:div w:id="1512404951">
                  <w:marLeft w:val="0"/>
                  <w:marRight w:val="0"/>
                  <w:marTop w:val="0"/>
                  <w:marBottom w:val="0"/>
                  <w:divBdr>
                    <w:top w:val="none" w:sz="0" w:space="0" w:color="auto"/>
                    <w:left w:val="none" w:sz="0" w:space="0" w:color="auto"/>
                    <w:bottom w:val="none" w:sz="0" w:space="0" w:color="auto"/>
                    <w:right w:val="none" w:sz="0" w:space="0" w:color="auto"/>
                  </w:divBdr>
                  <w:divsChild>
                    <w:div w:id="1435440172">
                      <w:marLeft w:val="0"/>
                      <w:marRight w:val="0"/>
                      <w:marTop w:val="0"/>
                      <w:marBottom w:val="0"/>
                      <w:divBdr>
                        <w:top w:val="none" w:sz="0" w:space="0" w:color="auto"/>
                        <w:left w:val="none" w:sz="0" w:space="0" w:color="auto"/>
                        <w:bottom w:val="none" w:sz="0" w:space="0" w:color="auto"/>
                        <w:right w:val="none" w:sz="0" w:space="0" w:color="auto"/>
                      </w:divBdr>
                    </w:div>
                  </w:divsChild>
                </w:div>
                <w:div w:id="540435808">
                  <w:marLeft w:val="0"/>
                  <w:marRight w:val="0"/>
                  <w:marTop w:val="0"/>
                  <w:marBottom w:val="0"/>
                  <w:divBdr>
                    <w:top w:val="none" w:sz="0" w:space="0" w:color="auto"/>
                    <w:left w:val="none" w:sz="0" w:space="0" w:color="auto"/>
                    <w:bottom w:val="none" w:sz="0" w:space="0" w:color="auto"/>
                    <w:right w:val="none" w:sz="0" w:space="0" w:color="auto"/>
                  </w:divBdr>
                  <w:divsChild>
                    <w:div w:id="262499276">
                      <w:marLeft w:val="0"/>
                      <w:marRight w:val="0"/>
                      <w:marTop w:val="0"/>
                      <w:marBottom w:val="0"/>
                      <w:divBdr>
                        <w:top w:val="none" w:sz="0" w:space="0" w:color="auto"/>
                        <w:left w:val="none" w:sz="0" w:space="0" w:color="auto"/>
                        <w:bottom w:val="none" w:sz="0" w:space="0" w:color="auto"/>
                        <w:right w:val="none" w:sz="0" w:space="0" w:color="auto"/>
                      </w:divBdr>
                    </w:div>
                  </w:divsChild>
                </w:div>
                <w:div w:id="975375628">
                  <w:marLeft w:val="0"/>
                  <w:marRight w:val="0"/>
                  <w:marTop w:val="0"/>
                  <w:marBottom w:val="0"/>
                  <w:divBdr>
                    <w:top w:val="none" w:sz="0" w:space="0" w:color="auto"/>
                    <w:left w:val="none" w:sz="0" w:space="0" w:color="auto"/>
                    <w:bottom w:val="none" w:sz="0" w:space="0" w:color="auto"/>
                    <w:right w:val="none" w:sz="0" w:space="0" w:color="auto"/>
                  </w:divBdr>
                  <w:divsChild>
                    <w:div w:id="859509135">
                      <w:marLeft w:val="0"/>
                      <w:marRight w:val="0"/>
                      <w:marTop w:val="0"/>
                      <w:marBottom w:val="0"/>
                      <w:divBdr>
                        <w:top w:val="none" w:sz="0" w:space="0" w:color="auto"/>
                        <w:left w:val="none" w:sz="0" w:space="0" w:color="auto"/>
                        <w:bottom w:val="none" w:sz="0" w:space="0" w:color="auto"/>
                        <w:right w:val="none" w:sz="0" w:space="0" w:color="auto"/>
                      </w:divBdr>
                    </w:div>
                  </w:divsChild>
                </w:div>
                <w:div w:id="1578400277">
                  <w:marLeft w:val="0"/>
                  <w:marRight w:val="0"/>
                  <w:marTop w:val="0"/>
                  <w:marBottom w:val="0"/>
                  <w:divBdr>
                    <w:top w:val="none" w:sz="0" w:space="0" w:color="auto"/>
                    <w:left w:val="none" w:sz="0" w:space="0" w:color="auto"/>
                    <w:bottom w:val="none" w:sz="0" w:space="0" w:color="auto"/>
                    <w:right w:val="none" w:sz="0" w:space="0" w:color="auto"/>
                  </w:divBdr>
                  <w:divsChild>
                    <w:div w:id="325935096">
                      <w:marLeft w:val="0"/>
                      <w:marRight w:val="0"/>
                      <w:marTop w:val="0"/>
                      <w:marBottom w:val="0"/>
                      <w:divBdr>
                        <w:top w:val="none" w:sz="0" w:space="0" w:color="auto"/>
                        <w:left w:val="none" w:sz="0" w:space="0" w:color="auto"/>
                        <w:bottom w:val="none" w:sz="0" w:space="0" w:color="auto"/>
                        <w:right w:val="none" w:sz="0" w:space="0" w:color="auto"/>
                      </w:divBdr>
                    </w:div>
                  </w:divsChild>
                </w:div>
                <w:div w:id="925071249">
                  <w:marLeft w:val="0"/>
                  <w:marRight w:val="0"/>
                  <w:marTop w:val="0"/>
                  <w:marBottom w:val="0"/>
                  <w:divBdr>
                    <w:top w:val="none" w:sz="0" w:space="0" w:color="auto"/>
                    <w:left w:val="none" w:sz="0" w:space="0" w:color="auto"/>
                    <w:bottom w:val="none" w:sz="0" w:space="0" w:color="auto"/>
                    <w:right w:val="none" w:sz="0" w:space="0" w:color="auto"/>
                  </w:divBdr>
                  <w:divsChild>
                    <w:div w:id="587038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1425675">
      <w:bodyDiv w:val="1"/>
      <w:marLeft w:val="0"/>
      <w:marRight w:val="0"/>
      <w:marTop w:val="0"/>
      <w:marBottom w:val="0"/>
      <w:divBdr>
        <w:top w:val="none" w:sz="0" w:space="0" w:color="auto"/>
        <w:left w:val="none" w:sz="0" w:space="0" w:color="auto"/>
        <w:bottom w:val="none" w:sz="0" w:space="0" w:color="auto"/>
        <w:right w:val="none" w:sz="0" w:space="0" w:color="auto"/>
      </w:divBdr>
      <w:divsChild>
        <w:div w:id="1686399572">
          <w:marLeft w:val="0"/>
          <w:marRight w:val="0"/>
          <w:marTop w:val="0"/>
          <w:marBottom w:val="0"/>
          <w:divBdr>
            <w:top w:val="none" w:sz="0" w:space="0" w:color="auto"/>
            <w:left w:val="none" w:sz="0" w:space="0" w:color="auto"/>
            <w:bottom w:val="none" w:sz="0" w:space="0" w:color="auto"/>
            <w:right w:val="none" w:sz="0" w:space="0" w:color="auto"/>
          </w:divBdr>
          <w:divsChild>
            <w:div w:id="240484317">
              <w:marLeft w:val="0"/>
              <w:marRight w:val="0"/>
              <w:marTop w:val="0"/>
              <w:marBottom w:val="0"/>
              <w:divBdr>
                <w:top w:val="none" w:sz="0" w:space="0" w:color="auto"/>
                <w:left w:val="none" w:sz="0" w:space="0" w:color="auto"/>
                <w:bottom w:val="none" w:sz="0" w:space="0" w:color="auto"/>
                <w:right w:val="none" w:sz="0" w:space="0" w:color="auto"/>
              </w:divBdr>
            </w:div>
            <w:div w:id="1630164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576189">
      <w:bodyDiv w:val="1"/>
      <w:marLeft w:val="0"/>
      <w:marRight w:val="0"/>
      <w:marTop w:val="0"/>
      <w:marBottom w:val="0"/>
      <w:divBdr>
        <w:top w:val="none" w:sz="0" w:space="0" w:color="auto"/>
        <w:left w:val="none" w:sz="0" w:space="0" w:color="auto"/>
        <w:bottom w:val="none" w:sz="0" w:space="0" w:color="auto"/>
        <w:right w:val="none" w:sz="0" w:space="0" w:color="auto"/>
      </w:divBdr>
      <w:divsChild>
        <w:div w:id="1010371790">
          <w:marLeft w:val="0"/>
          <w:marRight w:val="0"/>
          <w:marTop w:val="0"/>
          <w:marBottom w:val="0"/>
          <w:divBdr>
            <w:top w:val="none" w:sz="0" w:space="0" w:color="212121"/>
            <w:left w:val="none" w:sz="0" w:space="0" w:color="212121"/>
            <w:bottom w:val="none" w:sz="0" w:space="0" w:color="212121"/>
            <w:right w:val="none" w:sz="0" w:space="0" w:color="212121"/>
          </w:divBdr>
          <w:divsChild>
            <w:div w:id="914436394">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232158697">
      <w:bodyDiv w:val="1"/>
      <w:marLeft w:val="0"/>
      <w:marRight w:val="0"/>
      <w:marTop w:val="0"/>
      <w:marBottom w:val="0"/>
      <w:divBdr>
        <w:top w:val="none" w:sz="0" w:space="0" w:color="auto"/>
        <w:left w:val="none" w:sz="0" w:space="0" w:color="auto"/>
        <w:bottom w:val="none" w:sz="0" w:space="0" w:color="auto"/>
        <w:right w:val="none" w:sz="0" w:space="0" w:color="auto"/>
      </w:divBdr>
    </w:div>
    <w:div w:id="1232814387">
      <w:bodyDiv w:val="1"/>
      <w:marLeft w:val="0"/>
      <w:marRight w:val="0"/>
      <w:marTop w:val="0"/>
      <w:marBottom w:val="0"/>
      <w:divBdr>
        <w:top w:val="none" w:sz="0" w:space="0" w:color="auto"/>
        <w:left w:val="none" w:sz="0" w:space="0" w:color="auto"/>
        <w:bottom w:val="none" w:sz="0" w:space="0" w:color="auto"/>
        <w:right w:val="none" w:sz="0" w:space="0" w:color="auto"/>
      </w:divBdr>
      <w:divsChild>
        <w:div w:id="593592010">
          <w:marLeft w:val="0"/>
          <w:marRight w:val="0"/>
          <w:marTop w:val="0"/>
          <w:marBottom w:val="0"/>
          <w:divBdr>
            <w:top w:val="none" w:sz="0" w:space="0" w:color="auto"/>
            <w:left w:val="none" w:sz="0" w:space="0" w:color="auto"/>
            <w:bottom w:val="none" w:sz="0" w:space="0" w:color="auto"/>
            <w:right w:val="none" w:sz="0" w:space="0" w:color="auto"/>
          </w:divBdr>
          <w:divsChild>
            <w:div w:id="196165651">
              <w:marLeft w:val="0"/>
              <w:marRight w:val="0"/>
              <w:marTop w:val="0"/>
              <w:marBottom w:val="0"/>
              <w:divBdr>
                <w:top w:val="none" w:sz="0" w:space="0" w:color="auto"/>
                <w:left w:val="none" w:sz="0" w:space="0" w:color="auto"/>
                <w:bottom w:val="none" w:sz="0" w:space="0" w:color="auto"/>
                <w:right w:val="none" w:sz="0" w:space="0" w:color="auto"/>
              </w:divBdr>
            </w:div>
            <w:div w:id="879898280">
              <w:marLeft w:val="0"/>
              <w:marRight w:val="0"/>
              <w:marTop w:val="0"/>
              <w:marBottom w:val="0"/>
              <w:divBdr>
                <w:top w:val="none" w:sz="0" w:space="0" w:color="auto"/>
                <w:left w:val="none" w:sz="0" w:space="0" w:color="auto"/>
                <w:bottom w:val="none" w:sz="0" w:space="0" w:color="auto"/>
                <w:right w:val="none" w:sz="0" w:space="0" w:color="auto"/>
              </w:divBdr>
              <w:divsChild>
                <w:div w:id="30688439">
                  <w:marLeft w:val="0"/>
                  <w:marRight w:val="0"/>
                  <w:marTop w:val="0"/>
                  <w:marBottom w:val="0"/>
                  <w:divBdr>
                    <w:top w:val="none" w:sz="0" w:space="0" w:color="auto"/>
                    <w:left w:val="none" w:sz="0" w:space="0" w:color="auto"/>
                    <w:bottom w:val="none" w:sz="0" w:space="0" w:color="auto"/>
                    <w:right w:val="none" w:sz="0" w:space="0" w:color="auto"/>
                  </w:divBdr>
                </w:div>
              </w:divsChild>
            </w:div>
            <w:div w:id="1105462289">
              <w:marLeft w:val="0"/>
              <w:marRight w:val="0"/>
              <w:marTop w:val="0"/>
              <w:marBottom w:val="0"/>
              <w:divBdr>
                <w:top w:val="none" w:sz="0" w:space="0" w:color="auto"/>
                <w:left w:val="none" w:sz="0" w:space="0" w:color="auto"/>
                <w:bottom w:val="none" w:sz="0" w:space="0" w:color="auto"/>
                <w:right w:val="none" w:sz="0" w:space="0" w:color="auto"/>
              </w:divBdr>
              <w:divsChild>
                <w:div w:id="204606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3084257">
      <w:bodyDiv w:val="1"/>
      <w:marLeft w:val="0"/>
      <w:marRight w:val="0"/>
      <w:marTop w:val="0"/>
      <w:marBottom w:val="0"/>
      <w:divBdr>
        <w:top w:val="none" w:sz="0" w:space="0" w:color="auto"/>
        <w:left w:val="none" w:sz="0" w:space="0" w:color="auto"/>
        <w:bottom w:val="none" w:sz="0" w:space="0" w:color="auto"/>
        <w:right w:val="none" w:sz="0" w:space="0" w:color="auto"/>
      </w:divBdr>
    </w:div>
    <w:div w:id="1236432140">
      <w:bodyDiv w:val="1"/>
      <w:marLeft w:val="0"/>
      <w:marRight w:val="0"/>
      <w:marTop w:val="0"/>
      <w:marBottom w:val="0"/>
      <w:divBdr>
        <w:top w:val="none" w:sz="0" w:space="0" w:color="auto"/>
        <w:left w:val="none" w:sz="0" w:space="0" w:color="auto"/>
        <w:bottom w:val="none" w:sz="0" w:space="0" w:color="auto"/>
        <w:right w:val="none" w:sz="0" w:space="0" w:color="auto"/>
      </w:divBdr>
      <w:divsChild>
        <w:div w:id="2121563553">
          <w:marLeft w:val="0"/>
          <w:marRight w:val="0"/>
          <w:marTop w:val="0"/>
          <w:marBottom w:val="0"/>
          <w:divBdr>
            <w:top w:val="none" w:sz="0" w:space="0" w:color="212121"/>
            <w:left w:val="none" w:sz="0" w:space="0" w:color="212121"/>
            <w:bottom w:val="none" w:sz="0" w:space="0" w:color="212121"/>
            <w:right w:val="none" w:sz="0" w:space="0" w:color="212121"/>
          </w:divBdr>
          <w:divsChild>
            <w:div w:id="547379490">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236470518">
      <w:bodyDiv w:val="1"/>
      <w:marLeft w:val="0"/>
      <w:marRight w:val="0"/>
      <w:marTop w:val="0"/>
      <w:marBottom w:val="0"/>
      <w:divBdr>
        <w:top w:val="none" w:sz="0" w:space="0" w:color="auto"/>
        <w:left w:val="none" w:sz="0" w:space="0" w:color="auto"/>
        <w:bottom w:val="none" w:sz="0" w:space="0" w:color="auto"/>
        <w:right w:val="none" w:sz="0" w:space="0" w:color="auto"/>
      </w:divBdr>
      <w:divsChild>
        <w:div w:id="693651666">
          <w:marLeft w:val="0"/>
          <w:marRight w:val="0"/>
          <w:marTop w:val="0"/>
          <w:marBottom w:val="0"/>
          <w:divBdr>
            <w:top w:val="none" w:sz="0" w:space="0" w:color="auto"/>
            <w:left w:val="none" w:sz="0" w:space="0" w:color="auto"/>
            <w:bottom w:val="none" w:sz="0" w:space="0" w:color="auto"/>
            <w:right w:val="none" w:sz="0" w:space="0" w:color="auto"/>
          </w:divBdr>
          <w:divsChild>
            <w:div w:id="95035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591997">
      <w:bodyDiv w:val="1"/>
      <w:marLeft w:val="0"/>
      <w:marRight w:val="0"/>
      <w:marTop w:val="0"/>
      <w:marBottom w:val="0"/>
      <w:divBdr>
        <w:top w:val="none" w:sz="0" w:space="0" w:color="auto"/>
        <w:left w:val="none" w:sz="0" w:space="0" w:color="auto"/>
        <w:bottom w:val="none" w:sz="0" w:space="0" w:color="auto"/>
        <w:right w:val="none" w:sz="0" w:space="0" w:color="auto"/>
      </w:divBdr>
      <w:divsChild>
        <w:div w:id="1797680368">
          <w:marLeft w:val="0"/>
          <w:marRight w:val="0"/>
          <w:marTop w:val="0"/>
          <w:marBottom w:val="0"/>
          <w:divBdr>
            <w:top w:val="none" w:sz="0" w:space="0" w:color="212121"/>
            <w:left w:val="none" w:sz="0" w:space="0" w:color="212121"/>
            <w:bottom w:val="none" w:sz="0" w:space="0" w:color="212121"/>
            <w:right w:val="none" w:sz="0" w:space="0" w:color="212121"/>
          </w:divBdr>
          <w:divsChild>
            <w:div w:id="247664537">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240091128">
      <w:bodyDiv w:val="1"/>
      <w:marLeft w:val="0"/>
      <w:marRight w:val="0"/>
      <w:marTop w:val="0"/>
      <w:marBottom w:val="0"/>
      <w:divBdr>
        <w:top w:val="none" w:sz="0" w:space="0" w:color="auto"/>
        <w:left w:val="none" w:sz="0" w:space="0" w:color="auto"/>
        <w:bottom w:val="none" w:sz="0" w:space="0" w:color="auto"/>
        <w:right w:val="none" w:sz="0" w:space="0" w:color="auto"/>
      </w:divBdr>
      <w:divsChild>
        <w:div w:id="248776179">
          <w:marLeft w:val="0"/>
          <w:marRight w:val="0"/>
          <w:marTop w:val="0"/>
          <w:marBottom w:val="0"/>
          <w:divBdr>
            <w:top w:val="none" w:sz="0" w:space="0" w:color="auto"/>
            <w:left w:val="none" w:sz="0" w:space="0" w:color="auto"/>
            <w:bottom w:val="none" w:sz="0" w:space="0" w:color="auto"/>
            <w:right w:val="none" w:sz="0" w:space="0" w:color="auto"/>
          </w:divBdr>
          <w:divsChild>
            <w:div w:id="1473601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402386">
      <w:bodyDiv w:val="1"/>
      <w:marLeft w:val="0"/>
      <w:marRight w:val="0"/>
      <w:marTop w:val="0"/>
      <w:marBottom w:val="0"/>
      <w:divBdr>
        <w:top w:val="none" w:sz="0" w:space="0" w:color="auto"/>
        <w:left w:val="none" w:sz="0" w:space="0" w:color="auto"/>
        <w:bottom w:val="none" w:sz="0" w:space="0" w:color="auto"/>
        <w:right w:val="none" w:sz="0" w:space="0" w:color="auto"/>
      </w:divBdr>
    </w:div>
    <w:div w:id="1242721301">
      <w:bodyDiv w:val="1"/>
      <w:marLeft w:val="0"/>
      <w:marRight w:val="0"/>
      <w:marTop w:val="0"/>
      <w:marBottom w:val="0"/>
      <w:divBdr>
        <w:top w:val="none" w:sz="0" w:space="0" w:color="auto"/>
        <w:left w:val="none" w:sz="0" w:space="0" w:color="auto"/>
        <w:bottom w:val="none" w:sz="0" w:space="0" w:color="auto"/>
        <w:right w:val="none" w:sz="0" w:space="0" w:color="auto"/>
      </w:divBdr>
    </w:div>
    <w:div w:id="1243418980">
      <w:bodyDiv w:val="1"/>
      <w:marLeft w:val="0"/>
      <w:marRight w:val="0"/>
      <w:marTop w:val="0"/>
      <w:marBottom w:val="0"/>
      <w:divBdr>
        <w:top w:val="none" w:sz="0" w:space="0" w:color="auto"/>
        <w:left w:val="none" w:sz="0" w:space="0" w:color="auto"/>
        <w:bottom w:val="none" w:sz="0" w:space="0" w:color="auto"/>
        <w:right w:val="none" w:sz="0" w:space="0" w:color="auto"/>
      </w:divBdr>
      <w:divsChild>
        <w:div w:id="1575506932">
          <w:marLeft w:val="0"/>
          <w:marRight w:val="0"/>
          <w:marTop w:val="0"/>
          <w:marBottom w:val="0"/>
          <w:divBdr>
            <w:top w:val="none" w:sz="0" w:space="0" w:color="auto"/>
            <w:left w:val="none" w:sz="0" w:space="0" w:color="auto"/>
            <w:bottom w:val="none" w:sz="0" w:space="0" w:color="auto"/>
            <w:right w:val="none" w:sz="0" w:space="0" w:color="auto"/>
          </w:divBdr>
          <w:divsChild>
            <w:div w:id="1235356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143130">
      <w:bodyDiv w:val="1"/>
      <w:marLeft w:val="0"/>
      <w:marRight w:val="0"/>
      <w:marTop w:val="0"/>
      <w:marBottom w:val="0"/>
      <w:divBdr>
        <w:top w:val="none" w:sz="0" w:space="0" w:color="auto"/>
        <w:left w:val="none" w:sz="0" w:space="0" w:color="auto"/>
        <w:bottom w:val="none" w:sz="0" w:space="0" w:color="auto"/>
        <w:right w:val="none" w:sz="0" w:space="0" w:color="auto"/>
      </w:divBdr>
      <w:divsChild>
        <w:div w:id="933629444">
          <w:marLeft w:val="0"/>
          <w:marRight w:val="0"/>
          <w:marTop w:val="0"/>
          <w:marBottom w:val="0"/>
          <w:divBdr>
            <w:top w:val="none" w:sz="0" w:space="0" w:color="auto"/>
            <w:left w:val="none" w:sz="0" w:space="0" w:color="auto"/>
            <w:bottom w:val="none" w:sz="0" w:space="0" w:color="auto"/>
            <w:right w:val="none" w:sz="0" w:space="0" w:color="auto"/>
          </w:divBdr>
          <w:divsChild>
            <w:div w:id="869489355">
              <w:marLeft w:val="0"/>
              <w:marRight w:val="0"/>
              <w:marTop w:val="0"/>
              <w:marBottom w:val="0"/>
              <w:divBdr>
                <w:top w:val="none" w:sz="0" w:space="0" w:color="auto"/>
                <w:left w:val="none" w:sz="0" w:space="0" w:color="auto"/>
                <w:bottom w:val="none" w:sz="0" w:space="0" w:color="auto"/>
                <w:right w:val="none" w:sz="0" w:space="0" w:color="auto"/>
              </w:divBdr>
            </w:div>
            <w:div w:id="1112751613">
              <w:marLeft w:val="0"/>
              <w:marRight w:val="0"/>
              <w:marTop w:val="0"/>
              <w:marBottom w:val="0"/>
              <w:divBdr>
                <w:top w:val="none" w:sz="0" w:space="0" w:color="auto"/>
                <w:left w:val="none" w:sz="0" w:space="0" w:color="auto"/>
                <w:bottom w:val="none" w:sz="0" w:space="0" w:color="auto"/>
                <w:right w:val="none" w:sz="0" w:space="0" w:color="auto"/>
              </w:divBdr>
            </w:div>
            <w:div w:id="146323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338451">
      <w:bodyDiv w:val="1"/>
      <w:marLeft w:val="0"/>
      <w:marRight w:val="0"/>
      <w:marTop w:val="0"/>
      <w:marBottom w:val="0"/>
      <w:divBdr>
        <w:top w:val="none" w:sz="0" w:space="0" w:color="auto"/>
        <w:left w:val="none" w:sz="0" w:space="0" w:color="auto"/>
        <w:bottom w:val="none" w:sz="0" w:space="0" w:color="auto"/>
        <w:right w:val="none" w:sz="0" w:space="0" w:color="auto"/>
      </w:divBdr>
      <w:divsChild>
        <w:div w:id="1894735293">
          <w:marLeft w:val="0"/>
          <w:marRight w:val="0"/>
          <w:marTop w:val="0"/>
          <w:marBottom w:val="0"/>
          <w:divBdr>
            <w:top w:val="none" w:sz="0" w:space="0" w:color="212121"/>
            <w:left w:val="none" w:sz="0" w:space="0" w:color="212121"/>
            <w:bottom w:val="none" w:sz="0" w:space="0" w:color="212121"/>
            <w:right w:val="none" w:sz="0" w:space="0" w:color="212121"/>
          </w:divBdr>
          <w:divsChild>
            <w:div w:id="1629821533">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245191051">
      <w:bodyDiv w:val="1"/>
      <w:marLeft w:val="0"/>
      <w:marRight w:val="0"/>
      <w:marTop w:val="0"/>
      <w:marBottom w:val="0"/>
      <w:divBdr>
        <w:top w:val="none" w:sz="0" w:space="0" w:color="auto"/>
        <w:left w:val="none" w:sz="0" w:space="0" w:color="auto"/>
        <w:bottom w:val="none" w:sz="0" w:space="0" w:color="auto"/>
        <w:right w:val="none" w:sz="0" w:space="0" w:color="auto"/>
      </w:divBdr>
      <w:divsChild>
        <w:div w:id="718287150">
          <w:marLeft w:val="0"/>
          <w:marRight w:val="0"/>
          <w:marTop w:val="0"/>
          <w:marBottom w:val="0"/>
          <w:divBdr>
            <w:top w:val="none" w:sz="0" w:space="0" w:color="auto"/>
            <w:left w:val="none" w:sz="0" w:space="0" w:color="auto"/>
            <w:bottom w:val="none" w:sz="0" w:space="0" w:color="auto"/>
            <w:right w:val="none" w:sz="0" w:space="0" w:color="auto"/>
          </w:divBdr>
          <w:divsChild>
            <w:div w:id="55654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457709">
      <w:bodyDiv w:val="1"/>
      <w:marLeft w:val="0"/>
      <w:marRight w:val="0"/>
      <w:marTop w:val="0"/>
      <w:marBottom w:val="0"/>
      <w:divBdr>
        <w:top w:val="none" w:sz="0" w:space="0" w:color="auto"/>
        <w:left w:val="none" w:sz="0" w:space="0" w:color="auto"/>
        <w:bottom w:val="none" w:sz="0" w:space="0" w:color="auto"/>
        <w:right w:val="none" w:sz="0" w:space="0" w:color="auto"/>
      </w:divBdr>
      <w:divsChild>
        <w:div w:id="1583953939">
          <w:marLeft w:val="0"/>
          <w:marRight w:val="0"/>
          <w:marTop w:val="0"/>
          <w:marBottom w:val="0"/>
          <w:divBdr>
            <w:top w:val="none" w:sz="0" w:space="0" w:color="212121"/>
            <w:left w:val="none" w:sz="0" w:space="0" w:color="212121"/>
            <w:bottom w:val="none" w:sz="0" w:space="0" w:color="212121"/>
            <w:right w:val="none" w:sz="0" w:space="0" w:color="212121"/>
          </w:divBdr>
          <w:divsChild>
            <w:div w:id="390348306">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247038769">
      <w:bodyDiv w:val="1"/>
      <w:marLeft w:val="0"/>
      <w:marRight w:val="0"/>
      <w:marTop w:val="0"/>
      <w:marBottom w:val="0"/>
      <w:divBdr>
        <w:top w:val="none" w:sz="0" w:space="0" w:color="auto"/>
        <w:left w:val="none" w:sz="0" w:space="0" w:color="auto"/>
        <w:bottom w:val="none" w:sz="0" w:space="0" w:color="auto"/>
        <w:right w:val="none" w:sz="0" w:space="0" w:color="auto"/>
      </w:divBdr>
      <w:divsChild>
        <w:div w:id="363478753">
          <w:marLeft w:val="0"/>
          <w:marRight w:val="0"/>
          <w:marTop w:val="0"/>
          <w:marBottom w:val="0"/>
          <w:divBdr>
            <w:top w:val="none" w:sz="0" w:space="0" w:color="auto"/>
            <w:left w:val="none" w:sz="0" w:space="0" w:color="auto"/>
            <w:bottom w:val="none" w:sz="0" w:space="0" w:color="auto"/>
            <w:right w:val="none" w:sz="0" w:space="0" w:color="auto"/>
          </w:divBdr>
          <w:divsChild>
            <w:div w:id="682129163">
              <w:marLeft w:val="0"/>
              <w:marRight w:val="0"/>
              <w:marTop w:val="0"/>
              <w:marBottom w:val="0"/>
              <w:divBdr>
                <w:top w:val="none" w:sz="0" w:space="0" w:color="auto"/>
                <w:left w:val="none" w:sz="0" w:space="0" w:color="auto"/>
                <w:bottom w:val="none" w:sz="0" w:space="0" w:color="auto"/>
                <w:right w:val="none" w:sz="0" w:space="0" w:color="auto"/>
              </w:divBdr>
              <w:divsChild>
                <w:div w:id="927033462">
                  <w:marLeft w:val="0"/>
                  <w:marRight w:val="0"/>
                  <w:marTop w:val="0"/>
                  <w:marBottom w:val="0"/>
                  <w:divBdr>
                    <w:top w:val="none" w:sz="0" w:space="0" w:color="auto"/>
                    <w:left w:val="none" w:sz="0" w:space="0" w:color="auto"/>
                    <w:bottom w:val="none" w:sz="0" w:space="0" w:color="auto"/>
                    <w:right w:val="none" w:sz="0" w:space="0" w:color="auto"/>
                  </w:divBdr>
                </w:div>
              </w:divsChild>
            </w:div>
            <w:div w:id="1380544300">
              <w:marLeft w:val="0"/>
              <w:marRight w:val="0"/>
              <w:marTop w:val="0"/>
              <w:marBottom w:val="0"/>
              <w:divBdr>
                <w:top w:val="none" w:sz="0" w:space="0" w:color="auto"/>
                <w:left w:val="none" w:sz="0" w:space="0" w:color="auto"/>
                <w:bottom w:val="none" w:sz="0" w:space="0" w:color="auto"/>
                <w:right w:val="none" w:sz="0" w:space="0" w:color="auto"/>
              </w:divBdr>
            </w:div>
            <w:div w:id="1574731744">
              <w:marLeft w:val="0"/>
              <w:marRight w:val="0"/>
              <w:marTop w:val="0"/>
              <w:marBottom w:val="0"/>
              <w:divBdr>
                <w:top w:val="none" w:sz="0" w:space="0" w:color="auto"/>
                <w:left w:val="none" w:sz="0" w:space="0" w:color="auto"/>
                <w:bottom w:val="none" w:sz="0" w:space="0" w:color="auto"/>
                <w:right w:val="none" w:sz="0" w:space="0" w:color="auto"/>
              </w:divBdr>
              <w:divsChild>
                <w:div w:id="314114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777515">
      <w:bodyDiv w:val="1"/>
      <w:marLeft w:val="0"/>
      <w:marRight w:val="0"/>
      <w:marTop w:val="0"/>
      <w:marBottom w:val="0"/>
      <w:divBdr>
        <w:top w:val="none" w:sz="0" w:space="0" w:color="auto"/>
        <w:left w:val="none" w:sz="0" w:space="0" w:color="auto"/>
        <w:bottom w:val="none" w:sz="0" w:space="0" w:color="auto"/>
        <w:right w:val="none" w:sz="0" w:space="0" w:color="auto"/>
      </w:divBdr>
    </w:div>
    <w:div w:id="1253926902">
      <w:bodyDiv w:val="1"/>
      <w:marLeft w:val="0"/>
      <w:marRight w:val="0"/>
      <w:marTop w:val="0"/>
      <w:marBottom w:val="0"/>
      <w:divBdr>
        <w:top w:val="none" w:sz="0" w:space="0" w:color="auto"/>
        <w:left w:val="none" w:sz="0" w:space="0" w:color="auto"/>
        <w:bottom w:val="none" w:sz="0" w:space="0" w:color="auto"/>
        <w:right w:val="none" w:sz="0" w:space="0" w:color="auto"/>
      </w:divBdr>
    </w:div>
    <w:div w:id="1256404162">
      <w:bodyDiv w:val="1"/>
      <w:marLeft w:val="0"/>
      <w:marRight w:val="0"/>
      <w:marTop w:val="0"/>
      <w:marBottom w:val="0"/>
      <w:divBdr>
        <w:top w:val="none" w:sz="0" w:space="0" w:color="auto"/>
        <w:left w:val="none" w:sz="0" w:space="0" w:color="auto"/>
        <w:bottom w:val="none" w:sz="0" w:space="0" w:color="auto"/>
        <w:right w:val="none" w:sz="0" w:space="0" w:color="auto"/>
      </w:divBdr>
    </w:div>
    <w:div w:id="1257591903">
      <w:bodyDiv w:val="1"/>
      <w:marLeft w:val="0"/>
      <w:marRight w:val="0"/>
      <w:marTop w:val="0"/>
      <w:marBottom w:val="0"/>
      <w:divBdr>
        <w:top w:val="none" w:sz="0" w:space="0" w:color="auto"/>
        <w:left w:val="none" w:sz="0" w:space="0" w:color="auto"/>
        <w:bottom w:val="none" w:sz="0" w:space="0" w:color="auto"/>
        <w:right w:val="none" w:sz="0" w:space="0" w:color="auto"/>
      </w:divBdr>
      <w:divsChild>
        <w:div w:id="2014720993">
          <w:marLeft w:val="0"/>
          <w:marRight w:val="0"/>
          <w:marTop w:val="0"/>
          <w:marBottom w:val="0"/>
          <w:divBdr>
            <w:top w:val="none" w:sz="0" w:space="0" w:color="212121"/>
            <w:left w:val="none" w:sz="0" w:space="0" w:color="212121"/>
            <w:bottom w:val="none" w:sz="0" w:space="0" w:color="212121"/>
            <w:right w:val="none" w:sz="0" w:space="0" w:color="212121"/>
          </w:divBdr>
          <w:divsChild>
            <w:div w:id="845095257">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259480315">
      <w:bodyDiv w:val="1"/>
      <w:marLeft w:val="0"/>
      <w:marRight w:val="0"/>
      <w:marTop w:val="0"/>
      <w:marBottom w:val="0"/>
      <w:divBdr>
        <w:top w:val="none" w:sz="0" w:space="0" w:color="auto"/>
        <w:left w:val="none" w:sz="0" w:space="0" w:color="auto"/>
        <w:bottom w:val="none" w:sz="0" w:space="0" w:color="auto"/>
        <w:right w:val="none" w:sz="0" w:space="0" w:color="auto"/>
      </w:divBdr>
      <w:divsChild>
        <w:div w:id="65734288">
          <w:marLeft w:val="0"/>
          <w:marRight w:val="0"/>
          <w:marTop w:val="0"/>
          <w:marBottom w:val="0"/>
          <w:divBdr>
            <w:top w:val="none" w:sz="0" w:space="0" w:color="auto"/>
            <w:left w:val="none" w:sz="0" w:space="0" w:color="auto"/>
            <w:bottom w:val="none" w:sz="0" w:space="0" w:color="auto"/>
            <w:right w:val="none" w:sz="0" w:space="0" w:color="auto"/>
          </w:divBdr>
          <w:divsChild>
            <w:div w:id="1583682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493207">
      <w:bodyDiv w:val="1"/>
      <w:marLeft w:val="0"/>
      <w:marRight w:val="0"/>
      <w:marTop w:val="0"/>
      <w:marBottom w:val="0"/>
      <w:divBdr>
        <w:top w:val="none" w:sz="0" w:space="0" w:color="auto"/>
        <w:left w:val="none" w:sz="0" w:space="0" w:color="auto"/>
        <w:bottom w:val="none" w:sz="0" w:space="0" w:color="auto"/>
        <w:right w:val="none" w:sz="0" w:space="0" w:color="auto"/>
      </w:divBdr>
    </w:div>
    <w:div w:id="1262641834">
      <w:bodyDiv w:val="1"/>
      <w:marLeft w:val="0"/>
      <w:marRight w:val="0"/>
      <w:marTop w:val="0"/>
      <w:marBottom w:val="0"/>
      <w:divBdr>
        <w:top w:val="none" w:sz="0" w:space="0" w:color="auto"/>
        <w:left w:val="none" w:sz="0" w:space="0" w:color="auto"/>
        <w:bottom w:val="none" w:sz="0" w:space="0" w:color="auto"/>
        <w:right w:val="none" w:sz="0" w:space="0" w:color="auto"/>
      </w:divBdr>
      <w:divsChild>
        <w:div w:id="410472652">
          <w:marLeft w:val="0"/>
          <w:marRight w:val="0"/>
          <w:marTop w:val="0"/>
          <w:marBottom w:val="0"/>
          <w:divBdr>
            <w:top w:val="none" w:sz="0" w:space="0" w:color="212121"/>
            <w:left w:val="none" w:sz="0" w:space="0" w:color="212121"/>
            <w:bottom w:val="none" w:sz="0" w:space="0" w:color="212121"/>
            <w:right w:val="none" w:sz="0" w:space="0" w:color="212121"/>
          </w:divBdr>
          <w:divsChild>
            <w:div w:id="554435872">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262760210">
      <w:bodyDiv w:val="1"/>
      <w:marLeft w:val="0"/>
      <w:marRight w:val="0"/>
      <w:marTop w:val="0"/>
      <w:marBottom w:val="0"/>
      <w:divBdr>
        <w:top w:val="none" w:sz="0" w:space="0" w:color="auto"/>
        <w:left w:val="none" w:sz="0" w:space="0" w:color="auto"/>
        <w:bottom w:val="none" w:sz="0" w:space="0" w:color="auto"/>
        <w:right w:val="none" w:sz="0" w:space="0" w:color="auto"/>
      </w:divBdr>
    </w:div>
    <w:div w:id="1263034440">
      <w:bodyDiv w:val="1"/>
      <w:marLeft w:val="0"/>
      <w:marRight w:val="0"/>
      <w:marTop w:val="0"/>
      <w:marBottom w:val="0"/>
      <w:divBdr>
        <w:top w:val="none" w:sz="0" w:space="0" w:color="auto"/>
        <w:left w:val="none" w:sz="0" w:space="0" w:color="auto"/>
        <w:bottom w:val="none" w:sz="0" w:space="0" w:color="auto"/>
        <w:right w:val="none" w:sz="0" w:space="0" w:color="auto"/>
      </w:divBdr>
      <w:divsChild>
        <w:div w:id="961375769">
          <w:marLeft w:val="0"/>
          <w:marRight w:val="0"/>
          <w:marTop w:val="0"/>
          <w:marBottom w:val="0"/>
          <w:divBdr>
            <w:top w:val="none" w:sz="0" w:space="0" w:color="212121"/>
            <w:left w:val="none" w:sz="0" w:space="0" w:color="212121"/>
            <w:bottom w:val="none" w:sz="0" w:space="0" w:color="212121"/>
            <w:right w:val="none" w:sz="0" w:space="0" w:color="212121"/>
          </w:divBdr>
          <w:divsChild>
            <w:div w:id="703481332">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266310026">
      <w:bodyDiv w:val="1"/>
      <w:marLeft w:val="0"/>
      <w:marRight w:val="0"/>
      <w:marTop w:val="0"/>
      <w:marBottom w:val="0"/>
      <w:divBdr>
        <w:top w:val="none" w:sz="0" w:space="0" w:color="auto"/>
        <w:left w:val="none" w:sz="0" w:space="0" w:color="auto"/>
        <w:bottom w:val="none" w:sz="0" w:space="0" w:color="auto"/>
        <w:right w:val="none" w:sz="0" w:space="0" w:color="auto"/>
      </w:divBdr>
    </w:div>
    <w:div w:id="1267423235">
      <w:bodyDiv w:val="1"/>
      <w:marLeft w:val="0"/>
      <w:marRight w:val="0"/>
      <w:marTop w:val="0"/>
      <w:marBottom w:val="0"/>
      <w:divBdr>
        <w:top w:val="none" w:sz="0" w:space="0" w:color="auto"/>
        <w:left w:val="none" w:sz="0" w:space="0" w:color="auto"/>
        <w:bottom w:val="none" w:sz="0" w:space="0" w:color="auto"/>
        <w:right w:val="none" w:sz="0" w:space="0" w:color="auto"/>
      </w:divBdr>
    </w:div>
    <w:div w:id="1269892807">
      <w:bodyDiv w:val="1"/>
      <w:marLeft w:val="0"/>
      <w:marRight w:val="0"/>
      <w:marTop w:val="0"/>
      <w:marBottom w:val="0"/>
      <w:divBdr>
        <w:top w:val="none" w:sz="0" w:space="0" w:color="auto"/>
        <w:left w:val="none" w:sz="0" w:space="0" w:color="auto"/>
        <w:bottom w:val="none" w:sz="0" w:space="0" w:color="auto"/>
        <w:right w:val="none" w:sz="0" w:space="0" w:color="auto"/>
      </w:divBdr>
      <w:divsChild>
        <w:div w:id="482352669">
          <w:marLeft w:val="0"/>
          <w:marRight w:val="0"/>
          <w:marTop w:val="0"/>
          <w:marBottom w:val="0"/>
          <w:divBdr>
            <w:top w:val="none" w:sz="0" w:space="0" w:color="auto"/>
            <w:left w:val="none" w:sz="0" w:space="0" w:color="auto"/>
            <w:bottom w:val="none" w:sz="0" w:space="0" w:color="auto"/>
            <w:right w:val="none" w:sz="0" w:space="0" w:color="auto"/>
          </w:divBdr>
          <w:divsChild>
            <w:div w:id="1872303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897417">
      <w:bodyDiv w:val="1"/>
      <w:marLeft w:val="0"/>
      <w:marRight w:val="0"/>
      <w:marTop w:val="0"/>
      <w:marBottom w:val="0"/>
      <w:divBdr>
        <w:top w:val="none" w:sz="0" w:space="0" w:color="auto"/>
        <w:left w:val="none" w:sz="0" w:space="0" w:color="auto"/>
        <w:bottom w:val="none" w:sz="0" w:space="0" w:color="auto"/>
        <w:right w:val="none" w:sz="0" w:space="0" w:color="auto"/>
      </w:divBdr>
      <w:divsChild>
        <w:div w:id="1149321830">
          <w:marLeft w:val="0"/>
          <w:marRight w:val="0"/>
          <w:marTop w:val="0"/>
          <w:marBottom w:val="0"/>
          <w:divBdr>
            <w:top w:val="none" w:sz="0" w:space="0" w:color="auto"/>
            <w:left w:val="none" w:sz="0" w:space="0" w:color="auto"/>
            <w:bottom w:val="none" w:sz="0" w:space="0" w:color="auto"/>
            <w:right w:val="none" w:sz="0" w:space="0" w:color="auto"/>
          </w:divBdr>
          <w:divsChild>
            <w:div w:id="177695467">
              <w:marLeft w:val="0"/>
              <w:marRight w:val="0"/>
              <w:marTop w:val="0"/>
              <w:marBottom w:val="0"/>
              <w:divBdr>
                <w:top w:val="none" w:sz="0" w:space="0" w:color="auto"/>
                <w:left w:val="none" w:sz="0" w:space="0" w:color="auto"/>
                <w:bottom w:val="none" w:sz="0" w:space="0" w:color="auto"/>
                <w:right w:val="none" w:sz="0" w:space="0" w:color="auto"/>
              </w:divBdr>
              <w:divsChild>
                <w:div w:id="96290681">
                  <w:marLeft w:val="0"/>
                  <w:marRight w:val="0"/>
                  <w:marTop w:val="0"/>
                  <w:marBottom w:val="0"/>
                  <w:divBdr>
                    <w:top w:val="none" w:sz="0" w:space="0" w:color="auto"/>
                    <w:left w:val="none" w:sz="0" w:space="0" w:color="auto"/>
                    <w:bottom w:val="none" w:sz="0" w:space="0" w:color="auto"/>
                    <w:right w:val="none" w:sz="0" w:space="0" w:color="auto"/>
                  </w:divBdr>
                </w:div>
                <w:div w:id="387188678">
                  <w:marLeft w:val="0"/>
                  <w:marRight w:val="0"/>
                  <w:marTop w:val="0"/>
                  <w:marBottom w:val="0"/>
                  <w:divBdr>
                    <w:top w:val="none" w:sz="0" w:space="0" w:color="auto"/>
                    <w:left w:val="none" w:sz="0" w:space="0" w:color="auto"/>
                    <w:bottom w:val="none" w:sz="0" w:space="0" w:color="auto"/>
                    <w:right w:val="none" w:sz="0" w:space="0" w:color="auto"/>
                  </w:divBdr>
                  <w:divsChild>
                    <w:div w:id="1560749760">
                      <w:marLeft w:val="0"/>
                      <w:marRight w:val="0"/>
                      <w:marTop w:val="0"/>
                      <w:marBottom w:val="0"/>
                      <w:divBdr>
                        <w:top w:val="none" w:sz="0" w:space="0" w:color="auto"/>
                        <w:left w:val="none" w:sz="0" w:space="0" w:color="auto"/>
                        <w:bottom w:val="none" w:sz="0" w:space="0" w:color="auto"/>
                        <w:right w:val="none" w:sz="0" w:space="0" w:color="auto"/>
                      </w:divBdr>
                      <w:divsChild>
                        <w:div w:id="16116193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180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486851">
                  <w:marLeft w:val="0"/>
                  <w:marRight w:val="0"/>
                  <w:marTop w:val="0"/>
                  <w:marBottom w:val="0"/>
                  <w:divBdr>
                    <w:top w:val="none" w:sz="0" w:space="0" w:color="auto"/>
                    <w:left w:val="none" w:sz="0" w:space="0" w:color="auto"/>
                    <w:bottom w:val="none" w:sz="0" w:space="0" w:color="auto"/>
                    <w:right w:val="none" w:sz="0" w:space="0" w:color="auto"/>
                  </w:divBdr>
                </w:div>
                <w:div w:id="1129544149">
                  <w:marLeft w:val="0"/>
                  <w:marRight w:val="0"/>
                  <w:marTop w:val="0"/>
                  <w:marBottom w:val="0"/>
                  <w:divBdr>
                    <w:top w:val="none" w:sz="0" w:space="0" w:color="auto"/>
                    <w:left w:val="none" w:sz="0" w:space="0" w:color="auto"/>
                    <w:bottom w:val="none" w:sz="0" w:space="0" w:color="auto"/>
                    <w:right w:val="none" w:sz="0" w:space="0" w:color="auto"/>
                  </w:divBdr>
                  <w:divsChild>
                    <w:div w:id="2102021581">
                      <w:marLeft w:val="0"/>
                      <w:marRight w:val="0"/>
                      <w:marTop w:val="0"/>
                      <w:marBottom w:val="0"/>
                      <w:divBdr>
                        <w:top w:val="none" w:sz="0" w:space="0" w:color="auto"/>
                        <w:left w:val="none" w:sz="0" w:space="0" w:color="auto"/>
                        <w:bottom w:val="none" w:sz="0" w:space="0" w:color="auto"/>
                        <w:right w:val="none" w:sz="0" w:space="0" w:color="auto"/>
                      </w:divBdr>
                      <w:divsChild>
                        <w:div w:id="10957140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9920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264869">
                  <w:marLeft w:val="0"/>
                  <w:marRight w:val="0"/>
                  <w:marTop w:val="0"/>
                  <w:marBottom w:val="0"/>
                  <w:divBdr>
                    <w:top w:val="none" w:sz="0" w:space="0" w:color="auto"/>
                    <w:left w:val="none" w:sz="0" w:space="0" w:color="auto"/>
                    <w:bottom w:val="none" w:sz="0" w:space="0" w:color="auto"/>
                    <w:right w:val="none" w:sz="0" w:space="0" w:color="auto"/>
                  </w:divBdr>
                </w:div>
              </w:divsChild>
            </w:div>
            <w:div w:id="496842527">
              <w:marLeft w:val="0"/>
              <w:marRight w:val="0"/>
              <w:marTop w:val="0"/>
              <w:marBottom w:val="0"/>
              <w:divBdr>
                <w:top w:val="none" w:sz="0" w:space="0" w:color="auto"/>
                <w:left w:val="none" w:sz="0" w:space="0" w:color="auto"/>
                <w:bottom w:val="none" w:sz="0" w:space="0" w:color="auto"/>
                <w:right w:val="none" w:sz="0" w:space="0" w:color="auto"/>
              </w:divBdr>
              <w:divsChild>
                <w:div w:id="1428889373">
                  <w:marLeft w:val="0"/>
                  <w:marRight w:val="0"/>
                  <w:marTop w:val="0"/>
                  <w:marBottom w:val="0"/>
                  <w:divBdr>
                    <w:top w:val="none" w:sz="0" w:space="0" w:color="auto"/>
                    <w:left w:val="none" w:sz="0" w:space="0" w:color="auto"/>
                    <w:bottom w:val="none" w:sz="0" w:space="0" w:color="auto"/>
                    <w:right w:val="none" w:sz="0" w:space="0" w:color="auto"/>
                  </w:divBdr>
                </w:div>
              </w:divsChild>
            </w:div>
            <w:div w:id="1400445926">
              <w:marLeft w:val="0"/>
              <w:marRight w:val="0"/>
              <w:marTop w:val="0"/>
              <w:marBottom w:val="0"/>
              <w:divBdr>
                <w:top w:val="none" w:sz="0" w:space="0" w:color="auto"/>
                <w:left w:val="none" w:sz="0" w:space="0" w:color="auto"/>
                <w:bottom w:val="none" w:sz="0" w:space="0" w:color="auto"/>
                <w:right w:val="none" w:sz="0" w:space="0" w:color="auto"/>
              </w:divBdr>
              <w:divsChild>
                <w:div w:id="663319215">
                  <w:marLeft w:val="0"/>
                  <w:marRight w:val="0"/>
                  <w:marTop w:val="0"/>
                  <w:marBottom w:val="0"/>
                  <w:divBdr>
                    <w:top w:val="none" w:sz="0" w:space="0" w:color="auto"/>
                    <w:left w:val="none" w:sz="0" w:space="0" w:color="auto"/>
                    <w:bottom w:val="none" w:sz="0" w:space="0" w:color="auto"/>
                    <w:right w:val="none" w:sz="0" w:space="0" w:color="auto"/>
                  </w:divBdr>
                </w:div>
              </w:divsChild>
            </w:div>
            <w:div w:id="169341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750940">
      <w:bodyDiv w:val="1"/>
      <w:marLeft w:val="0"/>
      <w:marRight w:val="0"/>
      <w:marTop w:val="0"/>
      <w:marBottom w:val="0"/>
      <w:divBdr>
        <w:top w:val="none" w:sz="0" w:space="0" w:color="auto"/>
        <w:left w:val="none" w:sz="0" w:space="0" w:color="auto"/>
        <w:bottom w:val="none" w:sz="0" w:space="0" w:color="auto"/>
        <w:right w:val="none" w:sz="0" w:space="0" w:color="auto"/>
      </w:divBdr>
      <w:divsChild>
        <w:div w:id="1050223720">
          <w:marLeft w:val="0"/>
          <w:marRight w:val="0"/>
          <w:marTop w:val="0"/>
          <w:marBottom w:val="0"/>
          <w:divBdr>
            <w:top w:val="none" w:sz="0" w:space="0" w:color="212121"/>
            <w:left w:val="none" w:sz="0" w:space="0" w:color="212121"/>
            <w:bottom w:val="none" w:sz="0" w:space="0" w:color="212121"/>
            <w:right w:val="none" w:sz="0" w:space="0" w:color="212121"/>
          </w:divBdr>
          <w:divsChild>
            <w:div w:id="1779983385">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276979445">
      <w:bodyDiv w:val="1"/>
      <w:marLeft w:val="0"/>
      <w:marRight w:val="0"/>
      <w:marTop w:val="0"/>
      <w:marBottom w:val="0"/>
      <w:divBdr>
        <w:top w:val="none" w:sz="0" w:space="0" w:color="auto"/>
        <w:left w:val="none" w:sz="0" w:space="0" w:color="auto"/>
        <w:bottom w:val="none" w:sz="0" w:space="0" w:color="auto"/>
        <w:right w:val="none" w:sz="0" w:space="0" w:color="auto"/>
      </w:divBdr>
      <w:divsChild>
        <w:div w:id="1026373714">
          <w:marLeft w:val="0"/>
          <w:marRight w:val="0"/>
          <w:marTop w:val="0"/>
          <w:marBottom w:val="0"/>
          <w:divBdr>
            <w:top w:val="none" w:sz="0" w:space="0" w:color="212121"/>
            <w:left w:val="none" w:sz="0" w:space="0" w:color="212121"/>
            <w:bottom w:val="none" w:sz="0" w:space="0" w:color="212121"/>
            <w:right w:val="none" w:sz="0" w:space="0" w:color="212121"/>
          </w:divBdr>
          <w:divsChild>
            <w:div w:id="1917664579">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278636943">
      <w:bodyDiv w:val="1"/>
      <w:marLeft w:val="0"/>
      <w:marRight w:val="0"/>
      <w:marTop w:val="0"/>
      <w:marBottom w:val="0"/>
      <w:divBdr>
        <w:top w:val="none" w:sz="0" w:space="0" w:color="auto"/>
        <w:left w:val="none" w:sz="0" w:space="0" w:color="auto"/>
        <w:bottom w:val="none" w:sz="0" w:space="0" w:color="auto"/>
        <w:right w:val="none" w:sz="0" w:space="0" w:color="auto"/>
      </w:divBdr>
    </w:div>
    <w:div w:id="1283151363">
      <w:bodyDiv w:val="1"/>
      <w:marLeft w:val="0"/>
      <w:marRight w:val="0"/>
      <w:marTop w:val="0"/>
      <w:marBottom w:val="0"/>
      <w:divBdr>
        <w:top w:val="none" w:sz="0" w:space="0" w:color="auto"/>
        <w:left w:val="none" w:sz="0" w:space="0" w:color="auto"/>
        <w:bottom w:val="none" w:sz="0" w:space="0" w:color="auto"/>
        <w:right w:val="none" w:sz="0" w:space="0" w:color="auto"/>
      </w:divBdr>
      <w:divsChild>
        <w:div w:id="26295262">
          <w:marLeft w:val="0"/>
          <w:marRight w:val="0"/>
          <w:marTop w:val="0"/>
          <w:marBottom w:val="0"/>
          <w:divBdr>
            <w:top w:val="none" w:sz="0" w:space="0" w:color="212121"/>
            <w:left w:val="none" w:sz="0" w:space="0" w:color="212121"/>
            <w:bottom w:val="none" w:sz="0" w:space="0" w:color="212121"/>
            <w:right w:val="none" w:sz="0" w:space="0" w:color="212121"/>
          </w:divBdr>
          <w:divsChild>
            <w:div w:id="1118833074">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286697861">
      <w:bodyDiv w:val="1"/>
      <w:marLeft w:val="0"/>
      <w:marRight w:val="0"/>
      <w:marTop w:val="0"/>
      <w:marBottom w:val="0"/>
      <w:divBdr>
        <w:top w:val="none" w:sz="0" w:space="0" w:color="auto"/>
        <w:left w:val="none" w:sz="0" w:space="0" w:color="auto"/>
        <w:bottom w:val="none" w:sz="0" w:space="0" w:color="auto"/>
        <w:right w:val="none" w:sz="0" w:space="0" w:color="auto"/>
      </w:divBdr>
      <w:divsChild>
        <w:div w:id="1275403505">
          <w:marLeft w:val="0"/>
          <w:marRight w:val="0"/>
          <w:marTop w:val="0"/>
          <w:marBottom w:val="0"/>
          <w:divBdr>
            <w:top w:val="none" w:sz="0" w:space="0" w:color="212121"/>
            <w:left w:val="none" w:sz="0" w:space="0" w:color="212121"/>
            <w:bottom w:val="none" w:sz="0" w:space="0" w:color="212121"/>
            <w:right w:val="none" w:sz="0" w:space="0" w:color="212121"/>
          </w:divBdr>
          <w:divsChild>
            <w:div w:id="1140464487">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289435097">
      <w:bodyDiv w:val="1"/>
      <w:marLeft w:val="0"/>
      <w:marRight w:val="0"/>
      <w:marTop w:val="0"/>
      <w:marBottom w:val="0"/>
      <w:divBdr>
        <w:top w:val="none" w:sz="0" w:space="0" w:color="auto"/>
        <w:left w:val="none" w:sz="0" w:space="0" w:color="auto"/>
        <w:bottom w:val="none" w:sz="0" w:space="0" w:color="auto"/>
        <w:right w:val="none" w:sz="0" w:space="0" w:color="auto"/>
      </w:divBdr>
      <w:divsChild>
        <w:div w:id="1019890171">
          <w:marLeft w:val="0"/>
          <w:marRight w:val="0"/>
          <w:marTop w:val="0"/>
          <w:marBottom w:val="0"/>
          <w:divBdr>
            <w:top w:val="none" w:sz="0" w:space="0" w:color="auto"/>
            <w:left w:val="none" w:sz="0" w:space="0" w:color="auto"/>
            <w:bottom w:val="none" w:sz="0" w:space="0" w:color="auto"/>
            <w:right w:val="none" w:sz="0" w:space="0" w:color="auto"/>
          </w:divBdr>
          <w:divsChild>
            <w:div w:id="2034332965">
              <w:marLeft w:val="0"/>
              <w:marRight w:val="0"/>
              <w:marTop w:val="0"/>
              <w:marBottom w:val="0"/>
              <w:divBdr>
                <w:top w:val="none" w:sz="0" w:space="0" w:color="auto"/>
                <w:left w:val="none" w:sz="0" w:space="0" w:color="auto"/>
                <w:bottom w:val="none" w:sz="0" w:space="0" w:color="auto"/>
                <w:right w:val="none" w:sz="0" w:space="0" w:color="auto"/>
              </w:divBdr>
              <w:divsChild>
                <w:div w:id="682631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160157">
      <w:bodyDiv w:val="1"/>
      <w:marLeft w:val="0"/>
      <w:marRight w:val="0"/>
      <w:marTop w:val="0"/>
      <w:marBottom w:val="0"/>
      <w:divBdr>
        <w:top w:val="none" w:sz="0" w:space="0" w:color="auto"/>
        <w:left w:val="none" w:sz="0" w:space="0" w:color="auto"/>
        <w:bottom w:val="none" w:sz="0" w:space="0" w:color="auto"/>
        <w:right w:val="none" w:sz="0" w:space="0" w:color="auto"/>
      </w:divBdr>
      <w:divsChild>
        <w:div w:id="1727559640">
          <w:marLeft w:val="0"/>
          <w:marRight w:val="0"/>
          <w:marTop w:val="0"/>
          <w:marBottom w:val="0"/>
          <w:divBdr>
            <w:top w:val="none" w:sz="0" w:space="0" w:color="212121"/>
            <w:left w:val="none" w:sz="0" w:space="0" w:color="212121"/>
            <w:bottom w:val="none" w:sz="0" w:space="0" w:color="212121"/>
            <w:right w:val="none" w:sz="0" w:space="0" w:color="212121"/>
          </w:divBdr>
          <w:divsChild>
            <w:div w:id="74862670">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293319310">
      <w:bodyDiv w:val="1"/>
      <w:marLeft w:val="0"/>
      <w:marRight w:val="0"/>
      <w:marTop w:val="0"/>
      <w:marBottom w:val="0"/>
      <w:divBdr>
        <w:top w:val="none" w:sz="0" w:space="0" w:color="auto"/>
        <w:left w:val="none" w:sz="0" w:space="0" w:color="auto"/>
        <w:bottom w:val="none" w:sz="0" w:space="0" w:color="auto"/>
        <w:right w:val="none" w:sz="0" w:space="0" w:color="auto"/>
      </w:divBdr>
    </w:div>
    <w:div w:id="1294141610">
      <w:bodyDiv w:val="1"/>
      <w:marLeft w:val="0"/>
      <w:marRight w:val="0"/>
      <w:marTop w:val="0"/>
      <w:marBottom w:val="0"/>
      <w:divBdr>
        <w:top w:val="none" w:sz="0" w:space="0" w:color="auto"/>
        <w:left w:val="none" w:sz="0" w:space="0" w:color="auto"/>
        <w:bottom w:val="none" w:sz="0" w:space="0" w:color="auto"/>
        <w:right w:val="none" w:sz="0" w:space="0" w:color="auto"/>
      </w:divBdr>
      <w:divsChild>
        <w:div w:id="146366856">
          <w:marLeft w:val="0"/>
          <w:marRight w:val="0"/>
          <w:marTop w:val="0"/>
          <w:marBottom w:val="0"/>
          <w:divBdr>
            <w:top w:val="none" w:sz="0" w:space="0" w:color="auto"/>
            <w:left w:val="none" w:sz="0" w:space="0" w:color="auto"/>
            <w:bottom w:val="none" w:sz="0" w:space="0" w:color="auto"/>
            <w:right w:val="none" w:sz="0" w:space="0" w:color="auto"/>
          </w:divBdr>
          <w:divsChild>
            <w:div w:id="2145082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1132">
      <w:bodyDiv w:val="1"/>
      <w:marLeft w:val="0"/>
      <w:marRight w:val="0"/>
      <w:marTop w:val="0"/>
      <w:marBottom w:val="0"/>
      <w:divBdr>
        <w:top w:val="none" w:sz="0" w:space="0" w:color="auto"/>
        <w:left w:val="none" w:sz="0" w:space="0" w:color="auto"/>
        <w:bottom w:val="none" w:sz="0" w:space="0" w:color="auto"/>
        <w:right w:val="none" w:sz="0" w:space="0" w:color="auto"/>
      </w:divBdr>
    </w:div>
    <w:div w:id="1299267492">
      <w:bodyDiv w:val="1"/>
      <w:marLeft w:val="0"/>
      <w:marRight w:val="0"/>
      <w:marTop w:val="0"/>
      <w:marBottom w:val="0"/>
      <w:divBdr>
        <w:top w:val="none" w:sz="0" w:space="0" w:color="auto"/>
        <w:left w:val="none" w:sz="0" w:space="0" w:color="auto"/>
        <w:bottom w:val="none" w:sz="0" w:space="0" w:color="auto"/>
        <w:right w:val="none" w:sz="0" w:space="0" w:color="auto"/>
      </w:divBdr>
      <w:divsChild>
        <w:div w:id="2092040254">
          <w:marLeft w:val="0"/>
          <w:marRight w:val="0"/>
          <w:marTop w:val="0"/>
          <w:marBottom w:val="0"/>
          <w:divBdr>
            <w:top w:val="none" w:sz="0" w:space="0" w:color="auto"/>
            <w:left w:val="none" w:sz="0" w:space="0" w:color="auto"/>
            <w:bottom w:val="none" w:sz="0" w:space="0" w:color="auto"/>
            <w:right w:val="none" w:sz="0" w:space="0" w:color="auto"/>
          </w:divBdr>
          <w:divsChild>
            <w:div w:id="94766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925962">
      <w:bodyDiv w:val="1"/>
      <w:marLeft w:val="0"/>
      <w:marRight w:val="0"/>
      <w:marTop w:val="0"/>
      <w:marBottom w:val="0"/>
      <w:divBdr>
        <w:top w:val="none" w:sz="0" w:space="0" w:color="auto"/>
        <w:left w:val="none" w:sz="0" w:space="0" w:color="auto"/>
        <w:bottom w:val="none" w:sz="0" w:space="0" w:color="auto"/>
        <w:right w:val="none" w:sz="0" w:space="0" w:color="auto"/>
      </w:divBdr>
    </w:div>
    <w:div w:id="1307010395">
      <w:bodyDiv w:val="1"/>
      <w:marLeft w:val="0"/>
      <w:marRight w:val="0"/>
      <w:marTop w:val="0"/>
      <w:marBottom w:val="0"/>
      <w:divBdr>
        <w:top w:val="none" w:sz="0" w:space="0" w:color="auto"/>
        <w:left w:val="none" w:sz="0" w:space="0" w:color="auto"/>
        <w:bottom w:val="none" w:sz="0" w:space="0" w:color="auto"/>
        <w:right w:val="none" w:sz="0" w:space="0" w:color="auto"/>
      </w:divBdr>
      <w:divsChild>
        <w:div w:id="1266962616">
          <w:marLeft w:val="0"/>
          <w:marRight w:val="0"/>
          <w:marTop w:val="0"/>
          <w:marBottom w:val="0"/>
          <w:divBdr>
            <w:top w:val="none" w:sz="0" w:space="0" w:color="212121"/>
            <w:left w:val="none" w:sz="0" w:space="0" w:color="212121"/>
            <w:bottom w:val="none" w:sz="0" w:space="0" w:color="212121"/>
            <w:right w:val="none" w:sz="0" w:space="0" w:color="212121"/>
          </w:divBdr>
          <w:divsChild>
            <w:div w:id="223763084">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307710464">
      <w:bodyDiv w:val="1"/>
      <w:marLeft w:val="0"/>
      <w:marRight w:val="0"/>
      <w:marTop w:val="0"/>
      <w:marBottom w:val="0"/>
      <w:divBdr>
        <w:top w:val="none" w:sz="0" w:space="0" w:color="auto"/>
        <w:left w:val="none" w:sz="0" w:space="0" w:color="auto"/>
        <w:bottom w:val="none" w:sz="0" w:space="0" w:color="auto"/>
        <w:right w:val="none" w:sz="0" w:space="0" w:color="auto"/>
      </w:divBdr>
      <w:divsChild>
        <w:div w:id="1435860189">
          <w:marLeft w:val="0"/>
          <w:marRight w:val="0"/>
          <w:marTop w:val="0"/>
          <w:marBottom w:val="0"/>
          <w:divBdr>
            <w:top w:val="none" w:sz="0" w:space="0" w:color="212121"/>
            <w:left w:val="none" w:sz="0" w:space="0" w:color="212121"/>
            <w:bottom w:val="none" w:sz="0" w:space="0" w:color="212121"/>
            <w:right w:val="none" w:sz="0" w:space="0" w:color="212121"/>
          </w:divBdr>
          <w:divsChild>
            <w:div w:id="658849435">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312099742">
      <w:bodyDiv w:val="1"/>
      <w:marLeft w:val="0"/>
      <w:marRight w:val="0"/>
      <w:marTop w:val="0"/>
      <w:marBottom w:val="0"/>
      <w:divBdr>
        <w:top w:val="none" w:sz="0" w:space="0" w:color="auto"/>
        <w:left w:val="none" w:sz="0" w:space="0" w:color="auto"/>
        <w:bottom w:val="none" w:sz="0" w:space="0" w:color="auto"/>
        <w:right w:val="none" w:sz="0" w:space="0" w:color="auto"/>
      </w:divBdr>
    </w:div>
    <w:div w:id="1312641771">
      <w:bodyDiv w:val="1"/>
      <w:marLeft w:val="0"/>
      <w:marRight w:val="0"/>
      <w:marTop w:val="0"/>
      <w:marBottom w:val="0"/>
      <w:divBdr>
        <w:top w:val="none" w:sz="0" w:space="0" w:color="auto"/>
        <w:left w:val="none" w:sz="0" w:space="0" w:color="auto"/>
        <w:bottom w:val="none" w:sz="0" w:space="0" w:color="auto"/>
        <w:right w:val="none" w:sz="0" w:space="0" w:color="auto"/>
      </w:divBdr>
      <w:divsChild>
        <w:div w:id="310790641">
          <w:marLeft w:val="0"/>
          <w:marRight w:val="0"/>
          <w:marTop w:val="0"/>
          <w:marBottom w:val="0"/>
          <w:divBdr>
            <w:top w:val="none" w:sz="0" w:space="0" w:color="auto"/>
            <w:left w:val="none" w:sz="0" w:space="0" w:color="auto"/>
            <w:bottom w:val="none" w:sz="0" w:space="0" w:color="auto"/>
            <w:right w:val="none" w:sz="0" w:space="0" w:color="auto"/>
          </w:divBdr>
          <w:divsChild>
            <w:div w:id="1658072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264245">
      <w:bodyDiv w:val="1"/>
      <w:marLeft w:val="0"/>
      <w:marRight w:val="0"/>
      <w:marTop w:val="0"/>
      <w:marBottom w:val="0"/>
      <w:divBdr>
        <w:top w:val="none" w:sz="0" w:space="0" w:color="auto"/>
        <w:left w:val="none" w:sz="0" w:space="0" w:color="auto"/>
        <w:bottom w:val="none" w:sz="0" w:space="0" w:color="auto"/>
        <w:right w:val="none" w:sz="0" w:space="0" w:color="auto"/>
      </w:divBdr>
    </w:div>
    <w:div w:id="1318605052">
      <w:bodyDiv w:val="1"/>
      <w:marLeft w:val="0"/>
      <w:marRight w:val="0"/>
      <w:marTop w:val="0"/>
      <w:marBottom w:val="0"/>
      <w:divBdr>
        <w:top w:val="none" w:sz="0" w:space="0" w:color="auto"/>
        <w:left w:val="none" w:sz="0" w:space="0" w:color="auto"/>
        <w:bottom w:val="none" w:sz="0" w:space="0" w:color="auto"/>
        <w:right w:val="none" w:sz="0" w:space="0" w:color="auto"/>
      </w:divBdr>
      <w:divsChild>
        <w:div w:id="1212886928">
          <w:marLeft w:val="0"/>
          <w:marRight w:val="0"/>
          <w:marTop w:val="0"/>
          <w:marBottom w:val="0"/>
          <w:divBdr>
            <w:top w:val="none" w:sz="0" w:space="0" w:color="212121"/>
            <w:left w:val="none" w:sz="0" w:space="0" w:color="212121"/>
            <w:bottom w:val="none" w:sz="0" w:space="0" w:color="212121"/>
            <w:right w:val="none" w:sz="0" w:space="0" w:color="212121"/>
          </w:divBdr>
          <w:divsChild>
            <w:div w:id="1652103595">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327052920">
      <w:bodyDiv w:val="1"/>
      <w:marLeft w:val="0"/>
      <w:marRight w:val="0"/>
      <w:marTop w:val="0"/>
      <w:marBottom w:val="0"/>
      <w:divBdr>
        <w:top w:val="none" w:sz="0" w:space="0" w:color="auto"/>
        <w:left w:val="none" w:sz="0" w:space="0" w:color="auto"/>
        <w:bottom w:val="none" w:sz="0" w:space="0" w:color="auto"/>
        <w:right w:val="none" w:sz="0" w:space="0" w:color="auto"/>
      </w:divBdr>
      <w:divsChild>
        <w:div w:id="1512833676">
          <w:marLeft w:val="0"/>
          <w:marRight w:val="0"/>
          <w:marTop w:val="0"/>
          <w:marBottom w:val="0"/>
          <w:divBdr>
            <w:top w:val="none" w:sz="0" w:space="0" w:color="212121"/>
            <w:left w:val="none" w:sz="0" w:space="0" w:color="212121"/>
            <w:bottom w:val="none" w:sz="0" w:space="0" w:color="212121"/>
            <w:right w:val="none" w:sz="0" w:space="0" w:color="212121"/>
          </w:divBdr>
          <w:divsChild>
            <w:div w:id="154801296">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328628616">
      <w:bodyDiv w:val="1"/>
      <w:marLeft w:val="0"/>
      <w:marRight w:val="0"/>
      <w:marTop w:val="0"/>
      <w:marBottom w:val="0"/>
      <w:divBdr>
        <w:top w:val="none" w:sz="0" w:space="0" w:color="auto"/>
        <w:left w:val="none" w:sz="0" w:space="0" w:color="auto"/>
        <w:bottom w:val="none" w:sz="0" w:space="0" w:color="auto"/>
        <w:right w:val="none" w:sz="0" w:space="0" w:color="auto"/>
      </w:divBdr>
      <w:divsChild>
        <w:div w:id="1257399038">
          <w:marLeft w:val="0"/>
          <w:marRight w:val="0"/>
          <w:marTop w:val="0"/>
          <w:marBottom w:val="0"/>
          <w:divBdr>
            <w:top w:val="none" w:sz="0" w:space="0" w:color="212121"/>
            <w:left w:val="none" w:sz="0" w:space="0" w:color="212121"/>
            <w:bottom w:val="none" w:sz="0" w:space="0" w:color="212121"/>
            <w:right w:val="none" w:sz="0" w:space="0" w:color="212121"/>
          </w:divBdr>
          <w:divsChild>
            <w:div w:id="712651384">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330986388">
      <w:bodyDiv w:val="1"/>
      <w:marLeft w:val="0"/>
      <w:marRight w:val="0"/>
      <w:marTop w:val="0"/>
      <w:marBottom w:val="0"/>
      <w:divBdr>
        <w:top w:val="none" w:sz="0" w:space="0" w:color="auto"/>
        <w:left w:val="none" w:sz="0" w:space="0" w:color="auto"/>
        <w:bottom w:val="none" w:sz="0" w:space="0" w:color="auto"/>
        <w:right w:val="none" w:sz="0" w:space="0" w:color="auto"/>
      </w:divBdr>
      <w:divsChild>
        <w:div w:id="1719429409">
          <w:marLeft w:val="0"/>
          <w:marRight w:val="0"/>
          <w:marTop w:val="0"/>
          <w:marBottom w:val="0"/>
          <w:divBdr>
            <w:top w:val="none" w:sz="0" w:space="0" w:color="auto"/>
            <w:left w:val="none" w:sz="0" w:space="0" w:color="auto"/>
            <w:bottom w:val="none" w:sz="0" w:space="0" w:color="auto"/>
            <w:right w:val="none" w:sz="0" w:space="0" w:color="auto"/>
          </w:divBdr>
          <w:divsChild>
            <w:div w:id="650183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022249">
      <w:bodyDiv w:val="1"/>
      <w:marLeft w:val="0"/>
      <w:marRight w:val="0"/>
      <w:marTop w:val="0"/>
      <w:marBottom w:val="0"/>
      <w:divBdr>
        <w:top w:val="none" w:sz="0" w:space="0" w:color="auto"/>
        <w:left w:val="none" w:sz="0" w:space="0" w:color="auto"/>
        <w:bottom w:val="none" w:sz="0" w:space="0" w:color="auto"/>
        <w:right w:val="none" w:sz="0" w:space="0" w:color="auto"/>
      </w:divBdr>
      <w:divsChild>
        <w:div w:id="982855512">
          <w:marLeft w:val="0"/>
          <w:marRight w:val="0"/>
          <w:marTop w:val="0"/>
          <w:marBottom w:val="0"/>
          <w:divBdr>
            <w:top w:val="none" w:sz="0" w:space="0" w:color="212121"/>
            <w:left w:val="none" w:sz="0" w:space="0" w:color="212121"/>
            <w:bottom w:val="none" w:sz="0" w:space="0" w:color="212121"/>
            <w:right w:val="none" w:sz="0" w:space="0" w:color="212121"/>
          </w:divBdr>
          <w:divsChild>
            <w:div w:id="1365329920">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334719547">
      <w:bodyDiv w:val="1"/>
      <w:marLeft w:val="0"/>
      <w:marRight w:val="0"/>
      <w:marTop w:val="0"/>
      <w:marBottom w:val="0"/>
      <w:divBdr>
        <w:top w:val="none" w:sz="0" w:space="0" w:color="auto"/>
        <w:left w:val="none" w:sz="0" w:space="0" w:color="auto"/>
        <w:bottom w:val="none" w:sz="0" w:space="0" w:color="auto"/>
        <w:right w:val="none" w:sz="0" w:space="0" w:color="auto"/>
      </w:divBdr>
    </w:div>
    <w:div w:id="1334793571">
      <w:bodyDiv w:val="1"/>
      <w:marLeft w:val="0"/>
      <w:marRight w:val="0"/>
      <w:marTop w:val="0"/>
      <w:marBottom w:val="0"/>
      <w:divBdr>
        <w:top w:val="none" w:sz="0" w:space="0" w:color="auto"/>
        <w:left w:val="none" w:sz="0" w:space="0" w:color="auto"/>
        <w:bottom w:val="none" w:sz="0" w:space="0" w:color="auto"/>
        <w:right w:val="none" w:sz="0" w:space="0" w:color="auto"/>
      </w:divBdr>
    </w:div>
    <w:div w:id="1337615265">
      <w:bodyDiv w:val="1"/>
      <w:marLeft w:val="0"/>
      <w:marRight w:val="0"/>
      <w:marTop w:val="0"/>
      <w:marBottom w:val="0"/>
      <w:divBdr>
        <w:top w:val="none" w:sz="0" w:space="0" w:color="auto"/>
        <w:left w:val="none" w:sz="0" w:space="0" w:color="auto"/>
        <w:bottom w:val="none" w:sz="0" w:space="0" w:color="auto"/>
        <w:right w:val="none" w:sz="0" w:space="0" w:color="auto"/>
      </w:divBdr>
      <w:divsChild>
        <w:div w:id="405878167">
          <w:marLeft w:val="0"/>
          <w:marRight w:val="0"/>
          <w:marTop w:val="0"/>
          <w:marBottom w:val="0"/>
          <w:divBdr>
            <w:top w:val="none" w:sz="0" w:space="0" w:color="auto"/>
            <w:left w:val="none" w:sz="0" w:space="0" w:color="auto"/>
            <w:bottom w:val="none" w:sz="0" w:space="0" w:color="auto"/>
            <w:right w:val="none" w:sz="0" w:space="0" w:color="auto"/>
          </w:divBdr>
        </w:div>
        <w:div w:id="795293869">
          <w:marLeft w:val="0"/>
          <w:marRight w:val="0"/>
          <w:marTop w:val="240"/>
          <w:marBottom w:val="0"/>
          <w:divBdr>
            <w:top w:val="none" w:sz="0" w:space="0" w:color="auto"/>
            <w:left w:val="none" w:sz="0" w:space="0" w:color="auto"/>
            <w:bottom w:val="none" w:sz="0" w:space="0" w:color="auto"/>
            <w:right w:val="none" w:sz="0" w:space="0" w:color="auto"/>
          </w:divBdr>
          <w:divsChild>
            <w:div w:id="1987398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967947">
      <w:bodyDiv w:val="1"/>
      <w:marLeft w:val="0"/>
      <w:marRight w:val="0"/>
      <w:marTop w:val="0"/>
      <w:marBottom w:val="0"/>
      <w:divBdr>
        <w:top w:val="none" w:sz="0" w:space="0" w:color="auto"/>
        <w:left w:val="none" w:sz="0" w:space="0" w:color="auto"/>
        <w:bottom w:val="none" w:sz="0" w:space="0" w:color="auto"/>
        <w:right w:val="none" w:sz="0" w:space="0" w:color="auto"/>
      </w:divBdr>
    </w:div>
    <w:div w:id="1341353274">
      <w:bodyDiv w:val="1"/>
      <w:marLeft w:val="0"/>
      <w:marRight w:val="0"/>
      <w:marTop w:val="0"/>
      <w:marBottom w:val="0"/>
      <w:divBdr>
        <w:top w:val="none" w:sz="0" w:space="0" w:color="auto"/>
        <w:left w:val="none" w:sz="0" w:space="0" w:color="auto"/>
        <w:bottom w:val="none" w:sz="0" w:space="0" w:color="auto"/>
        <w:right w:val="none" w:sz="0" w:space="0" w:color="auto"/>
      </w:divBdr>
    </w:div>
    <w:div w:id="1346403551">
      <w:bodyDiv w:val="1"/>
      <w:marLeft w:val="0"/>
      <w:marRight w:val="0"/>
      <w:marTop w:val="0"/>
      <w:marBottom w:val="0"/>
      <w:divBdr>
        <w:top w:val="none" w:sz="0" w:space="0" w:color="auto"/>
        <w:left w:val="none" w:sz="0" w:space="0" w:color="auto"/>
        <w:bottom w:val="none" w:sz="0" w:space="0" w:color="auto"/>
        <w:right w:val="none" w:sz="0" w:space="0" w:color="auto"/>
      </w:divBdr>
    </w:div>
    <w:div w:id="1358850044">
      <w:bodyDiv w:val="1"/>
      <w:marLeft w:val="0"/>
      <w:marRight w:val="0"/>
      <w:marTop w:val="0"/>
      <w:marBottom w:val="0"/>
      <w:divBdr>
        <w:top w:val="none" w:sz="0" w:space="0" w:color="auto"/>
        <w:left w:val="none" w:sz="0" w:space="0" w:color="auto"/>
        <w:bottom w:val="none" w:sz="0" w:space="0" w:color="auto"/>
        <w:right w:val="none" w:sz="0" w:space="0" w:color="auto"/>
      </w:divBdr>
      <w:divsChild>
        <w:div w:id="1565333077">
          <w:marLeft w:val="0"/>
          <w:marRight w:val="0"/>
          <w:marTop w:val="0"/>
          <w:marBottom w:val="0"/>
          <w:divBdr>
            <w:top w:val="none" w:sz="0" w:space="0" w:color="212121"/>
            <w:left w:val="none" w:sz="0" w:space="0" w:color="212121"/>
            <w:bottom w:val="none" w:sz="0" w:space="0" w:color="212121"/>
            <w:right w:val="none" w:sz="0" w:space="0" w:color="212121"/>
          </w:divBdr>
          <w:divsChild>
            <w:div w:id="623273580">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359700965">
      <w:bodyDiv w:val="1"/>
      <w:marLeft w:val="0"/>
      <w:marRight w:val="0"/>
      <w:marTop w:val="0"/>
      <w:marBottom w:val="0"/>
      <w:divBdr>
        <w:top w:val="none" w:sz="0" w:space="0" w:color="auto"/>
        <w:left w:val="none" w:sz="0" w:space="0" w:color="auto"/>
        <w:bottom w:val="none" w:sz="0" w:space="0" w:color="auto"/>
        <w:right w:val="none" w:sz="0" w:space="0" w:color="auto"/>
      </w:divBdr>
      <w:divsChild>
        <w:div w:id="486433254">
          <w:marLeft w:val="0"/>
          <w:marRight w:val="0"/>
          <w:marTop w:val="0"/>
          <w:marBottom w:val="0"/>
          <w:divBdr>
            <w:top w:val="none" w:sz="0" w:space="0" w:color="auto"/>
            <w:left w:val="none" w:sz="0" w:space="0" w:color="auto"/>
            <w:bottom w:val="none" w:sz="0" w:space="0" w:color="auto"/>
            <w:right w:val="none" w:sz="0" w:space="0" w:color="auto"/>
          </w:divBdr>
          <w:divsChild>
            <w:div w:id="371000513">
              <w:marLeft w:val="0"/>
              <w:marRight w:val="0"/>
              <w:marTop w:val="0"/>
              <w:marBottom w:val="0"/>
              <w:divBdr>
                <w:top w:val="none" w:sz="0" w:space="0" w:color="auto"/>
                <w:left w:val="none" w:sz="0" w:space="0" w:color="auto"/>
                <w:bottom w:val="none" w:sz="0" w:space="0" w:color="auto"/>
                <w:right w:val="none" w:sz="0" w:space="0" w:color="auto"/>
              </w:divBdr>
              <w:divsChild>
                <w:div w:id="762796429">
                  <w:marLeft w:val="0"/>
                  <w:marRight w:val="0"/>
                  <w:marTop w:val="0"/>
                  <w:marBottom w:val="0"/>
                  <w:divBdr>
                    <w:top w:val="none" w:sz="0" w:space="0" w:color="auto"/>
                    <w:left w:val="none" w:sz="0" w:space="0" w:color="auto"/>
                    <w:bottom w:val="none" w:sz="0" w:space="0" w:color="auto"/>
                    <w:right w:val="none" w:sz="0" w:space="0" w:color="auto"/>
                  </w:divBdr>
                  <w:divsChild>
                    <w:div w:id="202061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70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668881">
      <w:bodyDiv w:val="1"/>
      <w:marLeft w:val="0"/>
      <w:marRight w:val="0"/>
      <w:marTop w:val="0"/>
      <w:marBottom w:val="0"/>
      <w:divBdr>
        <w:top w:val="none" w:sz="0" w:space="0" w:color="auto"/>
        <w:left w:val="none" w:sz="0" w:space="0" w:color="auto"/>
        <w:bottom w:val="none" w:sz="0" w:space="0" w:color="auto"/>
        <w:right w:val="none" w:sz="0" w:space="0" w:color="auto"/>
      </w:divBdr>
      <w:divsChild>
        <w:div w:id="1132289206">
          <w:marLeft w:val="0"/>
          <w:marRight w:val="0"/>
          <w:marTop w:val="0"/>
          <w:marBottom w:val="0"/>
          <w:divBdr>
            <w:top w:val="none" w:sz="0" w:space="0" w:color="212121"/>
            <w:left w:val="none" w:sz="0" w:space="0" w:color="212121"/>
            <w:bottom w:val="none" w:sz="0" w:space="0" w:color="212121"/>
            <w:right w:val="none" w:sz="0" w:space="0" w:color="212121"/>
          </w:divBdr>
          <w:divsChild>
            <w:div w:id="1532298115">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364553434">
      <w:bodyDiv w:val="1"/>
      <w:marLeft w:val="0"/>
      <w:marRight w:val="0"/>
      <w:marTop w:val="0"/>
      <w:marBottom w:val="0"/>
      <w:divBdr>
        <w:top w:val="none" w:sz="0" w:space="0" w:color="auto"/>
        <w:left w:val="none" w:sz="0" w:space="0" w:color="auto"/>
        <w:bottom w:val="none" w:sz="0" w:space="0" w:color="auto"/>
        <w:right w:val="none" w:sz="0" w:space="0" w:color="auto"/>
      </w:divBdr>
      <w:divsChild>
        <w:div w:id="2144498258">
          <w:marLeft w:val="0"/>
          <w:marRight w:val="0"/>
          <w:marTop w:val="0"/>
          <w:marBottom w:val="0"/>
          <w:divBdr>
            <w:top w:val="none" w:sz="0" w:space="0" w:color="auto"/>
            <w:left w:val="none" w:sz="0" w:space="0" w:color="auto"/>
            <w:bottom w:val="none" w:sz="0" w:space="0" w:color="auto"/>
            <w:right w:val="none" w:sz="0" w:space="0" w:color="auto"/>
          </w:divBdr>
          <w:divsChild>
            <w:div w:id="810710555">
              <w:marLeft w:val="0"/>
              <w:marRight w:val="0"/>
              <w:marTop w:val="0"/>
              <w:marBottom w:val="0"/>
              <w:divBdr>
                <w:top w:val="none" w:sz="0" w:space="0" w:color="auto"/>
                <w:left w:val="none" w:sz="0" w:space="0" w:color="auto"/>
                <w:bottom w:val="none" w:sz="0" w:space="0" w:color="auto"/>
                <w:right w:val="none" w:sz="0" w:space="0" w:color="auto"/>
              </w:divBdr>
              <w:divsChild>
                <w:div w:id="1140927886">
                  <w:marLeft w:val="0"/>
                  <w:marRight w:val="0"/>
                  <w:marTop w:val="0"/>
                  <w:marBottom w:val="0"/>
                  <w:divBdr>
                    <w:top w:val="none" w:sz="0" w:space="0" w:color="auto"/>
                    <w:left w:val="none" w:sz="0" w:space="0" w:color="auto"/>
                    <w:bottom w:val="none" w:sz="0" w:space="0" w:color="auto"/>
                    <w:right w:val="none" w:sz="0" w:space="0" w:color="auto"/>
                  </w:divBdr>
                </w:div>
              </w:divsChild>
            </w:div>
            <w:div w:id="1504129991">
              <w:marLeft w:val="0"/>
              <w:marRight w:val="0"/>
              <w:marTop w:val="0"/>
              <w:marBottom w:val="0"/>
              <w:divBdr>
                <w:top w:val="none" w:sz="0" w:space="0" w:color="auto"/>
                <w:left w:val="none" w:sz="0" w:space="0" w:color="auto"/>
                <w:bottom w:val="none" w:sz="0" w:space="0" w:color="auto"/>
                <w:right w:val="none" w:sz="0" w:space="0" w:color="auto"/>
              </w:divBdr>
            </w:div>
            <w:div w:id="1656110563">
              <w:marLeft w:val="0"/>
              <w:marRight w:val="0"/>
              <w:marTop w:val="0"/>
              <w:marBottom w:val="0"/>
              <w:divBdr>
                <w:top w:val="none" w:sz="0" w:space="0" w:color="auto"/>
                <w:left w:val="none" w:sz="0" w:space="0" w:color="auto"/>
                <w:bottom w:val="none" w:sz="0" w:space="0" w:color="auto"/>
                <w:right w:val="none" w:sz="0" w:space="0" w:color="auto"/>
              </w:divBdr>
              <w:divsChild>
                <w:div w:id="531765082">
                  <w:marLeft w:val="0"/>
                  <w:marRight w:val="0"/>
                  <w:marTop w:val="0"/>
                  <w:marBottom w:val="0"/>
                  <w:divBdr>
                    <w:top w:val="none" w:sz="0" w:space="0" w:color="auto"/>
                    <w:left w:val="none" w:sz="0" w:space="0" w:color="auto"/>
                    <w:bottom w:val="none" w:sz="0" w:space="0" w:color="auto"/>
                    <w:right w:val="none" w:sz="0" w:space="0" w:color="auto"/>
                  </w:divBdr>
                </w:div>
              </w:divsChild>
            </w:div>
            <w:div w:id="1714378623">
              <w:marLeft w:val="0"/>
              <w:marRight w:val="0"/>
              <w:marTop w:val="0"/>
              <w:marBottom w:val="0"/>
              <w:divBdr>
                <w:top w:val="none" w:sz="0" w:space="0" w:color="auto"/>
                <w:left w:val="none" w:sz="0" w:space="0" w:color="auto"/>
                <w:bottom w:val="none" w:sz="0" w:space="0" w:color="auto"/>
                <w:right w:val="none" w:sz="0" w:space="0" w:color="auto"/>
              </w:divBdr>
              <w:divsChild>
                <w:div w:id="22291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749215">
      <w:bodyDiv w:val="1"/>
      <w:marLeft w:val="0"/>
      <w:marRight w:val="0"/>
      <w:marTop w:val="0"/>
      <w:marBottom w:val="0"/>
      <w:divBdr>
        <w:top w:val="none" w:sz="0" w:space="0" w:color="auto"/>
        <w:left w:val="none" w:sz="0" w:space="0" w:color="auto"/>
        <w:bottom w:val="none" w:sz="0" w:space="0" w:color="auto"/>
        <w:right w:val="none" w:sz="0" w:space="0" w:color="auto"/>
      </w:divBdr>
      <w:divsChild>
        <w:div w:id="1375039067">
          <w:marLeft w:val="0"/>
          <w:marRight w:val="0"/>
          <w:marTop w:val="0"/>
          <w:marBottom w:val="0"/>
          <w:divBdr>
            <w:top w:val="none" w:sz="0" w:space="0" w:color="212121"/>
            <w:left w:val="none" w:sz="0" w:space="0" w:color="212121"/>
            <w:bottom w:val="none" w:sz="0" w:space="0" w:color="212121"/>
            <w:right w:val="none" w:sz="0" w:space="0" w:color="212121"/>
          </w:divBdr>
          <w:divsChild>
            <w:div w:id="1854953794">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365986325">
      <w:bodyDiv w:val="1"/>
      <w:marLeft w:val="0"/>
      <w:marRight w:val="0"/>
      <w:marTop w:val="0"/>
      <w:marBottom w:val="0"/>
      <w:divBdr>
        <w:top w:val="none" w:sz="0" w:space="0" w:color="auto"/>
        <w:left w:val="none" w:sz="0" w:space="0" w:color="auto"/>
        <w:bottom w:val="none" w:sz="0" w:space="0" w:color="auto"/>
        <w:right w:val="none" w:sz="0" w:space="0" w:color="auto"/>
      </w:divBdr>
      <w:divsChild>
        <w:div w:id="1104496794">
          <w:marLeft w:val="0"/>
          <w:marRight w:val="0"/>
          <w:marTop w:val="0"/>
          <w:marBottom w:val="0"/>
          <w:divBdr>
            <w:top w:val="none" w:sz="0" w:space="0" w:color="auto"/>
            <w:left w:val="none" w:sz="0" w:space="0" w:color="auto"/>
            <w:bottom w:val="none" w:sz="0" w:space="0" w:color="auto"/>
            <w:right w:val="none" w:sz="0" w:space="0" w:color="auto"/>
          </w:divBdr>
          <w:divsChild>
            <w:div w:id="449014419">
              <w:marLeft w:val="0"/>
              <w:marRight w:val="0"/>
              <w:marTop w:val="0"/>
              <w:marBottom w:val="0"/>
              <w:divBdr>
                <w:top w:val="none" w:sz="0" w:space="0" w:color="auto"/>
                <w:left w:val="none" w:sz="0" w:space="0" w:color="auto"/>
                <w:bottom w:val="none" w:sz="0" w:space="0" w:color="auto"/>
                <w:right w:val="none" w:sz="0" w:space="0" w:color="auto"/>
              </w:divBdr>
              <w:divsChild>
                <w:div w:id="2108455011">
                  <w:marLeft w:val="0"/>
                  <w:marRight w:val="0"/>
                  <w:marTop w:val="0"/>
                  <w:marBottom w:val="0"/>
                  <w:divBdr>
                    <w:top w:val="none" w:sz="0" w:space="0" w:color="auto"/>
                    <w:left w:val="none" w:sz="0" w:space="0" w:color="auto"/>
                    <w:bottom w:val="none" w:sz="0" w:space="0" w:color="auto"/>
                    <w:right w:val="none" w:sz="0" w:space="0" w:color="auto"/>
                  </w:divBdr>
                  <w:divsChild>
                    <w:div w:id="82774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6323943">
      <w:bodyDiv w:val="1"/>
      <w:marLeft w:val="0"/>
      <w:marRight w:val="0"/>
      <w:marTop w:val="0"/>
      <w:marBottom w:val="0"/>
      <w:divBdr>
        <w:top w:val="none" w:sz="0" w:space="0" w:color="auto"/>
        <w:left w:val="none" w:sz="0" w:space="0" w:color="auto"/>
        <w:bottom w:val="none" w:sz="0" w:space="0" w:color="auto"/>
        <w:right w:val="none" w:sz="0" w:space="0" w:color="auto"/>
      </w:divBdr>
      <w:divsChild>
        <w:div w:id="1067650548">
          <w:marLeft w:val="0"/>
          <w:marRight w:val="0"/>
          <w:marTop w:val="0"/>
          <w:marBottom w:val="0"/>
          <w:divBdr>
            <w:top w:val="none" w:sz="0" w:space="0" w:color="212121"/>
            <w:left w:val="none" w:sz="0" w:space="0" w:color="212121"/>
            <w:bottom w:val="none" w:sz="0" w:space="0" w:color="212121"/>
            <w:right w:val="none" w:sz="0" w:space="0" w:color="212121"/>
          </w:divBdr>
          <w:divsChild>
            <w:div w:id="1232543184">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369064866">
      <w:bodyDiv w:val="1"/>
      <w:marLeft w:val="0"/>
      <w:marRight w:val="0"/>
      <w:marTop w:val="0"/>
      <w:marBottom w:val="0"/>
      <w:divBdr>
        <w:top w:val="none" w:sz="0" w:space="0" w:color="auto"/>
        <w:left w:val="none" w:sz="0" w:space="0" w:color="auto"/>
        <w:bottom w:val="none" w:sz="0" w:space="0" w:color="auto"/>
        <w:right w:val="none" w:sz="0" w:space="0" w:color="auto"/>
      </w:divBdr>
    </w:div>
    <w:div w:id="1375544669">
      <w:bodyDiv w:val="1"/>
      <w:marLeft w:val="0"/>
      <w:marRight w:val="0"/>
      <w:marTop w:val="0"/>
      <w:marBottom w:val="0"/>
      <w:divBdr>
        <w:top w:val="none" w:sz="0" w:space="0" w:color="auto"/>
        <w:left w:val="none" w:sz="0" w:space="0" w:color="auto"/>
        <w:bottom w:val="none" w:sz="0" w:space="0" w:color="auto"/>
        <w:right w:val="none" w:sz="0" w:space="0" w:color="auto"/>
      </w:divBdr>
    </w:div>
    <w:div w:id="1381246925">
      <w:bodyDiv w:val="1"/>
      <w:marLeft w:val="0"/>
      <w:marRight w:val="0"/>
      <w:marTop w:val="0"/>
      <w:marBottom w:val="0"/>
      <w:divBdr>
        <w:top w:val="none" w:sz="0" w:space="0" w:color="auto"/>
        <w:left w:val="none" w:sz="0" w:space="0" w:color="auto"/>
        <w:bottom w:val="none" w:sz="0" w:space="0" w:color="auto"/>
        <w:right w:val="none" w:sz="0" w:space="0" w:color="auto"/>
      </w:divBdr>
      <w:divsChild>
        <w:div w:id="632558455">
          <w:marLeft w:val="0"/>
          <w:marRight w:val="0"/>
          <w:marTop w:val="0"/>
          <w:marBottom w:val="0"/>
          <w:divBdr>
            <w:top w:val="none" w:sz="0" w:space="0" w:color="auto"/>
            <w:left w:val="none" w:sz="0" w:space="0" w:color="auto"/>
            <w:bottom w:val="none" w:sz="0" w:space="0" w:color="auto"/>
            <w:right w:val="none" w:sz="0" w:space="0" w:color="auto"/>
          </w:divBdr>
          <w:divsChild>
            <w:div w:id="5066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4866">
      <w:bodyDiv w:val="1"/>
      <w:marLeft w:val="0"/>
      <w:marRight w:val="0"/>
      <w:marTop w:val="0"/>
      <w:marBottom w:val="0"/>
      <w:divBdr>
        <w:top w:val="none" w:sz="0" w:space="0" w:color="auto"/>
        <w:left w:val="none" w:sz="0" w:space="0" w:color="auto"/>
        <w:bottom w:val="none" w:sz="0" w:space="0" w:color="auto"/>
        <w:right w:val="none" w:sz="0" w:space="0" w:color="auto"/>
      </w:divBdr>
      <w:divsChild>
        <w:div w:id="1102451809">
          <w:marLeft w:val="0"/>
          <w:marRight w:val="0"/>
          <w:marTop w:val="0"/>
          <w:marBottom w:val="0"/>
          <w:divBdr>
            <w:top w:val="none" w:sz="0" w:space="0" w:color="auto"/>
            <w:left w:val="none" w:sz="0" w:space="0" w:color="auto"/>
            <w:bottom w:val="none" w:sz="0" w:space="0" w:color="auto"/>
            <w:right w:val="none" w:sz="0" w:space="0" w:color="auto"/>
          </w:divBdr>
          <w:divsChild>
            <w:div w:id="63480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958894">
      <w:bodyDiv w:val="1"/>
      <w:marLeft w:val="0"/>
      <w:marRight w:val="0"/>
      <w:marTop w:val="0"/>
      <w:marBottom w:val="0"/>
      <w:divBdr>
        <w:top w:val="none" w:sz="0" w:space="0" w:color="auto"/>
        <w:left w:val="none" w:sz="0" w:space="0" w:color="auto"/>
        <w:bottom w:val="none" w:sz="0" w:space="0" w:color="auto"/>
        <w:right w:val="none" w:sz="0" w:space="0" w:color="auto"/>
      </w:divBdr>
    </w:div>
    <w:div w:id="1392657864">
      <w:bodyDiv w:val="1"/>
      <w:marLeft w:val="0"/>
      <w:marRight w:val="0"/>
      <w:marTop w:val="0"/>
      <w:marBottom w:val="0"/>
      <w:divBdr>
        <w:top w:val="none" w:sz="0" w:space="0" w:color="auto"/>
        <w:left w:val="none" w:sz="0" w:space="0" w:color="auto"/>
        <w:bottom w:val="none" w:sz="0" w:space="0" w:color="auto"/>
        <w:right w:val="none" w:sz="0" w:space="0" w:color="auto"/>
      </w:divBdr>
    </w:div>
    <w:div w:id="1393650107">
      <w:bodyDiv w:val="1"/>
      <w:marLeft w:val="0"/>
      <w:marRight w:val="0"/>
      <w:marTop w:val="0"/>
      <w:marBottom w:val="0"/>
      <w:divBdr>
        <w:top w:val="none" w:sz="0" w:space="0" w:color="auto"/>
        <w:left w:val="none" w:sz="0" w:space="0" w:color="auto"/>
        <w:bottom w:val="none" w:sz="0" w:space="0" w:color="auto"/>
        <w:right w:val="none" w:sz="0" w:space="0" w:color="auto"/>
      </w:divBdr>
      <w:divsChild>
        <w:div w:id="2046565200">
          <w:marLeft w:val="0"/>
          <w:marRight w:val="0"/>
          <w:marTop w:val="0"/>
          <w:marBottom w:val="0"/>
          <w:divBdr>
            <w:top w:val="none" w:sz="0" w:space="0" w:color="212121"/>
            <w:left w:val="none" w:sz="0" w:space="0" w:color="212121"/>
            <w:bottom w:val="none" w:sz="0" w:space="0" w:color="212121"/>
            <w:right w:val="none" w:sz="0" w:space="0" w:color="212121"/>
          </w:divBdr>
          <w:divsChild>
            <w:div w:id="1614439854">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395935001">
      <w:bodyDiv w:val="1"/>
      <w:marLeft w:val="0"/>
      <w:marRight w:val="0"/>
      <w:marTop w:val="0"/>
      <w:marBottom w:val="0"/>
      <w:divBdr>
        <w:top w:val="none" w:sz="0" w:space="0" w:color="auto"/>
        <w:left w:val="none" w:sz="0" w:space="0" w:color="auto"/>
        <w:bottom w:val="none" w:sz="0" w:space="0" w:color="auto"/>
        <w:right w:val="none" w:sz="0" w:space="0" w:color="auto"/>
      </w:divBdr>
    </w:div>
    <w:div w:id="1396783811">
      <w:bodyDiv w:val="1"/>
      <w:marLeft w:val="0"/>
      <w:marRight w:val="0"/>
      <w:marTop w:val="0"/>
      <w:marBottom w:val="0"/>
      <w:divBdr>
        <w:top w:val="none" w:sz="0" w:space="0" w:color="auto"/>
        <w:left w:val="none" w:sz="0" w:space="0" w:color="auto"/>
        <w:bottom w:val="none" w:sz="0" w:space="0" w:color="auto"/>
        <w:right w:val="none" w:sz="0" w:space="0" w:color="auto"/>
      </w:divBdr>
    </w:div>
    <w:div w:id="1399355437">
      <w:bodyDiv w:val="1"/>
      <w:marLeft w:val="0"/>
      <w:marRight w:val="0"/>
      <w:marTop w:val="0"/>
      <w:marBottom w:val="0"/>
      <w:divBdr>
        <w:top w:val="none" w:sz="0" w:space="0" w:color="auto"/>
        <w:left w:val="none" w:sz="0" w:space="0" w:color="auto"/>
        <w:bottom w:val="none" w:sz="0" w:space="0" w:color="auto"/>
        <w:right w:val="none" w:sz="0" w:space="0" w:color="auto"/>
      </w:divBdr>
      <w:divsChild>
        <w:div w:id="1699819909">
          <w:marLeft w:val="0"/>
          <w:marRight w:val="0"/>
          <w:marTop w:val="0"/>
          <w:marBottom w:val="0"/>
          <w:divBdr>
            <w:top w:val="none" w:sz="0" w:space="0" w:color="212121"/>
            <w:left w:val="none" w:sz="0" w:space="0" w:color="212121"/>
            <w:bottom w:val="none" w:sz="0" w:space="0" w:color="212121"/>
            <w:right w:val="none" w:sz="0" w:space="0" w:color="212121"/>
          </w:divBdr>
          <w:divsChild>
            <w:div w:id="952829194">
              <w:marLeft w:val="0"/>
              <w:marRight w:val="0"/>
              <w:marTop w:val="0"/>
              <w:marBottom w:val="0"/>
              <w:divBdr>
                <w:top w:val="none" w:sz="0" w:space="0" w:color="212121"/>
                <w:left w:val="none" w:sz="0" w:space="0" w:color="212121"/>
                <w:bottom w:val="none" w:sz="0" w:space="0" w:color="212121"/>
                <w:right w:val="none" w:sz="0" w:space="0" w:color="212121"/>
              </w:divBdr>
            </w:div>
            <w:div w:id="1073773926">
              <w:marLeft w:val="0"/>
              <w:marRight w:val="0"/>
              <w:marTop w:val="0"/>
              <w:marBottom w:val="0"/>
              <w:divBdr>
                <w:top w:val="none" w:sz="0" w:space="0" w:color="212121"/>
                <w:left w:val="none" w:sz="0" w:space="0" w:color="212121"/>
                <w:bottom w:val="none" w:sz="0" w:space="0" w:color="212121"/>
                <w:right w:val="none" w:sz="0" w:space="0" w:color="212121"/>
              </w:divBdr>
            </w:div>
            <w:div w:id="1397975232">
              <w:marLeft w:val="0"/>
              <w:marRight w:val="0"/>
              <w:marTop w:val="240"/>
              <w:marBottom w:val="0"/>
              <w:divBdr>
                <w:top w:val="none" w:sz="0" w:space="0" w:color="212121"/>
                <w:left w:val="none" w:sz="0" w:space="0" w:color="212121"/>
                <w:bottom w:val="none" w:sz="0" w:space="0" w:color="212121"/>
                <w:right w:val="none" w:sz="0" w:space="0" w:color="212121"/>
              </w:divBdr>
            </w:div>
            <w:div w:id="1422605592">
              <w:marLeft w:val="0"/>
              <w:marRight w:val="0"/>
              <w:marTop w:val="240"/>
              <w:marBottom w:val="0"/>
              <w:divBdr>
                <w:top w:val="none" w:sz="0" w:space="0" w:color="212121"/>
                <w:left w:val="none" w:sz="0" w:space="24" w:color="212121"/>
                <w:bottom w:val="none" w:sz="0" w:space="0" w:color="212121"/>
                <w:right w:val="none" w:sz="0" w:space="0" w:color="212121"/>
              </w:divBdr>
              <w:divsChild>
                <w:div w:id="539561080">
                  <w:marLeft w:val="0"/>
                  <w:marRight w:val="0"/>
                  <w:marTop w:val="0"/>
                  <w:marBottom w:val="0"/>
                  <w:divBdr>
                    <w:top w:val="none" w:sz="0" w:space="0" w:color="212121"/>
                    <w:left w:val="none" w:sz="0" w:space="0" w:color="212121"/>
                    <w:bottom w:val="none" w:sz="0" w:space="0" w:color="212121"/>
                    <w:right w:val="none" w:sz="0" w:space="0" w:color="212121"/>
                  </w:divBdr>
                </w:div>
              </w:divsChild>
            </w:div>
            <w:div w:id="1787767982">
              <w:marLeft w:val="0"/>
              <w:marRight w:val="0"/>
              <w:marTop w:val="240"/>
              <w:marBottom w:val="0"/>
              <w:divBdr>
                <w:top w:val="none" w:sz="0" w:space="0" w:color="212121"/>
                <w:left w:val="none" w:sz="0" w:space="24" w:color="212121"/>
                <w:bottom w:val="none" w:sz="0" w:space="0" w:color="212121"/>
                <w:right w:val="none" w:sz="0" w:space="0" w:color="212121"/>
              </w:divBdr>
              <w:divsChild>
                <w:div w:id="1737315780">
                  <w:marLeft w:val="0"/>
                  <w:marRight w:val="0"/>
                  <w:marTop w:val="0"/>
                  <w:marBottom w:val="0"/>
                  <w:divBdr>
                    <w:top w:val="none" w:sz="0" w:space="0" w:color="212121"/>
                    <w:left w:val="none" w:sz="0" w:space="0" w:color="212121"/>
                    <w:bottom w:val="none" w:sz="0" w:space="0" w:color="212121"/>
                    <w:right w:val="none" w:sz="0" w:space="0" w:color="212121"/>
                  </w:divBdr>
                </w:div>
              </w:divsChild>
            </w:div>
            <w:div w:id="1836216862">
              <w:marLeft w:val="0"/>
              <w:marRight w:val="0"/>
              <w:marTop w:val="240"/>
              <w:marBottom w:val="0"/>
              <w:divBdr>
                <w:top w:val="none" w:sz="0" w:space="0" w:color="212121"/>
                <w:left w:val="none" w:sz="0" w:space="12" w:color="212121"/>
                <w:bottom w:val="none" w:sz="0" w:space="0" w:color="212121"/>
                <w:right w:val="none" w:sz="0" w:space="0" w:color="212121"/>
              </w:divBdr>
              <w:divsChild>
                <w:div w:id="1322659723">
                  <w:marLeft w:val="0"/>
                  <w:marRight w:val="0"/>
                  <w:marTop w:val="0"/>
                  <w:marBottom w:val="0"/>
                  <w:divBdr>
                    <w:top w:val="none" w:sz="0" w:space="0" w:color="212121"/>
                    <w:left w:val="none" w:sz="0" w:space="0" w:color="212121"/>
                    <w:bottom w:val="none" w:sz="0" w:space="0" w:color="212121"/>
                    <w:right w:val="none" w:sz="0" w:space="0" w:color="212121"/>
                  </w:divBdr>
                </w:div>
              </w:divsChild>
            </w:div>
            <w:div w:id="2009018207">
              <w:marLeft w:val="0"/>
              <w:marRight w:val="0"/>
              <w:marTop w:val="240"/>
              <w:marBottom w:val="0"/>
              <w:divBdr>
                <w:top w:val="none" w:sz="0" w:space="0" w:color="212121"/>
                <w:left w:val="none" w:sz="0" w:space="24" w:color="212121"/>
                <w:bottom w:val="none" w:sz="0" w:space="0" w:color="212121"/>
                <w:right w:val="none" w:sz="0" w:space="0" w:color="212121"/>
              </w:divBdr>
              <w:divsChild>
                <w:div w:id="723792873">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sChild>
    </w:div>
    <w:div w:id="1399474403">
      <w:bodyDiv w:val="1"/>
      <w:marLeft w:val="0"/>
      <w:marRight w:val="0"/>
      <w:marTop w:val="0"/>
      <w:marBottom w:val="0"/>
      <w:divBdr>
        <w:top w:val="none" w:sz="0" w:space="0" w:color="auto"/>
        <w:left w:val="none" w:sz="0" w:space="0" w:color="auto"/>
        <w:bottom w:val="none" w:sz="0" w:space="0" w:color="auto"/>
        <w:right w:val="none" w:sz="0" w:space="0" w:color="auto"/>
      </w:divBdr>
    </w:div>
    <w:div w:id="1400597498">
      <w:bodyDiv w:val="1"/>
      <w:marLeft w:val="0"/>
      <w:marRight w:val="0"/>
      <w:marTop w:val="0"/>
      <w:marBottom w:val="0"/>
      <w:divBdr>
        <w:top w:val="none" w:sz="0" w:space="0" w:color="auto"/>
        <w:left w:val="none" w:sz="0" w:space="0" w:color="auto"/>
        <w:bottom w:val="none" w:sz="0" w:space="0" w:color="auto"/>
        <w:right w:val="none" w:sz="0" w:space="0" w:color="auto"/>
      </w:divBdr>
    </w:div>
    <w:div w:id="1400900312">
      <w:bodyDiv w:val="1"/>
      <w:marLeft w:val="0"/>
      <w:marRight w:val="0"/>
      <w:marTop w:val="0"/>
      <w:marBottom w:val="0"/>
      <w:divBdr>
        <w:top w:val="none" w:sz="0" w:space="0" w:color="auto"/>
        <w:left w:val="none" w:sz="0" w:space="0" w:color="auto"/>
        <w:bottom w:val="none" w:sz="0" w:space="0" w:color="auto"/>
        <w:right w:val="none" w:sz="0" w:space="0" w:color="auto"/>
      </w:divBdr>
      <w:divsChild>
        <w:div w:id="935212349">
          <w:marLeft w:val="0"/>
          <w:marRight w:val="0"/>
          <w:marTop w:val="240"/>
          <w:marBottom w:val="0"/>
          <w:divBdr>
            <w:top w:val="none" w:sz="0" w:space="0" w:color="auto"/>
            <w:left w:val="none" w:sz="0" w:space="0" w:color="auto"/>
            <w:bottom w:val="none" w:sz="0" w:space="0" w:color="auto"/>
            <w:right w:val="none" w:sz="0" w:space="0" w:color="auto"/>
          </w:divBdr>
          <w:divsChild>
            <w:div w:id="1772697805">
              <w:marLeft w:val="0"/>
              <w:marRight w:val="0"/>
              <w:marTop w:val="0"/>
              <w:marBottom w:val="0"/>
              <w:divBdr>
                <w:top w:val="none" w:sz="0" w:space="0" w:color="auto"/>
                <w:left w:val="none" w:sz="0" w:space="0" w:color="auto"/>
                <w:bottom w:val="none" w:sz="0" w:space="0" w:color="auto"/>
                <w:right w:val="none" w:sz="0" w:space="0" w:color="auto"/>
              </w:divBdr>
              <w:divsChild>
                <w:div w:id="742413154">
                  <w:blockQuote w:val="1"/>
                  <w:marLeft w:val="0"/>
                  <w:marRight w:val="0"/>
                  <w:marTop w:val="0"/>
                  <w:marBottom w:val="0"/>
                  <w:divBdr>
                    <w:top w:val="none" w:sz="0" w:space="0" w:color="auto"/>
                    <w:left w:val="none" w:sz="0" w:space="0" w:color="auto"/>
                    <w:bottom w:val="none" w:sz="0" w:space="0" w:color="auto"/>
                    <w:right w:val="none" w:sz="0" w:space="0" w:color="auto"/>
                  </w:divBdr>
                  <w:divsChild>
                    <w:div w:id="55320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800272">
          <w:marLeft w:val="0"/>
          <w:marRight w:val="0"/>
          <w:marTop w:val="240"/>
          <w:marBottom w:val="0"/>
          <w:divBdr>
            <w:top w:val="none" w:sz="0" w:space="0" w:color="auto"/>
            <w:left w:val="none" w:sz="0" w:space="0" w:color="auto"/>
            <w:bottom w:val="none" w:sz="0" w:space="0" w:color="auto"/>
            <w:right w:val="none" w:sz="0" w:space="0" w:color="auto"/>
          </w:divBdr>
        </w:div>
      </w:divsChild>
    </w:div>
    <w:div w:id="1404793502">
      <w:bodyDiv w:val="1"/>
      <w:marLeft w:val="0"/>
      <w:marRight w:val="0"/>
      <w:marTop w:val="0"/>
      <w:marBottom w:val="0"/>
      <w:divBdr>
        <w:top w:val="none" w:sz="0" w:space="0" w:color="auto"/>
        <w:left w:val="none" w:sz="0" w:space="0" w:color="auto"/>
        <w:bottom w:val="none" w:sz="0" w:space="0" w:color="auto"/>
        <w:right w:val="none" w:sz="0" w:space="0" w:color="auto"/>
      </w:divBdr>
    </w:div>
    <w:div w:id="1414552311">
      <w:bodyDiv w:val="1"/>
      <w:marLeft w:val="0"/>
      <w:marRight w:val="0"/>
      <w:marTop w:val="0"/>
      <w:marBottom w:val="0"/>
      <w:divBdr>
        <w:top w:val="none" w:sz="0" w:space="0" w:color="auto"/>
        <w:left w:val="none" w:sz="0" w:space="0" w:color="auto"/>
        <w:bottom w:val="none" w:sz="0" w:space="0" w:color="auto"/>
        <w:right w:val="none" w:sz="0" w:space="0" w:color="auto"/>
      </w:divBdr>
    </w:div>
    <w:div w:id="1419135054">
      <w:bodyDiv w:val="1"/>
      <w:marLeft w:val="0"/>
      <w:marRight w:val="0"/>
      <w:marTop w:val="0"/>
      <w:marBottom w:val="0"/>
      <w:divBdr>
        <w:top w:val="none" w:sz="0" w:space="0" w:color="auto"/>
        <w:left w:val="none" w:sz="0" w:space="0" w:color="auto"/>
        <w:bottom w:val="none" w:sz="0" w:space="0" w:color="auto"/>
        <w:right w:val="none" w:sz="0" w:space="0" w:color="auto"/>
      </w:divBdr>
    </w:div>
    <w:div w:id="1419251060">
      <w:bodyDiv w:val="1"/>
      <w:marLeft w:val="0"/>
      <w:marRight w:val="0"/>
      <w:marTop w:val="0"/>
      <w:marBottom w:val="0"/>
      <w:divBdr>
        <w:top w:val="none" w:sz="0" w:space="0" w:color="auto"/>
        <w:left w:val="none" w:sz="0" w:space="0" w:color="auto"/>
        <w:bottom w:val="none" w:sz="0" w:space="0" w:color="auto"/>
        <w:right w:val="none" w:sz="0" w:space="0" w:color="auto"/>
      </w:divBdr>
    </w:div>
    <w:div w:id="1421826433">
      <w:bodyDiv w:val="1"/>
      <w:marLeft w:val="0"/>
      <w:marRight w:val="0"/>
      <w:marTop w:val="0"/>
      <w:marBottom w:val="0"/>
      <w:divBdr>
        <w:top w:val="none" w:sz="0" w:space="0" w:color="auto"/>
        <w:left w:val="none" w:sz="0" w:space="0" w:color="auto"/>
        <w:bottom w:val="none" w:sz="0" w:space="0" w:color="auto"/>
        <w:right w:val="none" w:sz="0" w:space="0" w:color="auto"/>
      </w:divBdr>
      <w:divsChild>
        <w:div w:id="830412370">
          <w:marLeft w:val="0"/>
          <w:marRight w:val="0"/>
          <w:marTop w:val="0"/>
          <w:marBottom w:val="0"/>
          <w:divBdr>
            <w:top w:val="none" w:sz="0" w:space="0" w:color="auto"/>
            <w:left w:val="none" w:sz="0" w:space="0" w:color="auto"/>
            <w:bottom w:val="none" w:sz="0" w:space="0" w:color="auto"/>
            <w:right w:val="none" w:sz="0" w:space="0" w:color="auto"/>
          </w:divBdr>
          <w:divsChild>
            <w:div w:id="1746343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138170">
      <w:bodyDiv w:val="1"/>
      <w:marLeft w:val="0"/>
      <w:marRight w:val="0"/>
      <w:marTop w:val="0"/>
      <w:marBottom w:val="0"/>
      <w:divBdr>
        <w:top w:val="none" w:sz="0" w:space="0" w:color="auto"/>
        <w:left w:val="none" w:sz="0" w:space="0" w:color="auto"/>
        <w:bottom w:val="none" w:sz="0" w:space="0" w:color="auto"/>
        <w:right w:val="none" w:sz="0" w:space="0" w:color="auto"/>
      </w:divBdr>
      <w:divsChild>
        <w:div w:id="869218427">
          <w:marLeft w:val="0"/>
          <w:marRight w:val="0"/>
          <w:marTop w:val="0"/>
          <w:marBottom w:val="0"/>
          <w:divBdr>
            <w:top w:val="none" w:sz="0" w:space="0" w:color="212121"/>
            <w:left w:val="none" w:sz="0" w:space="0" w:color="212121"/>
            <w:bottom w:val="none" w:sz="0" w:space="0" w:color="212121"/>
            <w:right w:val="none" w:sz="0" w:space="0" w:color="212121"/>
          </w:divBdr>
          <w:divsChild>
            <w:div w:id="965039451">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428965624">
      <w:bodyDiv w:val="1"/>
      <w:marLeft w:val="0"/>
      <w:marRight w:val="0"/>
      <w:marTop w:val="0"/>
      <w:marBottom w:val="0"/>
      <w:divBdr>
        <w:top w:val="none" w:sz="0" w:space="0" w:color="auto"/>
        <w:left w:val="none" w:sz="0" w:space="0" w:color="auto"/>
        <w:bottom w:val="none" w:sz="0" w:space="0" w:color="auto"/>
        <w:right w:val="none" w:sz="0" w:space="0" w:color="auto"/>
      </w:divBdr>
    </w:div>
    <w:div w:id="1430278422">
      <w:bodyDiv w:val="1"/>
      <w:marLeft w:val="0"/>
      <w:marRight w:val="0"/>
      <w:marTop w:val="0"/>
      <w:marBottom w:val="0"/>
      <w:divBdr>
        <w:top w:val="none" w:sz="0" w:space="0" w:color="auto"/>
        <w:left w:val="none" w:sz="0" w:space="0" w:color="auto"/>
        <w:bottom w:val="none" w:sz="0" w:space="0" w:color="auto"/>
        <w:right w:val="none" w:sz="0" w:space="0" w:color="auto"/>
      </w:divBdr>
      <w:divsChild>
        <w:div w:id="1987857379">
          <w:marLeft w:val="0"/>
          <w:marRight w:val="0"/>
          <w:marTop w:val="0"/>
          <w:marBottom w:val="0"/>
          <w:divBdr>
            <w:top w:val="none" w:sz="0" w:space="0" w:color="auto"/>
            <w:left w:val="none" w:sz="0" w:space="0" w:color="auto"/>
            <w:bottom w:val="none" w:sz="0" w:space="0" w:color="auto"/>
            <w:right w:val="none" w:sz="0" w:space="0" w:color="auto"/>
          </w:divBdr>
          <w:divsChild>
            <w:div w:id="81179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773626">
      <w:bodyDiv w:val="1"/>
      <w:marLeft w:val="0"/>
      <w:marRight w:val="0"/>
      <w:marTop w:val="0"/>
      <w:marBottom w:val="0"/>
      <w:divBdr>
        <w:top w:val="none" w:sz="0" w:space="0" w:color="auto"/>
        <w:left w:val="none" w:sz="0" w:space="0" w:color="auto"/>
        <w:bottom w:val="none" w:sz="0" w:space="0" w:color="auto"/>
        <w:right w:val="none" w:sz="0" w:space="0" w:color="auto"/>
      </w:divBdr>
      <w:divsChild>
        <w:div w:id="665549885">
          <w:marLeft w:val="0"/>
          <w:marRight w:val="0"/>
          <w:marTop w:val="240"/>
          <w:marBottom w:val="0"/>
          <w:divBdr>
            <w:top w:val="none" w:sz="0" w:space="0" w:color="auto"/>
            <w:left w:val="none" w:sz="0" w:space="0" w:color="auto"/>
            <w:bottom w:val="none" w:sz="0" w:space="0" w:color="auto"/>
            <w:right w:val="none" w:sz="0" w:space="0" w:color="auto"/>
          </w:divBdr>
          <w:divsChild>
            <w:div w:id="1702172134">
              <w:marLeft w:val="0"/>
              <w:marRight w:val="0"/>
              <w:marTop w:val="0"/>
              <w:marBottom w:val="0"/>
              <w:divBdr>
                <w:top w:val="none" w:sz="0" w:space="0" w:color="auto"/>
                <w:left w:val="none" w:sz="0" w:space="0" w:color="auto"/>
                <w:bottom w:val="none" w:sz="0" w:space="0" w:color="auto"/>
                <w:right w:val="none" w:sz="0" w:space="0" w:color="auto"/>
              </w:divBdr>
              <w:divsChild>
                <w:div w:id="4065422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08607481">
          <w:marLeft w:val="0"/>
          <w:marRight w:val="0"/>
          <w:marTop w:val="0"/>
          <w:marBottom w:val="0"/>
          <w:divBdr>
            <w:top w:val="none" w:sz="0" w:space="0" w:color="auto"/>
            <w:left w:val="none" w:sz="0" w:space="0" w:color="auto"/>
            <w:bottom w:val="none" w:sz="0" w:space="0" w:color="auto"/>
            <w:right w:val="none" w:sz="0" w:space="0" w:color="auto"/>
          </w:divBdr>
        </w:div>
        <w:div w:id="920649819">
          <w:marLeft w:val="0"/>
          <w:marRight w:val="0"/>
          <w:marTop w:val="240"/>
          <w:marBottom w:val="0"/>
          <w:divBdr>
            <w:top w:val="none" w:sz="0" w:space="0" w:color="auto"/>
            <w:left w:val="none" w:sz="0" w:space="0" w:color="auto"/>
            <w:bottom w:val="none" w:sz="0" w:space="0" w:color="auto"/>
            <w:right w:val="none" w:sz="0" w:space="0" w:color="auto"/>
          </w:divBdr>
          <w:divsChild>
            <w:div w:id="1139499069">
              <w:marLeft w:val="0"/>
              <w:marRight w:val="0"/>
              <w:marTop w:val="0"/>
              <w:marBottom w:val="0"/>
              <w:divBdr>
                <w:top w:val="none" w:sz="0" w:space="0" w:color="auto"/>
                <w:left w:val="none" w:sz="0" w:space="0" w:color="auto"/>
                <w:bottom w:val="none" w:sz="0" w:space="0" w:color="auto"/>
                <w:right w:val="none" w:sz="0" w:space="0" w:color="auto"/>
              </w:divBdr>
              <w:divsChild>
                <w:div w:id="180207110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29511848">
          <w:marLeft w:val="0"/>
          <w:marRight w:val="0"/>
          <w:marTop w:val="0"/>
          <w:marBottom w:val="0"/>
          <w:divBdr>
            <w:top w:val="none" w:sz="0" w:space="0" w:color="auto"/>
            <w:left w:val="none" w:sz="0" w:space="0" w:color="auto"/>
            <w:bottom w:val="none" w:sz="0" w:space="0" w:color="auto"/>
            <w:right w:val="none" w:sz="0" w:space="0" w:color="auto"/>
          </w:divBdr>
          <w:divsChild>
            <w:div w:id="2069257397">
              <w:marLeft w:val="0"/>
              <w:marRight w:val="0"/>
              <w:marTop w:val="0"/>
              <w:marBottom w:val="0"/>
              <w:divBdr>
                <w:top w:val="none" w:sz="0" w:space="0" w:color="auto"/>
                <w:left w:val="none" w:sz="0" w:space="0" w:color="auto"/>
                <w:bottom w:val="none" w:sz="0" w:space="0" w:color="auto"/>
                <w:right w:val="none" w:sz="0" w:space="0" w:color="auto"/>
              </w:divBdr>
            </w:div>
          </w:divsChild>
        </w:div>
        <w:div w:id="1549103253">
          <w:marLeft w:val="0"/>
          <w:marRight w:val="0"/>
          <w:marTop w:val="240"/>
          <w:marBottom w:val="0"/>
          <w:divBdr>
            <w:top w:val="none" w:sz="0" w:space="0" w:color="auto"/>
            <w:left w:val="none" w:sz="0" w:space="0" w:color="auto"/>
            <w:bottom w:val="none" w:sz="0" w:space="0" w:color="auto"/>
            <w:right w:val="none" w:sz="0" w:space="0" w:color="auto"/>
          </w:divBdr>
          <w:divsChild>
            <w:div w:id="1569267753">
              <w:marLeft w:val="0"/>
              <w:marRight w:val="0"/>
              <w:marTop w:val="0"/>
              <w:marBottom w:val="0"/>
              <w:divBdr>
                <w:top w:val="none" w:sz="0" w:space="0" w:color="auto"/>
                <w:left w:val="none" w:sz="0" w:space="0" w:color="auto"/>
                <w:bottom w:val="none" w:sz="0" w:space="0" w:color="auto"/>
                <w:right w:val="none" w:sz="0" w:space="0" w:color="auto"/>
              </w:divBdr>
              <w:divsChild>
                <w:div w:id="143020334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605918012">
          <w:marLeft w:val="0"/>
          <w:marRight w:val="0"/>
          <w:marTop w:val="240"/>
          <w:marBottom w:val="0"/>
          <w:divBdr>
            <w:top w:val="none" w:sz="0" w:space="0" w:color="auto"/>
            <w:left w:val="none" w:sz="0" w:space="0" w:color="auto"/>
            <w:bottom w:val="none" w:sz="0" w:space="0" w:color="auto"/>
            <w:right w:val="none" w:sz="0" w:space="0" w:color="auto"/>
          </w:divBdr>
          <w:divsChild>
            <w:div w:id="513961203">
              <w:marLeft w:val="0"/>
              <w:marRight w:val="0"/>
              <w:marTop w:val="0"/>
              <w:marBottom w:val="0"/>
              <w:divBdr>
                <w:top w:val="none" w:sz="0" w:space="0" w:color="auto"/>
                <w:left w:val="none" w:sz="0" w:space="0" w:color="auto"/>
                <w:bottom w:val="none" w:sz="0" w:space="0" w:color="auto"/>
                <w:right w:val="none" w:sz="0" w:space="0" w:color="auto"/>
              </w:divBdr>
              <w:divsChild>
                <w:div w:id="102151591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638872979">
          <w:marLeft w:val="0"/>
          <w:marRight w:val="0"/>
          <w:marTop w:val="240"/>
          <w:marBottom w:val="0"/>
          <w:divBdr>
            <w:top w:val="none" w:sz="0" w:space="0" w:color="auto"/>
            <w:left w:val="none" w:sz="0" w:space="0" w:color="auto"/>
            <w:bottom w:val="none" w:sz="0" w:space="0" w:color="auto"/>
            <w:right w:val="none" w:sz="0" w:space="0" w:color="auto"/>
          </w:divBdr>
          <w:divsChild>
            <w:div w:id="1679038652">
              <w:marLeft w:val="0"/>
              <w:marRight w:val="0"/>
              <w:marTop w:val="0"/>
              <w:marBottom w:val="0"/>
              <w:divBdr>
                <w:top w:val="none" w:sz="0" w:space="0" w:color="auto"/>
                <w:left w:val="none" w:sz="0" w:space="0" w:color="auto"/>
                <w:bottom w:val="none" w:sz="0" w:space="0" w:color="auto"/>
                <w:right w:val="none" w:sz="0" w:space="0" w:color="auto"/>
              </w:divBdr>
              <w:divsChild>
                <w:div w:id="210541679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282771">
      <w:bodyDiv w:val="1"/>
      <w:marLeft w:val="0"/>
      <w:marRight w:val="0"/>
      <w:marTop w:val="0"/>
      <w:marBottom w:val="0"/>
      <w:divBdr>
        <w:top w:val="none" w:sz="0" w:space="0" w:color="auto"/>
        <w:left w:val="none" w:sz="0" w:space="0" w:color="auto"/>
        <w:bottom w:val="none" w:sz="0" w:space="0" w:color="auto"/>
        <w:right w:val="none" w:sz="0" w:space="0" w:color="auto"/>
      </w:divBdr>
      <w:divsChild>
        <w:div w:id="1702434579">
          <w:marLeft w:val="0"/>
          <w:marRight w:val="0"/>
          <w:marTop w:val="0"/>
          <w:marBottom w:val="0"/>
          <w:divBdr>
            <w:top w:val="none" w:sz="0" w:space="0" w:color="auto"/>
            <w:left w:val="none" w:sz="0" w:space="0" w:color="auto"/>
            <w:bottom w:val="none" w:sz="0" w:space="0" w:color="auto"/>
            <w:right w:val="none" w:sz="0" w:space="0" w:color="auto"/>
          </w:divBdr>
          <w:divsChild>
            <w:div w:id="82339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441372">
      <w:bodyDiv w:val="1"/>
      <w:marLeft w:val="0"/>
      <w:marRight w:val="0"/>
      <w:marTop w:val="0"/>
      <w:marBottom w:val="0"/>
      <w:divBdr>
        <w:top w:val="none" w:sz="0" w:space="0" w:color="auto"/>
        <w:left w:val="none" w:sz="0" w:space="0" w:color="auto"/>
        <w:bottom w:val="none" w:sz="0" w:space="0" w:color="auto"/>
        <w:right w:val="none" w:sz="0" w:space="0" w:color="auto"/>
      </w:divBdr>
    </w:div>
    <w:div w:id="1437823089">
      <w:bodyDiv w:val="1"/>
      <w:marLeft w:val="0"/>
      <w:marRight w:val="0"/>
      <w:marTop w:val="0"/>
      <w:marBottom w:val="0"/>
      <w:divBdr>
        <w:top w:val="none" w:sz="0" w:space="0" w:color="auto"/>
        <w:left w:val="none" w:sz="0" w:space="0" w:color="auto"/>
        <w:bottom w:val="none" w:sz="0" w:space="0" w:color="auto"/>
        <w:right w:val="none" w:sz="0" w:space="0" w:color="auto"/>
      </w:divBdr>
    </w:div>
    <w:div w:id="1437823630">
      <w:bodyDiv w:val="1"/>
      <w:marLeft w:val="0"/>
      <w:marRight w:val="0"/>
      <w:marTop w:val="0"/>
      <w:marBottom w:val="0"/>
      <w:divBdr>
        <w:top w:val="none" w:sz="0" w:space="0" w:color="auto"/>
        <w:left w:val="none" w:sz="0" w:space="0" w:color="auto"/>
        <w:bottom w:val="none" w:sz="0" w:space="0" w:color="auto"/>
        <w:right w:val="none" w:sz="0" w:space="0" w:color="auto"/>
      </w:divBdr>
      <w:divsChild>
        <w:div w:id="262686997">
          <w:marLeft w:val="0"/>
          <w:marRight w:val="0"/>
          <w:marTop w:val="0"/>
          <w:marBottom w:val="0"/>
          <w:divBdr>
            <w:top w:val="none" w:sz="0" w:space="0" w:color="212121"/>
            <w:left w:val="none" w:sz="0" w:space="0" w:color="212121"/>
            <w:bottom w:val="none" w:sz="0" w:space="0" w:color="212121"/>
            <w:right w:val="none" w:sz="0" w:space="0" w:color="212121"/>
          </w:divBdr>
          <w:divsChild>
            <w:div w:id="959217013">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444884977">
      <w:bodyDiv w:val="1"/>
      <w:marLeft w:val="0"/>
      <w:marRight w:val="0"/>
      <w:marTop w:val="0"/>
      <w:marBottom w:val="0"/>
      <w:divBdr>
        <w:top w:val="none" w:sz="0" w:space="0" w:color="auto"/>
        <w:left w:val="none" w:sz="0" w:space="0" w:color="auto"/>
        <w:bottom w:val="none" w:sz="0" w:space="0" w:color="auto"/>
        <w:right w:val="none" w:sz="0" w:space="0" w:color="auto"/>
      </w:divBdr>
      <w:divsChild>
        <w:div w:id="32314648">
          <w:marLeft w:val="0"/>
          <w:marRight w:val="0"/>
          <w:marTop w:val="0"/>
          <w:marBottom w:val="0"/>
          <w:divBdr>
            <w:top w:val="none" w:sz="0" w:space="0" w:color="auto"/>
            <w:left w:val="none" w:sz="0" w:space="0" w:color="auto"/>
            <w:bottom w:val="none" w:sz="0" w:space="0" w:color="auto"/>
            <w:right w:val="none" w:sz="0" w:space="0" w:color="auto"/>
          </w:divBdr>
          <w:divsChild>
            <w:div w:id="119966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731205">
      <w:bodyDiv w:val="1"/>
      <w:marLeft w:val="0"/>
      <w:marRight w:val="0"/>
      <w:marTop w:val="0"/>
      <w:marBottom w:val="0"/>
      <w:divBdr>
        <w:top w:val="none" w:sz="0" w:space="0" w:color="auto"/>
        <w:left w:val="none" w:sz="0" w:space="0" w:color="auto"/>
        <w:bottom w:val="none" w:sz="0" w:space="0" w:color="auto"/>
        <w:right w:val="none" w:sz="0" w:space="0" w:color="auto"/>
      </w:divBdr>
      <w:divsChild>
        <w:div w:id="1954970001">
          <w:marLeft w:val="0"/>
          <w:marRight w:val="0"/>
          <w:marTop w:val="0"/>
          <w:marBottom w:val="0"/>
          <w:divBdr>
            <w:top w:val="none" w:sz="0" w:space="0" w:color="auto"/>
            <w:left w:val="none" w:sz="0" w:space="0" w:color="auto"/>
            <w:bottom w:val="none" w:sz="0" w:space="0" w:color="auto"/>
            <w:right w:val="none" w:sz="0" w:space="0" w:color="auto"/>
          </w:divBdr>
          <w:divsChild>
            <w:div w:id="10816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695896">
      <w:bodyDiv w:val="1"/>
      <w:marLeft w:val="0"/>
      <w:marRight w:val="0"/>
      <w:marTop w:val="0"/>
      <w:marBottom w:val="0"/>
      <w:divBdr>
        <w:top w:val="none" w:sz="0" w:space="0" w:color="auto"/>
        <w:left w:val="none" w:sz="0" w:space="0" w:color="auto"/>
        <w:bottom w:val="none" w:sz="0" w:space="0" w:color="auto"/>
        <w:right w:val="none" w:sz="0" w:space="0" w:color="auto"/>
      </w:divBdr>
      <w:divsChild>
        <w:div w:id="1773697895">
          <w:marLeft w:val="0"/>
          <w:marRight w:val="0"/>
          <w:marTop w:val="0"/>
          <w:marBottom w:val="0"/>
          <w:divBdr>
            <w:top w:val="none" w:sz="0" w:space="0" w:color="auto"/>
            <w:left w:val="none" w:sz="0" w:space="0" w:color="auto"/>
            <w:bottom w:val="none" w:sz="0" w:space="0" w:color="auto"/>
            <w:right w:val="none" w:sz="0" w:space="0" w:color="auto"/>
          </w:divBdr>
          <w:divsChild>
            <w:div w:id="1633904293">
              <w:marLeft w:val="0"/>
              <w:marRight w:val="0"/>
              <w:marTop w:val="0"/>
              <w:marBottom w:val="0"/>
              <w:divBdr>
                <w:top w:val="none" w:sz="0" w:space="0" w:color="auto"/>
                <w:left w:val="none" w:sz="0" w:space="0" w:color="auto"/>
                <w:bottom w:val="none" w:sz="0" w:space="0" w:color="auto"/>
                <w:right w:val="none" w:sz="0" w:space="0" w:color="auto"/>
              </w:divBdr>
              <w:divsChild>
                <w:div w:id="471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9812272">
      <w:bodyDiv w:val="1"/>
      <w:marLeft w:val="0"/>
      <w:marRight w:val="0"/>
      <w:marTop w:val="0"/>
      <w:marBottom w:val="0"/>
      <w:divBdr>
        <w:top w:val="none" w:sz="0" w:space="0" w:color="auto"/>
        <w:left w:val="none" w:sz="0" w:space="0" w:color="auto"/>
        <w:bottom w:val="none" w:sz="0" w:space="0" w:color="auto"/>
        <w:right w:val="none" w:sz="0" w:space="0" w:color="auto"/>
      </w:divBdr>
      <w:divsChild>
        <w:div w:id="1561020360">
          <w:marLeft w:val="0"/>
          <w:marRight w:val="0"/>
          <w:marTop w:val="0"/>
          <w:marBottom w:val="0"/>
          <w:divBdr>
            <w:top w:val="none" w:sz="0" w:space="0" w:color="212121"/>
            <w:left w:val="none" w:sz="0" w:space="0" w:color="212121"/>
            <w:bottom w:val="none" w:sz="0" w:space="0" w:color="212121"/>
            <w:right w:val="none" w:sz="0" w:space="0" w:color="212121"/>
          </w:divBdr>
          <w:divsChild>
            <w:div w:id="1185174002">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454137061">
      <w:bodyDiv w:val="1"/>
      <w:marLeft w:val="0"/>
      <w:marRight w:val="0"/>
      <w:marTop w:val="0"/>
      <w:marBottom w:val="0"/>
      <w:divBdr>
        <w:top w:val="none" w:sz="0" w:space="0" w:color="auto"/>
        <w:left w:val="none" w:sz="0" w:space="0" w:color="auto"/>
        <w:bottom w:val="none" w:sz="0" w:space="0" w:color="auto"/>
        <w:right w:val="none" w:sz="0" w:space="0" w:color="auto"/>
      </w:divBdr>
    </w:div>
    <w:div w:id="1468357120">
      <w:bodyDiv w:val="1"/>
      <w:marLeft w:val="0"/>
      <w:marRight w:val="0"/>
      <w:marTop w:val="0"/>
      <w:marBottom w:val="0"/>
      <w:divBdr>
        <w:top w:val="none" w:sz="0" w:space="0" w:color="auto"/>
        <w:left w:val="none" w:sz="0" w:space="0" w:color="auto"/>
        <w:bottom w:val="none" w:sz="0" w:space="0" w:color="auto"/>
        <w:right w:val="none" w:sz="0" w:space="0" w:color="auto"/>
      </w:divBdr>
      <w:divsChild>
        <w:div w:id="1674989285">
          <w:marLeft w:val="0"/>
          <w:marRight w:val="0"/>
          <w:marTop w:val="0"/>
          <w:marBottom w:val="0"/>
          <w:divBdr>
            <w:top w:val="none" w:sz="0" w:space="0" w:color="212121"/>
            <w:left w:val="none" w:sz="0" w:space="0" w:color="212121"/>
            <w:bottom w:val="none" w:sz="0" w:space="0" w:color="212121"/>
            <w:right w:val="none" w:sz="0" w:space="0" w:color="212121"/>
          </w:divBdr>
          <w:divsChild>
            <w:div w:id="1278411949">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470896445">
      <w:bodyDiv w:val="1"/>
      <w:marLeft w:val="0"/>
      <w:marRight w:val="0"/>
      <w:marTop w:val="0"/>
      <w:marBottom w:val="0"/>
      <w:divBdr>
        <w:top w:val="none" w:sz="0" w:space="0" w:color="auto"/>
        <w:left w:val="none" w:sz="0" w:space="0" w:color="auto"/>
        <w:bottom w:val="none" w:sz="0" w:space="0" w:color="auto"/>
        <w:right w:val="none" w:sz="0" w:space="0" w:color="auto"/>
      </w:divBdr>
      <w:divsChild>
        <w:div w:id="189343452">
          <w:marLeft w:val="0"/>
          <w:marRight w:val="0"/>
          <w:marTop w:val="0"/>
          <w:marBottom w:val="0"/>
          <w:divBdr>
            <w:top w:val="none" w:sz="0" w:space="0" w:color="auto"/>
            <w:left w:val="none" w:sz="0" w:space="0" w:color="auto"/>
            <w:bottom w:val="none" w:sz="0" w:space="0" w:color="auto"/>
            <w:right w:val="none" w:sz="0" w:space="0" w:color="auto"/>
          </w:divBdr>
          <w:divsChild>
            <w:div w:id="206290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179342">
      <w:bodyDiv w:val="1"/>
      <w:marLeft w:val="0"/>
      <w:marRight w:val="0"/>
      <w:marTop w:val="0"/>
      <w:marBottom w:val="0"/>
      <w:divBdr>
        <w:top w:val="none" w:sz="0" w:space="0" w:color="auto"/>
        <w:left w:val="none" w:sz="0" w:space="0" w:color="auto"/>
        <w:bottom w:val="none" w:sz="0" w:space="0" w:color="auto"/>
        <w:right w:val="none" w:sz="0" w:space="0" w:color="auto"/>
      </w:divBdr>
      <w:divsChild>
        <w:div w:id="551112855">
          <w:marLeft w:val="0"/>
          <w:marRight w:val="0"/>
          <w:marTop w:val="0"/>
          <w:marBottom w:val="0"/>
          <w:divBdr>
            <w:top w:val="none" w:sz="0" w:space="0" w:color="auto"/>
            <w:left w:val="none" w:sz="0" w:space="0" w:color="auto"/>
            <w:bottom w:val="none" w:sz="0" w:space="0" w:color="auto"/>
            <w:right w:val="none" w:sz="0" w:space="0" w:color="auto"/>
          </w:divBdr>
          <w:divsChild>
            <w:div w:id="18255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685297">
      <w:bodyDiv w:val="1"/>
      <w:marLeft w:val="0"/>
      <w:marRight w:val="0"/>
      <w:marTop w:val="0"/>
      <w:marBottom w:val="0"/>
      <w:divBdr>
        <w:top w:val="none" w:sz="0" w:space="0" w:color="auto"/>
        <w:left w:val="none" w:sz="0" w:space="0" w:color="auto"/>
        <w:bottom w:val="none" w:sz="0" w:space="0" w:color="auto"/>
        <w:right w:val="none" w:sz="0" w:space="0" w:color="auto"/>
      </w:divBdr>
    </w:div>
    <w:div w:id="1483886136">
      <w:bodyDiv w:val="1"/>
      <w:marLeft w:val="0"/>
      <w:marRight w:val="0"/>
      <w:marTop w:val="0"/>
      <w:marBottom w:val="0"/>
      <w:divBdr>
        <w:top w:val="none" w:sz="0" w:space="0" w:color="auto"/>
        <w:left w:val="none" w:sz="0" w:space="0" w:color="auto"/>
        <w:bottom w:val="none" w:sz="0" w:space="0" w:color="auto"/>
        <w:right w:val="none" w:sz="0" w:space="0" w:color="auto"/>
      </w:divBdr>
    </w:div>
    <w:div w:id="1487160598">
      <w:bodyDiv w:val="1"/>
      <w:marLeft w:val="0"/>
      <w:marRight w:val="0"/>
      <w:marTop w:val="0"/>
      <w:marBottom w:val="0"/>
      <w:divBdr>
        <w:top w:val="none" w:sz="0" w:space="0" w:color="auto"/>
        <w:left w:val="none" w:sz="0" w:space="0" w:color="auto"/>
        <w:bottom w:val="none" w:sz="0" w:space="0" w:color="auto"/>
        <w:right w:val="none" w:sz="0" w:space="0" w:color="auto"/>
      </w:divBdr>
    </w:div>
    <w:div w:id="1488015956">
      <w:bodyDiv w:val="1"/>
      <w:marLeft w:val="0"/>
      <w:marRight w:val="0"/>
      <w:marTop w:val="0"/>
      <w:marBottom w:val="0"/>
      <w:divBdr>
        <w:top w:val="none" w:sz="0" w:space="0" w:color="auto"/>
        <w:left w:val="none" w:sz="0" w:space="0" w:color="auto"/>
        <w:bottom w:val="none" w:sz="0" w:space="0" w:color="auto"/>
        <w:right w:val="none" w:sz="0" w:space="0" w:color="auto"/>
      </w:divBdr>
      <w:divsChild>
        <w:div w:id="340277377">
          <w:marLeft w:val="0"/>
          <w:marRight w:val="0"/>
          <w:marTop w:val="0"/>
          <w:marBottom w:val="0"/>
          <w:divBdr>
            <w:top w:val="none" w:sz="0" w:space="0" w:color="212121"/>
            <w:left w:val="none" w:sz="0" w:space="0" w:color="212121"/>
            <w:bottom w:val="none" w:sz="0" w:space="0" w:color="212121"/>
            <w:right w:val="none" w:sz="0" w:space="0" w:color="212121"/>
          </w:divBdr>
          <w:divsChild>
            <w:div w:id="520512473">
              <w:marLeft w:val="0"/>
              <w:marRight w:val="0"/>
              <w:marTop w:val="0"/>
              <w:marBottom w:val="0"/>
              <w:divBdr>
                <w:top w:val="none" w:sz="0" w:space="0" w:color="212121"/>
                <w:left w:val="none" w:sz="0" w:space="0" w:color="212121"/>
                <w:bottom w:val="none" w:sz="0" w:space="0" w:color="212121"/>
                <w:right w:val="none" w:sz="0" w:space="0" w:color="212121"/>
              </w:divBdr>
            </w:div>
            <w:div w:id="1446731413">
              <w:marLeft w:val="0"/>
              <w:marRight w:val="0"/>
              <w:marTop w:val="240"/>
              <w:marBottom w:val="0"/>
              <w:divBdr>
                <w:top w:val="none" w:sz="0" w:space="0" w:color="212121"/>
                <w:left w:val="none" w:sz="0" w:space="12" w:color="212121"/>
                <w:bottom w:val="none" w:sz="0" w:space="0" w:color="212121"/>
                <w:right w:val="none" w:sz="0" w:space="0" w:color="212121"/>
              </w:divBdr>
              <w:divsChild>
                <w:div w:id="1950697506">
                  <w:marLeft w:val="0"/>
                  <w:marRight w:val="0"/>
                  <w:marTop w:val="0"/>
                  <w:marBottom w:val="0"/>
                  <w:divBdr>
                    <w:top w:val="none" w:sz="0" w:space="0" w:color="212121"/>
                    <w:left w:val="none" w:sz="0" w:space="0" w:color="212121"/>
                    <w:bottom w:val="none" w:sz="0" w:space="0" w:color="212121"/>
                    <w:right w:val="none" w:sz="0" w:space="0" w:color="212121"/>
                  </w:divBdr>
                </w:div>
              </w:divsChild>
            </w:div>
            <w:div w:id="1650212715">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492063857">
      <w:bodyDiv w:val="1"/>
      <w:marLeft w:val="0"/>
      <w:marRight w:val="0"/>
      <w:marTop w:val="0"/>
      <w:marBottom w:val="0"/>
      <w:divBdr>
        <w:top w:val="none" w:sz="0" w:space="0" w:color="auto"/>
        <w:left w:val="none" w:sz="0" w:space="0" w:color="auto"/>
        <w:bottom w:val="none" w:sz="0" w:space="0" w:color="auto"/>
        <w:right w:val="none" w:sz="0" w:space="0" w:color="auto"/>
      </w:divBdr>
      <w:divsChild>
        <w:div w:id="1740520147">
          <w:marLeft w:val="0"/>
          <w:marRight w:val="0"/>
          <w:marTop w:val="0"/>
          <w:marBottom w:val="0"/>
          <w:divBdr>
            <w:top w:val="none" w:sz="0" w:space="0" w:color="212121"/>
            <w:left w:val="none" w:sz="0" w:space="0" w:color="212121"/>
            <w:bottom w:val="none" w:sz="0" w:space="0" w:color="212121"/>
            <w:right w:val="none" w:sz="0" w:space="0" w:color="212121"/>
          </w:divBdr>
          <w:divsChild>
            <w:div w:id="1584993037">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493335199">
      <w:bodyDiv w:val="1"/>
      <w:marLeft w:val="0"/>
      <w:marRight w:val="0"/>
      <w:marTop w:val="0"/>
      <w:marBottom w:val="0"/>
      <w:divBdr>
        <w:top w:val="none" w:sz="0" w:space="0" w:color="auto"/>
        <w:left w:val="none" w:sz="0" w:space="0" w:color="auto"/>
        <w:bottom w:val="none" w:sz="0" w:space="0" w:color="auto"/>
        <w:right w:val="none" w:sz="0" w:space="0" w:color="auto"/>
      </w:divBdr>
      <w:divsChild>
        <w:div w:id="1531840518">
          <w:marLeft w:val="0"/>
          <w:marRight w:val="0"/>
          <w:marTop w:val="0"/>
          <w:marBottom w:val="0"/>
          <w:divBdr>
            <w:top w:val="none" w:sz="0" w:space="0" w:color="212121"/>
            <w:left w:val="none" w:sz="0" w:space="0" w:color="212121"/>
            <w:bottom w:val="none" w:sz="0" w:space="0" w:color="212121"/>
            <w:right w:val="none" w:sz="0" w:space="0" w:color="212121"/>
          </w:divBdr>
          <w:divsChild>
            <w:div w:id="1336103801">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494099567">
      <w:bodyDiv w:val="1"/>
      <w:marLeft w:val="0"/>
      <w:marRight w:val="0"/>
      <w:marTop w:val="0"/>
      <w:marBottom w:val="0"/>
      <w:divBdr>
        <w:top w:val="none" w:sz="0" w:space="0" w:color="auto"/>
        <w:left w:val="none" w:sz="0" w:space="0" w:color="auto"/>
        <w:bottom w:val="none" w:sz="0" w:space="0" w:color="auto"/>
        <w:right w:val="none" w:sz="0" w:space="0" w:color="auto"/>
      </w:divBdr>
      <w:divsChild>
        <w:div w:id="972055111">
          <w:marLeft w:val="0"/>
          <w:marRight w:val="0"/>
          <w:marTop w:val="0"/>
          <w:marBottom w:val="0"/>
          <w:divBdr>
            <w:top w:val="none" w:sz="0" w:space="0" w:color="212121"/>
            <w:left w:val="none" w:sz="0" w:space="0" w:color="212121"/>
            <w:bottom w:val="none" w:sz="0" w:space="0" w:color="212121"/>
            <w:right w:val="none" w:sz="0" w:space="0" w:color="212121"/>
          </w:divBdr>
          <w:divsChild>
            <w:div w:id="71049463">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496216081">
      <w:bodyDiv w:val="1"/>
      <w:marLeft w:val="0"/>
      <w:marRight w:val="0"/>
      <w:marTop w:val="0"/>
      <w:marBottom w:val="0"/>
      <w:divBdr>
        <w:top w:val="none" w:sz="0" w:space="0" w:color="auto"/>
        <w:left w:val="none" w:sz="0" w:space="0" w:color="auto"/>
        <w:bottom w:val="none" w:sz="0" w:space="0" w:color="auto"/>
        <w:right w:val="none" w:sz="0" w:space="0" w:color="auto"/>
      </w:divBdr>
      <w:divsChild>
        <w:div w:id="1952542009">
          <w:marLeft w:val="0"/>
          <w:marRight w:val="0"/>
          <w:marTop w:val="0"/>
          <w:marBottom w:val="0"/>
          <w:divBdr>
            <w:top w:val="none" w:sz="0" w:space="0" w:color="auto"/>
            <w:left w:val="none" w:sz="0" w:space="0" w:color="auto"/>
            <w:bottom w:val="none" w:sz="0" w:space="0" w:color="auto"/>
            <w:right w:val="none" w:sz="0" w:space="0" w:color="auto"/>
          </w:divBdr>
          <w:divsChild>
            <w:div w:id="1143424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593570">
      <w:bodyDiv w:val="1"/>
      <w:marLeft w:val="0"/>
      <w:marRight w:val="0"/>
      <w:marTop w:val="0"/>
      <w:marBottom w:val="0"/>
      <w:divBdr>
        <w:top w:val="none" w:sz="0" w:space="0" w:color="auto"/>
        <w:left w:val="none" w:sz="0" w:space="0" w:color="auto"/>
        <w:bottom w:val="none" w:sz="0" w:space="0" w:color="auto"/>
        <w:right w:val="none" w:sz="0" w:space="0" w:color="auto"/>
      </w:divBdr>
      <w:divsChild>
        <w:div w:id="663626353">
          <w:marLeft w:val="0"/>
          <w:marRight w:val="0"/>
          <w:marTop w:val="0"/>
          <w:marBottom w:val="0"/>
          <w:divBdr>
            <w:top w:val="none" w:sz="0" w:space="0" w:color="auto"/>
            <w:left w:val="none" w:sz="0" w:space="0" w:color="auto"/>
            <w:bottom w:val="none" w:sz="0" w:space="0" w:color="auto"/>
            <w:right w:val="none" w:sz="0" w:space="0" w:color="auto"/>
          </w:divBdr>
          <w:divsChild>
            <w:div w:id="1058283363">
              <w:marLeft w:val="0"/>
              <w:marRight w:val="0"/>
              <w:marTop w:val="0"/>
              <w:marBottom w:val="0"/>
              <w:divBdr>
                <w:top w:val="none" w:sz="0" w:space="0" w:color="auto"/>
                <w:left w:val="none" w:sz="0" w:space="0" w:color="auto"/>
                <w:bottom w:val="none" w:sz="0" w:space="0" w:color="auto"/>
                <w:right w:val="none" w:sz="0" w:space="0" w:color="auto"/>
              </w:divBdr>
              <w:divsChild>
                <w:div w:id="1748915831">
                  <w:marLeft w:val="0"/>
                  <w:marRight w:val="0"/>
                  <w:marTop w:val="0"/>
                  <w:marBottom w:val="0"/>
                  <w:divBdr>
                    <w:top w:val="none" w:sz="0" w:space="0" w:color="auto"/>
                    <w:left w:val="none" w:sz="0" w:space="0" w:color="auto"/>
                    <w:bottom w:val="none" w:sz="0" w:space="0" w:color="auto"/>
                    <w:right w:val="none" w:sz="0" w:space="0" w:color="auto"/>
                  </w:divBdr>
                  <w:divsChild>
                    <w:div w:id="142360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6747142">
      <w:bodyDiv w:val="1"/>
      <w:marLeft w:val="0"/>
      <w:marRight w:val="0"/>
      <w:marTop w:val="0"/>
      <w:marBottom w:val="0"/>
      <w:divBdr>
        <w:top w:val="none" w:sz="0" w:space="0" w:color="auto"/>
        <w:left w:val="none" w:sz="0" w:space="0" w:color="auto"/>
        <w:bottom w:val="none" w:sz="0" w:space="0" w:color="auto"/>
        <w:right w:val="none" w:sz="0" w:space="0" w:color="auto"/>
      </w:divBdr>
      <w:divsChild>
        <w:div w:id="1575581083">
          <w:marLeft w:val="0"/>
          <w:marRight w:val="0"/>
          <w:marTop w:val="0"/>
          <w:marBottom w:val="0"/>
          <w:divBdr>
            <w:top w:val="none" w:sz="0" w:space="0" w:color="auto"/>
            <w:left w:val="none" w:sz="0" w:space="0" w:color="auto"/>
            <w:bottom w:val="none" w:sz="0" w:space="0" w:color="auto"/>
            <w:right w:val="none" w:sz="0" w:space="0" w:color="auto"/>
          </w:divBdr>
          <w:divsChild>
            <w:div w:id="1020815206">
              <w:marLeft w:val="0"/>
              <w:marRight w:val="0"/>
              <w:marTop w:val="0"/>
              <w:marBottom w:val="0"/>
              <w:divBdr>
                <w:top w:val="none" w:sz="0" w:space="0" w:color="auto"/>
                <w:left w:val="none" w:sz="0" w:space="0" w:color="auto"/>
                <w:bottom w:val="none" w:sz="0" w:space="0" w:color="auto"/>
                <w:right w:val="none" w:sz="0" w:space="0" w:color="auto"/>
              </w:divBdr>
              <w:divsChild>
                <w:div w:id="1875658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099737">
      <w:bodyDiv w:val="1"/>
      <w:marLeft w:val="0"/>
      <w:marRight w:val="0"/>
      <w:marTop w:val="0"/>
      <w:marBottom w:val="0"/>
      <w:divBdr>
        <w:top w:val="none" w:sz="0" w:space="0" w:color="auto"/>
        <w:left w:val="none" w:sz="0" w:space="0" w:color="auto"/>
        <w:bottom w:val="none" w:sz="0" w:space="0" w:color="auto"/>
        <w:right w:val="none" w:sz="0" w:space="0" w:color="auto"/>
      </w:divBdr>
    </w:div>
    <w:div w:id="1510362911">
      <w:bodyDiv w:val="1"/>
      <w:marLeft w:val="0"/>
      <w:marRight w:val="0"/>
      <w:marTop w:val="0"/>
      <w:marBottom w:val="0"/>
      <w:divBdr>
        <w:top w:val="none" w:sz="0" w:space="0" w:color="auto"/>
        <w:left w:val="none" w:sz="0" w:space="0" w:color="auto"/>
        <w:bottom w:val="none" w:sz="0" w:space="0" w:color="auto"/>
        <w:right w:val="none" w:sz="0" w:space="0" w:color="auto"/>
      </w:divBdr>
      <w:divsChild>
        <w:div w:id="347294714">
          <w:marLeft w:val="0"/>
          <w:marRight w:val="0"/>
          <w:marTop w:val="0"/>
          <w:marBottom w:val="0"/>
          <w:divBdr>
            <w:top w:val="none" w:sz="0" w:space="0" w:color="212121"/>
            <w:left w:val="none" w:sz="0" w:space="0" w:color="212121"/>
            <w:bottom w:val="none" w:sz="0" w:space="0" w:color="212121"/>
            <w:right w:val="none" w:sz="0" w:space="0" w:color="212121"/>
          </w:divBdr>
          <w:divsChild>
            <w:div w:id="565192420">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514222849">
      <w:bodyDiv w:val="1"/>
      <w:marLeft w:val="0"/>
      <w:marRight w:val="0"/>
      <w:marTop w:val="0"/>
      <w:marBottom w:val="0"/>
      <w:divBdr>
        <w:top w:val="none" w:sz="0" w:space="0" w:color="auto"/>
        <w:left w:val="none" w:sz="0" w:space="0" w:color="auto"/>
        <w:bottom w:val="none" w:sz="0" w:space="0" w:color="auto"/>
        <w:right w:val="none" w:sz="0" w:space="0" w:color="auto"/>
      </w:divBdr>
      <w:divsChild>
        <w:div w:id="1057243511">
          <w:marLeft w:val="0"/>
          <w:marRight w:val="0"/>
          <w:marTop w:val="240"/>
          <w:marBottom w:val="0"/>
          <w:divBdr>
            <w:top w:val="none" w:sz="0" w:space="0" w:color="auto"/>
            <w:left w:val="none" w:sz="0" w:space="0" w:color="auto"/>
            <w:bottom w:val="none" w:sz="0" w:space="0" w:color="auto"/>
            <w:right w:val="none" w:sz="0" w:space="0" w:color="auto"/>
          </w:divBdr>
          <w:divsChild>
            <w:div w:id="604072305">
              <w:marLeft w:val="0"/>
              <w:marRight w:val="0"/>
              <w:marTop w:val="0"/>
              <w:marBottom w:val="0"/>
              <w:divBdr>
                <w:top w:val="none" w:sz="0" w:space="0" w:color="auto"/>
                <w:left w:val="none" w:sz="0" w:space="0" w:color="auto"/>
                <w:bottom w:val="none" w:sz="0" w:space="0" w:color="auto"/>
                <w:right w:val="none" w:sz="0" w:space="0" w:color="auto"/>
              </w:divBdr>
              <w:divsChild>
                <w:div w:id="1081487404">
                  <w:blockQuote w:val="1"/>
                  <w:marLeft w:val="600"/>
                  <w:marRight w:val="600"/>
                  <w:marTop w:val="60"/>
                  <w:marBottom w:val="60"/>
                  <w:divBdr>
                    <w:top w:val="none" w:sz="0" w:space="0" w:color="auto"/>
                    <w:left w:val="none" w:sz="0" w:space="0" w:color="auto"/>
                    <w:bottom w:val="none" w:sz="0" w:space="0" w:color="auto"/>
                    <w:right w:val="none" w:sz="0" w:space="0" w:color="auto"/>
                  </w:divBdr>
                  <w:divsChild>
                    <w:div w:id="1547907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400965">
          <w:marLeft w:val="0"/>
          <w:marRight w:val="0"/>
          <w:marTop w:val="240"/>
          <w:marBottom w:val="0"/>
          <w:divBdr>
            <w:top w:val="none" w:sz="0" w:space="0" w:color="auto"/>
            <w:left w:val="none" w:sz="0" w:space="0" w:color="auto"/>
            <w:bottom w:val="none" w:sz="0" w:space="0" w:color="auto"/>
            <w:right w:val="none" w:sz="0" w:space="0" w:color="auto"/>
          </w:divBdr>
        </w:div>
      </w:divsChild>
    </w:div>
    <w:div w:id="1529176710">
      <w:bodyDiv w:val="1"/>
      <w:marLeft w:val="0"/>
      <w:marRight w:val="0"/>
      <w:marTop w:val="0"/>
      <w:marBottom w:val="0"/>
      <w:divBdr>
        <w:top w:val="none" w:sz="0" w:space="0" w:color="auto"/>
        <w:left w:val="none" w:sz="0" w:space="0" w:color="auto"/>
        <w:bottom w:val="none" w:sz="0" w:space="0" w:color="auto"/>
        <w:right w:val="none" w:sz="0" w:space="0" w:color="auto"/>
      </w:divBdr>
      <w:divsChild>
        <w:div w:id="1816145382">
          <w:marLeft w:val="0"/>
          <w:marRight w:val="0"/>
          <w:marTop w:val="0"/>
          <w:marBottom w:val="0"/>
          <w:divBdr>
            <w:top w:val="none" w:sz="0" w:space="0" w:color="auto"/>
            <w:left w:val="none" w:sz="0" w:space="0" w:color="auto"/>
            <w:bottom w:val="none" w:sz="0" w:space="0" w:color="auto"/>
            <w:right w:val="none" w:sz="0" w:space="0" w:color="auto"/>
          </w:divBdr>
          <w:divsChild>
            <w:div w:id="107867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600017">
      <w:bodyDiv w:val="1"/>
      <w:marLeft w:val="0"/>
      <w:marRight w:val="0"/>
      <w:marTop w:val="0"/>
      <w:marBottom w:val="0"/>
      <w:divBdr>
        <w:top w:val="none" w:sz="0" w:space="0" w:color="auto"/>
        <w:left w:val="none" w:sz="0" w:space="0" w:color="auto"/>
        <w:bottom w:val="none" w:sz="0" w:space="0" w:color="auto"/>
        <w:right w:val="none" w:sz="0" w:space="0" w:color="auto"/>
      </w:divBdr>
      <w:divsChild>
        <w:div w:id="2134789681">
          <w:marLeft w:val="0"/>
          <w:marRight w:val="0"/>
          <w:marTop w:val="0"/>
          <w:marBottom w:val="0"/>
          <w:divBdr>
            <w:top w:val="none" w:sz="0" w:space="0" w:color="auto"/>
            <w:left w:val="none" w:sz="0" w:space="0" w:color="auto"/>
            <w:bottom w:val="none" w:sz="0" w:space="0" w:color="auto"/>
            <w:right w:val="none" w:sz="0" w:space="0" w:color="auto"/>
          </w:divBdr>
          <w:divsChild>
            <w:div w:id="194911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990348">
      <w:bodyDiv w:val="1"/>
      <w:marLeft w:val="0"/>
      <w:marRight w:val="0"/>
      <w:marTop w:val="0"/>
      <w:marBottom w:val="0"/>
      <w:divBdr>
        <w:top w:val="none" w:sz="0" w:space="0" w:color="auto"/>
        <w:left w:val="none" w:sz="0" w:space="0" w:color="auto"/>
        <w:bottom w:val="none" w:sz="0" w:space="0" w:color="auto"/>
        <w:right w:val="none" w:sz="0" w:space="0" w:color="auto"/>
      </w:divBdr>
      <w:divsChild>
        <w:div w:id="1137918292">
          <w:marLeft w:val="0"/>
          <w:marRight w:val="0"/>
          <w:marTop w:val="0"/>
          <w:marBottom w:val="0"/>
          <w:divBdr>
            <w:top w:val="none" w:sz="0" w:space="0" w:color="212121"/>
            <w:left w:val="none" w:sz="0" w:space="0" w:color="212121"/>
            <w:bottom w:val="none" w:sz="0" w:space="0" w:color="212121"/>
            <w:right w:val="none" w:sz="0" w:space="0" w:color="212121"/>
          </w:divBdr>
          <w:divsChild>
            <w:div w:id="1036740750">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533348637">
      <w:bodyDiv w:val="1"/>
      <w:marLeft w:val="0"/>
      <w:marRight w:val="0"/>
      <w:marTop w:val="0"/>
      <w:marBottom w:val="0"/>
      <w:divBdr>
        <w:top w:val="none" w:sz="0" w:space="0" w:color="auto"/>
        <w:left w:val="none" w:sz="0" w:space="0" w:color="auto"/>
        <w:bottom w:val="none" w:sz="0" w:space="0" w:color="auto"/>
        <w:right w:val="none" w:sz="0" w:space="0" w:color="auto"/>
      </w:divBdr>
      <w:divsChild>
        <w:div w:id="69428320">
          <w:marLeft w:val="0"/>
          <w:marRight w:val="0"/>
          <w:marTop w:val="0"/>
          <w:marBottom w:val="0"/>
          <w:divBdr>
            <w:top w:val="none" w:sz="0" w:space="0" w:color="212121"/>
            <w:left w:val="none" w:sz="0" w:space="0" w:color="212121"/>
            <w:bottom w:val="none" w:sz="0" w:space="0" w:color="212121"/>
            <w:right w:val="none" w:sz="0" w:space="0" w:color="212121"/>
          </w:divBdr>
          <w:divsChild>
            <w:div w:id="1732734156">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533375852">
      <w:bodyDiv w:val="1"/>
      <w:marLeft w:val="0"/>
      <w:marRight w:val="0"/>
      <w:marTop w:val="0"/>
      <w:marBottom w:val="0"/>
      <w:divBdr>
        <w:top w:val="none" w:sz="0" w:space="0" w:color="auto"/>
        <w:left w:val="none" w:sz="0" w:space="0" w:color="auto"/>
        <w:bottom w:val="none" w:sz="0" w:space="0" w:color="auto"/>
        <w:right w:val="none" w:sz="0" w:space="0" w:color="auto"/>
      </w:divBdr>
      <w:divsChild>
        <w:div w:id="2062172684">
          <w:marLeft w:val="0"/>
          <w:marRight w:val="0"/>
          <w:marTop w:val="0"/>
          <w:marBottom w:val="0"/>
          <w:divBdr>
            <w:top w:val="none" w:sz="0" w:space="0" w:color="auto"/>
            <w:left w:val="none" w:sz="0" w:space="0" w:color="auto"/>
            <w:bottom w:val="none" w:sz="0" w:space="0" w:color="auto"/>
            <w:right w:val="none" w:sz="0" w:space="0" w:color="auto"/>
          </w:divBdr>
          <w:divsChild>
            <w:div w:id="978343564">
              <w:marLeft w:val="0"/>
              <w:marRight w:val="0"/>
              <w:marTop w:val="0"/>
              <w:marBottom w:val="0"/>
              <w:divBdr>
                <w:top w:val="none" w:sz="0" w:space="0" w:color="auto"/>
                <w:left w:val="none" w:sz="0" w:space="0" w:color="auto"/>
                <w:bottom w:val="none" w:sz="0" w:space="0" w:color="auto"/>
                <w:right w:val="none" w:sz="0" w:space="0" w:color="auto"/>
              </w:divBdr>
              <w:divsChild>
                <w:div w:id="1577593720">
                  <w:marLeft w:val="0"/>
                  <w:marRight w:val="0"/>
                  <w:marTop w:val="0"/>
                  <w:marBottom w:val="0"/>
                  <w:divBdr>
                    <w:top w:val="none" w:sz="0" w:space="0" w:color="auto"/>
                    <w:left w:val="none" w:sz="0" w:space="0" w:color="auto"/>
                    <w:bottom w:val="none" w:sz="0" w:space="0" w:color="auto"/>
                    <w:right w:val="none" w:sz="0" w:space="0" w:color="auto"/>
                  </w:divBdr>
                </w:div>
              </w:divsChild>
            </w:div>
            <w:div w:id="1439521074">
              <w:marLeft w:val="0"/>
              <w:marRight w:val="0"/>
              <w:marTop w:val="0"/>
              <w:marBottom w:val="0"/>
              <w:divBdr>
                <w:top w:val="none" w:sz="0" w:space="0" w:color="auto"/>
                <w:left w:val="none" w:sz="0" w:space="0" w:color="auto"/>
                <w:bottom w:val="none" w:sz="0" w:space="0" w:color="auto"/>
                <w:right w:val="none" w:sz="0" w:space="0" w:color="auto"/>
              </w:divBdr>
            </w:div>
            <w:div w:id="1650135450">
              <w:marLeft w:val="0"/>
              <w:marRight w:val="0"/>
              <w:marTop w:val="0"/>
              <w:marBottom w:val="0"/>
              <w:divBdr>
                <w:top w:val="none" w:sz="0" w:space="0" w:color="auto"/>
                <w:left w:val="none" w:sz="0" w:space="0" w:color="auto"/>
                <w:bottom w:val="none" w:sz="0" w:space="0" w:color="auto"/>
                <w:right w:val="none" w:sz="0" w:space="0" w:color="auto"/>
              </w:divBdr>
              <w:divsChild>
                <w:div w:id="97387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765360">
      <w:bodyDiv w:val="1"/>
      <w:marLeft w:val="0"/>
      <w:marRight w:val="0"/>
      <w:marTop w:val="0"/>
      <w:marBottom w:val="0"/>
      <w:divBdr>
        <w:top w:val="none" w:sz="0" w:space="0" w:color="auto"/>
        <w:left w:val="none" w:sz="0" w:space="0" w:color="auto"/>
        <w:bottom w:val="none" w:sz="0" w:space="0" w:color="auto"/>
        <w:right w:val="none" w:sz="0" w:space="0" w:color="auto"/>
      </w:divBdr>
      <w:divsChild>
        <w:div w:id="1241718939">
          <w:marLeft w:val="0"/>
          <w:marRight w:val="0"/>
          <w:marTop w:val="0"/>
          <w:marBottom w:val="0"/>
          <w:divBdr>
            <w:top w:val="none" w:sz="0" w:space="0" w:color="212121"/>
            <w:left w:val="none" w:sz="0" w:space="0" w:color="212121"/>
            <w:bottom w:val="none" w:sz="0" w:space="0" w:color="212121"/>
            <w:right w:val="none" w:sz="0" w:space="0" w:color="212121"/>
          </w:divBdr>
          <w:divsChild>
            <w:div w:id="1417361474">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536306811">
      <w:bodyDiv w:val="1"/>
      <w:marLeft w:val="0"/>
      <w:marRight w:val="0"/>
      <w:marTop w:val="0"/>
      <w:marBottom w:val="0"/>
      <w:divBdr>
        <w:top w:val="none" w:sz="0" w:space="0" w:color="auto"/>
        <w:left w:val="none" w:sz="0" w:space="0" w:color="auto"/>
        <w:bottom w:val="none" w:sz="0" w:space="0" w:color="auto"/>
        <w:right w:val="none" w:sz="0" w:space="0" w:color="auto"/>
      </w:divBdr>
    </w:div>
    <w:div w:id="1539584677">
      <w:bodyDiv w:val="1"/>
      <w:marLeft w:val="0"/>
      <w:marRight w:val="0"/>
      <w:marTop w:val="0"/>
      <w:marBottom w:val="0"/>
      <w:divBdr>
        <w:top w:val="none" w:sz="0" w:space="0" w:color="auto"/>
        <w:left w:val="none" w:sz="0" w:space="0" w:color="auto"/>
        <w:bottom w:val="none" w:sz="0" w:space="0" w:color="auto"/>
        <w:right w:val="none" w:sz="0" w:space="0" w:color="auto"/>
      </w:divBdr>
    </w:div>
    <w:div w:id="1540625325">
      <w:bodyDiv w:val="1"/>
      <w:marLeft w:val="0"/>
      <w:marRight w:val="0"/>
      <w:marTop w:val="0"/>
      <w:marBottom w:val="0"/>
      <w:divBdr>
        <w:top w:val="none" w:sz="0" w:space="0" w:color="auto"/>
        <w:left w:val="none" w:sz="0" w:space="0" w:color="auto"/>
        <w:bottom w:val="none" w:sz="0" w:space="0" w:color="auto"/>
        <w:right w:val="none" w:sz="0" w:space="0" w:color="auto"/>
      </w:divBdr>
    </w:div>
    <w:div w:id="1543057724">
      <w:bodyDiv w:val="1"/>
      <w:marLeft w:val="0"/>
      <w:marRight w:val="0"/>
      <w:marTop w:val="0"/>
      <w:marBottom w:val="0"/>
      <w:divBdr>
        <w:top w:val="none" w:sz="0" w:space="0" w:color="auto"/>
        <w:left w:val="none" w:sz="0" w:space="0" w:color="auto"/>
        <w:bottom w:val="none" w:sz="0" w:space="0" w:color="auto"/>
        <w:right w:val="none" w:sz="0" w:space="0" w:color="auto"/>
      </w:divBdr>
    </w:div>
    <w:div w:id="1550846870">
      <w:bodyDiv w:val="1"/>
      <w:marLeft w:val="0"/>
      <w:marRight w:val="0"/>
      <w:marTop w:val="0"/>
      <w:marBottom w:val="0"/>
      <w:divBdr>
        <w:top w:val="none" w:sz="0" w:space="0" w:color="auto"/>
        <w:left w:val="none" w:sz="0" w:space="0" w:color="auto"/>
        <w:bottom w:val="none" w:sz="0" w:space="0" w:color="auto"/>
        <w:right w:val="none" w:sz="0" w:space="0" w:color="auto"/>
      </w:divBdr>
      <w:divsChild>
        <w:div w:id="2145925260">
          <w:marLeft w:val="0"/>
          <w:marRight w:val="0"/>
          <w:marTop w:val="0"/>
          <w:marBottom w:val="0"/>
          <w:divBdr>
            <w:top w:val="none" w:sz="0" w:space="0" w:color="212121"/>
            <w:left w:val="none" w:sz="0" w:space="0" w:color="212121"/>
            <w:bottom w:val="none" w:sz="0" w:space="0" w:color="212121"/>
            <w:right w:val="none" w:sz="0" w:space="0" w:color="212121"/>
          </w:divBdr>
          <w:divsChild>
            <w:div w:id="1251310534">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550872814">
      <w:bodyDiv w:val="1"/>
      <w:marLeft w:val="0"/>
      <w:marRight w:val="0"/>
      <w:marTop w:val="0"/>
      <w:marBottom w:val="0"/>
      <w:divBdr>
        <w:top w:val="none" w:sz="0" w:space="0" w:color="auto"/>
        <w:left w:val="none" w:sz="0" w:space="0" w:color="auto"/>
        <w:bottom w:val="none" w:sz="0" w:space="0" w:color="auto"/>
        <w:right w:val="none" w:sz="0" w:space="0" w:color="auto"/>
      </w:divBdr>
      <w:divsChild>
        <w:div w:id="1042096576">
          <w:marLeft w:val="0"/>
          <w:marRight w:val="0"/>
          <w:marTop w:val="0"/>
          <w:marBottom w:val="0"/>
          <w:divBdr>
            <w:top w:val="none" w:sz="0" w:space="0" w:color="auto"/>
            <w:left w:val="none" w:sz="0" w:space="0" w:color="auto"/>
            <w:bottom w:val="none" w:sz="0" w:space="0" w:color="auto"/>
            <w:right w:val="none" w:sz="0" w:space="0" w:color="auto"/>
          </w:divBdr>
          <w:divsChild>
            <w:div w:id="46296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546198">
      <w:bodyDiv w:val="1"/>
      <w:marLeft w:val="0"/>
      <w:marRight w:val="0"/>
      <w:marTop w:val="0"/>
      <w:marBottom w:val="0"/>
      <w:divBdr>
        <w:top w:val="none" w:sz="0" w:space="0" w:color="auto"/>
        <w:left w:val="none" w:sz="0" w:space="0" w:color="auto"/>
        <w:bottom w:val="none" w:sz="0" w:space="0" w:color="auto"/>
        <w:right w:val="none" w:sz="0" w:space="0" w:color="auto"/>
      </w:divBdr>
      <w:divsChild>
        <w:div w:id="702171610">
          <w:marLeft w:val="0"/>
          <w:marRight w:val="0"/>
          <w:marTop w:val="0"/>
          <w:marBottom w:val="0"/>
          <w:divBdr>
            <w:top w:val="none" w:sz="0" w:space="0" w:color="212121"/>
            <w:left w:val="none" w:sz="0" w:space="0" w:color="212121"/>
            <w:bottom w:val="none" w:sz="0" w:space="0" w:color="212121"/>
            <w:right w:val="none" w:sz="0" w:space="0" w:color="212121"/>
          </w:divBdr>
          <w:divsChild>
            <w:div w:id="847519677">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558008539">
      <w:bodyDiv w:val="1"/>
      <w:marLeft w:val="0"/>
      <w:marRight w:val="0"/>
      <w:marTop w:val="0"/>
      <w:marBottom w:val="0"/>
      <w:divBdr>
        <w:top w:val="none" w:sz="0" w:space="0" w:color="auto"/>
        <w:left w:val="none" w:sz="0" w:space="0" w:color="auto"/>
        <w:bottom w:val="none" w:sz="0" w:space="0" w:color="auto"/>
        <w:right w:val="none" w:sz="0" w:space="0" w:color="auto"/>
      </w:divBdr>
    </w:div>
    <w:div w:id="1559121446">
      <w:bodyDiv w:val="1"/>
      <w:marLeft w:val="0"/>
      <w:marRight w:val="0"/>
      <w:marTop w:val="0"/>
      <w:marBottom w:val="0"/>
      <w:divBdr>
        <w:top w:val="none" w:sz="0" w:space="0" w:color="auto"/>
        <w:left w:val="none" w:sz="0" w:space="0" w:color="auto"/>
        <w:bottom w:val="none" w:sz="0" w:space="0" w:color="auto"/>
        <w:right w:val="none" w:sz="0" w:space="0" w:color="auto"/>
      </w:divBdr>
    </w:div>
    <w:div w:id="1559127648">
      <w:bodyDiv w:val="1"/>
      <w:marLeft w:val="0"/>
      <w:marRight w:val="0"/>
      <w:marTop w:val="0"/>
      <w:marBottom w:val="0"/>
      <w:divBdr>
        <w:top w:val="none" w:sz="0" w:space="0" w:color="auto"/>
        <w:left w:val="none" w:sz="0" w:space="0" w:color="auto"/>
        <w:bottom w:val="none" w:sz="0" w:space="0" w:color="auto"/>
        <w:right w:val="none" w:sz="0" w:space="0" w:color="auto"/>
      </w:divBdr>
      <w:divsChild>
        <w:div w:id="1549030668">
          <w:marLeft w:val="0"/>
          <w:marRight w:val="0"/>
          <w:marTop w:val="0"/>
          <w:marBottom w:val="0"/>
          <w:divBdr>
            <w:top w:val="none" w:sz="0" w:space="0" w:color="212121"/>
            <w:left w:val="none" w:sz="0" w:space="0" w:color="212121"/>
            <w:bottom w:val="none" w:sz="0" w:space="0" w:color="212121"/>
            <w:right w:val="none" w:sz="0" w:space="0" w:color="212121"/>
          </w:divBdr>
          <w:divsChild>
            <w:div w:id="741413538">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559631739">
      <w:bodyDiv w:val="1"/>
      <w:marLeft w:val="0"/>
      <w:marRight w:val="0"/>
      <w:marTop w:val="0"/>
      <w:marBottom w:val="0"/>
      <w:divBdr>
        <w:top w:val="none" w:sz="0" w:space="0" w:color="auto"/>
        <w:left w:val="none" w:sz="0" w:space="0" w:color="auto"/>
        <w:bottom w:val="none" w:sz="0" w:space="0" w:color="auto"/>
        <w:right w:val="none" w:sz="0" w:space="0" w:color="auto"/>
      </w:divBdr>
      <w:divsChild>
        <w:div w:id="645011316">
          <w:marLeft w:val="0"/>
          <w:marRight w:val="0"/>
          <w:marTop w:val="0"/>
          <w:marBottom w:val="0"/>
          <w:divBdr>
            <w:top w:val="none" w:sz="0" w:space="0" w:color="auto"/>
            <w:left w:val="none" w:sz="0" w:space="0" w:color="auto"/>
            <w:bottom w:val="none" w:sz="0" w:space="0" w:color="auto"/>
            <w:right w:val="none" w:sz="0" w:space="0" w:color="auto"/>
          </w:divBdr>
          <w:divsChild>
            <w:div w:id="1284116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050535">
      <w:bodyDiv w:val="1"/>
      <w:marLeft w:val="0"/>
      <w:marRight w:val="0"/>
      <w:marTop w:val="0"/>
      <w:marBottom w:val="0"/>
      <w:divBdr>
        <w:top w:val="none" w:sz="0" w:space="0" w:color="auto"/>
        <w:left w:val="none" w:sz="0" w:space="0" w:color="auto"/>
        <w:bottom w:val="none" w:sz="0" w:space="0" w:color="auto"/>
        <w:right w:val="none" w:sz="0" w:space="0" w:color="auto"/>
      </w:divBdr>
    </w:div>
    <w:div w:id="1561866004">
      <w:bodyDiv w:val="1"/>
      <w:marLeft w:val="0"/>
      <w:marRight w:val="0"/>
      <w:marTop w:val="0"/>
      <w:marBottom w:val="0"/>
      <w:divBdr>
        <w:top w:val="none" w:sz="0" w:space="0" w:color="auto"/>
        <w:left w:val="none" w:sz="0" w:space="0" w:color="auto"/>
        <w:bottom w:val="none" w:sz="0" w:space="0" w:color="auto"/>
        <w:right w:val="none" w:sz="0" w:space="0" w:color="auto"/>
      </w:divBdr>
    </w:div>
    <w:div w:id="1563055062">
      <w:bodyDiv w:val="1"/>
      <w:marLeft w:val="0"/>
      <w:marRight w:val="0"/>
      <w:marTop w:val="0"/>
      <w:marBottom w:val="0"/>
      <w:divBdr>
        <w:top w:val="none" w:sz="0" w:space="0" w:color="auto"/>
        <w:left w:val="none" w:sz="0" w:space="0" w:color="auto"/>
        <w:bottom w:val="none" w:sz="0" w:space="0" w:color="auto"/>
        <w:right w:val="none" w:sz="0" w:space="0" w:color="auto"/>
      </w:divBdr>
    </w:div>
    <w:div w:id="1567374503">
      <w:bodyDiv w:val="1"/>
      <w:marLeft w:val="0"/>
      <w:marRight w:val="0"/>
      <w:marTop w:val="0"/>
      <w:marBottom w:val="0"/>
      <w:divBdr>
        <w:top w:val="none" w:sz="0" w:space="0" w:color="auto"/>
        <w:left w:val="none" w:sz="0" w:space="0" w:color="auto"/>
        <w:bottom w:val="none" w:sz="0" w:space="0" w:color="auto"/>
        <w:right w:val="none" w:sz="0" w:space="0" w:color="auto"/>
      </w:divBdr>
    </w:div>
    <w:div w:id="1568414505">
      <w:bodyDiv w:val="1"/>
      <w:marLeft w:val="0"/>
      <w:marRight w:val="0"/>
      <w:marTop w:val="0"/>
      <w:marBottom w:val="0"/>
      <w:divBdr>
        <w:top w:val="none" w:sz="0" w:space="0" w:color="auto"/>
        <w:left w:val="none" w:sz="0" w:space="0" w:color="auto"/>
        <w:bottom w:val="none" w:sz="0" w:space="0" w:color="auto"/>
        <w:right w:val="none" w:sz="0" w:space="0" w:color="auto"/>
      </w:divBdr>
    </w:div>
    <w:div w:id="1568878181">
      <w:bodyDiv w:val="1"/>
      <w:marLeft w:val="0"/>
      <w:marRight w:val="0"/>
      <w:marTop w:val="0"/>
      <w:marBottom w:val="0"/>
      <w:divBdr>
        <w:top w:val="none" w:sz="0" w:space="0" w:color="auto"/>
        <w:left w:val="none" w:sz="0" w:space="0" w:color="auto"/>
        <w:bottom w:val="none" w:sz="0" w:space="0" w:color="auto"/>
        <w:right w:val="none" w:sz="0" w:space="0" w:color="auto"/>
      </w:divBdr>
    </w:div>
    <w:div w:id="1574971635">
      <w:bodyDiv w:val="1"/>
      <w:marLeft w:val="0"/>
      <w:marRight w:val="0"/>
      <w:marTop w:val="0"/>
      <w:marBottom w:val="0"/>
      <w:divBdr>
        <w:top w:val="none" w:sz="0" w:space="0" w:color="auto"/>
        <w:left w:val="none" w:sz="0" w:space="0" w:color="auto"/>
        <w:bottom w:val="none" w:sz="0" w:space="0" w:color="auto"/>
        <w:right w:val="none" w:sz="0" w:space="0" w:color="auto"/>
      </w:divBdr>
    </w:div>
    <w:div w:id="1575237428">
      <w:bodyDiv w:val="1"/>
      <w:marLeft w:val="0"/>
      <w:marRight w:val="0"/>
      <w:marTop w:val="0"/>
      <w:marBottom w:val="0"/>
      <w:divBdr>
        <w:top w:val="none" w:sz="0" w:space="0" w:color="auto"/>
        <w:left w:val="none" w:sz="0" w:space="0" w:color="auto"/>
        <w:bottom w:val="none" w:sz="0" w:space="0" w:color="auto"/>
        <w:right w:val="none" w:sz="0" w:space="0" w:color="auto"/>
      </w:divBdr>
      <w:divsChild>
        <w:div w:id="1151867404">
          <w:marLeft w:val="0"/>
          <w:marRight w:val="0"/>
          <w:marTop w:val="0"/>
          <w:marBottom w:val="0"/>
          <w:divBdr>
            <w:top w:val="none" w:sz="0" w:space="0" w:color="auto"/>
            <w:left w:val="none" w:sz="0" w:space="0" w:color="auto"/>
            <w:bottom w:val="none" w:sz="0" w:space="0" w:color="auto"/>
            <w:right w:val="none" w:sz="0" w:space="0" w:color="auto"/>
          </w:divBdr>
          <w:divsChild>
            <w:div w:id="65726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948885">
      <w:bodyDiv w:val="1"/>
      <w:marLeft w:val="0"/>
      <w:marRight w:val="0"/>
      <w:marTop w:val="0"/>
      <w:marBottom w:val="0"/>
      <w:divBdr>
        <w:top w:val="none" w:sz="0" w:space="0" w:color="auto"/>
        <w:left w:val="none" w:sz="0" w:space="0" w:color="auto"/>
        <w:bottom w:val="none" w:sz="0" w:space="0" w:color="auto"/>
        <w:right w:val="none" w:sz="0" w:space="0" w:color="auto"/>
      </w:divBdr>
      <w:divsChild>
        <w:div w:id="717361536">
          <w:marLeft w:val="0"/>
          <w:marRight w:val="0"/>
          <w:marTop w:val="0"/>
          <w:marBottom w:val="0"/>
          <w:divBdr>
            <w:top w:val="none" w:sz="0" w:space="0" w:color="auto"/>
            <w:left w:val="none" w:sz="0" w:space="0" w:color="auto"/>
            <w:bottom w:val="none" w:sz="0" w:space="0" w:color="auto"/>
            <w:right w:val="none" w:sz="0" w:space="0" w:color="auto"/>
          </w:divBdr>
          <w:divsChild>
            <w:div w:id="955211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401621">
      <w:bodyDiv w:val="1"/>
      <w:marLeft w:val="0"/>
      <w:marRight w:val="0"/>
      <w:marTop w:val="0"/>
      <w:marBottom w:val="0"/>
      <w:divBdr>
        <w:top w:val="none" w:sz="0" w:space="0" w:color="auto"/>
        <w:left w:val="none" w:sz="0" w:space="0" w:color="auto"/>
        <w:bottom w:val="none" w:sz="0" w:space="0" w:color="auto"/>
        <w:right w:val="none" w:sz="0" w:space="0" w:color="auto"/>
      </w:divBdr>
    </w:div>
    <w:div w:id="1582712593">
      <w:bodyDiv w:val="1"/>
      <w:marLeft w:val="0"/>
      <w:marRight w:val="0"/>
      <w:marTop w:val="0"/>
      <w:marBottom w:val="0"/>
      <w:divBdr>
        <w:top w:val="none" w:sz="0" w:space="0" w:color="auto"/>
        <w:left w:val="none" w:sz="0" w:space="0" w:color="auto"/>
        <w:bottom w:val="none" w:sz="0" w:space="0" w:color="auto"/>
        <w:right w:val="none" w:sz="0" w:space="0" w:color="auto"/>
      </w:divBdr>
      <w:divsChild>
        <w:div w:id="782118237">
          <w:marLeft w:val="0"/>
          <w:marRight w:val="0"/>
          <w:marTop w:val="0"/>
          <w:marBottom w:val="0"/>
          <w:divBdr>
            <w:top w:val="none" w:sz="0" w:space="0" w:color="auto"/>
            <w:left w:val="none" w:sz="0" w:space="0" w:color="auto"/>
            <w:bottom w:val="none" w:sz="0" w:space="0" w:color="auto"/>
            <w:right w:val="none" w:sz="0" w:space="0" w:color="auto"/>
          </w:divBdr>
          <w:divsChild>
            <w:div w:id="742215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533296">
      <w:bodyDiv w:val="1"/>
      <w:marLeft w:val="0"/>
      <w:marRight w:val="0"/>
      <w:marTop w:val="0"/>
      <w:marBottom w:val="0"/>
      <w:divBdr>
        <w:top w:val="none" w:sz="0" w:space="0" w:color="auto"/>
        <w:left w:val="none" w:sz="0" w:space="0" w:color="auto"/>
        <w:bottom w:val="none" w:sz="0" w:space="0" w:color="auto"/>
        <w:right w:val="none" w:sz="0" w:space="0" w:color="auto"/>
      </w:divBdr>
    </w:div>
    <w:div w:id="1584606846">
      <w:bodyDiv w:val="1"/>
      <w:marLeft w:val="0"/>
      <w:marRight w:val="0"/>
      <w:marTop w:val="0"/>
      <w:marBottom w:val="0"/>
      <w:divBdr>
        <w:top w:val="none" w:sz="0" w:space="0" w:color="auto"/>
        <w:left w:val="none" w:sz="0" w:space="0" w:color="auto"/>
        <w:bottom w:val="none" w:sz="0" w:space="0" w:color="auto"/>
        <w:right w:val="none" w:sz="0" w:space="0" w:color="auto"/>
      </w:divBdr>
      <w:divsChild>
        <w:div w:id="1372346160">
          <w:marLeft w:val="0"/>
          <w:marRight w:val="0"/>
          <w:marTop w:val="0"/>
          <w:marBottom w:val="0"/>
          <w:divBdr>
            <w:top w:val="none" w:sz="0" w:space="0" w:color="212121"/>
            <w:left w:val="none" w:sz="0" w:space="0" w:color="212121"/>
            <w:bottom w:val="none" w:sz="0" w:space="0" w:color="212121"/>
            <w:right w:val="none" w:sz="0" w:space="0" w:color="212121"/>
          </w:divBdr>
          <w:divsChild>
            <w:div w:id="1015695601">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589315304">
      <w:bodyDiv w:val="1"/>
      <w:marLeft w:val="0"/>
      <w:marRight w:val="0"/>
      <w:marTop w:val="0"/>
      <w:marBottom w:val="0"/>
      <w:divBdr>
        <w:top w:val="none" w:sz="0" w:space="0" w:color="auto"/>
        <w:left w:val="none" w:sz="0" w:space="0" w:color="auto"/>
        <w:bottom w:val="none" w:sz="0" w:space="0" w:color="auto"/>
        <w:right w:val="none" w:sz="0" w:space="0" w:color="auto"/>
      </w:divBdr>
    </w:div>
    <w:div w:id="1591037219">
      <w:bodyDiv w:val="1"/>
      <w:marLeft w:val="0"/>
      <w:marRight w:val="0"/>
      <w:marTop w:val="0"/>
      <w:marBottom w:val="0"/>
      <w:divBdr>
        <w:top w:val="none" w:sz="0" w:space="0" w:color="auto"/>
        <w:left w:val="none" w:sz="0" w:space="0" w:color="auto"/>
        <w:bottom w:val="none" w:sz="0" w:space="0" w:color="auto"/>
        <w:right w:val="none" w:sz="0" w:space="0" w:color="auto"/>
      </w:divBdr>
      <w:divsChild>
        <w:div w:id="559370278">
          <w:marLeft w:val="0"/>
          <w:marRight w:val="0"/>
          <w:marTop w:val="0"/>
          <w:marBottom w:val="0"/>
          <w:divBdr>
            <w:top w:val="none" w:sz="0" w:space="0" w:color="212121"/>
            <w:left w:val="none" w:sz="0" w:space="0" w:color="212121"/>
            <w:bottom w:val="none" w:sz="0" w:space="0" w:color="212121"/>
            <w:right w:val="none" w:sz="0" w:space="0" w:color="212121"/>
          </w:divBdr>
          <w:divsChild>
            <w:div w:id="1134256626">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591624205">
      <w:bodyDiv w:val="1"/>
      <w:marLeft w:val="0"/>
      <w:marRight w:val="0"/>
      <w:marTop w:val="0"/>
      <w:marBottom w:val="0"/>
      <w:divBdr>
        <w:top w:val="none" w:sz="0" w:space="0" w:color="auto"/>
        <w:left w:val="none" w:sz="0" w:space="0" w:color="auto"/>
        <w:bottom w:val="none" w:sz="0" w:space="0" w:color="auto"/>
        <w:right w:val="none" w:sz="0" w:space="0" w:color="auto"/>
      </w:divBdr>
    </w:div>
    <w:div w:id="1594900703">
      <w:bodyDiv w:val="1"/>
      <w:marLeft w:val="0"/>
      <w:marRight w:val="0"/>
      <w:marTop w:val="0"/>
      <w:marBottom w:val="0"/>
      <w:divBdr>
        <w:top w:val="none" w:sz="0" w:space="0" w:color="auto"/>
        <w:left w:val="none" w:sz="0" w:space="0" w:color="auto"/>
        <w:bottom w:val="none" w:sz="0" w:space="0" w:color="auto"/>
        <w:right w:val="none" w:sz="0" w:space="0" w:color="auto"/>
      </w:divBdr>
      <w:divsChild>
        <w:div w:id="2058551639">
          <w:marLeft w:val="0"/>
          <w:marRight w:val="0"/>
          <w:marTop w:val="0"/>
          <w:marBottom w:val="0"/>
          <w:divBdr>
            <w:top w:val="none" w:sz="0" w:space="0" w:color="auto"/>
            <w:left w:val="none" w:sz="0" w:space="0" w:color="auto"/>
            <w:bottom w:val="none" w:sz="0" w:space="0" w:color="auto"/>
            <w:right w:val="none" w:sz="0" w:space="0" w:color="auto"/>
          </w:divBdr>
          <w:divsChild>
            <w:div w:id="748505790">
              <w:marLeft w:val="0"/>
              <w:marRight w:val="0"/>
              <w:marTop w:val="0"/>
              <w:marBottom w:val="0"/>
              <w:divBdr>
                <w:top w:val="none" w:sz="0" w:space="0" w:color="auto"/>
                <w:left w:val="none" w:sz="0" w:space="0" w:color="auto"/>
                <w:bottom w:val="none" w:sz="0" w:space="0" w:color="auto"/>
                <w:right w:val="none" w:sz="0" w:space="0" w:color="auto"/>
              </w:divBdr>
              <w:divsChild>
                <w:div w:id="1269393360">
                  <w:marLeft w:val="0"/>
                  <w:marRight w:val="0"/>
                  <w:marTop w:val="0"/>
                  <w:marBottom w:val="0"/>
                  <w:divBdr>
                    <w:top w:val="none" w:sz="0" w:space="0" w:color="auto"/>
                    <w:left w:val="none" w:sz="0" w:space="0" w:color="auto"/>
                    <w:bottom w:val="none" w:sz="0" w:space="0" w:color="auto"/>
                    <w:right w:val="none" w:sz="0" w:space="0" w:color="auto"/>
                  </w:divBdr>
                  <w:divsChild>
                    <w:div w:id="538401447">
                      <w:marLeft w:val="0"/>
                      <w:marRight w:val="0"/>
                      <w:marTop w:val="0"/>
                      <w:marBottom w:val="0"/>
                      <w:divBdr>
                        <w:top w:val="none" w:sz="0" w:space="0" w:color="auto"/>
                        <w:left w:val="none" w:sz="0" w:space="0" w:color="auto"/>
                        <w:bottom w:val="none" w:sz="0" w:space="0" w:color="auto"/>
                        <w:right w:val="none" w:sz="0" w:space="0" w:color="auto"/>
                      </w:divBdr>
                    </w:div>
                  </w:divsChild>
                </w:div>
                <w:div w:id="1239175761">
                  <w:marLeft w:val="0"/>
                  <w:marRight w:val="0"/>
                  <w:marTop w:val="0"/>
                  <w:marBottom w:val="0"/>
                  <w:divBdr>
                    <w:top w:val="none" w:sz="0" w:space="0" w:color="auto"/>
                    <w:left w:val="none" w:sz="0" w:space="0" w:color="auto"/>
                    <w:bottom w:val="none" w:sz="0" w:space="0" w:color="auto"/>
                    <w:right w:val="none" w:sz="0" w:space="0" w:color="auto"/>
                  </w:divBdr>
                  <w:divsChild>
                    <w:div w:id="890386979">
                      <w:marLeft w:val="0"/>
                      <w:marRight w:val="0"/>
                      <w:marTop w:val="0"/>
                      <w:marBottom w:val="0"/>
                      <w:divBdr>
                        <w:top w:val="none" w:sz="0" w:space="0" w:color="auto"/>
                        <w:left w:val="none" w:sz="0" w:space="0" w:color="auto"/>
                        <w:bottom w:val="none" w:sz="0" w:space="0" w:color="auto"/>
                        <w:right w:val="none" w:sz="0" w:space="0" w:color="auto"/>
                      </w:divBdr>
                    </w:div>
                    <w:div w:id="1983533143">
                      <w:marLeft w:val="0"/>
                      <w:marRight w:val="0"/>
                      <w:marTop w:val="0"/>
                      <w:marBottom w:val="0"/>
                      <w:divBdr>
                        <w:top w:val="none" w:sz="0" w:space="0" w:color="auto"/>
                        <w:left w:val="none" w:sz="0" w:space="0" w:color="auto"/>
                        <w:bottom w:val="none" w:sz="0" w:space="0" w:color="auto"/>
                        <w:right w:val="none" w:sz="0" w:space="0" w:color="auto"/>
                      </w:divBdr>
                    </w:div>
                  </w:divsChild>
                </w:div>
                <w:div w:id="2122603940">
                  <w:marLeft w:val="0"/>
                  <w:marRight w:val="0"/>
                  <w:marTop w:val="0"/>
                  <w:marBottom w:val="0"/>
                  <w:divBdr>
                    <w:top w:val="none" w:sz="0" w:space="0" w:color="auto"/>
                    <w:left w:val="none" w:sz="0" w:space="0" w:color="auto"/>
                    <w:bottom w:val="none" w:sz="0" w:space="0" w:color="auto"/>
                    <w:right w:val="none" w:sz="0" w:space="0" w:color="auto"/>
                  </w:divBdr>
                  <w:divsChild>
                    <w:div w:id="4095542">
                      <w:marLeft w:val="0"/>
                      <w:marRight w:val="0"/>
                      <w:marTop w:val="0"/>
                      <w:marBottom w:val="0"/>
                      <w:divBdr>
                        <w:top w:val="none" w:sz="0" w:space="0" w:color="auto"/>
                        <w:left w:val="none" w:sz="0" w:space="0" w:color="auto"/>
                        <w:bottom w:val="none" w:sz="0" w:space="0" w:color="auto"/>
                        <w:right w:val="none" w:sz="0" w:space="0" w:color="auto"/>
                      </w:divBdr>
                    </w:div>
                  </w:divsChild>
                </w:div>
                <w:div w:id="1581209161">
                  <w:marLeft w:val="0"/>
                  <w:marRight w:val="0"/>
                  <w:marTop w:val="0"/>
                  <w:marBottom w:val="0"/>
                  <w:divBdr>
                    <w:top w:val="none" w:sz="0" w:space="0" w:color="auto"/>
                    <w:left w:val="none" w:sz="0" w:space="0" w:color="auto"/>
                    <w:bottom w:val="none" w:sz="0" w:space="0" w:color="auto"/>
                    <w:right w:val="none" w:sz="0" w:space="0" w:color="auto"/>
                  </w:divBdr>
                  <w:divsChild>
                    <w:div w:id="172037884">
                      <w:marLeft w:val="0"/>
                      <w:marRight w:val="0"/>
                      <w:marTop w:val="0"/>
                      <w:marBottom w:val="0"/>
                      <w:divBdr>
                        <w:top w:val="none" w:sz="0" w:space="0" w:color="auto"/>
                        <w:left w:val="none" w:sz="0" w:space="0" w:color="auto"/>
                        <w:bottom w:val="none" w:sz="0" w:space="0" w:color="auto"/>
                        <w:right w:val="none" w:sz="0" w:space="0" w:color="auto"/>
                      </w:divBdr>
                    </w:div>
                  </w:divsChild>
                </w:div>
                <w:div w:id="1671175138">
                  <w:marLeft w:val="0"/>
                  <w:marRight w:val="0"/>
                  <w:marTop w:val="0"/>
                  <w:marBottom w:val="0"/>
                  <w:divBdr>
                    <w:top w:val="none" w:sz="0" w:space="0" w:color="auto"/>
                    <w:left w:val="none" w:sz="0" w:space="0" w:color="auto"/>
                    <w:bottom w:val="none" w:sz="0" w:space="0" w:color="auto"/>
                    <w:right w:val="none" w:sz="0" w:space="0" w:color="auto"/>
                  </w:divBdr>
                  <w:divsChild>
                    <w:div w:id="162522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5066440">
      <w:bodyDiv w:val="1"/>
      <w:marLeft w:val="0"/>
      <w:marRight w:val="0"/>
      <w:marTop w:val="0"/>
      <w:marBottom w:val="0"/>
      <w:divBdr>
        <w:top w:val="none" w:sz="0" w:space="0" w:color="auto"/>
        <w:left w:val="none" w:sz="0" w:space="0" w:color="auto"/>
        <w:bottom w:val="none" w:sz="0" w:space="0" w:color="auto"/>
        <w:right w:val="none" w:sz="0" w:space="0" w:color="auto"/>
      </w:divBdr>
    </w:div>
    <w:div w:id="1606229684">
      <w:bodyDiv w:val="1"/>
      <w:marLeft w:val="0"/>
      <w:marRight w:val="0"/>
      <w:marTop w:val="0"/>
      <w:marBottom w:val="0"/>
      <w:divBdr>
        <w:top w:val="none" w:sz="0" w:space="0" w:color="auto"/>
        <w:left w:val="none" w:sz="0" w:space="0" w:color="auto"/>
        <w:bottom w:val="none" w:sz="0" w:space="0" w:color="auto"/>
        <w:right w:val="none" w:sz="0" w:space="0" w:color="auto"/>
      </w:divBdr>
      <w:divsChild>
        <w:div w:id="314534068">
          <w:marLeft w:val="0"/>
          <w:marRight w:val="0"/>
          <w:marTop w:val="0"/>
          <w:marBottom w:val="0"/>
          <w:divBdr>
            <w:top w:val="none" w:sz="0" w:space="0" w:color="212121"/>
            <w:left w:val="none" w:sz="0" w:space="0" w:color="212121"/>
            <w:bottom w:val="none" w:sz="0" w:space="0" w:color="212121"/>
            <w:right w:val="none" w:sz="0" w:space="0" w:color="212121"/>
          </w:divBdr>
          <w:divsChild>
            <w:div w:id="949704927">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606500485">
      <w:bodyDiv w:val="1"/>
      <w:marLeft w:val="0"/>
      <w:marRight w:val="0"/>
      <w:marTop w:val="0"/>
      <w:marBottom w:val="0"/>
      <w:divBdr>
        <w:top w:val="none" w:sz="0" w:space="0" w:color="auto"/>
        <w:left w:val="none" w:sz="0" w:space="0" w:color="auto"/>
        <w:bottom w:val="none" w:sz="0" w:space="0" w:color="auto"/>
        <w:right w:val="none" w:sz="0" w:space="0" w:color="auto"/>
      </w:divBdr>
    </w:div>
    <w:div w:id="1608736203">
      <w:bodyDiv w:val="1"/>
      <w:marLeft w:val="0"/>
      <w:marRight w:val="0"/>
      <w:marTop w:val="0"/>
      <w:marBottom w:val="0"/>
      <w:divBdr>
        <w:top w:val="none" w:sz="0" w:space="0" w:color="auto"/>
        <w:left w:val="none" w:sz="0" w:space="0" w:color="auto"/>
        <w:bottom w:val="none" w:sz="0" w:space="0" w:color="auto"/>
        <w:right w:val="none" w:sz="0" w:space="0" w:color="auto"/>
      </w:divBdr>
      <w:divsChild>
        <w:div w:id="1331560474">
          <w:marLeft w:val="0"/>
          <w:marRight w:val="0"/>
          <w:marTop w:val="0"/>
          <w:marBottom w:val="0"/>
          <w:divBdr>
            <w:top w:val="none" w:sz="0" w:space="0" w:color="212121"/>
            <w:left w:val="none" w:sz="0" w:space="0" w:color="212121"/>
            <w:bottom w:val="none" w:sz="0" w:space="0" w:color="212121"/>
            <w:right w:val="none" w:sz="0" w:space="0" w:color="212121"/>
          </w:divBdr>
          <w:divsChild>
            <w:div w:id="1236822342">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608737580">
      <w:bodyDiv w:val="1"/>
      <w:marLeft w:val="0"/>
      <w:marRight w:val="0"/>
      <w:marTop w:val="0"/>
      <w:marBottom w:val="0"/>
      <w:divBdr>
        <w:top w:val="none" w:sz="0" w:space="0" w:color="auto"/>
        <w:left w:val="none" w:sz="0" w:space="0" w:color="auto"/>
        <w:bottom w:val="none" w:sz="0" w:space="0" w:color="auto"/>
        <w:right w:val="none" w:sz="0" w:space="0" w:color="auto"/>
      </w:divBdr>
      <w:divsChild>
        <w:div w:id="767390393">
          <w:marLeft w:val="0"/>
          <w:marRight w:val="0"/>
          <w:marTop w:val="0"/>
          <w:marBottom w:val="0"/>
          <w:divBdr>
            <w:top w:val="none" w:sz="0" w:space="0" w:color="auto"/>
            <w:left w:val="none" w:sz="0" w:space="0" w:color="auto"/>
            <w:bottom w:val="none" w:sz="0" w:space="0" w:color="auto"/>
            <w:right w:val="none" w:sz="0" w:space="0" w:color="auto"/>
          </w:divBdr>
          <w:divsChild>
            <w:div w:id="2076124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602097">
      <w:bodyDiv w:val="1"/>
      <w:marLeft w:val="0"/>
      <w:marRight w:val="0"/>
      <w:marTop w:val="0"/>
      <w:marBottom w:val="0"/>
      <w:divBdr>
        <w:top w:val="none" w:sz="0" w:space="0" w:color="auto"/>
        <w:left w:val="none" w:sz="0" w:space="0" w:color="auto"/>
        <w:bottom w:val="none" w:sz="0" w:space="0" w:color="auto"/>
        <w:right w:val="none" w:sz="0" w:space="0" w:color="auto"/>
      </w:divBdr>
      <w:divsChild>
        <w:div w:id="716588873">
          <w:marLeft w:val="0"/>
          <w:marRight w:val="0"/>
          <w:marTop w:val="0"/>
          <w:marBottom w:val="0"/>
          <w:divBdr>
            <w:top w:val="none" w:sz="0" w:space="0" w:color="212121"/>
            <w:left w:val="none" w:sz="0" w:space="0" w:color="212121"/>
            <w:bottom w:val="none" w:sz="0" w:space="0" w:color="212121"/>
            <w:right w:val="none" w:sz="0" w:space="0" w:color="212121"/>
          </w:divBdr>
          <w:divsChild>
            <w:div w:id="1994017942">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622540756">
      <w:bodyDiv w:val="1"/>
      <w:marLeft w:val="0"/>
      <w:marRight w:val="0"/>
      <w:marTop w:val="0"/>
      <w:marBottom w:val="0"/>
      <w:divBdr>
        <w:top w:val="none" w:sz="0" w:space="0" w:color="auto"/>
        <w:left w:val="none" w:sz="0" w:space="0" w:color="auto"/>
        <w:bottom w:val="none" w:sz="0" w:space="0" w:color="auto"/>
        <w:right w:val="none" w:sz="0" w:space="0" w:color="auto"/>
      </w:divBdr>
      <w:divsChild>
        <w:div w:id="325207941">
          <w:marLeft w:val="0"/>
          <w:marRight w:val="0"/>
          <w:marTop w:val="0"/>
          <w:marBottom w:val="0"/>
          <w:divBdr>
            <w:top w:val="none" w:sz="0" w:space="0" w:color="auto"/>
            <w:left w:val="none" w:sz="0" w:space="0" w:color="auto"/>
            <w:bottom w:val="none" w:sz="0" w:space="0" w:color="auto"/>
            <w:right w:val="none" w:sz="0" w:space="0" w:color="auto"/>
          </w:divBdr>
          <w:divsChild>
            <w:div w:id="838498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731987">
      <w:bodyDiv w:val="1"/>
      <w:marLeft w:val="0"/>
      <w:marRight w:val="0"/>
      <w:marTop w:val="0"/>
      <w:marBottom w:val="0"/>
      <w:divBdr>
        <w:top w:val="none" w:sz="0" w:space="0" w:color="auto"/>
        <w:left w:val="none" w:sz="0" w:space="0" w:color="auto"/>
        <w:bottom w:val="none" w:sz="0" w:space="0" w:color="auto"/>
        <w:right w:val="none" w:sz="0" w:space="0" w:color="auto"/>
      </w:divBdr>
      <w:divsChild>
        <w:div w:id="407189654">
          <w:marLeft w:val="0"/>
          <w:marRight w:val="0"/>
          <w:marTop w:val="0"/>
          <w:marBottom w:val="0"/>
          <w:divBdr>
            <w:top w:val="none" w:sz="0" w:space="0" w:color="auto"/>
            <w:left w:val="none" w:sz="0" w:space="0" w:color="auto"/>
            <w:bottom w:val="none" w:sz="0" w:space="0" w:color="auto"/>
            <w:right w:val="none" w:sz="0" w:space="0" w:color="auto"/>
          </w:divBdr>
          <w:divsChild>
            <w:div w:id="1326084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849062">
      <w:bodyDiv w:val="1"/>
      <w:marLeft w:val="0"/>
      <w:marRight w:val="0"/>
      <w:marTop w:val="0"/>
      <w:marBottom w:val="0"/>
      <w:divBdr>
        <w:top w:val="none" w:sz="0" w:space="0" w:color="auto"/>
        <w:left w:val="none" w:sz="0" w:space="0" w:color="auto"/>
        <w:bottom w:val="none" w:sz="0" w:space="0" w:color="auto"/>
        <w:right w:val="none" w:sz="0" w:space="0" w:color="auto"/>
      </w:divBdr>
    </w:div>
    <w:div w:id="1630281336">
      <w:bodyDiv w:val="1"/>
      <w:marLeft w:val="0"/>
      <w:marRight w:val="0"/>
      <w:marTop w:val="0"/>
      <w:marBottom w:val="0"/>
      <w:divBdr>
        <w:top w:val="none" w:sz="0" w:space="0" w:color="auto"/>
        <w:left w:val="none" w:sz="0" w:space="0" w:color="auto"/>
        <w:bottom w:val="none" w:sz="0" w:space="0" w:color="auto"/>
        <w:right w:val="none" w:sz="0" w:space="0" w:color="auto"/>
      </w:divBdr>
      <w:divsChild>
        <w:div w:id="756026505">
          <w:marLeft w:val="0"/>
          <w:marRight w:val="0"/>
          <w:marTop w:val="0"/>
          <w:marBottom w:val="0"/>
          <w:divBdr>
            <w:top w:val="none" w:sz="0" w:space="0" w:color="auto"/>
            <w:left w:val="none" w:sz="0" w:space="0" w:color="auto"/>
            <w:bottom w:val="none" w:sz="0" w:space="0" w:color="auto"/>
            <w:right w:val="none" w:sz="0" w:space="0" w:color="auto"/>
          </w:divBdr>
          <w:divsChild>
            <w:div w:id="299388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525323">
      <w:bodyDiv w:val="1"/>
      <w:marLeft w:val="0"/>
      <w:marRight w:val="0"/>
      <w:marTop w:val="0"/>
      <w:marBottom w:val="0"/>
      <w:divBdr>
        <w:top w:val="none" w:sz="0" w:space="0" w:color="auto"/>
        <w:left w:val="none" w:sz="0" w:space="0" w:color="auto"/>
        <w:bottom w:val="none" w:sz="0" w:space="0" w:color="auto"/>
        <w:right w:val="none" w:sz="0" w:space="0" w:color="auto"/>
      </w:divBdr>
      <w:divsChild>
        <w:div w:id="759328398">
          <w:marLeft w:val="0"/>
          <w:marRight w:val="0"/>
          <w:marTop w:val="0"/>
          <w:marBottom w:val="0"/>
          <w:divBdr>
            <w:top w:val="none" w:sz="0" w:space="0" w:color="212121"/>
            <w:left w:val="none" w:sz="0" w:space="0" w:color="212121"/>
            <w:bottom w:val="none" w:sz="0" w:space="0" w:color="212121"/>
            <w:right w:val="none" w:sz="0" w:space="0" w:color="212121"/>
          </w:divBdr>
          <w:divsChild>
            <w:div w:id="2087681911">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635673313">
      <w:bodyDiv w:val="1"/>
      <w:marLeft w:val="0"/>
      <w:marRight w:val="0"/>
      <w:marTop w:val="0"/>
      <w:marBottom w:val="0"/>
      <w:divBdr>
        <w:top w:val="none" w:sz="0" w:space="0" w:color="auto"/>
        <w:left w:val="none" w:sz="0" w:space="0" w:color="auto"/>
        <w:bottom w:val="none" w:sz="0" w:space="0" w:color="auto"/>
        <w:right w:val="none" w:sz="0" w:space="0" w:color="auto"/>
      </w:divBdr>
      <w:divsChild>
        <w:div w:id="256639150">
          <w:marLeft w:val="0"/>
          <w:marRight w:val="0"/>
          <w:marTop w:val="240"/>
          <w:marBottom w:val="0"/>
          <w:divBdr>
            <w:top w:val="none" w:sz="0" w:space="0" w:color="auto"/>
            <w:left w:val="none" w:sz="0" w:space="0" w:color="auto"/>
            <w:bottom w:val="none" w:sz="0" w:space="0" w:color="auto"/>
            <w:right w:val="none" w:sz="0" w:space="0" w:color="auto"/>
          </w:divBdr>
          <w:divsChild>
            <w:div w:id="5912670">
              <w:marLeft w:val="0"/>
              <w:marRight w:val="0"/>
              <w:marTop w:val="0"/>
              <w:marBottom w:val="0"/>
              <w:divBdr>
                <w:top w:val="none" w:sz="0" w:space="0" w:color="auto"/>
                <w:left w:val="none" w:sz="0" w:space="0" w:color="auto"/>
                <w:bottom w:val="none" w:sz="0" w:space="0" w:color="auto"/>
                <w:right w:val="none" w:sz="0" w:space="0" w:color="auto"/>
              </w:divBdr>
              <w:divsChild>
                <w:div w:id="54086906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532573663">
          <w:marLeft w:val="0"/>
          <w:marRight w:val="0"/>
          <w:marTop w:val="240"/>
          <w:marBottom w:val="0"/>
          <w:divBdr>
            <w:top w:val="none" w:sz="0" w:space="0" w:color="auto"/>
            <w:left w:val="none" w:sz="0" w:space="0" w:color="auto"/>
            <w:bottom w:val="none" w:sz="0" w:space="0" w:color="auto"/>
            <w:right w:val="none" w:sz="0" w:space="0" w:color="auto"/>
          </w:divBdr>
          <w:divsChild>
            <w:div w:id="1189023776">
              <w:marLeft w:val="0"/>
              <w:marRight w:val="0"/>
              <w:marTop w:val="0"/>
              <w:marBottom w:val="0"/>
              <w:divBdr>
                <w:top w:val="none" w:sz="0" w:space="0" w:color="auto"/>
                <w:left w:val="none" w:sz="0" w:space="0" w:color="auto"/>
                <w:bottom w:val="none" w:sz="0" w:space="0" w:color="auto"/>
                <w:right w:val="none" w:sz="0" w:space="0" w:color="auto"/>
              </w:divBdr>
              <w:divsChild>
                <w:div w:id="177933396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77226713">
          <w:marLeft w:val="0"/>
          <w:marRight w:val="0"/>
          <w:marTop w:val="0"/>
          <w:marBottom w:val="0"/>
          <w:divBdr>
            <w:top w:val="none" w:sz="0" w:space="0" w:color="auto"/>
            <w:left w:val="none" w:sz="0" w:space="0" w:color="auto"/>
            <w:bottom w:val="none" w:sz="0" w:space="0" w:color="auto"/>
            <w:right w:val="none" w:sz="0" w:space="0" w:color="auto"/>
          </w:divBdr>
        </w:div>
        <w:div w:id="1137340475">
          <w:marLeft w:val="0"/>
          <w:marRight w:val="0"/>
          <w:marTop w:val="240"/>
          <w:marBottom w:val="0"/>
          <w:divBdr>
            <w:top w:val="none" w:sz="0" w:space="0" w:color="auto"/>
            <w:left w:val="none" w:sz="0" w:space="0" w:color="auto"/>
            <w:bottom w:val="none" w:sz="0" w:space="0" w:color="auto"/>
            <w:right w:val="none" w:sz="0" w:space="0" w:color="auto"/>
          </w:divBdr>
          <w:divsChild>
            <w:div w:id="441657545">
              <w:marLeft w:val="0"/>
              <w:marRight w:val="0"/>
              <w:marTop w:val="0"/>
              <w:marBottom w:val="0"/>
              <w:divBdr>
                <w:top w:val="none" w:sz="0" w:space="0" w:color="auto"/>
                <w:left w:val="none" w:sz="0" w:space="0" w:color="auto"/>
                <w:bottom w:val="none" w:sz="0" w:space="0" w:color="auto"/>
                <w:right w:val="none" w:sz="0" w:space="0" w:color="auto"/>
              </w:divBdr>
              <w:divsChild>
                <w:div w:id="41898926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349354">
      <w:bodyDiv w:val="1"/>
      <w:marLeft w:val="0"/>
      <w:marRight w:val="0"/>
      <w:marTop w:val="0"/>
      <w:marBottom w:val="0"/>
      <w:divBdr>
        <w:top w:val="none" w:sz="0" w:space="0" w:color="auto"/>
        <w:left w:val="none" w:sz="0" w:space="0" w:color="auto"/>
        <w:bottom w:val="none" w:sz="0" w:space="0" w:color="auto"/>
        <w:right w:val="none" w:sz="0" w:space="0" w:color="auto"/>
      </w:divBdr>
    </w:div>
    <w:div w:id="1643196800">
      <w:bodyDiv w:val="1"/>
      <w:marLeft w:val="0"/>
      <w:marRight w:val="0"/>
      <w:marTop w:val="0"/>
      <w:marBottom w:val="0"/>
      <w:divBdr>
        <w:top w:val="none" w:sz="0" w:space="0" w:color="auto"/>
        <w:left w:val="none" w:sz="0" w:space="0" w:color="auto"/>
        <w:bottom w:val="none" w:sz="0" w:space="0" w:color="auto"/>
        <w:right w:val="none" w:sz="0" w:space="0" w:color="auto"/>
      </w:divBdr>
    </w:div>
    <w:div w:id="1645355808">
      <w:bodyDiv w:val="1"/>
      <w:marLeft w:val="0"/>
      <w:marRight w:val="0"/>
      <w:marTop w:val="0"/>
      <w:marBottom w:val="0"/>
      <w:divBdr>
        <w:top w:val="none" w:sz="0" w:space="0" w:color="auto"/>
        <w:left w:val="none" w:sz="0" w:space="0" w:color="auto"/>
        <w:bottom w:val="none" w:sz="0" w:space="0" w:color="auto"/>
        <w:right w:val="none" w:sz="0" w:space="0" w:color="auto"/>
      </w:divBdr>
      <w:divsChild>
        <w:div w:id="1092355919">
          <w:marLeft w:val="0"/>
          <w:marRight w:val="0"/>
          <w:marTop w:val="0"/>
          <w:marBottom w:val="0"/>
          <w:divBdr>
            <w:top w:val="none" w:sz="0" w:space="0" w:color="212121"/>
            <w:left w:val="none" w:sz="0" w:space="0" w:color="212121"/>
            <w:bottom w:val="none" w:sz="0" w:space="0" w:color="212121"/>
            <w:right w:val="none" w:sz="0" w:space="0" w:color="212121"/>
          </w:divBdr>
          <w:divsChild>
            <w:div w:id="1665740555">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645699498">
      <w:bodyDiv w:val="1"/>
      <w:marLeft w:val="0"/>
      <w:marRight w:val="0"/>
      <w:marTop w:val="0"/>
      <w:marBottom w:val="0"/>
      <w:divBdr>
        <w:top w:val="none" w:sz="0" w:space="0" w:color="auto"/>
        <w:left w:val="none" w:sz="0" w:space="0" w:color="auto"/>
        <w:bottom w:val="none" w:sz="0" w:space="0" w:color="auto"/>
        <w:right w:val="none" w:sz="0" w:space="0" w:color="auto"/>
      </w:divBdr>
      <w:divsChild>
        <w:div w:id="1647467953">
          <w:marLeft w:val="0"/>
          <w:marRight w:val="0"/>
          <w:marTop w:val="0"/>
          <w:marBottom w:val="0"/>
          <w:divBdr>
            <w:top w:val="none" w:sz="0" w:space="0" w:color="auto"/>
            <w:left w:val="none" w:sz="0" w:space="0" w:color="auto"/>
            <w:bottom w:val="none" w:sz="0" w:space="0" w:color="auto"/>
            <w:right w:val="none" w:sz="0" w:space="0" w:color="auto"/>
          </w:divBdr>
        </w:div>
        <w:div w:id="1761872979">
          <w:marLeft w:val="0"/>
          <w:marRight w:val="0"/>
          <w:marTop w:val="240"/>
          <w:marBottom w:val="0"/>
          <w:divBdr>
            <w:top w:val="none" w:sz="0" w:space="0" w:color="auto"/>
            <w:left w:val="none" w:sz="0" w:space="0" w:color="auto"/>
            <w:bottom w:val="none" w:sz="0" w:space="0" w:color="auto"/>
            <w:right w:val="none" w:sz="0" w:space="0" w:color="auto"/>
          </w:divBdr>
        </w:div>
      </w:divsChild>
    </w:div>
    <w:div w:id="1650941434">
      <w:bodyDiv w:val="1"/>
      <w:marLeft w:val="0"/>
      <w:marRight w:val="0"/>
      <w:marTop w:val="0"/>
      <w:marBottom w:val="0"/>
      <w:divBdr>
        <w:top w:val="none" w:sz="0" w:space="0" w:color="auto"/>
        <w:left w:val="none" w:sz="0" w:space="0" w:color="auto"/>
        <w:bottom w:val="none" w:sz="0" w:space="0" w:color="auto"/>
        <w:right w:val="none" w:sz="0" w:space="0" w:color="auto"/>
      </w:divBdr>
      <w:divsChild>
        <w:div w:id="1721631003">
          <w:marLeft w:val="0"/>
          <w:marRight w:val="0"/>
          <w:marTop w:val="0"/>
          <w:marBottom w:val="0"/>
          <w:divBdr>
            <w:top w:val="none" w:sz="0" w:space="0" w:color="212121"/>
            <w:left w:val="none" w:sz="0" w:space="0" w:color="212121"/>
            <w:bottom w:val="none" w:sz="0" w:space="0" w:color="212121"/>
            <w:right w:val="none" w:sz="0" w:space="0" w:color="212121"/>
          </w:divBdr>
          <w:divsChild>
            <w:div w:id="73209577">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652754776">
      <w:bodyDiv w:val="1"/>
      <w:marLeft w:val="0"/>
      <w:marRight w:val="0"/>
      <w:marTop w:val="0"/>
      <w:marBottom w:val="0"/>
      <w:divBdr>
        <w:top w:val="none" w:sz="0" w:space="0" w:color="auto"/>
        <w:left w:val="none" w:sz="0" w:space="0" w:color="auto"/>
        <w:bottom w:val="none" w:sz="0" w:space="0" w:color="auto"/>
        <w:right w:val="none" w:sz="0" w:space="0" w:color="auto"/>
      </w:divBdr>
    </w:div>
    <w:div w:id="1658463011">
      <w:bodyDiv w:val="1"/>
      <w:marLeft w:val="0"/>
      <w:marRight w:val="0"/>
      <w:marTop w:val="0"/>
      <w:marBottom w:val="0"/>
      <w:divBdr>
        <w:top w:val="none" w:sz="0" w:space="0" w:color="auto"/>
        <w:left w:val="none" w:sz="0" w:space="0" w:color="auto"/>
        <w:bottom w:val="none" w:sz="0" w:space="0" w:color="auto"/>
        <w:right w:val="none" w:sz="0" w:space="0" w:color="auto"/>
      </w:divBdr>
      <w:divsChild>
        <w:div w:id="639922580">
          <w:marLeft w:val="0"/>
          <w:marRight w:val="0"/>
          <w:marTop w:val="0"/>
          <w:marBottom w:val="0"/>
          <w:divBdr>
            <w:top w:val="none" w:sz="0" w:space="0" w:color="auto"/>
            <w:left w:val="none" w:sz="0" w:space="0" w:color="auto"/>
            <w:bottom w:val="none" w:sz="0" w:space="0" w:color="auto"/>
            <w:right w:val="none" w:sz="0" w:space="0" w:color="auto"/>
          </w:divBdr>
          <w:divsChild>
            <w:div w:id="179995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659844">
      <w:bodyDiv w:val="1"/>
      <w:marLeft w:val="0"/>
      <w:marRight w:val="0"/>
      <w:marTop w:val="0"/>
      <w:marBottom w:val="0"/>
      <w:divBdr>
        <w:top w:val="none" w:sz="0" w:space="0" w:color="auto"/>
        <w:left w:val="none" w:sz="0" w:space="0" w:color="auto"/>
        <w:bottom w:val="none" w:sz="0" w:space="0" w:color="auto"/>
        <w:right w:val="none" w:sz="0" w:space="0" w:color="auto"/>
      </w:divBdr>
      <w:divsChild>
        <w:div w:id="1978609573">
          <w:marLeft w:val="0"/>
          <w:marRight w:val="0"/>
          <w:marTop w:val="0"/>
          <w:marBottom w:val="0"/>
          <w:divBdr>
            <w:top w:val="none" w:sz="0" w:space="0" w:color="auto"/>
            <w:left w:val="none" w:sz="0" w:space="0" w:color="auto"/>
            <w:bottom w:val="none" w:sz="0" w:space="0" w:color="auto"/>
            <w:right w:val="none" w:sz="0" w:space="0" w:color="auto"/>
          </w:divBdr>
          <w:divsChild>
            <w:div w:id="132593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659718">
      <w:bodyDiv w:val="1"/>
      <w:marLeft w:val="0"/>
      <w:marRight w:val="0"/>
      <w:marTop w:val="0"/>
      <w:marBottom w:val="0"/>
      <w:divBdr>
        <w:top w:val="none" w:sz="0" w:space="0" w:color="auto"/>
        <w:left w:val="none" w:sz="0" w:space="0" w:color="auto"/>
        <w:bottom w:val="none" w:sz="0" w:space="0" w:color="auto"/>
        <w:right w:val="none" w:sz="0" w:space="0" w:color="auto"/>
      </w:divBdr>
    </w:div>
    <w:div w:id="1664237419">
      <w:bodyDiv w:val="1"/>
      <w:marLeft w:val="0"/>
      <w:marRight w:val="0"/>
      <w:marTop w:val="0"/>
      <w:marBottom w:val="0"/>
      <w:divBdr>
        <w:top w:val="none" w:sz="0" w:space="0" w:color="auto"/>
        <w:left w:val="none" w:sz="0" w:space="0" w:color="auto"/>
        <w:bottom w:val="none" w:sz="0" w:space="0" w:color="auto"/>
        <w:right w:val="none" w:sz="0" w:space="0" w:color="auto"/>
      </w:divBdr>
      <w:divsChild>
        <w:div w:id="223029146">
          <w:marLeft w:val="0"/>
          <w:marRight w:val="0"/>
          <w:marTop w:val="0"/>
          <w:marBottom w:val="0"/>
          <w:divBdr>
            <w:top w:val="none" w:sz="0" w:space="0" w:color="auto"/>
            <w:left w:val="none" w:sz="0" w:space="0" w:color="auto"/>
            <w:bottom w:val="none" w:sz="0" w:space="0" w:color="auto"/>
            <w:right w:val="none" w:sz="0" w:space="0" w:color="auto"/>
          </w:divBdr>
          <w:divsChild>
            <w:div w:id="40271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013510">
      <w:bodyDiv w:val="1"/>
      <w:marLeft w:val="0"/>
      <w:marRight w:val="0"/>
      <w:marTop w:val="0"/>
      <w:marBottom w:val="0"/>
      <w:divBdr>
        <w:top w:val="none" w:sz="0" w:space="0" w:color="auto"/>
        <w:left w:val="none" w:sz="0" w:space="0" w:color="auto"/>
        <w:bottom w:val="none" w:sz="0" w:space="0" w:color="auto"/>
        <w:right w:val="none" w:sz="0" w:space="0" w:color="auto"/>
      </w:divBdr>
      <w:divsChild>
        <w:div w:id="1534730782">
          <w:marLeft w:val="0"/>
          <w:marRight w:val="0"/>
          <w:marTop w:val="0"/>
          <w:marBottom w:val="0"/>
          <w:divBdr>
            <w:top w:val="none" w:sz="0" w:space="0" w:color="auto"/>
            <w:left w:val="none" w:sz="0" w:space="0" w:color="auto"/>
            <w:bottom w:val="none" w:sz="0" w:space="0" w:color="auto"/>
            <w:right w:val="none" w:sz="0" w:space="0" w:color="auto"/>
          </w:divBdr>
          <w:divsChild>
            <w:div w:id="1411348170">
              <w:marLeft w:val="0"/>
              <w:marRight w:val="0"/>
              <w:marTop w:val="0"/>
              <w:marBottom w:val="0"/>
              <w:divBdr>
                <w:top w:val="none" w:sz="0" w:space="0" w:color="auto"/>
                <w:left w:val="none" w:sz="0" w:space="0" w:color="auto"/>
                <w:bottom w:val="none" w:sz="0" w:space="0" w:color="auto"/>
                <w:right w:val="none" w:sz="0" w:space="0" w:color="auto"/>
              </w:divBdr>
              <w:divsChild>
                <w:div w:id="1816951211">
                  <w:marLeft w:val="0"/>
                  <w:marRight w:val="0"/>
                  <w:marTop w:val="0"/>
                  <w:marBottom w:val="0"/>
                  <w:divBdr>
                    <w:top w:val="none" w:sz="0" w:space="0" w:color="auto"/>
                    <w:left w:val="none" w:sz="0" w:space="0" w:color="auto"/>
                    <w:bottom w:val="none" w:sz="0" w:space="0" w:color="auto"/>
                    <w:right w:val="none" w:sz="0" w:space="0" w:color="auto"/>
                  </w:divBdr>
                  <w:divsChild>
                    <w:div w:id="1905263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9484073">
      <w:bodyDiv w:val="1"/>
      <w:marLeft w:val="0"/>
      <w:marRight w:val="0"/>
      <w:marTop w:val="0"/>
      <w:marBottom w:val="0"/>
      <w:divBdr>
        <w:top w:val="none" w:sz="0" w:space="0" w:color="auto"/>
        <w:left w:val="none" w:sz="0" w:space="0" w:color="auto"/>
        <w:bottom w:val="none" w:sz="0" w:space="0" w:color="auto"/>
        <w:right w:val="none" w:sz="0" w:space="0" w:color="auto"/>
      </w:divBdr>
      <w:divsChild>
        <w:div w:id="1032338285">
          <w:marLeft w:val="0"/>
          <w:marRight w:val="0"/>
          <w:marTop w:val="0"/>
          <w:marBottom w:val="0"/>
          <w:divBdr>
            <w:top w:val="none" w:sz="0" w:space="0" w:color="auto"/>
            <w:left w:val="none" w:sz="0" w:space="0" w:color="auto"/>
            <w:bottom w:val="none" w:sz="0" w:space="0" w:color="auto"/>
            <w:right w:val="none" w:sz="0" w:space="0" w:color="auto"/>
          </w:divBdr>
          <w:divsChild>
            <w:div w:id="689258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59830">
      <w:bodyDiv w:val="1"/>
      <w:marLeft w:val="0"/>
      <w:marRight w:val="0"/>
      <w:marTop w:val="0"/>
      <w:marBottom w:val="0"/>
      <w:divBdr>
        <w:top w:val="none" w:sz="0" w:space="0" w:color="auto"/>
        <w:left w:val="none" w:sz="0" w:space="0" w:color="auto"/>
        <w:bottom w:val="none" w:sz="0" w:space="0" w:color="auto"/>
        <w:right w:val="none" w:sz="0" w:space="0" w:color="auto"/>
      </w:divBdr>
    </w:div>
    <w:div w:id="1674995628">
      <w:bodyDiv w:val="1"/>
      <w:marLeft w:val="0"/>
      <w:marRight w:val="0"/>
      <w:marTop w:val="0"/>
      <w:marBottom w:val="0"/>
      <w:divBdr>
        <w:top w:val="none" w:sz="0" w:space="0" w:color="auto"/>
        <w:left w:val="none" w:sz="0" w:space="0" w:color="auto"/>
        <w:bottom w:val="none" w:sz="0" w:space="0" w:color="auto"/>
        <w:right w:val="none" w:sz="0" w:space="0" w:color="auto"/>
      </w:divBdr>
    </w:div>
    <w:div w:id="1675375786">
      <w:bodyDiv w:val="1"/>
      <w:marLeft w:val="0"/>
      <w:marRight w:val="0"/>
      <w:marTop w:val="0"/>
      <w:marBottom w:val="0"/>
      <w:divBdr>
        <w:top w:val="none" w:sz="0" w:space="0" w:color="auto"/>
        <w:left w:val="none" w:sz="0" w:space="0" w:color="auto"/>
        <w:bottom w:val="none" w:sz="0" w:space="0" w:color="auto"/>
        <w:right w:val="none" w:sz="0" w:space="0" w:color="auto"/>
      </w:divBdr>
    </w:div>
    <w:div w:id="1680231074">
      <w:bodyDiv w:val="1"/>
      <w:marLeft w:val="0"/>
      <w:marRight w:val="0"/>
      <w:marTop w:val="0"/>
      <w:marBottom w:val="0"/>
      <w:divBdr>
        <w:top w:val="none" w:sz="0" w:space="0" w:color="auto"/>
        <w:left w:val="none" w:sz="0" w:space="0" w:color="auto"/>
        <w:bottom w:val="none" w:sz="0" w:space="0" w:color="auto"/>
        <w:right w:val="none" w:sz="0" w:space="0" w:color="auto"/>
      </w:divBdr>
      <w:divsChild>
        <w:div w:id="1395659903">
          <w:marLeft w:val="0"/>
          <w:marRight w:val="0"/>
          <w:marTop w:val="0"/>
          <w:marBottom w:val="0"/>
          <w:divBdr>
            <w:top w:val="none" w:sz="0" w:space="0" w:color="212121"/>
            <w:left w:val="none" w:sz="0" w:space="0" w:color="212121"/>
            <w:bottom w:val="none" w:sz="0" w:space="0" w:color="212121"/>
            <w:right w:val="none" w:sz="0" w:space="0" w:color="212121"/>
          </w:divBdr>
          <w:divsChild>
            <w:div w:id="843086495">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683163021">
      <w:bodyDiv w:val="1"/>
      <w:marLeft w:val="0"/>
      <w:marRight w:val="0"/>
      <w:marTop w:val="0"/>
      <w:marBottom w:val="0"/>
      <w:divBdr>
        <w:top w:val="none" w:sz="0" w:space="0" w:color="auto"/>
        <w:left w:val="none" w:sz="0" w:space="0" w:color="auto"/>
        <w:bottom w:val="none" w:sz="0" w:space="0" w:color="auto"/>
        <w:right w:val="none" w:sz="0" w:space="0" w:color="auto"/>
      </w:divBdr>
    </w:div>
    <w:div w:id="1684503793">
      <w:bodyDiv w:val="1"/>
      <w:marLeft w:val="0"/>
      <w:marRight w:val="0"/>
      <w:marTop w:val="0"/>
      <w:marBottom w:val="0"/>
      <w:divBdr>
        <w:top w:val="none" w:sz="0" w:space="0" w:color="auto"/>
        <w:left w:val="none" w:sz="0" w:space="0" w:color="auto"/>
        <w:bottom w:val="none" w:sz="0" w:space="0" w:color="auto"/>
        <w:right w:val="none" w:sz="0" w:space="0" w:color="auto"/>
      </w:divBdr>
    </w:div>
    <w:div w:id="1686712521">
      <w:bodyDiv w:val="1"/>
      <w:marLeft w:val="0"/>
      <w:marRight w:val="0"/>
      <w:marTop w:val="0"/>
      <w:marBottom w:val="0"/>
      <w:divBdr>
        <w:top w:val="none" w:sz="0" w:space="0" w:color="auto"/>
        <w:left w:val="none" w:sz="0" w:space="0" w:color="auto"/>
        <w:bottom w:val="none" w:sz="0" w:space="0" w:color="auto"/>
        <w:right w:val="none" w:sz="0" w:space="0" w:color="auto"/>
      </w:divBdr>
      <w:divsChild>
        <w:div w:id="1083723697">
          <w:marLeft w:val="0"/>
          <w:marRight w:val="0"/>
          <w:marTop w:val="0"/>
          <w:marBottom w:val="0"/>
          <w:divBdr>
            <w:top w:val="none" w:sz="0" w:space="0" w:color="auto"/>
            <w:left w:val="none" w:sz="0" w:space="0" w:color="auto"/>
            <w:bottom w:val="none" w:sz="0" w:space="0" w:color="auto"/>
            <w:right w:val="none" w:sz="0" w:space="0" w:color="auto"/>
          </w:divBdr>
          <w:divsChild>
            <w:div w:id="24550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825459">
      <w:bodyDiv w:val="1"/>
      <w:marLeft w:val="0"/>
      <w:marRight w:val="0"/>
      <w:marTop w:val="0"/>
      <w:marBottom w:val="0"/>
      <w:divBdr>
        <w:top w:val="none" w:sz="0" w:space="0" w:color="auto"/>
        <w:left w:val="none" w:sz="0" w:space="0" w:color="auto"/>
        <w:bottom w:val="none" w:sz="0" w:space="0" w:color="auto"/>
        <w:right w:val="none" w:sz="0" w:space="0" w:color="auto"/>
      </w:divBdr>
      <w:divsChild>
        <w:div w:id="922296468">
          <w:marLeft w:val="0"/>
          <w:marRight w:val="0"/>
          <w:marTop w:val="0"/>
          <w:marBottom w:val="0"/>
          <w:divBdr>
            <w:top w:val="none" w:sz="0" w:space="0" w:color="212121"/>
            <w:left w:val="none" w:sz="0" w:space="0" w:color="212121"/>
            <w:bottom w:val="none" w:sz="0" w:space="0" w:color="212121"/>
            <w:right w:val="none" w:sz="0" w:space="0" w:color="212121"/>
          </w:divBdr>
          <w:divsChild>
            <w:div w:id="667175035">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692342174">
      <w:bodyDiv w:val="1"/>
      <w:marLeft w:val="0"/>
      <w:marRight w:val="0"/>
      <w:marTop w:val="0"/>
      <w:marBottom w:val="0"/>
      <w:divBdr>
        <w:top w:val="none" w:sz="0" w:space="0" w:color="auto"/>
        <w:left w:val="none" w:sz="0" w:space="0" w:color="auto"/>
        <w:bottom w:val="none" w:sz="0" w:space="0" w:color="auto"/>
        <w:right w:val="none" w:sz="0" w:space="0" w:color="auto"/>
      </w:divBdr>
    </w:div>
    <w:div w:id="1694115262">
      <w:bodyDiv w:val="1"/>
      <w:marLeft w:val="0"/>
      <w:marRight w:val="0"/>
      <w:marTop w:val="0"/>
      <w:marBottom w:val="0"/>
      <w:divBdr>
        <w:top w:val="none" w:sz="0" w:space="0" w:color="auto"/>
        <w:left w:val="none" w:sz="0" w:space="0" w:color="auto"/>
        <w:bottom w:val="none" w:sz="0" w:space="0" w:color="auto"/>
        <w:right w:val="none" w:sz="0" w:space="0" w:color="auto"/>
      </w:divBdr>
      <w:divsChild>
        <w:div w:id="1969163918">
          <w:marLeft w:val="0"/>
          <w:marRight w:val="0"/>
          <w:marTop w:val="0"/>
          <w:marBottom w:val="0"/>
          <w:divBdr>
            <w:top w:val="none" w:sz="0" w:space="0" w:color="auto"/>
            <w:left w:val="none" w:sz="0" w:space="0" w:color="auto"/>
            <w:bottom w:val="none" w:sz="0" w:space="0" w:color="auto"/>
            <w:right w:val="none" w:sz="0" w:space="0" w:color="auto"/>
          </w:divBdr>
          <w:divsChild>
            <w:div w:id="73323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381034">
      <w:bodyDiv w:val="1"/>
      <w:marLeft w:val="0"/>
      <w:marRight w:val="0"/>
      <w:marTop w:val="0"/>
      <w:marBottom w:val="0"/>
      <w:divBdr>
        <w:top w:val="none" w:sz="0" w:space="0" w:color="auto"/>
        <w:left w:val="none" w:sz="0" w:space="0" w:color="auto"/>
        <w:bottom w:val="none" w:sz="0" w:space="0" w:color="auto"/>
        <w:right w:val="none" w:sz="0" w:space="0" w:color="auto"/>
      </w:divBdr>
    </w:div>
    <w:div w:id="1698894014">
      <w:bodyDiv w:val="1"/>
      <w:marLeft w:val="0"/>
      <w:marRight w:val="0"/>
      <w:marTop w:val="0"/>
      <w:marBottom w:val="0"/>
      <w:divBdr>
        <w:top w:val="none" w:sz="0" w:space="0" w:color="auto"/>
        <w:left w:val="none" w:sz="0" w:space="0" w:color="auto"/>
        <w:bottom w:val="none" w:sz="0" w:space="0" w:color="auto"/>
        <w:right w:val="none" w:sz="0" w:space="0" w:color="auto"/>
      </w:divBdr>
      <w:divsChild>
        <w:div w:id="1570264720">
          <w:marLeft w:val="0"/>
          <w:marRight w:val="0"/>
          <w:marTop w:val="0"/>
          <w:marBottom w:val="0"/>
          <w:divBdr>
            <w:top w:val="none" w:sz="0" w:space="0" w:color="auto"/>
            <w:left w:val="none" w:sz="0" w:space="0" w:color="auto"/>
            <w:bottom w:val="none" w:sz="0" w:space="0" w:color="auto"/>
            <w:right w:val="none" w:sz="0" w:space="0" w:color="auto"/>
          </w:divBdr>
          <w:divsChild>
            <w:div w:id="15813716">
              <w:marLeft w:val="0"/>
              <w:marRight w:val="0"/>
              <w:marTop w:val="0"/>
              <w:marBottom w:val="0"/>
              <w:divBdr>
                <w:top w:val="none" w:sz="0" w:space="0" w:color="auto"/>
                <w:left w:val="none" w:sz="0" w:space="0" w:color="auto"/>
                <w:bottom w:val="none" w:sz="0" w:space="0" w:color="auto"/>
                <w:right w:val="none" w:sz="0" w:space="0" w:color="auto"/>
              </w:divBdr>
              <w:divsChild>
                <w:div w:id="946428297">
                  <w:marLeft w:val="0"/>
                  <w:marRight w:val="0"/>
                  <w:marTop w:val="0"/>
                  <w:marBottom w:val="0"/>
                  <w:divBdr>
                    <w:top w:val="none" w:sz="0" w:space="0" w:color="auto"/>
                    <w:left w:val="none" w:sz="0" w:space="0" w:color="auto"/>
                    <w:bottom w:val="none" w:sz="0" w:space="0" w:color="auto"/>
                    <w:right w:val="none" w:sz="0" w:space="0" w:color="auto"/>
                  </w:divBdr>
                  <w:divsChild>
                    <w:div w:id="1477911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927193">
              <w:marLeft w:val="0"/>
              <w:marRight w:val="0"/>
              <w:marTop w:val="0"/>
              <w:marBottom w:val="0"/>
              <w:divBdr>
                <w:top w:val="none" w:sz="0" w:space="0" w:color="auto"/>
                <w:left w:val="none" w:sz="0" w:space="0" w:color="auto"/>
                <w:bottom w:val="none" w:sz="0" w:space="0" w:color="auto"/>
                <w:right w:val="none" w:sz="0" w:space="0" w:color="auto"/>
              </w:divBdr>
              <w:divsChild>
                <w:div w:id="124469026">
                  <w:marLeft w:val="0"/>
                  <w:marRight w:val="0"/>
                  <w:marTop w:val="0"/>
                  <w:marBottom w:val="0"/>
                  <w:divBdr>
                    <w:top w:val="none" w:sz="0" w:space="0" w:color="auto"/>
                    <w:left w:val="none" w:sz="0" w:space="0" w:color="auto"/>
                    <w:bottom w:val="none" w:sz="0" w:space="0" w:color="auto"/>
                    <w:right w:val="none" w:sz="0" w:space="0" w:color="auto"/>
                  </w:divBdr>
                  <w:divsChild>
                    <w:div w:id="1318193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005237">
              <w:marLeft w:val="0"/>
              <w:marRight w:val="0"/>
              <w:marTop w:val="0"/>
              <w:marBottom w:val="0"/>
              <w:divBdr>
                <w:top w:val="none" w:sz="0" w:space="0" w:color="auto"/>
                <w:left w:val="none" w:sz="0" w:space="0" w:color="auto"/>
                <w:bottom w:val="none" w:sz="0" w:space="0" w:color="auto"/>
                <w:right w:val="none" w:sz="0" w:space="0" w:color="auto"/>
              </w:divBdr>
            </w:div>
            <w:div w:id="1340696146">
              <w:marLeft w:val="0"/>
              <w:marRight w:val="0"/>
              <w:marTop w:val="0"/>
              <w:marBottom w:val="0"/>
              <w:divBdr>
                <w:top w:val="none" w:sz="0" w:space="0" w:color="auto"/>
                <w:left w:val="none" w:sz="0" w:space="0" w:color="auto"/>
                <w:bottom w:val="none" w:sz="0" w:space="0" w:color="auto"/>
                <w:right w:val="none" w:sz="0" w:space="0" w:color="auto"/>
              </w:divBdr>
              <w:divsChild>
                <w:div w:id="61024855">
                  <w:marLeft w:val="0"/>
                  <w:marRight w:val="0"/>
                  <w:marTop w:val="0"/>
                  <w:marBottom w:val="0"/>
                  <w:divBdr>
                    <w:top w:val="none" w:sz="0" w:space="0" w:color="auto"/>
                    <w:left w:val="none" w:sz="0" w:space="0" w:color="auto"/>
                    <w:bottom w:val="none" w:sz="0" w:space="0" w:color="auto"/>
                    <w:right w:val="none" w:sz="0" w:space="0" w:color="auto"/>
                  </w:divBdr>
                </w:div>
              </w:divsChild>
            </w:div>
            <w:div w:id="2116510439">
              <w:marLeft w:val="0"/>
              <w:marRight w:val="0"/>
              <w:marTop w:val="0"/>
              <w:marBottom w:val="0"/>
              <w:divBdr>
                <w:top w:val="none" w:sz="0" w:space="0" w:color="auto"/>
                <w:left w:val="none" w:sz="0" w:space="0" w:color="auto"/>
                <w:bottom w:val="none" w:sz="0" w:space="0" w:color="auto"/>
                <w:right w:val="none" w:sz="0" w:space="0" w:color="auto"/>
              </w:divBdr>
              <w:divsChild>
                <w:div w:id="2007202257">
                  <w:marLeft w:val="0"/>
                  <w:marRight w:val="0"/>
                  <w:marTop w:val="0"/>
                  <w:marBottom w:val="0"/>
                  <w:divBdr>
                    <w:top w:val="none" w:sz="0" w:space="0" w:color="auto"/>
                    <w:left w:val="none" w:sz="0" w:space="0" w:color="auto"/>
                    <w:bottom w:val="none" w:sz="0" w:space="0" w:color="auto"/>
                    <w:right w:val="none" w:sz="0" w:space="0" w:color="auto"/>
                  </w:divBdr>
                  <w:divsChild>
                    <w:div w:id="4037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0737229">
      <w:bodyDiv w:val="1"/>
      <w:marLeft w:val="0"/>
      <w:marRight w:val="0"/>
      <w:marTop w:val="0"/>
      <w:marBottom w:val="0"/>
      <w:divBdr>
        <w:top w:val="none" w:sz="0" w:space="0" w:color="auto"/>
        <w:left w:val="none" w:sz="0" w:space="0" w:color="auto"/>
        <w:bottom w:val="none" w:sz="0" w:space="0" w:color="auto"/>
        <w:right w:val="none" w:sz="0" w:space="0" w:color="auto"/>
      </w:divBdr>
    </w:div>
    <w:div w:id="1700887236">
      <w:bodyDiv w:val="1"/>
      <w:marLeft w:val="0"/>
      <w:marRight w:val="0"/>
      <w:marTop w:val="0"/>
      <w:marBottom w:val="0"/>
      <w:divBdr>
        <w:top w:val="none" w:sz="0" w:space="0" w:color="auto"/>
        <w:left w:val="none" w:sz="0" w:space="0" w:color="auto"/>
        <w:bottom w:val="none" w:sz="0" w:space="0" w:color="auto"/>
        <w:right w:val="none" w:sz="0" w:space="0" w:color="auto"/>
      </w:divBdr>
      <w:divsChild>
        <w:div w:id="1802260121">
          <w:marLeft w:val="0"/>
          <w:marRight w:val="0"/>
          <w:marTop w:val="0"/>
          <w:marBottom w:val="0"/>
          <w:divBdr>
            <w:top w:val="none" w:sz="0" w:space="0" w:color="auto"/>
            <w:left w:val="none" w:sz="0" w:space="0" w:color="auto"/>
            <w:bottom w:val="none" w:sz="0" w:space="0" w:color="auto"/>
            <w:right w:val="none" w:sz="0" w:space="0" w:color="auto"/>
          </w:divBdr>
          <w:divsChild>
            <w:div w:id="162503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124046">
      <w:bodyDiv w:val="1"/>
      <w:marLeft w:val="0"/>
      <w:marRight w:val="0"/>
      <w:marTop w:val="0"/>
      <w:marBottom w:val="0"/>
      <w:divBdr>
        <w:top w:val="none" w:sz="0" w:space="0" w:color="auto"/>
        <w:left w:val="none" w:sz="0" w:space="0" w:color="auto"/>
        <w:bottom w:val="none" w:sz="0" w:space="0" w:color="auto"/>
        <w:right w:val="none" w:sz="0" w:space="0" w:color="auto"/>
      </w:divBdr>
      <w:divsChild>
        <w:div w:id="1189175952">
          <w:marLeft w:val="0"/>
          <w:marRight w:val="0"/>
          <w:marTop w:val="0"/>
          <w:marBottom w:val="0"/>
          <w:divBdr>
            <w:top w:val="none" w:sz="0" w:space="0" w:color="212121"/>
            <w:left w:val="none" w:sz="0" w:space="0" w:color="212121"/>
            <w:bottom w:val="none" w:sz="0" w:space="0" w:color="212121"/>
            <w:right w:val="none" w:sz="0" w:space="0" w:color="212121"/>
          </w:divBdr>
          <w:divsChild>
            <w:div w:id="1471705128">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706909346">
      <w:bodyDiv w:val="1"/>
      <w:marLeft w:val="0"/>
      <w:marRight w:val="0"/>
      <w:marTop w:val="0"/>
      <w:marBottom w:val="0"/>
      <w:divBdr>
        <w:top w:val="none" w:sz="0" w:space="0" w:color="auto"/>
        <w:left w:val="none" w:sz="0" w:space="0" w:color="auto"/>
        <w:bottom w:val="none" w:sz="0" w:space="0" w:color="auto"/>
        <w:right w:val="none" w:sz="0" w:space="0" w:color="auto"/>
      </w:divBdr>
      <w:divsChild>
        <w:div w:id="1227228803">
          <w:marLeft w:val="0"/>
          <w:marRight w:val="0"/>
          <w:marTop w:val="0"/>
          <w:marBottom w:val="0"/>
          <w:divBdr>
            <w:top w:val="none" w:sz="0" w:space="0" w:color="212121"/>
            <w:left w:val="none" w:sz="0" w:space="0" w:color="212121"/>
            <w:bottom w:val="none" w:sz="0" w:space="0" w:color="212121"/>
            <w:right w:val="none" w:sz="0" w:space="0" w:color="212121"/>
          </w:divBdr>
          <w:divsChild>
            <w:div w:id="898907409">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708673305">
      <w:bodyDiv w:val="1"/>
      <w:marLeft w:val="0"/>
      <w:marRight w:val="0"/>
      <w:marTop w:val="0"/>
      <w:marBottom w:val="0"/>
      <w:divBdr>
        <w:top w:val="none" w:sz="0" w:space="0" w:color="auto"/>
        <w:left w:val="none" w:sz="0" w:space="0" w:color="auto"/>
        <w:bottom w:val="none" w:sz="0" w:space="0" w:color="auto"/>
        <w:right w:val="none" w:sz="0" w:space="0" w:color="auto"/>
      </w:divBdr>
      <w:divsChild>
        <w:div w:id="1865556677">
          <w:marLeft w:val="0"/>
          <w:marRight w:val="0"/>
          <w:marTop w:val="0"/>
          <w:marBottom w:val="0"/>
          <w:divBdr>
            <w:top w:val="none" w:sz="0" w:space="0" w:color="auto"/>
            <w:left w:val="none" w:sz="0" w:space="0" w:color="auto"/>
            <w:bottom w:val="none" w:sz="0" w:space="0" w:color="auto"/>
            <w:right w:val="none" w:sz="0" w:space="0" w:color="auto"/>
          </w:divBdr>
          <w:divsChild>
            <w:div w:id="38363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373405">
      <w:bodyDiv w:val="1"/>
      <w:marLeft w:val="0"/>
      <w:marRight w:val="0"/>
      <w:marTop w:val="0"/>
      <w:marBottom w:val="0"/>
      <w:divBdr>
        <w:top w:val="none" w:sz="0" w:space="0" w:color="auto"/>
        <w:left w:val="none" w:sz="0" w:space="0" w:color="auto"/>
        <w:bottom w:val="none" w:sz="0" w:space="0" w:color="auto"/>
        <w:right w:val="none" w:sz="0" w:space="0" w:color="auto"/>
      </w:divBdr>
      <w:divsChild>
        <w:div w:id="1980836766">
          <w:marLeft w:val="0"/>
          <w:marRight w:val="0"/>
          <w:marTop w:val="0"/>
          <w:marBottom w:val="0"/>
          <w:divBdr>
            <w:top w:val="none" w:sz="0" w:space="0" w:color="212121"/>
            <w:left w:val="none" w:sz="0" w:space="0" w:color="212121"/>
            <w:bottom w:val="none" w:sz="0" w:space="0" w:color="212121"/>
            <w:right w:val="none" w:sz="0" w:space="0" w:color="212121"/>
          </w:divBdr>
          <w:divsChild>
            <w:div w:id="1726640236">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710565942">
      <w:bodyDiv w:val="1"/>
      <w:marLeft w:val="0"/>
      <w:marRight w:val="0"/>
      <w:marTop w:val="0"/>
      <w:marBottom w:val="0"/>
      <w:divBdr>
        <w:top w:val="none" w:sz="0" w:space="0" w:color="auto"/>
        <w:left w:val="none" w:sz="0" w:space="0" w:color="auto"/>
        <w:bottom w:val="none" w:sz="0" w:space="0" w:color="auto"/>
        <w:right w:val="none" w:sz="0" w:space="0" w:color="auto"/>
      </w:divBdr>
      <w:divsChild>
        <w:div w:id="7954601">
          <w:marLeft w:val="0"/>
          <w:marRight w:val="0"/>
          <w:marTop w:val="0"/>
          <w:marBottom w:val="0"/>
          <w:divBdr>
            <w:top w:val="none" w:sz="0" w:space="0" w:color="auto"/>
            <w:left w:val="none" w:sz="0" w:space="0" w:color="auto"/>
            <w:bottom w:val="none" w:sz="0" w:space="0" w:color="auto"/>
            <w:right w:val="none" w:sz="0" w:space="0" w:color="auto"/>
          </w:divBdr>
          <w:divsChild>
            <w:div w:id="1889804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147176">
      <w:bodyDiv w:val="1"/>
      <w:marLeft w:val="0"/>
      <w:marRight w:val="0"/>
      <w:marTop w:val="0"/>
      <w:marBottom w:val="0"/>
      <w:divBdr>
        <w:top w:val="none" w:sz="0" w:space="0" w:color="auto"/>
        <w:left w:val="none" w:sz="0" w:space="0" w:color="auto"/>
        <w:bottom w:val="none" w:sz="0" w:space="0" w:color="auto"/>
        <w:right w:val="none" w:sz="0" w:space="0" w:color="auto"/>
      </w:divBdr>
      <w:divsChild>
        <w:div w:id="575170089">
          <w:marLeft w:val="0"/>
          <w:marRight w:val="0"/>
          <w:marTop w:val="0"/>
          <w:marBottom w:val="0"/>
          <w:divBdr>
            <w:top w:val="none" w:sz="0" w:space="0" w:color="auto"/>
            <w:left w:val="none" w:sz="0" w:space="0" w:color="auto"/>
            <w:bottom w:val="none" w:sz="0" w:space="0" w:color="auto"/>
            <w:right w:val="none" w:sz="0" w:space="0" w:color="auto"/>
          </w:divBdr>
          <w:divsChild>
            <w:div w:id="572592778">
              <w:marLeft w:val="0"/>
              <w:marRight w:val="0"/>
              <w:marTop w:val="0"/>
              <w:marBottom w:val="0"/>
              <w:divBdr>
                <w:top w:val="none" w:sz="0" w:space="0" w:color="auto"/>
                <w:left w:val="none" w:sz="0" w:space="0" w:color="auto"/>
                <w:bottom w:val="none" w:sz="0" w:space="0" w:color="auto"/>
                <w:right w:val="none" w:sz="0" w:space="0" w:color="auto"/>
              </w:divBdr>
              <w:divsChild>
                <w:div w:id="1701588712">
                  <w:marLeft w:val="0"/>
                  <w:marRight w:val="0"/>
                  <w:marTop w:val="0"/>
                  <w:marBottom w:val="0"/>
                  <w:divBdr>
                    <w:top w:val="none" w:sz="0" w:space="0" w:color="auto"/>
                    <w:left w:val="none" w:sz="0" w:space="0" w:color="auto"/>
                    <w:bottom w:val="none" w:sz="0" w:space="0" w:color="auto"/>
                    <w:right w:val="none" w:sz="0" w:space="0" w:color="auto"/>
                  </w:divBdr>
                </w:div>
              </w:divsChild>
            </w:div>
            <w:div w:id="1102871281">
              <w:marLeft w:val="0"/>
              <w:marRight w:val="0"/>
              <w:marTop w:val="0"/>
              <w:marBottom w:val="0"/>
              <w:divBdr>
                <w:top w:val="none" w:sz="0" w:space="0" w:color="auto"/>
                <w:left w:val="none" w:sz="0" w:space="0" w:color="auto"/>
                <w:bottom w:val="none" w:sz="0" w:space="0" w:color="auto"/>
                <w:right w:val="none" w:sz="0" w:space="0" w:color="auto"/>
              </w:divBdr>
            </w:div>
            <w:div w:id="2014986594">
              <w:marLeft w:val="0"/>
              <w:marRight w:val="0"/>
              <w:marTop w:val="0"/>
              <w:marBottom w:val="0"/>
              <w:divBdr>
                <w:top w:val="none" w:sz="0" w:space="0" w:color="auto"/>
                <w:left w:val="none" w:sz="0" w:space="0" w:color="auto"/>
                <w:bottom w:val="none" w:sz="0" w:space="0" w:color="auto"/>
                <w:right w:val="none" w:sz="0" w:space="0" w:color="auto"/>
              </w:divBdr>
              <w:divsChild>
                <w:div w:id="944309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1412670">
      <w:bodyDiv w:val="1"/>
      <w:marLeft w:val="0"/>
      <w:marRight w:val="0"/>
      <w:marTop w:val="0"/>
      <w:marBottom w:val="0"/>
      <w:divBdr>
        <w:top w:val="none" w:sz="0" w:space="0" w:color="auto"/>
        <w:left w:val="none" w:sz="0" w:space="0" w:color="auto"/>
        <w:bottom w:val="none" w:sz="0" w:space="0" w:color="auto"/>
        <w:right w:val="none" w:sz="0" w:space="0" w:color="auto"/>
      </w:divBdr>
      <w:divsChild>
        <w:div w:id="381246750">
          <w:marLeft w:val="0"/>
          <w:marRight w:val="0"/>
          <w:marTop w:val="0"/>
          <w:marBottom w:val="0"/>
          <w:divBdr>
            <w:top w:val="none" w:sz="0" w:space="0" w:color="212121"/>
            <w:left w:val="none" w:sz="0" w:space="0" w:color="212121"/>
            <w:bottom w:val="none" w:sz="0" w:space="0" w:color="212121"/>
            <w:right w:val="none" w:sz="0" w:space="0" w:color="212121"/>
          </w:divBdr>
          <w:divsChild>
            <w:div w:id="46341860">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712026281">
      <w:bodyDiv w:val="1"/>
      <w:marLeft w:val="0"/>
      <w:marRight w:val="0"/>
      <w:marTop w:val="0"/>
      <w:marBottom w:val="0"/>
      <w:divBdr>
        <w:top w:val="none" w:sz="0" w:space="0" w:color="auto"/>
        <w:left w:val="none" w:sz="0" w:space="0" w:color="auto"/>
        <w:bottom w:val="none" w:sz="0" w:space="0" w:color="auto"/>
        <w:right w:val="none" w:sz="0" w:space="0" w:color="auto"/>
      </w:divBdr>
      <w:divsChild>
        <w:div w:id="1101102465">
          <w:marLeft w:val="0"/>
          <w:marRight w:val="0"/>
          <w:marTop w:val="0"/>
          <w:marBottom w:val="0"/>
          <w:divBdr>
            <w:top w:val="none" w:sz="0" w:space="0" w:color="auto"/>
            <w:left w:val="none" w:sz="0" w:space="0" w:color="auto"/>
            <w:bottom w:val="none" w:sz="0" w:space="0" w:color="auto"/>
            <w:right w:val="none" w:sz="0" w:space="0" w:color="auto"/>
          </w:divBdr>
          <w:divsChild>
            <w:div w:id="1197505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151883">
      <w:bodyDiv w:val="1"/>
      <w:marLeft w:val="0"/>
      <w:marRight w:val="0"/>
      <w:marTop w:val="0"/>
      <w:marBottom w:val="0"/>
      <w:divBdr>
        <w:top w:val="none" w:sz="0" w:space="0" w:color="auto"/>
        <w:left w:val="none" w:sz="0" w:space="0" w:color="auto"/>
        <w:bottom w:val="none" w:sz="0" w:space="0" w:color="auto"/>
        <w:right w:val="none" w:sz="0" w:space="0" w:color="auto"/>
      </w:divBdr>
      <w:divsChild>
        <w:div w:id="1754816855">
          <w:marLeft w:val="0"/>
          <w:marRight w:val="0"/>
          <w:marTop w:val="0"/>
          <w:marBottom w:val="0"/>
          <w:divBdr>
            <w:top w:val="none" w:sz="0" w:space="0" w:color="auto"/>
            <w:left w:val="none" w:sz="0" w:space="0" w:color="auto"/>
            <w:bottom w:val="none" w:sz="0" w:space="0" w:color="auto"/>
            <w:right w:val="none" w:sz="0" w:space="0" w:color="auto"/>
          </w:divBdr>
          <w:divsChild>
            <w:div w:id="105527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804798">
      <w:bodyDiv w:val="1"/>
      <w:marLeft w:val="0"/>
      <w:marRight w:val="0"/>
      <w:marTop w:val="0"/>
      <w:marBottom w:val="0"/>
      <w:divBdr>
        <w:top w:val="none" w:sz="0" w:space="0" w:color="auto"/>
        <w:left w:val="none" w:sz="0" w:space="0" w:color="auto"/>
        <w:bottom w:val="none" w:sz="0" w:space="0" w:color="auto"/>
        <w:right w:val="none" w:sz="0" w:space="0" w:color="auto"/>
      </w:divBdr>
    </w:div>
    <w:div w:id="1713798638">
      <w:bodyDiv w:val="1"/>
      <w:marLeft w:val="0"/>
      <w:marRight w:val="0"/>
      <w:marTop w:val="0"/>
      <w:marBottom w:val="0"/>
      <w:divBdr>
        <w:top w:val="none" w:sz="0" w:space="0" w:color="auto"/>
        <w:left w:val="none" w:sz="0" w:space="0" w:color="auto"/>
        <w:bottom w:val="none" w:sz="0" w:space="0" w:color="auto"/>
        <w:right w:val="none" w:sz="0" w:space="0" w:color="auto"/>
      </w:divBdr>
      <w:divsChild>
        <w:div w:id="210113233">
          <w:marLeft w:val="0"/>
          <w:marRight w:val="0"/>
          <w:marTop w:val="0"/>
          <w:marBottom w:val="0"/>
          <w:divBdr>
            <w:top w:val="none" w:sz="0" w:space="0" w:color="auto"/>
            <w:left w:val="none" w:sz="0" w:space="0" w:color="auto"/>
            <w:bottom w:val="none" w:sz="0" w:space="0" w:color="auto"/>
            <w:right w:val="none" w:sz="0" w:space="0" w:color="auto"/>
          </w:divBdr>
          <w:divsChild>
            <w:div w:id="1812360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697880">
      <w:bodyDiv w:val="1"/>
      <w:marLeft w:val="0"/>
      <w:marRight w:val="0"/>
      <w:marTop w:val="0"/>
      <w:marBottom w:val="0"/>
      <w:divBdr>
        <w:top w:val="none" w:sz="0" w:space="0" w:color="auto"/>
        <w:left w:val="none" w:sz="0" w:space="0" w:color="auto"/>
        <w:bottom w:val="none" w:sz="0" w:space="0" w:color="auto"/>
        <w:right w:val="none" w:sz="0" w:space="0" w:color="auto"/>
      </w:divBdr>
    </w:div>
    <w:div w:id="1714773332">
      <w:bodyDiv w:val="1"/>
      <w:marLeft w:val="0"/>
      <w:marRight w:val="0"/>
      <w:marTop w:val="0"/>
      <w:marBottom w:val="0"/>
      <w:divBdr>
        <w:top w:val="none" w:sz="0" w:space="0" w:color="auto"/>
        <w:left w:val="none" w:sz="0" w:space="0" w:color="auto"/>
        <w:bottom w:val="none" w:sz="0" w:space="0" w:color="auto"/>
        <w:right w:val="none" w:sz="0" w:space="0" w:color="auto"/>
      </w:divBdr>
      <w:divsChild>
        <w:div w:id="1343313742">
          <w:marLeft w:val="0"/>
          <w:marRight w:val="0"/>
          <w:marTop w:val="0"/>
          <w:marBottom w:val="0"/>
          <w:divBdr>
            <w:top w:val="none" w:sz="0" w:space="0" w:color="auto"/>
            <w:left w:val="none" w:sz="0" w:space="0" w:color="auto"/>
            <w:bottom w:val="none" w:sz="0" w:space="0" w:color="auto"/>
            <w:right w:val="none" w:sz="0" w:space="0" w:color="auto"/>
          </w:divBdr>
          <w:divsChild>
            <w:div w:id="133892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657987">
      <w:bodyDiv w:val="1"/>
      <w:marLeft w:val="0"/>
      <w:marRight w:val="0"/>
      <w:marTop w:val="0"/>
      <w:marBottom w:val="0"/>
      <w:divBdr>
        <w:top w:val="none" w:sz="0" w:space="0" w:color="auto"/>
        <w:left w:val="none" w:sz="0" w:space="0" w:color="auto"/>
        <w:bottom w:val="none" w:sz="0" w:space="0" w:color="auto"/>
        <w:right w:val="none" w:sz="0" w:space="0" w:color="auto"/>
      </w:divBdr>
      <w:divsChild>
        <w:div w:id="1873836106">
          <w:marLeft w:val="0"/>
          <w:marRight w:val="0"/>
          <w:marTop w:val="240"/>
          <w:marBottom w:val="240"/>
          <w:divBdr>
            <w:top w:val="none" w:sz="0" w:space="0" w:color="auto"/>
            <w:left w:val="none" w:sz="0" w:space="0" w:color="auto"/>
            <w:bottom w:val="none" w:sz="0" w:space="0" w:color="auto"/>
            <w:right w:val="none" w:sz="0" w:space="0" w:color="auto"/>
          </w:divBdr>
        </w:div>
        <w:div w:id="1905527595">
          <w:marLeft w:val="0"/>
          <w:marRight w:val="0"/>
          <w:marTop w:val="240"/>
          <w:marBottom w:val="0"/>
          <w:divBdr>
            <w:top w:val="none" w:sz="0" w:space="0" w:color="auto"/>
            <w:left w:val="none" w:sz="0" w:space="0" w:color="auto"/>
            <w:bottom w:val="none" w:sz="0" w:space="0" w:color="auto"/>
            <w:right w:val="none" w:sz="0" w:space="0" w:color="auto"/>
          </w:divBdr>
          <w:divsChild>
            <w:div w:id="867524638">
              <w:marLeft w:val="0"/>
              <w:marRight w:val="0"/>
              <w:marTop w:val="0"/>
              <w:marBottom w:val="0"/>
              <w:divBdr>
                <w:top w:val="none" w:sz="0" w:space="0" w:color="auto"/>
                <w:left w:val="none" w:sz="0" w:space="0" w:color="auto"/>
                <w:bottom w:val="none" w:sz="0" w:space="0" w:color="auto"/>
                <w:right w:val="none" w:sz="0" w:space="0" w:color="auto"/>
              </w:divBdr>
            </w:div>
          </w:divsChild>
        </w:div>
        <w:div w:id="2109738563">
          <w:marLeft w:val="0"/>
          <w:marRight w:val="0"/>
          <w:marTop w:val="0"/>
          <w:marBottom w:val="0"/>
          <w:divBdr>
            <w:top w:val="none" w:sz="0" w:space="0" w:color="auto"/>
            <w:left w:val="none" w:sz="0" w:space="0" w:color="auto"/>
            <w:bottom w:val="none" w:sz="0" w:space="0" w:color="auto"/>
            <w:right w:val="none" w:sz="0" w:space="0" w:color="auto"/>
          </w:divBdr>
          <w:divsChild>
            <w:div w:id="148269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811624">
      <w:bodyDiv w:val="1"/>
      <w:marLeft w:val="0"/>
      <w:marRight w:val="0"/>
      <w:marTop w:val="0"/>
      <w:marBottom w:val="0"/>
      <w:divBdr>
        <w:top w:val="none" w:sz="0" w:space="0" w:color="auto"/>
        <w:left w:val="none" w:sz="0" w:space="0" w:color="auto"/>
        <w:bottom w:val="none" w:sz="0" w:space="0" w:color="auto"/>
        <w:right w:val="none" w:sz="0" w:space="0" w:color="auto"/>
      </w:divBdr>
      <w:divsChild>
        <w:div w:id="219560389">
          <w:marLeft w:val="0"/>
          <w:marRight w:val="0"/>
          <w:marTop w:val="0"/>
          <w:marBottom w:val="0"/>
          <w:divBdr>
            <w:top w:val="none" w:sz="0" w:space="0" w:color="212121"/>
            <w:left w:val="none" w:sz="0" w:space="0" w:color="212121"/>
            <w:bottom w:val="none" w:sz="0" w:space="0" w:color="212121"/>
            <w:right w:val="none" w:sz="0" w:space="0" w:color="212121"/>
          </w:divBdr>
          <w:divsChild>
            <w:div w:id="98795462">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717462971">
      <w:bodyDiv w:val="1"/>
      <w:marLeft w:val="0"/>
      <w:marRight w:val="0"/>
      <w:marTop w:val="0"/>
      <w:marBottom w:val="0"/>
      <w:divBdr>
        <w:top w:val="none" w:sz="0" w:space="0" w:color="auto"/>
        <w:left w:val="none" w:sz="0" w:space="0" w:color="auto"/>
        <w:bottom w:val="none" w:sz="0" w:space="0" w:color="auto"/>
        <w:right w:val="none" w:sz="0" w:space="0" w:color="auto"/>
      </w:divBdr>
      <w:divsChild>
        <w:div w:id="855072737">
          <w:marLeft w:val="0"/>
          <w:marRight w:val="0"/>
          <w:marTop w:val="0"/>
          <w:marBottom w:val="0"/>
          <w:divBdr>
            <w:top w:val="none" w:sz="0" w:space="0" w:color="auto"/>
            <w:left w:val="none" w:sz="0" w:space="0" w:color="auto"/>
            <w:bottom w:val="none" w:sz="0" w:space="0" w:color="auto"/>
            <w:right w:val="none" w:sz="0" w:space="0" w:color="auto"/>
          </w:divBdr>
          <w:divsChild>
            <w:div w:id="133229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084081">
      <w:bodyDiv w:val="1"/>
      <w:marLeft w:val="0"/>
      <w:marRight w:val="0"/>
      <w:marTop w:val="0"/>
      <w:marBottom w:val="0"/>
      <w:divBdr>
        <w:top w:val="none" w:sz="0" w:space="0" w:color="auto"/>
        <w:left w:val="none" w:sz="0" w:space="0" w:color="auto"/>
        <w:bottom w:val="none" w:sz="0" w:space="0" w:color="auto"/>
        <w:right w:val="none" w:sz="0" w:space="0" w:color="auto"/>
      </w:divBdr>
      <w:divsChild>
        <w:div w:id="760373304">
          <w:marLeft w:val="0"/>
          <w:marRight w:val="0"/>
          <w:marTop w:val="0"/>
          <w:marBottom w:val="0"/>
          <w:divBdr>
            <w:top w:val="none" w:sz="0" w:space="0" w:color="auto"/>
            <w:left w:val="none" w:sz="0" w:space="0" w:color="auto"/>
            <w:bottom w:val="none" w:sz="0" w:space="0" w:color="auto"/>
            <w:right w:val="none" w:sz="0" w:space="0" w:color="auto"/>
          </w:divBdr>
          <w:divsChild>
            <w:div w:id="2001272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485080">
      <w:bodyDiv w:val="1"/>
      <w:marLeft w:val="0"/>
      <w:marRight w:val="0"/>
      <w:marTop w:val="0"/>
      <w:marBottom w:val="0"/>
      <w:divBdr>
        <w:top w:val="none" w:sz="0" w:space="0" w:color="auto"/>
        <w:left w:val="none" w:sz="0" w:space="0" w:color="auto"/>
        <w:bottom w:val="none" w:sz="0" w:space="0" w:color="auto"/>
        <w:right w:val="none" w:sz="0" w:space="0" w:color="auto"/>
      </w:divBdr>
      <w:divsChild>
        <w:div w:id="285621465">
          <w:marLeft w:val="0"/>
          <w:marRight w:val="0"/>
          <w:marTop w:val="0"/>
          <w:marBottom w:val="0"/>
          <w:divBdr>
            <w:top w:val="none" w:sz="0" w:space="0" w:color="212121"/>
            <w:left w:val="none" w:sz="0" w:space="0" w:color="212121"/>
            <w:bottom w:val="none" w:sz="0" w:space="0" w:color="212121"/>
            <w:right w:val="none" w:sz="0" w:space="0" w:color="212121"/>
          </w:divBdr>
          <w:divsChild>
            <w:div w:id="589118366">
              <w:marLeft w:val="0"/>
              <w:marRight w:val="0"/>
              <w:marTop w:val="240"/>
              <w:marBottom w:val="0"/>
              <w:divBdr>
                <w:top w:val="none" w:sz="0" w:space="0" w:color="212121"/>
                <w:left w:val="none" w:sz="0" w:space="12" w:color="212121"/>
                <w:bottom w:val="none" w:sz="0" w:space="0" w:color="212121"/>
                <w:right w:val="none" w:sz="0" w:space="0" w:color="212121"/>
              </w:divBdr>
              <w:divsChild>
                <w:div w:id="1232546820">
                  <w:marLeft w:val="0"/>
                  <w:marRight w:val="0"/>
                  <w:marTop w:val="0"/>
                  <w:marBottom w:val="0"/>
                  <w:divBdr>
                    <w:top w:val="none" w:sz="0" w:space="0" w:color="212121"/>
                    <w:left w:val="none" w:sz="0" w:space="0" w:color="212121"/>
                    <w:bottom w:val="none" w:sz="0" w:space="0" w:color="212121"/>
                    <w:right w:val="none" w:sz="0" w:space="0" w:color="212121"/>
                  </w:divBdr>
                </w:div>
              </w:divsChild>
            </w:div>
            <w:div w:id="868185614">
              <w:marLeft w:val="0"/>
              <w:marRight w:val="0"/>
              <w:marTop w:val="0"/>
              <w:marBottom w:val="0"/>
              <w:divBdr>
                <w:top w:val="none" w:sz="0" w:space="0" w:color="212121"/>
                <w:left w:val="none" w:sz="0" w:space="0" w:color="212121"/>
                <w:bottom w:val="none" w:sz="0" w:space="0" w:color="212121"/>
                <w:right w:val="none" w:sz="0" w:space="0" w:color="212121"/>
              </w:divBdr>
            </w:div>
            <w:div w:id="1217470771">
              <w:marLeft w:val="0"/>
              <w:marRight w:val="0"/>
              <w:marTop w:val="240"/>
              <w:marBottom w:val="0"/>
              <w:divBdr>
                <w:top w:val="none" w:sz="0" w:space="0" w:color="212121"/>
                <w:left w:val="none" w:sz="0" w:space="0" w:color="212121"/>
                <w:bottom w:val="none" w:sz="0" w:space="0" w:color="212121"/>
                <w:right w:val="none" w:sz="0" w:space="0" w:color="212121"/>
              </w:divBdr>
            </w:div>
            <w:div w:id="1358461788">
              <w:marLeft w:val="0"/>
              <w:marRight w:val="0"/>
              <w:marTop w:val="240"/>
              <w:marBottom w:val="0"/>
              <w:divBdr>
                <w:top w:val="none" w:sz="0" w:space="0" w:color="212121"/>
                <w:left w:val="none" w:sz="0" w:space="24" w:color="212121"/>
                <w:bottom w:val="none" w:sz="0" w:space="0" w:color="212121"/>
                <w:right w:val="none" w:sz="0" w:space="0" w:color="212121"/>
              </w:divBdr>
              <w:divsChild>
                <w:div w:id="1503659661">
                  <w:marLeft w:val="0"/>
                  <w:marRight w:val="0"/>
                  <w:marTop w:val="0"/>
                  <w:marBottom w:val="0"/>
                  <w:divBdr>
                    <w:top w:val="none" w:sz="0" w:space="0" w:color="212121"/>
                    <w:left w:val="none" w:sz="0" w:space="0" w:color="212121"/>
                    <w:bottom w:val="none" w:sz="0" w:space="0" w:color="212121"/>
                    <w:right w:val="none" w:sz="0" w:space="0" w:color="212121"/>
                  </w:divBdr>
                </w:div>
              </w:divsChild>
            </w:div>
            <w:div w:id="1806964723">
              <w:marLeft w:val="0"/>
              <w:marRight w:val="0"/>
              <w:marTop w:val="0"/>
              <w:marBottom w:val="0"/>
              <w:divBdr>
                <w:top w:val="none" w:sz="0" w:space="0" w:color="212121"/>
                <w:left w:val="none" w:sz="0" w:space="0" w:color="212121"/>
                <w:bottom w:val="none" w:sz="0" w:space="0" w:color="212121"/>
                <w:right w:val="none" w:sz="0" w:space="0" w:color="212121"/>
              </w:divBdr>
            </w:div>
            <w:div w:id="2014800008">
              <w:marLeft w:val="0"/>
              <w:marRight w:val="0"/>
              <w:marTop w:val="240"/>
              <w:marBottom w:val="0"/>
              <w:divBdr>
                <w:top w:val="none" w:sz="0" w:space="0" w:color="212121"/>
                <w:left w:val="none" w:sz="0" w:space="24" w:color="212121"/>
                <w:bottom w:val="none" w:sz="0" w:space="0" w:color="212121"/>
                <w:right w:val="none" w:sz="0" w:space="0" w:color="212121"/>
              </w:divBdr>
              <w:divsChild>
                <w:div w:id="900142111">
                  <w:marLeft w:val="0"/>
                  <w:marRight w:val="0"/>
                  <w:marTop w:val="0"/>
                  <w:marBottom w:val="0"/>
                  <w:divBdr>
                    <w:top w:val="none" w:sz="0" w:space="0" w:color="212121"/>
                    <w:left w:val="none" w:sz="0" w:space="0" w:color="212121"/>
                    <w:bottom w:val="none" w:sz="0" w:space="0" w:color="212121"/>
                    <w:right w:val="none" w:sz="0" w:space="0" w:color="212121"/>
                  </w:divBdr>
                </w:div>
              </w:divsChild>
            </w:div>
            <w:div w:id="2098090446">
              <w:marLeft w:val="0"/>
              <w:marRight w:val="0"/>
              <w:marTop w:val="240"/>
              <w:marBottom w:val="0"/>
              <w:divBdr>
                <w:top w:val="none" w:sz="0" w:space="0" w:color="212121"/>
                <w:left w:val="none" w:sz="0" w:space="24" w:color="212121"/>
                <w:bottom w:val="none" w:sz="0" w:space="0" w:color="212121"/>
                <w:right w:val="none" w:sz="0" w:space="0" w:color="212121"/>
              </w:divBdr>
              <w:divsChild>
                <w:div w:id="646203987">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sChild>
    </w:div>
    <w:div w:id="1723553675">
      <w:bodyDiv w:val="1"/>
      <w:marLeft w:val="0"/>
      <w:marRight w:val="0"/>
      <w:marTop w:val="0"/>
      <w:marBottom w:val="0"/>
      <w:divBdr>
        <w:top w:val="none" w:sz="0" w:space="0" w:color="auto"/>
        <w:left w:val="none" w:sz="0" w:space="0" w:color="auto"/>
        <w:bottom w:val="none" w:sz="0" w:space="0" w:color="auto"/>
        <w:right w:val="none" w:sz="0" w:space="0" w:color="auto"/>
      </w:divBdr>
    </w:div>
    <w:div w:id="1731149066">
      <w:bodyDiv w:val="1"/>
      <w:marLeft w:val="0"/>
      <w:marRight w:val="0"/>
      <w:marTop w:val="0"/>
      <w:marBottom w:val="0"/>
      <w:divBdr>
        <w:top w:val="none" w:sz="0" w:space="0" w:color="auto"/>
        <w:left w:val="none" w:sz="0" w:space="0" w:color="auto"/>
        <w:bottom w:val="none" w:sz="0" w:space="0" w:color="auto"/>
        <w:right w:val="none" w:sz="0" w:space="0" w:color="auto"/>
      </w:divBdr>
    </w:div>
    <w:div w:id="1731809844">
      <w:bodyDiv w:val="1"/>
      <w:marLeft w:val="0"/>
      <w:marRight w:val="0"/>
      <w:marTop w:val="0"/>
      <w:marBottom w:val="0"/>
      <w:divBdr>
        <w:top w:val="none" w:sz="0" w:space="0" w:color="auto"/>
        <w:left w:val="none" w:sz="0" w:space="0" w:color="auto"/>
        <w:bottom w:val="none" w:sz="0" w:space="0" w:color="auto"/>
        <w:right w:val="none" w:sz="0" w:space="0" w:color="auto"/>
      </w:divBdr>
      <w:divsChild>
        <w:div w:id="838084680">
          <w:marLeft w:val="0"/>
          <w:marRight w:val="0"/>
          <w:marTop w:val="0"/>
          <w:marBottom w:val="0"/>
          <w:divBdr>
            <w:top w:val="none" w:sz="0" w:space="0" w:color="auto"/>
            <w:left w:val="none" w:sz="0" w:space="0" w:color="auto"/>
            <w:bottom w:val="none" w:sz="0" w:space="0" w:color="auto"/>
            <w:right w:val="none" w:sz="0" w:space="0" w:color="auto"/>
          </w:divBdr>
          <w:divsChild>
            <w:div w:id="1870412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119297">
      <w:bodyDiv w:val="1"/>
      <w:marLeft w:val="0"/>
      <w:marRight w:val="0"/>
      <w:marTop w:val="0"/>
      <w:marBottom w:val="0"/>
      <w:divBdr>
        <w:top w:val="none" w:sz="0" w:space="0" w:color="auto"/>
        <w:left w:val="none" w:sz="0" w:space="0" w:color="auto"/>
        <w:bottom w:val="none" w:sz="0" w:space="0" w:color="auto"/>
        <w:right w:val="none" w:sz="0" w:space="0" w:color="auto"/>
      </w:divBdr>
      <w:divsChild>
        <w:div w:id="924608465">
          <w:marLeft w:val="0"/>
          <w:marRight w:val="0"/>
          <w:marTop w:val="0"/>
          <w:marBottom w:val="0"/>
          <w:divBdr>
            <w:top w:val="none" w:sz="0" w:space="0" w:color="auto"/>
            <w:left w:val="none" w:sz="0" w:space="0" w:color="auto"/>
            <w:bottom w:val="none" w:sz="0" w:space="0" w:color="auto"/>
            <w:right w:val="none" w:sz="0" w:space="0" w:color="auto"/>
          </w:divBdr>
          <w:divsChild>
            <w:div w:id="1817869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240244">
      <w:bodyDiv w:val="1"/>
      <w:marLeft w:val="0"/>
      <w:marRight w:val="0"/>
      <w:marTop w:val="0"/>
      <w:marBottom w:val="0"/>
      <w:divBdr>
        <w:top w:val="none" w:sz="0" w:space="0" w:color="auto"/>
        <w:left w:val="none" w:sz="0" w:space="0" w:color="auto"/>
        <w:bottom w:val="none" w:sz="0" w:space="0" w:color="auto"/>
        <w:right w:val="none" w:sz="0" w:space="0" w:color="auto"/>
      </w:divBdr>
      <w:divsChild>
        <w:div w:id="94980984">
          <w:marLeft w:val="0"/>
          <w:marRight w:val="0"/>
          <w:marTop w:val="0"/>
          <w:marBottom w:val="0"/>
          <w:divBdr>
            <w:top w:val="none" w:sz="0" w:space="0" w:color="auto"/>
            <w:left w:val="none" w:sz="0" w:space="0" w:color="auto"/>
            <w:bottom w:val="none" w:sz="0" w:space="0" w:color="auto"/>
            <w:right w:val="none" w:sz="0" w:space="0" w:color="auto"/>
          </w:divBdr>
          <w:divsChild>
            <w:div w:id="1798600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261357">
      <w:bodyDiv w:val="1"/>
      <w:marLeft w:val="0"/>
      <w:marRight w:val="0"/>
      <w:marTop w:val="0"/>
      <w:marBottom w:val="0"/>
      <w:divBdr>
        <w:top w:val="none" w:sz="0" w:space="0" w:color="auto"/>
        <w:left w:val="none" w:sz="0" w:space="0" w:color="auto"/>
        <w:bottom w:val="none" w:sz="0" w:space="0" w:color="auto"/>
        <w:right w:val="none" w:sz="0" w:space="0" w:color="auto"/>
      </w:divBdr>
      <w:divsChild>
        <w:div w:id="523713346">
          <w:marLeft w:val="0"/>
          <w:marRight w:val="0"/>
          <w:marTop w:val="0"/>
          <w:marBottom w:val="0"/>
          <w:divBdr>
            <w:top w:val="none" w:sz="0" w:space="0" w:color="auto"/>
            <w:left w:val="none" w:sz="0" w:space="0" w:color="auto"/>
            <w:bottom w:val="none" w:sz="0" w:space="0" w:color="auto"/>
            <w:right w:val="none" w:sz="0" w:space="0" w:color="auto"/>
          </w:divBdr>
          <w:divsChild>
            <w:div w:id="668754214">
              <w:marLeft w:val="0"/>
              <w:marRight w:val="0"/>
              <w:marTop w:val="0"/>
              <w:marBottom w:val="0"/>
              <w:divBdr>
                <w:top w:val="none" w:sz="0" w:space="0" w:color="auto"/>
                <w:left w:val="none" w:sz="0" w:space="0" w:color="auto"/>
                <w:bottom w:val="none" w:sz="0" w:space="0" w:color="auto"/>
                <w:right w:val="none" w:sz="0" w:space="0" w:color="auto"/>
              </w:divBdr>
            </w:div>
            <w:div w:id="918445761">
              <w:marLeft w:val="0"/>
              <w:marRight w:val="0"/>
              <w:marTop w:val="240"/>
              <w:marBottom w:val="0"/>
              <w:divBdr>
                <w:top w:val="none" w:sz="0" w:space="0" w:color="auto"/>
                <w:left w:val="none" w:sz="0" w:space="0" w:color="auto"/>
                <w:bottom w:val="none" w:sz="0" w:space="0" w:color="auto"/>
                <w:right w:val="none" w:sz="0" w:space="0" w:color="auto"/>
              </w:divBdr>
              <w:divsChild>
                <w:div w:id="883323360">
                  <w:marLeft w:val="0"/>
                  <w:marRight w:val="0"/>
                  <w:marTop w:val="0"/>
                  <w:marBottom w:val="0"/>
                  <w:divBdr>
                    <w:top w:val="none" w:sz="0" w:space="0" w:color="auto"/>
                    <w:left w:val="none" w:sz="0" w:space="0" w:color="auto"/>
                    <w:bottom w:val="none" w:sz="0" w:space="0" w:color="auto"/>
                    <w:right w:val="none" w:sz="0" w:space="0" w:color="auto"/>
                  </w:divBdr>
                  <w:divsChild>
                    <w:div w:id="1610502151">
                      <w:blockQuote w:val="1"/>
                      <w:marLeft w:val="0"/>
                      <w:marRight w:val="0"/>
                      <w:marTop w:val="0"/>
                      <w:marBottom w:val="0"/>
                      <w:divBdr>
                        <w:top w:val="none" w:sz="0" w:space="0" w:color="auto"/>
                        <w:left w:val="none" w:sz="0" w:space="0" w:color="auto"/>
                        <w:bottom w:val="none" w:sz="0" w:space="0" w:color="auto"/>
                        <w:right w:val="none" w:sz="0" w:space="0" w:color="auto"/>
                      </w:divBdr>
                      <w:divsChild>
                        <w:div w:id="20467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577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486839">
      <w:bodyDiv w:val="1"/>
      <w:marLeft w:val="0"/>
      <w:marRight w:val="0"/>
      <w:marTop w:val="0"/>
      <w:marBottom w:val="0"/>
      <w:divBdr>
        <w:top w:val="none" w:sz="0" w:space="0" w:color="auto"/>
        <w:left w:val="none" w:sz="0" w:space="0" w:color="auto"/>
        <w:bottom w:val="none" w:sz="0" w:space="0" w:color="auto"/>
        <w:right w:val="none" w:sz="0" w:space="0" w:color="auto"/>
      </w:divBdr>
    </w:div>
    <w:div w:id="1746798128">
      <w:bodyDiv w:val="1"/>
      <w:marLeft w:val="0"/>
      <w:marRight w:val="0"/>
      <w:marTop w:val="0"/>
      <w:marBottom w:val="0"/>
      <w:divBdr>
        <w:top w:val="none" w:sz="0" w:space="0" w:color="auto"/>
        <w:left w:val="none" w:sz="0" w:space="0" w:color="auto"/>
        <w:bottom w:val="none" w:sz="0" w:space="0" w:color="auto"/>
        <w:right w:val="none" w:sz="0" w:space="0" w:color="auto"/>
      </w:divBdr>
      <w:divsChild>
        <w:div w:id="613051846">
          <w:marLeft w:val="0"/>
          <w:marRight w:val="0"/>
          <w:marTop w:val="0"/>
          <w:marBottom w:val="0"/>
          <w:divBdr>
            <w:top w:val="none" w:sz="0" w:space="0" w:color="auto"/>
            <w:left w:val="none" w:sz="0" w:space="0" w:color="auto"/>
            <w:bottom w:val="none" w:sz="0" w:space="0" w:color="auto"/>
            <w:right w:val="none" w:sz="0" w:space="0" w:color="auto"/>
          </w:divBdr>
          <w:divsChild>
            <w:div w:id="371880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948850">
      <w:bodyDiv w:val="1"/>
      <w:marLeft w:val="0"/>
      <w:marRight w:val="0"/>
      <w:marTop w:val="0"/>
      <w:marBottom w:val="0"/>
      <w:divBdr>
        <w:top w:val="none" w:sz="0" w:space="0" w:color="auto"/>
        <w:left w:val="none" w:sz="0" w:space="0" w:color="auto"/>
        <w:bottom w:val="none" w:sz="0" w:space="0" w:color="auto"/>
        <w:right w:val="none" w:sz="0" w:space="0" w:color="auto"/>
      </w:divBdr>
      <w:divsChild>
        <w:div w:id="291330804">
          <w:marLeft w:val="0"/>
          <w:marRight w:val="0"/>
          <w:marTop w:val="0"/>
          <w:marBottom w:val="0"/>
          <w:divBdr>
            <w:top w:val="none" w:sz="0" w:space="0" w:color="auto"/>
            <w:left w:val="none" w:sz="0" w:space="0" w:color="auto"/>
            <w:bottom w:val="none" w:sz="0" w:space="0" w:color="auto"/>
            <w:right w:val="none" w:sz="0" w:space="0" w:color="auto"/>
          </w:divBdr>
          <w:divsChild>
            <w:div w:id="155635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802254">
      <w:bodyDiv w:val="1"/>
      <w:marLeft w:val="0"/>
      <w:marRight w:val="0"/>
      <w:marTop w:val="0"/>
      <w:marBottom w:val="0"/>
      <w:divBdr>
        <w:top w:val="none" w:sz="0" w:space="0" w:color="auto"/>
        <w:left w:val="none" w:sz="0" w:space="0" w:color="auto"/>
        <w:bottom w:val="none" w:sz="0" w:space="0" w:color="auto"/>
        <w:right w:val="none" w:sz="0" w:space="0" w:color="auto"/>
      </w:divBdr>
    </w:div>
    <w:div w:id="1748527991">
      <w:bodyDiv w:val="1"/>
      <w:marLeft w:val="0"/>
      <w:marRight w:val="0"/>
      <w:marTop w:val="0"/>
      <w:marBottom w:val="0"/>
      <w:divBdr>
        <w:top w:val="none" w:sz="0" w:space="0" w:color="auto"/>
        <w:left w:val="none" w:sz="0" w:space="0" w:color="auto"/>
        <w:bottom w:val="none" w:sz="0" w:space="0" w:color="auto"/>
        <w:right w:val="none" w:sz="0" w:space="0" w:color="auto"/>
      </w:divBdr>
      <w:divsChild>
        <w:div w:id="356661428">
          <w:marLeft w:val="0"/>
          <w:marRight w:val="0"/>
          <w:marTop w:val="0"/>
          <w:marBottom w:val="0"/>
          <w:divBdr>
            <w:top w:val="none" w:sz="0" w:space="0" w:color="auto"/>
            <w:left w:val="none" w:sz="0" w:space="0" w:color="auto"/>
            <w:bottom w:val="none" w:sz="0" w:space="0" w:color="auto"/>
            <w:right w:val="none" w:sz="0" w:space="0" w:color="auto"/>
          </w:divBdr>
          <w:divsChild>
            <w:div w:id="466708505">
              <w:marLeft w:val="0"/>
              <w:marRight w:val="0"/>
              <w:marTop w:val="0"/>
              <w:marBottom w:val="0"/>
              <w:divBdr>
                <w:top w:val="none" w:sz="0" w:space="0" w:color="auto"/>
                <w:left w:val="none" w:sz="0" w:space="0" w:color="auto"/>
                <w:bottom w:val="none" w:sz="0" w:space="0" w:color="auto"/>
                <w:right w:val="none" w:sz="0" w:space="0" w:color="auto"/>
              </w:divBdr>
              <w:divsChild>
                <w:div w:id="1397968141">
                  <w:marLeft w:val="0"/>
                  <w:marRight w:val="0"/>
                  <w:marTop w:val="0"/>
                  <w:marBottom w:val="0"/>
                  <w:divBdr>
                    <w:top w:val="none" w:sz="0" w:space="0" w:color="auto"/>
                    <w:left w:val="none" w:sz="0" w:space="0" w:color="auto"/>
                    <w:bottom w:val="none" w:sz="0" w:space="0" w:color="auto"/>
                    <w:right w:val="none" w:sz="0" w:space="0" w:color="auto"/>
                  </w:divBdr>
                </w:div>
              </w:divsChild>
            </w:div>
            <w:div w:id="1253274031">
              <w:marLeft w:val="0"/>
              <w:marRight w:val="0"/>
              <w:marTop w:val="0"/>
              <w:marBottom w:val="0"/>
              <w:divBdr>
                <w:top w:val="none" w:sz="0" w:space="0" w:color="auto"/>
                <w:left w:val="none" w:sz="0" w:space="0" w:color="auto"/>
                <w:bottom w:val="none" w:sz="0" w:space="0" w:color="auto"/>
                <w:right w:val="none" w:sz="0" w:space="0" w:color="auto"/>
              </w:divBdr>
              <w:divsChild>
                <w:div w:id="1524514532">
                  <w:marLeft w:val="0"/>
                  <w:marRight w:val="0"/>
                  <w:marTop w:val="0"/>
                  <w:marBottom w:val="0"/>
                  <w:divBdr>
                    <w:top w:val="none" w:sz="0" w:space="0" w:color="auto"/>
                    <w:left w:val="none" w:sz="0" w:space="0" w:color="auto"/>
                    <w:bottom w:val="none" w:sz="0" w:space="0" w:color="auto"/>
                    <w:right w:val="none" w:sz="0" w:space="0" w:color="auto"/>
                  </w:divBdr>
                </w:div>
              </w:divsChild>
            </w:div>
            <w:div w:id="1654719787">
              <w:marLeft w:val="0"/>
              <w:marRight w:val="0"/>
              <w:marTop w:val="0"/>
              <w:marBottom w:val="0"/>
              <w:divBdr>
                <w:top w:val="none" w:sz="0" w:space="0" w:color="auto"/>
                <w:left w:val="none" w:sz="0" w:space="0" w:color="auto"/>
                <w:bottom w:val="none" w:sz="0" w:space="0" w:color="auto"/>
                <w:right w:val="none" w:sz="0" w:space="0" w:color="auto"/>
              </w:divBdr>
              <w:divsChild>
                <w:div w:id="936904814">
                  <w:marLeft w:val="0"/>
                  <w:marRight w:val="0"/>
                  <w:marTop w:val="0"/>
                  <w:marBottom w:val="0"/>
                  <w:divBdr>
                    <w:top w:val="none" w:sz="0" w:space="0" w:color="auto"/>
                    <w:left w:val="none" w:sz="0" w:space="0" w:color="auto"/>
                    <w:bottom w:val="none" w:sz="0" w:space="0" w:color="auto"/>
                    <w:right w:val="none" w:sz="0" w:space="0" w:color="auto"/>
                  </w:divBdr>
                </w:div>
              </w:divsChild>
            </w:div>
            <w:div w:id="178357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073715">
      <w:bodyDiv w:val="1"/>
      <w:marLeft w:val="0"/>
      <w:marRight w:val="0"/>
      <w:marTop w:val="0"/>
      <w:marBottom w:val="0"/>
      <w:divBdr>
        <w:top w:val="none" w:sz="0" w:space="0" w:color="auto"/>
        <w:left w:val="none" w:sz="0" w:space="0" w:color="auto"/>
        <w:bottom w:val="none" w:sz="0" w:space="0" w:color="auto"/>
        <w:right w:val="none" w:sz="0" w:space="0" w:color="auto"/>
      </w:divBdr>
      <w:divsChild>
        <w:div w:id="2057046960">
          <w:marLeft w:val="0"/>
          <w:marRight w:val="0"/>
          <w:marTop w:val="0"/>
          <w:marBottom w:val="0"/>
          <w:divBdr>
            <w:top w:val="none" w:sz="0" w:space="0" w:color="auto"/>
            <w:left w:val="none" w:sz="0" w:space="0" w:color="auto"/>
            <w:bottom w:val="none" w:sz="0" w:space="0" w:color="auto"/>
            <w:right w:val="none" w:sz="0" w:space="0" w:color="auto"/>
          </w:divBdr>
          <w:divsChild>
            <w:div w:id="38433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855217">
      <w:bodyDiv w:val="1"/>
      <w:marLeft w:val="0"/>
      <w:marRight w:val="0"/>
      <w:marTop w:val="0"/>
      <w:marBottom w:val="0"/>
      <w:divBdr>
        <w:top w:val="none" w:sz="0" w:space="0" w:color="auto"/>
        <w:left w:val="none" w:sz="0" w:space="0" w:color="auto"/>
        <w:bottom w:val="none" w:sz="0" w:space="0" w:color="auto"/>
        <w:right w:val="none" w:sz="0" w:space="0" w:color="auto"/>
      </w:divBdr>
    </w:div>
    <w:div w:id="1760708534">
      <w:bodyDiv w:val="1"/>
      <w:marLeft w:val="0"/>
      <w:marRight w:val="0"/>
      <w:marTop w:val="0"/>
      <w:marBottom w:val="0"/>
      <w:divBdr>
        <w:top w:val="none" w:sz="0" w:space="0" w:color="auto"/>
        <w:left w:val="none" w:sz="0" w:space="0" w:color="auto"/>
        <w:bottom w:val="none" w:sz="0" w:space="0" w:color="auto"/>
        <w:right w:val="none" w:sz="0" w:space="0" w:color="auto"/>
      </w:divBdr>
      <w:divsChild>
        <w:div w:id="19674779">
          <w:marLeft w:val="0"/>
          <w:marRight w:val="0"/>
          <w:marTop w:val="0"/>
          <w:marBottom w:val="0"/>
          <w:divBdr>
            <w:top w:val="none" w:sz="0" w:space="0" w:color="auto"/>
            <w:left w:val="none" w:sz="0" w:space="0" w:color="auto"/>
            <w:bottom w:val="none" w:sz="0" w:space="0" w:color="auto"/>
            <w:right w:val="none" w:sz="0" w:space="0" w:color="auto"/>
          </w:divBdr>
          <w:divsChild>
            <w:div w:id="1540312046">
              <w:marLeft w:val="0"/>
              <w:marRight w:val="0"/>
              <w:marTop w:val="0"/>
              <w:marBottom w:val="0"/>
              <w:divBdr>
                <w:top w:val="none" w:sz="0" w:space="0" w:color="auto"/>
                <w:left w:val="none" w:sz="0" w:space="0" w:color="auto"/>
                <w:bottom w:val="none" w:sz="0" w:space="0" w:color="auto"/>
                <w:right w:val="none" w:sz="0" w:space="0" w:color="auto"/>
              </w:divBdr>
              <w:divsChild>
                <w:div w:id="1398894245">
                  <w:marLeft w:val="0"/>
                  <w:marRight w:val="0"/>
                  <w:marTop w:val="0"/>
                  <w:marBottom w:val="0"/>
                  <w:divBdr>
                    <w:top w:val="none" w:sz="0" w:space="0" w:color="auto"/>
                    <w:left w:val="none" w:sz="0" w:space="0" w:color="auto"/>
                    <w:bottom w:val="none" w:sz="0" w:space="0" w:color="auto"/>
                    <w:right w:val="none" w:sz="0" w:space="0" w:color="auto"/>
                  </w:divBdr>
                  <w:divsChild>
                    <w:div w:id="748621126">
                      <w:marLeft w:val="300"/>
                      <w:marRight w:val="300"/>
                      <w:marTop w:val="0"/>
                      <w:marBottom w:val="0"/>
                      <w:divBdr>
                        <w:top w:val="none" w:sz="0" w:space="0" w:color="auto"/>
                        <w:left w:val="none" w:sz="0" w:space="0" w:color="auto"/>
                        <w:bottom w:val="none" w:sz="0" w:space="0" w:color="auto"/>
                        <w:right w:val="none" w:sz="0" w:space="0" w:color="auto"/>
                      </w:divBdr>
                      <w:divsChild>
                        <w:div w:id="12772528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764229626">
      <w:bodyDiv w:val="1"/>
      <w:marLeft w:val="0"/>
      <w:marRight w:val="0"/>
      <w:marTop w:val="0"/>
      <w:marBottom w:val="0"/>
      <w:divBdr>
        <w:top w:val="none" w:sz="0" w:space="0" w:color="auto"/>
        <w:left w:val="none" w:sz="0" w:space="0" w:color="auto"/>
        <w:bottom w:val="none" w:sz="0" w:space="0" w:color="auto"/>
        <w:right w:val="none" w:sz="0" w:space="0" w:color="auto"/>
      </w:divBdr>
    </w:div>
    <w:div w:id="1764691646">
      <w:bodyDiv w:val="1"/>
      <w:marLeft w:val="0"/>
      <w:marRight w:val="0"/>
      <w:marTop w:val="0"/>
      <w:marBottom w:val="0"/>
      <w:divBdr>
        <w:top w:val="none" w:sz="0" w:space="0" w:color="auto"/>
        <w:left w:val="none" w:sz="0" w:space="0" w:color="auto"/>
        <w:bottom w:val="none" w:sz="0" w:space="0" w:color="auto"/>
        <w:right w:val="none" w:sz="0" w:space="0" w:color="auto"/>
      </w:divBdr>
      <w:divsChild>
        <w:div w:id="575819544">
          <w:marLeft w:val="0"/>
          <w:marRight w:val="0"/>
          <w:marTop w:val="240"/>
          <w:marBottom w:val="0"/>
          <w:divBdr>
            <w:top w:val="none" w:sz="0" w:space="0" w:color="auto"/>
            <w:left w:val="none" w:sz="0" w:space="0" w:color="auto"/>
            <w:bottom w:val="none" w:sz="0" w:space="0" w:color="auto"/>
            <w:right w:val="none" w:sz="0" w:space="0" w:color="auto"/>
          </w:divBdr>
        </w:div>
        <w:div w:id="1852062398">
          <w:marLeft w:val="0"/>
          <w:marRight w:val="0"/>
          <w:marTop w:val="240"/>
          <w:marBottom w:val="0"/>
          <w:divBdr>
            <w:top w:val="none" w:sz="0" w:space="0" w:color="auto"/>
            <w:left w:val="none" w:sz="0" w:space="0" w:color="auto"/>
            <w:bottom w:val="none" w:sz="0" w:space="0" w:color="auto"/>
            <w:right w:val="none" w:sz="0" w:space="0" w:color="auto"/>
          </w:divBdr>
          <w:divsChild>
            <w:div w:id="2091585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999422">
      <w:bodyDiv w:val="1"/>
      <w:marLeft w:val="0"/>
      <w:marRight w:val="0"/>
      <w:marTop w:val="0"/>
      <w:marBottom w:val="0"/>
      <w:divBdr>
        <w:top w:val="none" w:sz="0" w:space="0" w:color="auto"/>
        <w:left w:val="none" w:sz="0" w:space="0" w:color="auto"/>
        <w:bottom w:val="none" w:sz="0" w:space="0" w:color="auto"/>
        <w:right w:val="none" w:sz="0" w:space="0" w:color="auto"/>
      </w:divBdr>
      <w:divsChild>
        <w:div w:id="1303579768">
          <w:marLeft w:val="0"/>
          <w:marRight w:val="0"/>
          <w:marTop w:val="240"/>
          <w:marBottom w:val="0"/>
          <w:divBdr>
            <w:top w:val="none" w:sz="0" w:space="0" w:color="auto"/>
            <w:left w:val="none" w:sz="0" w:space="0" w:color="auto"/>
            <w:bottom w:val="none" w:sz="0" w:space="0" w:color="auto"/>
            <w:right w:val="none" w:sz="0" w:space="0" w:color="auto"/>
          </w:divBdr>
          <w:divsChild>
            <w:div w:id="1622303593">
              <w:marLeft w:val="0"/>
              <w:marRight w:val="0"/>
              <w:marTop w:val="0"/>
              <w:marBottom w:val="0"/>
              <w:divBdr>
                <w:top w:val="none" w:sz="0" w:space="0" w:color="auto"/>
                <w:left w:val="none" w:sz="0" w:space="0" w:color="auto"/>
                <w:bottom w:val="none" w:sz="0" w:space="0" w:color="auto"/>
                <w:right w:val="none" w:sz="0" w:space="0" w:color="auto"/>
              </w:divBdr>
              <w:divsChild>
                <w:div w:id="22533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532856">
          <w:marLeft w:val="0"/>
          <w:marRight w:val="0"/>
          <w:marTop w:val="240"/>
          <w:marBottom w:val="0"/>
          <w:divBdr>
            <w:top w:val="none" w:sz="0" w:space="0" w:color="auto"/>
            <w:left w:val="none" w:sz="0" w:space="0" w:color="auto"/>
            <w:bottom w:val="none" w:sz="0" w:space="0" w:color="auto"/>
            <w:right w:val="none" w:sz="0" w:space="0" w:color="auto"/>
          </w:divBdr>
          <w:divsChild>
            <w:div w:id="615327779">
              <w:marLeft w:val="0"/>
              <w:marRight w:val="0"/>
              <w:marTop w:val="240"/>
              <w:marBottom w:val="0"/>
              <w:divBdr>
                <w:top w:val="none" w:sz="0" w:space="0" w:color="auto"/>
                <w:left w:val="none" w:sz="0" w:space="0" w:color="auto"/>
                <w:bottom w:val="none" w:sz="0" w:space="0" w:color="auto"/>
                <w:right w:val="none" w:sz="0" w:space="0" w:color="auto"/>
              </w:divBdr>
              <w:divsChild>
                <w:div w:id="1920867324">
                  <w:marLeft w:val="0"/>
                  <w:marRight w:val="0"/>
                  <w:marTop w:val="0"/>
                  <w:marBottom w:val="0"/>
                  <w:divBdr>
                    <w:top w:val="none" w:sz="0" w:space="0" w:color="auto"/>
                    <w:left w:val="none" w:sz="0" w:space="0" w:color="auto"/>
                    <w:bottom w:val="none" w:sz="0" w:space="0" w:color="auto"/>
                    <w:right w:val="none" w:sz="0" w:space="0" w:color="auto"/>
                  </w:divBdr>
                  <w:divsChild>
                    <w:div w:id="105901065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50291394">
              <w:marLeft w:val="0"/>
              <w:marRight w:val="0"/>
              <w:marTop w:val="240"/>
              <w:marBottom w:val="0"/>
              <w:divBdr>
                <w:top w:val="none" w:sz="0" w:space="0" w:color="auto"/>
                <w:left w:val="none" w:sz="0" w:space="0" w:color="auto"/>
                <w:bottom w:val="none" w:sz="0" w:space="0" w:color="auto"/>
                <w:right w:val="none" w:sz="0" w:space="0" w:color="auto"/>
              </w:divBdr>
              <w:divsChild>
                <w:div w:id="614796306">
                  <w:marLeft w:val="0"/>
                  <w:marRight w:val="0"/>
                  <w:marTop w:val="240"/>
                  <w:marBottom w:val="0"/>
                  <w:divBdr>
                    <w:top w:val="none" w:sz="0" w:space="0" w:color="auto"/>
                    <w:left w:val="none" w:sz="0" w:space="0" w:color="auto"/>
                    <w:bottom w:val="none" w:sz="0" w:space="0" w:color="auto"/>
                    <w:right w:val="none" w:sz="0" w:space="0" w:color="auto"/>
                  </w:divBdr>
                  <w:divsChild>
                    <w:div w:id="1150943470">
                      <w:marLeft w:val="0"/>
                      <w:marRight w:val="0"/>
                      <w:marTop w:val="0"/>
                      <w:marBottom w:val="0"/>
                      <w:divBdr>
                        <w:top w:val="none" w:sz="0" w:space="0" w:color="auto"/>
                        <w:left w:val="none" w:sz="0" w:space="0" w:color="auto"/>
                        <w:bottom w:val="none" w:sz="0" w:space="0" w:color="auto"/>
                        <w:right w:val="none" w:sz="0" w:space="0" w:color="auto"/>
                      </w:divBdr>
                      <w:divsChild>
                        <w:div w:id="157647799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82135696">
                  <w:marLeft w:val="0"/>
                  <w:marRight w:val="0"/>
                  <w:marTop w:val="240"/>
                  <w:marBottom w:val="0"/>
                  <w:divBdr>
                    <w:top w:val="none" w:sz="0" w:space="0" w:color="auto"/>
                    <w:left w:val="none" w:sz="0" w:space="0" w:color="auto"/>
                    <w:bottom w:val="none" w:sz="0" w:space="0" w:color="auto"/>
                    <w:right w:val="none" w:sz="0" w:space="0" w:color="auto"/>
                  </w:divBdr>
                  <w:divsChild>
                    <w:div w:id="1096437403">
                      <w:marLeft w:val="0"/>
                      <w:marRight w:val="0"/>
                      <w:marTop w:val="0"/>
                      <w:marBottom w:val="0"/>
                      <w:divBdr>
                        <w:top w:val="none" w:sz="0" w:space="0" w:color="auto"/>
                        <w:left w:val="none" w:sz="0" w:space="0" w:color="auto"/>
                        <w:bottom w:val="none" w:sz="0" w:space="0" w:color="auto"/>
                        <w:right w:val="none" w:sz="0" w:space="0" w:color="auto"/>
                      </w:divBdr>
                      <w:divsChild>
                        <w:div w:id="128472708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53487022">
                  <w:marLeft w:val="0"/>
                  <w:marRight w:val="0"/>
                  <w:marTop w:val="0"/>
                  <w:marBottom w:val="0"/>
                  <w:divBdr>
                    <w:top w:val="none" w:sz="0" w:space="0" w:color="auto"/>
                    <w:left w:val="none" w:sz="0" w:space="0" w:color="auto"/>
                    <w:bottom w:val="none" w:sz="0" w:space="0" w:color="auto"/>
                    <w:right w:val="none" w:sz="0" w:space="0" w:color="auto"/>
                  </w:divBdr>
                  <w:divsChild>
                    <w:div w:id="252670635">
                      <w:marLeft w:val="0"/>
                      <w:marRight w:val="0"/>
                      <w:marTop w:val="0"/>
                      <w:marBottom w:val="0"/>
                      <w:divBdr>
                        <w:top w:val="none" w:sz="0" w:space="0" w:color="auto"/>
                        <w:left w:val="none" w:sz="0" w:space="0" w:color="auto"/>
                        <w:bottom w:val="none" w:sz="0" w:space="0" w:color="auto"/>
                        <w:right w:val="none" w:sz="0" w:space="0" w:color="auto"/>
                      </w:divBdr>
                    </w:div>
                  </w:divsChild>
                </w:div>
                <w:div w:id="1158963179">
                  <w:marLeft w:val="0"/>
                  <w:marRight w:val="0"/>
                  <w:marTop w:val="240"/>
                  <w:marBottom w:val="0"/>
                  <w:divBdr>
                    <w:top w:val="none" w:sz="0" w:space="0" w:color="auto"/>
                    <w:left w:val="none" w:sz="0" w:space="0" w:color="auto"/>
                    <w:bottom w:val="none" w:sz="0" w:space="0" w:color="auto"/>
                    <w:right w:val="none" w:sz="0" w:space="0" w:color="auto"/>
                  </w:divBdr>
                  <w:divsChild>
                    <w:div w:id="1372001410">
                      <w:marLeft w:val="0"/>
                      <w:marRight w:val="0"/>
                      <w:marTop w:val="0"/>
                      <w:marBottom w:val="0"/>
                      <w:divBdr>
                        <w:top w:val="none" w:sz="0" w:space="0" w:color="auto"/>
                        <w:left w:val="none" w:sz="0" w:space="0" w:color="auto"/>
                        <w:bottom w:val="none" w:sz="0" w:space="0" w:color="auto"/>
                        <w:right w:val="none" w:sz="0" w:space="0" w:color="auto"/>
                      </w:divBdr>
                      <w:divsChild>
                        <w:div w:id="7582125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80240003">
                  <w:marLeft w:val="0"/>
                  <w:marRight w:val="0"/>
                  <w:marTop w:val="240"/>
                  <w:marBottom w:val="0"/>
                  <w:divBdr>
                    <w:top w:val="none" w:sz="0" w:space="0" w:color="auto"/>
                    <w:left w:val="none" w:sz="0" w:space="0" w:color="auto"/>
                    <w:bottom w:val="none" w:sz="0" w:space="0" w:color="auto"/>
                    <w:right w:val="none" w:sz="0" w:space="0" w:color="auto"/>
                  </w:divBdr>
                  <w:divsChild>
                    <w:div w:id="1942372172">
                      <w:marLeft w:val="0"/>
                      <w:marRight w:val="0"/>
                      <w:marTop w:val="0"/>
                      <w:marBottom w:val="0"/>
                      <w:divBdr>
                        <w:top w:val="none" w:sz="0" w:space="0" w:color="auto"/>
                        <w:left w:val="none" w:sz="0" w:space="0" w:color="auto"/>
                        <w:bottom w:val="none" w:sz="0" w:space="0" w:color="auto"/>
                        <w:right w:val="none" w:sz="0" w:space="0" w:color="auto"/>
                      </w:divBdr>
                      <w:divsChild>
                        <w:div w:id="57501356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36596481">
                  <w:marLeft w:val="0"/>
                  <w:marRight w:val="0"/>
                  <w:marTop w:val="0"/>
                  <w:marBottom w:val="0"/>
                  <w:divBdr>
                    <w:top w:val="none" w:sz="0" w:space="0" w:color="auto"/>
                    <w:left w:val="none" w:sz="0" w:space="0" w:color="auto"/>
                    <w:bottom w:val="none" w:sz="0" w:space="0" w:color="auto"/>
                    <w:right w:val="none" w:sz="0" w:space="0" w:color="auto"/>
                  </w:divBdr>
                  <w:divsChild>
                    <w:div w:id="146998138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77174630">
              <w:marLeft w:val="0"/>
              <w:marRight w:val="0"/>
              <w:marTop w:val="0"/>
              <w:marBottom w:val="0"/>
              <w:divBdr>
                <w:top w:val="none" w:sz="0" w:space="0" w:color="auto"/>
                <w:left w:val="none" w:sz="0" w:space="0" w:color="auto"/>
                <w:bottom w:val="none" w:sz="0" w:space="0" w:color="auto"/>
                <w:right w:val="none" w:sz="0" w:space="0" w:color="auto"/>
              </w:divBdr>
              <w:divsChild>
                <w:div w:id="116728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8768182">
      <w:bodyDiv w:val="1"/>
      <w:marLeft w:val="0"/>
      <w:marRight w:val="0"/>
      <w:marTop w:val="0"/>
      <w:marBottom w:val="0"/>
      <w:divBdr>
        <w:top w:val="none" w:sz="0" w:space="0" w:color="auto"/>
        <w:left w:val="none" w:sz="0" w:space="0" w:color="auto"/>
        <w:bottom w:val="none" w:sz="0" w:space="0" w:color="auto"/>
        <w:right w:val="none" w:sz="0" w:space="0" w:color="auto"/>
      </w:divBdr>
    </w:div>
    <w:div w:id="1771975422">
      <w:bodyDiv w:val="1"/>
      <w:marLeft w:val="0"/>
      <w:marRight w:val="0"/>
      <w:marTop w:val="0"/>
      <w:marBottom w:val="0"/>
      <w:divBdr>
        <w:top w:val="none" w:sz="0" w:space="0" w:color="auto"/>
        <w:left w:val="none" w:sz="0" w:space="0" w:color="auto"/>
        <w:bottom w:val="none" w:sz="0" w:space="0" w:color="auto"/>
        <w:right w:val="none" w:sz="0" w:space="0" w:color="auto"/>
      </w:divBdr>
      <w:divsChild>
        <w:div w:id="189731961">
          <w:marLeft w:val="0"/>
          <w:marRight w:val="0"/>
          <w:marTop w:val="0"/>
          <w:marBottom w:val="0"/>
          <w:divBdr>
            <w:top w:val="none" w:sz="0" w:space="0" w:color="auto"/>
            <w:left w:val="none" w:sz="0" w:space="0" w:color="auto"/>
            <w:bottom w:val="none" w:sz="0" w:space="0" w:color="auto"/>
            <w:right w:val="none" w:sz="0" w:space="0" w:color="auto"/>
          </w:divBdr>
          <w:divsChild>
            <w:div w:id="31877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083929">
      <w:bodyDiv w:val="1"/>
      <w:marLeft w:val="0"/>
      <w:marRight w:val="0"/>
      <w:marTop w:val="0"/>
      <w:marBottom w:val="0"/>
      <w:divBdr>
        <w:top w:val="none" w:sz="0" w:space="0" w:color="auto"/>
        <w:left w:val="none" w:sz="0" w:space="0" w:color="auto"/>
        <w:bottom w:val="none" w:sz="0" w:space="0" w:color="auto"/>
        <w:right w:val="none" w:sz="0" w:space="0" w:color="auto"/>
      </w:divBdr>
      <w:divsChild>
        <w:div w:id="1545168852">
          <w:marLeft w:val="0"/>
          <w:marRight w:val="0"/>
          <w:marTop w:val="0"/>
          <w:marBottom w:val="0"/>
          <w:divBdr>
            <w:top w:val="none" w:sz="0" w:space="0" w:color="auto"/>
            <w:left w:val="none" w:sz="0" w:space="0" w:color="auto"/>
            <w:bottom w:val="none" w:sz="0" w:space="0" w:color="auto"/>
            <w:right w:val="none" w:sz="0" w:space="0" w:color="auto"/>
          </w:divBdr>
          <w:divsChild>
            <w:div w:id="199892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672508">
      <w:bodyDiv w:val="1"/>
      <w:marLeft w:val="0"/>
      <w:marRight w:val="0"/>
      <w:marTop w:val="0"/>
      <w:marBottom w:val="0"/>
      <w:divBdr>
        <w:top w:val="none" w:sz="0" w:space="0" w:color="auto"/>
        <w:left w:val="none" w:sz="0" w:space="0" w:color="auto"/>
        <w:bottom w:val="none" w:sz="0" w:space="0" w:color="auto"/>
        <w:right w:val="none" w:sz="0" w:space="0" w:color="auto"/>
      </w:divBdr>
    </w:div>
    <w:div w:id="1777140736">
      <w:bodyDiv w:val="1"/>
      <w:marLeft w:val="0"/>
      <w:marRight w:val="0"/>
      <w:marTop w:val="0"/>
      <w:marBottom w:val="0"/>
      <w:divBdr>
        <w:top w:val="none" w:sz="0" w:space="0" w:color="auto"/>
        <w:left w:val="none" w:sz="0" w:space="0" w:color="auto"/>
        <w:bottom w:val="none" w:sz="0" w:space="0" w:color="auto"/>
        <w:right w:val="none" w:sz="0" w:space="0" w:color="auto"/>
      </w:divBdr>
      <w:divsChild>
        <w:div w:id="282931733">
          <w:marLeft w:val="0"/>
          <w:marRight w:val="0"/>
          <w:marTop w:val="0"/>
          <w:marBottom w:val="0"/>
          <w:divBdr>
            <w:top w:val="none" w:sz="0" w:space="0" w:color="212121"/>
            <w:left w:val="none" w:sz="0" w:space="0" w:color="212121"/>
            <w:bottom w:val="none" w:sz="0" w:space="0" w:color="212121"/>
            <w:right w:val="none" w:sz="0" w:space="0" w:color="212121"/>
          </w:divBdr>
          <w:divsChild>
            <w:div w:id="1554536541">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782995952">
      <w:bodyDiv w:val="1"/>
      <w:marLeft w:val="0"/>
      <w:marRight w:val="0"/>
      <w:marTop w:val="0"/>
      <w:marBottom w:val="0"/>
      <w:divBdr>
        <w:top w:val="none" w:sz="0" w:space="0" w:color="auto"/>
        <w:left w:val="none" w:sz="0" w:space="0" w:color="auto"/>
        <w:bottom w:val="none" w:sz="0" w:space="0" w:color="auto"/>
        <w:right w:val="none" w:sz="0" w:space="0" w:color="auto"/>
      </w:divBdr>
      <w:divsChild>
        <w:div w:id="1644969691">
          <w:marLeft w:val="0"/>
          <w:marRight w:val="0"/>
          <w:marTop w:val="0"/>
          <w:marBottom w:val="0"/>
          <w:divBdr>
            <w:top w:val="none" w:sz="0" w:space="0" w:color="212121"/>
            <w:left w:val="none" w:sz="0" w:space="0" w:color="212121"/>
            <w:bottom w:val="none" w:sz="0" w:space="0" w:color="212121"/>
            <w:right w:val="none" w:sz="0" w:space="0" w:color="212121"/>
          </w:divBdr>
          <w:divsChild>
            <w:div w:id="2138983111">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786538236">
      <w:bodyDiv w:val="1"/>
      <w:marLeft w:val="0"/>
      <w:marRight w:val="0"/>
      <w:marTop w:val="0"/>
      <w:marBottom w:val="0"/>
      <w:divBdr>
        <w:top w:val="none" w:sz="0" w:space="0" w:color="auto"/>
        <w:left w:val="none" w:sz="0" w:space="0" w:color="auto"/>
        <w:bottom w:val="none" w:sz="0" w:space="0" w:color="auto"/>
        <w:right w:val="none" w:sz="0" w:space="0" w:color="auto"/>
      </w:divBdr>
      <w:divsChild>
        <w:div w:id="1614826097">
          <w:marLeft w:val="0"/>
          <w:marRight w:val="0"/>
          <w:marTop w:val="0"/>
          <w:marBottom w:val="0"/>
          <w:divBdr>
            <w:top w:val="none" w:sz="0" w:space="0" w:color="212121"/>
            <w:left w:val="none" w:sz="0" w:space="0" w:color="212121"/>
            <w:bottom w:val="none" w:sz="0" w:space="0" w:color="212121"/>
            <w:right w:val="none" w:sz="0" w:space="0" w:color="212121"/>
          </w:divBdr>
          <w:divsChild>
            <w:div w:id="603222103">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787651678">
      <w:bodyDiv w:val="1"/>
      <w:marLeft w:val="0"/>
      <w:marRight w:val="0"/>
      <w:marTop w:val="0"/>
      <w:marBottom w:val="0"/>
      <w:divBdr>
        <w:top w:val="none" w:sz="0" w:space="0" w:color="auto"/>
        <w:left w:val="none" w:sz="0" w:space="0" w:color="auto"/>
        <w:bottom w:val="none" w:sz="0" w:space="0" w:color="auto"/>
        <w:right w:val="none" w:sz="0" w:space="0" w:color="auto"/>
      </w:divBdr>
      <w:divsChild>
        <w:div w:id="1926913487">
          <w:marLeft w:val="0"/>
          <w:marRight w:val="0"/>
          <w:marTop w:val="0"/>
          <w:marBottom w:val="0"/>
          <w:divBdr>
            <w:top w:val="none" w:sz="0" w:space="0" w:color="auto"/>
            <w:left w:val="none" w:sz="0" w:space="0" w:color="auto"/>
            <w:bottom w:val="none" w:sz="0" w:space="0" w:color="auto"/>
            <w:right w:val="none" w:sz="0" w:space="0" w:color="auto"/>
          </w:divBdr>
          <w:divsChild>
            <w:div w:id="994991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654464">
      <w:bodyDiv w:val="1"/>
      <w:marLeft w:val="0"/>
      <w:marRight w:val="0"/>
      <w:marTop w:val="0"/>
      <w:marBottom w:val="0"/>
      <w:divBdr>
        <w:top w:val="none" w:sz="0" w:space="0" w:color="auto"/>
        <w:left w:val="none" w:sz="0" w:space="0" w:color="auto"/>
        <w:bottom w:val="none" w:sz="0" w:space="0" w:color="auto"/>
        <w:right w:val="none" w:sz="0" w:space="0" w:color="auto"/>
      </w:divBdr>
    </w:div>
    <w:div w:id="1788037901">
      <w:bodyDiv w:val="1"/>
      <w:marLeft w:val="0"/>
      <w:marRight w:val="0"/>
      <w:marTop w:val="0"/>
      <w:marBottom w:val="0"/>
      <w:divBdr>
        <w:top w:val="none" w:sz="0" w:space="0" w:color="auto"/>
        <w:left w:val="none" w:sz="0" w:space="0" w:color="auto"/>
        <w:bottom w:val="none" w:sz="0" w:space="0" w:color="auto"/>
        <w:right w:val="none" w:sz="0" w:space="0" w:color="auto"/>
      </w:divBdr>
      <w:divsChild>
        <w:div w:id="938871611">
          <w:marLeft w:val="0"/>
          <w:marRight w:val="0"/>
          <w:marTop w:val="0"/>
          <w:marBottom w:val="0"/>
          <w:divBdr>
            <w:top w:val="none" w:sz="0" w:space="0" w:color="auto"/>
            <w:left w:val="none" w:sz="0" w:space="0" w:color="auto"/>
            <w:bottom w:val="none" w:sz="0" w:space="0" w:color="auto"/>
            <w:right w:val="none" w:sz="0" w:space="0" w:color="auto"/>
          </w:divBdr>
          <w:divsChild>
            <w:div w:id="1195582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203011">
      <w:bodyDiv w:val="1"/>
      <w:marLeft w:val="0"/>
      <w:marRight w:val="0"/>
      <w:marTop w:val="0"/>
      <w:marBottom w:val="0"/>
      <w:divBdr>
        <w:top w:val="none" w:sz="0" w:space="0" w:color="auto"/>
        <w:left w:val="none" w:sz="0" w:space="0" w:color="auto"/>
        <w:bottom w:val="none" w:sz="0" w:space="0" w:color="auto"/>
        <w:right w:val="none" w:sz="0" w:space="0" w:color="auto"/>
      </w:divBdr>
    </w:div>
    <w:div w:id="1794009088">
      <w:bodyDiv w:val="1"/>
      <w:marLeft w:val="0"/>
      <w:marRight w:val="0"/>
      <w:marTop w:val="0"/>
      <w:marBottom w:val="0"/>
      <w:divBdr>
        <w:top w:val="none" w:sz="0" w:space="0" w:color="auto"/>
        <w:left w:val="none" w:sz="0" w:space="0" w:color="auto"/>
        <w:bottom w:val="none" w:sz="0" w:space="0" w:color="auto"/>
        <w:right w:val="none" w:sz="0" w:space="0" w:color="auto"/>
      </w:divBdr>
      <w:divsChild>
        <w:div w:id="1588728219">
          <w:marLeft w:val="0"/>
          <w:marRight w:val="0"/>
          <w:marTop w:val="0"/>
          <w:marBottom w:val="0"/>
          <w:divBdr>
            <w:top w:val="none" w:sz="0" w:space="0" w:color="212121"/>
            <w:left w:val="none" w:sz="0" w:space="0" w:color="212121"/>
            <w:bottom w:val="none" w:sz="0" w:space="0" w:color="212121"/>
            <w:right w:val="none" w:sz="0" w:space="0" w:color="212121"/>
          </w:divBdr>
          <w:divsChild>
            <w:div w:id="931401575">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794513619">
      <w:bodyDiv w:val="1"/>
      <w:marLeft w:val="0"/>
      <w:marRight w:val="0"/>
      <w:marTop w:val="0"/>
      <w:marBottom w:val="0"/>
      <w:divBdr>
        <w:top w:val="none" w:sz="0" w:space="0" w:color="auto"/>
        <w:left w:val="none" w:sz="0" w:space="0" w:color="auto"/>
        <w:bottom w:val="none" w:sz="0" w:space="0" w:color="auto"/>
        <w:right w:val="none" w:sz="0" w:space="0" w:color="auto"/>
      </w:divBdr>
      <w:divsChild>
        <w:div w:id="338653822">
          <w:marLeft w:val="0"/>
          <w:marRight w:val="0"/>
          <w:marTop w:val="0"/>
          <w:marBottom w:val="0"/>
          <w:divBdr>
            <w:top w:val="none" w:sz="0" w:space="0" w:color="auto"/>
            <w:left w:val="none" w:sz="0" w:space="0" w:color="auto"/>
            <w:bottom w:val="none" w:sz="0" w:space="0" w:color="auto"/>
            <w:right w:val="none" w:sz="0" w:space="0" w:color="auto"/>
          </w:divBdr>
          <w:divsChild>
            <w:div w:id="1151826136">
              <w:marLeft w:val="0"/>
              <w:marRight w:val="0"/>
              <w:marTop w:val="0"/>
              <w:marBottom w:val="0"/>
              <w:divBdr>
                <w:top w:val="none" w:sz="0" w:space="0" w:color="auto"/>
                <w:left w:val="none" w:sz="0" w:space="0" w:color="auto"/>
                <w:bottom w:val="none" w:sz="0" w:space="0" w:color="auto"/>
                <w:right w:val="none" w:sz="0" w:space="0" w:color="auto"/>
              </w:divBdr>
            </w:div>
            <w:div w:id="1440489561">
              <w:marLeft w:val="0"/>
              <w:marRight w:val="0"/>
              <w:marTop w:val="0"/>
              <w:marBottom w:val="0"/>
              <w:divBdr>
                <w:top w:val="none" w:sz="0" w:space="0" w:color="auto"/>
                <w:left w:val="none" w:sz="0" w:space="0" w:color="auto"/>
                <w:bottom w:val="none" w:sz="0" w:space="0" w:color="auto"/>
                <w:right w:val="none" w:sz="0" w:space="0" w:color="auto"/>
              </w:divBdr>
              <w:divsChild>
                <w:div w:id="2137990062">
                  <w:marLeft w:val="0"/>
                  <w:marRight w:val="0"/>
                  <w:marTop w:val="0"/>
                  <w:marBottom w:val="0"/>
                  <w:divBdr>
                    <w:top w:val="none" w:sz="0" w:space="0" w:color="auto"/>
                    <w:left w:val="none" w:sz="0" w:space="0" w:color="auto"/>
                    <w:bottom w:val="none" w:sz="0" w:space="0" w:color="auto"/>
                    <w:right w:val="none" w:sz="0" w:space="0" w:color="auto"/>
                  </w:divBdr>
                </w:div>
              </w:divsChild>
            </w:div>
            <w:div w:id="1591085942">
              <w:marLeft w:val="0"/>
              <w:marRight w:val="0"/>
              <w:marTop w:val="240"/>
              <w:marBottom w:val="0"/>
              <w:divBdr>
                <w:top w:val="none" w:sz="0" w:space="0" w:color="auto"/>
                <w:left w:val="none" w:sz="0" w:space="0" w:color="auto"/>
                <w:bottom w:val="none" w:sz="0" w:space="0" w:color="auto"/>
                <w:right w:val="none" w:sz="0" w:space="0" w:color="auto"/>
              </w:divBdr>
              <w:divsChild>
                <w:div w:id="209539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787035">
      <w:bodyDiv w:val="1"/>
      <w:marLeft w:val="0"/>
      <w:marRight w:val="0"/>
      <w:marTop w:val="0"/>
      <w:marBottom w:val="0"/>
      <w:divBdr>
        <w:top w:val="none" w:sz="0" w:space="0" w:color="auto"/>
        <w:left w:val="none" w:sz="0" w:space="0" w:color="auto"/>
        <w:bottom w:val="none" w:sz="0" w:space="0" w:color="auto"/>
        <w:right w:val="none" w:sz="0" w:space="0" w:color="auto"/>
      </w:divBdr>
      <w:divsChild>
        <w:div w:id="1184972647">
          <w:marLeft w:val="0"/>
          <w:marRight w:val="0"/>
          <w:marTop w:val="0"/>
          <w:marBottom w:val="0"/>
          <w:divBdr>
            <w:top w:val="none" w:sz="0" w:space="0" w:color="auto"/>
            <w:left w:val="none" w:sz="0" w:space="0" w:color="auto"/>
            <w:bottom w:val="none" w:sz="0" w:space="0" w:color="auto"/>
            <w:right w:val="none" w:sz="0" w:space="0" w:color="auto"/>
          </w:divBdr>
          <w:divsChild>
            <w:div w:id="64844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872993">
      <w:bodyDiv w:val="1"/>
      <w:marLeft w:val="0"/>
      <w:marRight w:val="0"/>
      <w:marTop w:val="0"/>
      <w:marBottom w:val="0"/>
      <w:divBdr>
        <w:top w:val="none" w:sz="0" w:space="0" w:color="auto"/>
        <w:left w:val="none" w:sz="0" w:space="0" w:color="auto"/>
        <w:bottom w:val="none" w:sz="0" w:space="0" w:color="auto"/>
        <w:right w:val="none" w:sz="0" w:space="0" w:color="auto"/>
      </w:divBdr>
      <w:divsChild>
        <w:div w:id="516232857">
          <w:marLeft w:val="0"/>
          <w:marRight w:val="0"/>
          <w:marTop w:val="0"/>
          <w:marBottom w:val="0"/>
          <w:divBdr>
            <w:top w:val="none" w:sz="0" w:space="0" w:color="212121"/>
            <w:left w:val="none" w:sz="0" w:space="0" w:color="212121"/>
            <w:bottom w:val="none" w:sz="0" w:space="0" w:color="212121"/>
            <w:right w:val="none" w:sz="0" w:space="0" w:color="212121"/>
          </w:divBdr>
          <w:divsChild>
            <w:div w:id="960842067">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798182837">
      <w:bodyDiv w:val="1"/>
      <w:marLeft w:val="0"/>
      <w:marRight w:val="0"/>
      <w:marTop w:val="0"/>
      <w:marBottom w:val="0"/>
      <w:divBdr>
        <w:top w:val="none" w:sz="0" w:space="0" w:color="auto"/>
        <w:left w:val="none" w:sz="0" w:space="0" w:color="auto"/>
        <w:bottom w:val="none" w:sz="0" w:space="0" w:color="auto"/>
        <w:right w:val="none" w:sz="0" w:space="0" w:color="auto"/>
      </w:divBdr>
      <w:divsChild>
        <w:div w:id="701248171">
          <w:marLeft w:val="0"/>
          <w:marRight w:val="0"/>
          <w:marTop w:val="0"/>
          <w:marBottom w:val="0"/>
          <w:divBdr>
            <w:top w:val="none" w:sz="0" w:space="0" w:color="auto"/>
            <w:left w:val="none" w:sz="0" w:space="0" w:color="auto"/>
            <w:bottom w:val="none" w:sz="0" w:space="0" w:color="auto"/>
            <w:right w:val="none" w:sz="0" w:space="0" w:color="auto"/>
          </w:divBdr>
          <w:divsChild>
            <w:div w:id="83318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105267">
      <w:bodyDiv w:val="1"/>
      <w:marLeft w:val="0"/>
      <w:marRight w:val="0"/>
      <w:marTop w:val="0"/>
      <w:marBottom w:val="0"/>
      <w:divBdr>
        <w:top w:val="none" w:sz="0" w:space="0" w:color="auto"/>
        <w:left w:val="none" w:sz="0" w:space="0" w:color="auto"/>
        <w:bottom w:val="none" w:sz="0" w:space="0" w:color="auto"/>
        <w:right w:val="none" w:sz="0" w:space="0" w:color="auto"/>
      </w:divBdr>
      <w:divsChild>
        <w:div w:id="472141902">
          <w:marLeft w:val="0"/>
          <w:marRight w:val="0"/>
          <w:marTop w:val="0"/>
          <w:marBottom w:val="0"/>
          <w:divBdr>
            <w:top w:val="none" w:sz="0" w:space="0" w:color="auto"/>
            <w:left w:val="none" w:sz="0" w:space="0" w:color="auto"/>
            <w:bottom w:val="none" w:sz="0" w:space="0" w:color="auto"/>
            <w:right w:val="none" w:sz="0" w:space="0" w:color="auto"/>
          </w:divBdr>
          <w:divsChild>
            <w:div w:id="149908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917736">
      <w:bodyDiv w:val="1"/>
      <w:marLeft w:val="0"/>
      <w:marRight w:val="0"/>
      <w:marTop w:val="0"/>
      <w:marBottom w:val="0"/>
      <w:divBdr>
        <w:top w:val="none" w:sz="0" w:space="0" w:color="auto"/>
        <w:left w:val="none" w:sz="0" w:space="0" w:color="auto"/>
        <w:bottom w:val="none" w:sz="0" w:space="0" w:color="auto"/>
        <w:right w:val="none" w:sz="0" w:space="0" w:color="auto"/>
      </w:divBdr>
      <w:divsChild>
        <w:div w:id="1499229431">
          <w:marLeft w:val="0"/>
          <w:marRight w:val="0"/>
          <w:marTop w:val="0"/>
          <w:marBottom w:val="0"/>
          <w:divBdr>
            <w:top w:val="none" w:sz="0" w:space="0" w:color="auto"/>
            <w:left w:val="none" w:sz="0" w:space="0" w:color="auto"/>
            <w:bottom w:val="none" w:sz="0" w:space="0" w:color="auto"/>
            <w:right w:val="none" w:sz="0" w:space="0" w:color="auto"/>
          </w:divBdr>
          <w:divsChild>
            <w:div w:id="154822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778645">
      <w:bodyDiv w:val="1"/>
      <w:marLeft w:val="0"/>
      <w:marRight w:val="0"/>
      <w:marTop w:val="0"/>
      <w:marBottom w:val="0"/>
      <w:divBdr>
        <w:top w:val="none" w:sz="0" w:space="0" w:color="auto"/>
        <w:left w:val="none" w:sz="0" w:space="0" w:color="auto"/>
        <w:bottom w:val="none" w:sz="0" w:space="0" w:color="auto"/>
        <w:right w:val="none" w:sz="0" w:space="0" w:color="auto"/>
      </w:divBdr>
    </w:div>
    <w:div w:id="1810632924">
      <w:bodyDiv w:val="1"/>
      <w:marLeft w:val="0"/>
      <w:marRight w:val="0"/>
      <w:marTop w:val="0"/>
      <w:marBottom w:val="0"/>
      <w:divBdr>
        <w:top w:val="none" w:sz="0" w:space="0" w:color="auto"/>
        <w:left w:val="none" w:sz="0" w:space="0" w:color="auto"/>
        <w:bottom w:val="none" w:sz="0" w:space="0" w:color="auto"/>
        <w:right w:val="none" w:sz="0" w:space="0" w:color="auto"/>
      </w:divBdr>
      <w:divsChild>
        <w:div w:id="1159931015">
          <w:marLeft w:val="0"/>
          <w:marRight w:val="0"/>
          <w:marTop w:val="0"/>
          <w:marBottom w:val="0"/>
          <w:divBdr>
            <w:top w:val="none" w:sz="0" w:space="0" w:color="212121"/>
            <w:left w:val="none" w:sz="0" w:space="0" w:color="212121"/>
            <w:bottom w:val="none" w:sz="0" w:space="0" w:color="212121"/>
            <w:right w:val="none" w:sz="0" w:space="0" w:color="212121"/>
          </w:divBdr>
          <w:divsChild>
            <w:div w:id="1198852949">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814835129">
      <w:bodyDiv w:val="1"/>
      <w:marLeft w:val="0"/>
      <w:marRight w:val="0"/>
      <w:marTop w:val="0"/>
      <w:marBottom w:val="0"/>
      <w:divBdr>
        <w:top w:val="none" w:sz="0" w:space="0" w:color="auto"/>
        <w:left w:val="none" w:sz="0" w:space="0" w:color="auto"/>
        <w:bottom w:val="none" w:sz="0" w:space="0" w:color="auto"/>
        <w:right w:val="none" w:sz="0" w:space="0" w:color="auto"/>
      </w:divBdr>
      <w:divsChild>
        <w:div w:id="442579394">
          <w:marLeft w:val="0"/>
          <w:marRight w:val="0"/>
          <w:marTop w:val="0"/>
          <w:marBottom w:val="0"/>
          <w:divBdr>
            <w:top w:val="none" w:sz="0" w:space="0" w:color="212121"/>
            <w:left w:val="none" w:sz="0" w:space="0" w:color="212121"/>
            <w:bottom w:val="none" w:sz="0" w:space="0" w:color="212121"/>
            <w:right w:val="none" w:sz="0" w:space="0" w:color="212121"/>
          </w:divBdr>
          <w:divsChild>
            <w:div w:id="1306394995">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816533019">
      <w:bodyDiv w:val="1"/>
      <w:marLeft w:val="0"/>
      <w:marRight w:val="0"/>
      <w:marTop w:val="0"/>
      <w:marBottom w:val="0"/>
      <w:divBdr>
        <w:top w:val="none" w:sz="0" w:space="0" w:color="auto"/>
        <w:left w:val="none" w:sz="0" w:space="0" w:color="auto"/>
        <w:bottom w:val="none" w:sz="0" w:space="0" w:color="auto"/>
        <w:right w:val="none" w:sz="0" w:space="0" w:color="auto"/>
      </w:divBdr>
      <w:divsChild>
        <w:div w:id="1962614859">
          <w:marLeft w:val="0"/>
          <w:marRight w:val="0"/>
          <w:marTop w:val="0"/>
          <w:marBottom w:val="0"/>
          <w:divBdr>
            <w:top w:val="none" w:sz="0" w:space="0" w:color="auto"/>
            <w:left w:val="none" w:sz="0" w:space="0" w:color="auto"/>
            <w:bottom w:val="none" w:sz="0" w:space="0" w:color="auto"/>
            <w:right w:val="none" w:sz="0" w:space="0" w:color="auto"/>
          </w:divBdr>
          <w:divsChild>
            <w:div w:id="794445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377489">
      <w:bodyDiv w:val="1"/>
      <w:marLeft w:val="0"/>
      <w:marRight w:val="0"/>
      <w:marTop w:val="0"/>
      <w:marBottom w:val="0"/>
      <w:divBdr>
        <w:top w:val="none" w:sz="0" w:space="0" w:color="auto"/>
        <w:left w:val="none" w:sz="0" w:space="0" w:color="auto"/>
        <w:bottom w:val="none" w:sz="0" w:space="0" w:color="auto"/>
        <w:right w:val="none" w:sz="0" w:space="0" w:color="auto"/>
      </w:divBdr>
      <w:divsChild>
        <w:div w:id="1318994871">
          <w:marLeft w:val="0"/>
          <w:marRight w:val="0"/>
          <w:marTop w:val="0"/>
          <w:marBottom w:val="0"/>
          <w:divBdr>
            <w:top w:val="none" w:sz="0" w:space="0" w:color="auto"/>
            <w:left w:val="none" w:sz="0" w:space="0" w:color="auto"/>
            <w:bottom w:val="none" w:sz="0" w:space="0" w:color="auto"/>
            <w:right w:val="none" w:sz="0" w:space="0" w:color="auto"/>
          </w:divBdr>
          <w:divsChild>
            <w:div w:id="872694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687624">
      <w:bodyDiv w:val="1"/>
      <w:marLeft w:val="0"/>
      <w:marRight w:val="0"/>
      <w:marTop w:val="0"/>
      <w:marBottom w:val="0"/>
      <w:divBdr>
        <w:top w:val="none" w:sz="0" w:space="0" w:color="auto"/>
        <w:left w:val="none" w:sz="0" w:space="0" w:color="auto"/>
        <w:bottom w:val="none" w:sz="0" w:space="0" w:color="auto"/>
        <w:right w:val="none" w:sz="0" w:space="0" w:color="auto"/>
      </w:divBdr>
      <w:divsChild>
        <w:div w:id="1076395970">
          <w:marLeft w:val="0"/>
          <w:marRight w:val="0"/>
          <w:marTop w:val="0"/>
          <w:marBottom w:val="0"/>
          <w:divBdr>
            <w:top w:val="none" w:sz="0" w:space="0" w:color="212121"/>
            <w:left w:val="none" w:sz="0" w:space="0" w:color="212121"/>
            <w:bottom w:val="none" w:sz="0" w:space="0" w:color="212121"/>
            <w:right w:val="none" w:sz="0" w:space="0" w:color="212121"/>
          </w:divBdr>
          <w:divsChild>
            <w:div w:id="6517866">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822961398">
      <w:bodyDiv w:val="1"/>
      <w:marLeft w:val="0"/>
      <w:marRight w:val="0"/>
      <w:marTop w:val="0"/>
      <w:marBottom w:val="0"/>
      <w:divBdr>
        <w:top w:val="none" w:sz="0" w:space="0" w:color="auto"/>
        <w:left w:val="none" w:sz="0" w:space="0" w:color="auto"/>
        <w:bottom w:val="none" w:sz="0" w:space="0" w:color="auto"/>
        <w:right w:val="none" w:sz="0" w:space="0" w:color="auto"/>
      </w:divBdr>
    </w:div>
    <w:div w:id="1823815125">
      <w:bodyDiv w:val="1"/>
      <w:marLeft w:val="0"/>
      <w:marRight w:val="0"/>
      <w:marTop w:val="0"/>
      <w:marBottom w:val="0"/>
      <w:divBdr>
        <w:top w:val="none" w:sz="0" w:space="0" w:color="auto"/>
        <w:left w:val="none" w:sz="0" w:space="0" w:color="auto"/>
        <w:bottom w:val="none" w:sz="0" w:space="0" w:color="auto"/>
        <w:right w:val="none" w:sz="0" w:space="0" w:color="auto"/>
      </w:divBdr>
    </w:div>
    <w:div w:id="1825972217">
      <w:bodyDiv w:val="1"/>
      <w:marLeft w:val="0"/>
      <w:marRight w:val="0"/>
      <w:marTop w:val="0"/>
      <w:marBottom w:val="0"/>
      <w:divBdr>
        <w:top w:val="none" w:sz="0" w:space="0" w:color="auto"/>
        <w:left w:val="none" w:sz="0" w:space="0" w:color="auto"/>
        <w:bottom w:val="none" w:sz="0" w:space="0" w:color="auto"/>
        <w:right w:val="none" w:sz="0" w:space="0" w:color="auto"/>
      </w:divBdr>
    </w:div>
    <w:div w:id="1830172053">
      <w:bodyDiv w:val="1"/>
      <w:marLeft w:val="0"/>
      <w:marRight w:val="0"/>
      <w:marTop w:val="0"/>
      <w:marBottom w:val="0"/>
      <w:divBdr>
        <w:top w:val="none" w:sz="0" w:space="0" w:color="auto"/>
        <w:left w:val="none" w:sz="0" w:space="0" w:color="auto"/>
        <w:bottom w:val="none" w:sz="0" w:space="0" w:color="auto"/>
        <w:right w:val="none" w:sz="0" w:space="0" w:color="auto"/>
      </w:divBdr>
      <w:divsChild>
        <w:div w:id="423459634">
          <w:marLeft w:val="0"/>
          <w:marRight w:val="0"/>
          <w:marTop w:val="0"/>
          <w:marBottom w:val="0"/>
          <w:divBdr>
            <w:top w:val="none" w:sz="0" w:space="0" w:color="auto"/>
            <w:left w:val="none" w:sz="0" w:space="0" w:color="auto"/>
            <w:bottom w:val="none" w:sz="0" w:space="0" w:color="auto"/>
            <w:right w:val="none" w:sz="0" w:space="0" w:color="auto"/>
          </w:divBdr>
          <w:divsChild>
            <w:div w:id="95972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218336">
      <w:bodyDiv w:val="1"/>
      <w:marLeft w:val="0"/>
      <w:marRight w:val="0"/>
      <w:marTop w:val="0"/>
      <w:marBottom w:val="0"/>
      <w:divBdr>
        <w:top w:val="none" w:sz="0" w:space="0" w:color="auto"/>
        <w:left w:val="none" w:sz="0" w:space="0" w:color="auto"/>
        <w:bottom w:val="none" w:sz="0" w:space="0" w:color="auto"/>
        <w:right w:val="none" w:sz="0" w:space="0" w:color="auto"/>
      </w:divBdr>
      <w:divsChild>
        <w:div w:id="2060589638">
          <w:marLeft w:val="0"/>
          <w:marRight w:val="0"/>
          <w:marTop w:val="0"/>
          <w:marBottom w:val="0"/>
          <w:divBdr>
            <w:top w:val="none" w:sz="0" w:space="0" w:color="auto"/>
            <w:left w:val="none" w:sz="0" w:space="0" w:color="auto"/>
            <w:bottom w:val="none" w:sz="0" w:space="0" w:color="auto"/>
            <w:right w:val="none" w:sz="0" w:space="0" w:color="auto"/>
          </w:divBdr>
          <w:divsChild>
            <w:div w:id="92518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020465">
      <w:bodyDiv w:val="1"/>
      <w:marLeft w:val="0"/>
      <w:marRight w:val="0"/>
      <w:marTop w:val="0"/>
      <w:marBottom w:val="0"/>
      <w:divBdr>
        <w:top w:val="none" w:sz="0" w:space="0" w:color="auto"/>
        <w:left w:val="none" w:sz="0" w:space="0" w:color="auto"/>
        <w:bottom w:val="none" w:sz="0" w:space="0" w:color="auto"/>
        <w:right w:val="none" w:sz="0" w:space="0" w:color="auto"/>
      </w:divBdr>
      <w:divsChild>
        <w:div w:id="2008709104">
          <w:marLeft w:val="0"/>
          <w:marRight w:val="0"/>
          <w:marTop w:val="240"/>
          <w:marBottom w:val="0"/>
          <w:divBdr>
            <w:top w:val="none" w:sz="0" w:space="0" w:color="auto"/>
            <w:left w:val="none" w:sz="0" w:space="0" w:color="auto"/>
            <w:bottom w:val="none" w:sz="0" w:space="0" w:color="auto"/>
            <w:right w:val="none" w:sz="0" w:space="0" w:color="auto"/>
          </w:divBdr>
          <w:divsChild>
            <w:div w:id="2137025777">
              <w:marLeft w:val="0"/>
              <w:marRight w:val="0"/>
              <w:marTop w:val="0"/>
              <w:marBottom w:val="0"/>
              <w:divBdr>
                <w:top w:val="none" w:sz="0" w:space="0" w:color="auto"/>
                <w:left w:val="none" w:sz="0" w:space="0" w:color="auto"/>
                <w:bottom w:val="none" w:sz="0" w:space="0" w:color="auto"/>
                <w:right w:val="none" w:sz="0" w:space="0" w:color="auto"/>
              </w:divBdr>
              <w:divsChild>
                <w:div w:id="635570400">
                  <w:blockQuote w:val="1"/>
                  <w:marLeft w:val="600"/>
                  <w:marRight w:val="600"/>
                  <w:marTop w:val="60"/>
                  <w:marBottom w:val="60"/>
                  <w:divBdr>
                    <w:top w:val="none" w:sz="0" w:space="0" w:color="auto"/>
                    <w:left w:val="none" w:sz="0" w:space="0" w:color="auto"/>
                    <w:bottom w:val="none" w:sz="0" w:space="0" w:color="auto"/>
                    <w:right w:val="none" w:sz="0" w:space="0" w:color="auto"/>
                  </w:divBdr>
                  <w:divsChild>
                    <w:div w:id="1129321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2527821">
      <w:bodyDiv w:val="1"/>
      <w:marLeft w:val="0"/>
      <w:marRight w:val="0"/>
      <w:marTop w:val="0"/>
      <w:marBottom w:val="0"/>
      <w:divBdr>
        <w:top w:val="none" w:sz="0" w:space="0" w:color="auto"/>
        <w:left w:val="none" w:sz="0" w:space="0" w:color="auto"/>
        <w:bottom w:val="none" w:sz="0" w:space="0" w:color="auto"/>
        <w:right w:val="none" w:sz="0" w:space="0" w:color="auto"/>
      </w:divBdr>
      <w:divsChild>
        <w:div w:id="514880136">
          <w:marLeft w:val="0"/>
          <w:marRight w:val="0"/>
          <w:marTop w:val="0"/>
          <w:marBottom w:val="0"/>
          <w:divBdr>
            <w:top w:val="none" w:sz="0" w:space="0" w:color="auto"/>
            <w:left w:val="none" w:sz="0" w:space="0" w:color="auto"/>
            <w:bottom w:val="none" w:sz="0" w:space="0" w:color="auto"/>
            <w:right w:val="none" w:sz="0" w:space="0" w:color="auto"/>
          </w:divBdr>
          <w:divsChild>
            <w:div w:id="158742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998000">
      <w:bodyDiv w:val="1"/>
      <w:marLeft w:val="0"/>
      <w:marRight w:val="0"/>
      <w:marTop w:val="0"/>
      <w:marBottom w:val="0"/>
      <w:divBdr>
        <w:top w:val="none" w:sz="0" w:space="0" w:color="auto"/>
        <w:left w:val="none" w:sz="0" w:space="0" w:color="auto"/>
        <w:bottom w:val="none" w:sz="0" w:space="0" w:color="auto"/>
        <w:right w:val="none" w:sz="0" w:space="0" w:color="auto"/>
      </w:divBdr>
      <w:divsChild>
        <w:div w:id="1788229926">
          <w:marLeft w:val="0"/>
          <w:marRight w:val="0"/>
          <w:marTop w:val="0"/>
          <w:marBottom w:val="0"/>
          <w:divBdr>
            <w:top w:val="none" w:sz="0" w:space="0" w:color="auto"/>
            <w:left w:val="none" w:sz="0" w:space="0" w:color="auto"/>
            <w:bottom w:val="none" w:sz="0" w:space="0" w:color="auto"/>
            <w:right w:val="none" w:sz="0" w:space="0" w:color="auto"/>
          </w:divBdr>
          <w:divsChild>
            <w:div w:id="1093742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573017">
      <w:bodyDiv w:val="1"/>
      <w:marLeft w:val="0"/>
      <w:marRight w:val="0"/>
      <w:marTop w:val="0"/>
      <w:marBottom w:val="0"/>
      <w:divBdr>
        <w:top w:val="none" w:sz="0" w:space="0" w:color="auto"/>
        <w:left w:val="none" w:sz="0" w:space="0" w:color="auto"/>
        <w:bottom w:val="none" w:sz="0" w:space="0" w:color="auto"/>
        <w:right w:val="none" w:sz="0" w:space="0" w:color="auto"/>
      </w:divBdr>
    </w:div>
    <w:div w:id="1844009987">
      <w:bodyDiv w:val="1"/>
      <w:marLeft w:val="0"/>
      <w:marRight w:val="0"/>
      <w:marTop w:val="0"/>
      <w:marBottom w:val="0"/>
      <w:divBdr>
        <w:top w:val="none" w:sz="0" w:space="0" w:color="auto"/>
        <w:left w:val="none" w:sz="0" w:space="0" w:color="auto"/>
        <w:bottom w:val="none" w:sz="0" w:space="0" w:color="auto"/>
        <w:right w:val="none" w:sz="0" w:space="0" w:color="auto"/>
      </w:divBdr>
      <w:divsChild>
        <w:div w:id="1175533354">
          <w:marLeft w:val="0"/>
          <w:marRight w:val="0"/>
          <w:marTop w:val="0"/>
          <w:marBottom w:val="0"/>
          <w:divBdr>
            <w:top w:val="none" w:sz="0" w:space="0" w:color="212121"/>
            <w:left w:val="none" w:sz="0" w:space="0" w:color="212121"/>
            <w:bottom w:val="none" w:sz="0" w:space="0" w:color="212121"/>
            <w:right w:val="none" w:sz="0" w:space="0" w:color="212121"/>
          </w:divBdr>
          <w:divsChild>
            <w:div w:id="1078092241">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847750663">
      <w:bodyDiv w:val="1"/>
      <w:marLeft w:val="0"/>
      <w:marRight w:val="0"/>
      <w:marTop w:val="0"/>
      <w:marBottom w:val="0"/>
      <w:divBdr>
        <w:top w:val="none" w:sz="0" w:space="0" w:color="auto"/>
        <w:left w:val="none" w:sz="0" w:space="0" w:color="auto"/>
        <w:bottom w:val="none" w:sz="0" w:space="0" w:color="auto"/>
        <w:right w:val="none" w:sz="0" w:space="0" w:color="auto"/>
      </w:divBdr>
    </w:div>
    <w:div w:id="1850827201">
      <w:bodyDiv w:val="1"/>
      <w:marLeft w:val="0"/>
      <w:marRight w:val="0"/>
      <w:marTop w:val="0"/>
      <w:marBottom w:val="0"/>
      <w:divBdr>
        <w:top w:val="none" w:sz="0" w:space="0" w:color="auto"/>
        <w:left w:val="none" w:sz="0" w:space="0" w:color="auto"/>
        <w:bottom w:val="none" w:sz="0" w:space="0" w:color="auto"/>
        <w:right w:val="none" w:sz="0" w:space="0" w:color="auto"/>
      </w:divBdr>
    </w:div>
    <w:div w:id="1851404229">
      <w:bodyDiv w:val="1"/>
      <w:marLeft w:val="0"/>
      <w:marRight w:val="0"/>
      <w:marTop w:val="0"/>
      <w:marBottom w:val="0"/>
      <w:divBdr>
        <w:top w:val="none" w:sz="0" w:space="0" w:color="auto"/>
        <w:left w:val="none" w:sz="0" w:space="0" w:color="auto"/>
        <w:bottom w:val="none" w:sz="0" w:space="0" w:color="auto"/>
        <w:right w:val="none" w:sz="0" w:space="0" w:color="auto"/>
      </w:divBdr>
      <w:divsChild>
        <w:div w:id="592011083">
          <w:marLeft w:val="0"/>
          <w:marRight w:val="0"/>
          <w:marTop w:val="0"/>
          <w:marBottom w:val="0"/>
          <w:divBdr>
            <w:top w:val="none" w:sz="0" w:space="0" w:color="auto"/>
            <w:left w:val="none" w:sz="0" w:space="0" w:color="auto"/>
            <w:bottom w:val="none" w:sz="0" w:space="0" w:color="auto"/>
            <w:right w:val="none" w:sz="0" w:space="0" w:color="auto"/>
          </w:divBdr>
          <w:divsChild>
            <w:div w:id="214519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987969">
      <w:bodyDiv w:val="1"/>
      <w:marLeft w:val="0"/>
      <w:marRight w:val="0"/>
      <w:marTop w:val="0"/>
      <w:marBottom w:val="0"/>
      <w:divBdr>
        <w:top w:val="none" w:sz="0" w:space="0" w:color="auto"/>
        <w:left w:val="none" w:sz="0" w:space="0" w:color="auto"/>
        <w:bottom w:val="none" w:sz="0" w:space="0" w:color="auto"/>
        <w:right w:val="none" w:sz="0" w:space="0" w:color="auto"/>
      </w:divBdr>
      <w:divsChild>
        <w:div w:id="1835559910">
          <w:marLeft w:val="0"/>
          <w:marRight w:val="0"/>
          <w:marTop w:val="0"/>
          <w:marBottom w:val="0"/>
          <w:divBdr>
            <w:top w:val="none" w:sz="0" w:space="0" w:color="212121"/>
            <w:left w:val="none" w:sz="0" w:space="0" w:color="212121"/>
            <w:bottom w:val="none" w:sz="0" w:space="0" w:color="212121"/>
            <w:right w:val="none" w:sz="0" w:space="0" w:color="212121"/>
          </w:divBdr>
          <w:divsChild>
            <w:div w:id="797455580">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855024489">
      <w:bodyDiv w:val="1"/>
      <w:marLeft w:val="0"/>
      <w:marRight w:val="0"/>
      <w:marTop w:val="0"/>
      <w:marBottom w:val="0"/>
      <w:divBdr>
        <w:top w:val="none" w:sz="0" w:space="0" w:color="auto"/>
        <w:left w:val="none" w:sz="0" w:space="0" w:color="auto"/>
        <w:bottom w:val="none" w:sz="0" w:space="0" w:color="auto"/>
        <w:right w:val="none" w:sz="0" w:space="0" w:color="auto"/>
      </w:divBdr>
    </w:div>
    <w:div w:id="1858033812">
      <w:bodyDiv w:val="1"/>
      <w:marLeft w:val="0"/>
      <w:marRight w:val="0"/>
      <w:marTop w:val="0"/>
      <w:marBottom w:val="0"/>
      <w:divBdr>
        <w:top w:val="none" w:sz="0" w:space="0" w:color="auto"/>
        <w:left w:val="none" w:sz="0" w:space="0" w:color="auto"/>
        <w:bottom w:val="none" w:sz="0" w:space="0" w:color="auto"/>
        <w:right w:val="none" w:sz="0" w:space="0" w:color="auto"/>
      </w:divBdr>
      <w:divsChild>
        <w:div w:id="1338730389">
          <w:marLeft w:val="0"/>
          <w:marRight w:val="0"/>
          <w:marTop w:val="0"/>
          <w:marBottom w:val="0"/>
          <w:divBdr>
            <w:top w:val="none" w:sz="0" w:space="0" w:color="212121"/>
            <w:left w:val="none" w:sz="0" w:space="0" w:color="212121"/>
            <w:bottom w:val="none" w:sz="0" w:space="0" w:color="212121"/>
            <w:right w:val="none" w:sz="0" w:space="0" w:color="212121"/>
          </w:divBdr>
          <w:divsChild>
            <w:div w:id="349380702">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859544800">
      <w:bodyDiv w:val="1"/>
      <w:marLeft w:val="0"/>
      <w:marRight w:val="0"/>
      <w:marTop w:val="0"/>
      <w:marBottom w:val="0"/>
      <w:divBdr>
        <w:top w:val="none" w:sz="0" w:space="0" w:color="auto"/>
        <w:left w:val="none" w:sz="0" w:space="0" w:color="auto"/>
        <w:bottom w:val="none" w:sz="0" w:space="0" w:color="auto"/>
        <w:right w:val="none" w:sz="0" w:space="0" w:color="auto"/>
      </w:divBdr>
    </w:div>
    <w:div w:id="1860779658">
      <w:bodyDiv w:val="1"/>
      <w:marLeft w:val="0"/>
      <w:marRight w:val="0"/>
      <w:marTop w:val="0"/>
      <w:marBottom w:val="0"/>
      <w:divBdr>
        <w:top w:val="none" w:sz="0" w:space="0" w:color="auto"/>
        <w:left w:val="none" w:sz="0" w:space="0" w:color="auto"/>
        <w:bottom w:val="none" w:sz="0" w:space="0" w:color="auto"/>
        <w:right w:val="none" w:sz="0" w:space="0" w:color="auto"/>
      </w:divBdr>
      <w:divsChild>
        <w:div w:id="132874038">
          <w:marLeft w:val="0"/>
          <w:marRight w:val="0"/>
          <w:marTop w:val="0"/>
          <w:marBottom w:val="0"/>
          <w:divBdr>
            <w:top w:val="none" w:sz="0" w:space="0" w:color="212121"/>
            <w:left w:val="none" w:sz="0" w:space="0" w:color="212121"/>
            <w:bottom w:val="none" w:sz="0" w:space="0" w:color="212121"/>
            <w:right w:val="none" w:sz="0" w:space="0" w:color="212121"/>
          </w:divBdr>
          <w:divsChild>
            <w:div w:id="1037588576">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861314245">
      <w:bodyDiv w:val="1"/>
      <w:marLeft w:val="0"/>
      <w:marRight w:val="0"/>
      <w:marTop w:val="0"/>
      <w:marBottom w:val="0"/>
      <w:divBdr>
        <w:top w:val="none" w:sz="0" w:space="0" w:color="auto"/>
        <w:left w:val="none" w:sz="0" w:space="0" w:color="auto"/>
        <w:bottom w:val="none" w:sz="0" w:space="0" w:color="auto"/>
        <w:right w:val="none" w:sz="0" w:space="0" w:color="auto"/>
      </w:divBdr>
    </w:div>
    <w:div w:id="1870146612">
      <w:bodyDiv w:val="1"/>
      <w:marLeft w:val="0"/>
      <w:marRight w:val="0"/>
      <w:marTop w:val="0"/>
      <w:marBottom w:val="0"/>
      <w:divBdr>
        <w:top w:val="none" w:sz="0" w:space="0" w:color="auto"/>
        <w:left w:val="none" w:sz="0" w:space="0" w:color="auto"/>
        <w:bottom w:val="none" w:sz="0" w:space="0" w:color="auto"/>
        <w:right w:val="none" w:sz="0" w:space="0" w:color="auto"/>
      </w:divBdr>
    </w:div>
    <w:div w:id="1870408525">
      <w:bodyDiv w:val="1"/>
      <w:marLeft w:val="0"/>
      <w:marRight w:val="0"/>
      <w:marTop w:val="0"/>
      <w:marBottom w:val="0"/>
      <w:divBdr>
        <w:top w:val="none" w:sz="0" w:space="0" w:color="auto"/>
        <w:left w:val="none" w:sz="0" w:space="0" w:color="auto"/>
        <w:bottom w:val="none" w:sz="0" w:space="0" w:color="auto"/>
        <w:right w:val="none" w:sz="0" w:space="0" w:color="auto"/>
      </w:divBdr>
      <w:divsChild>
        <w:div w:id="1721513647">
          <w:marLeft w:val="0"/>
          <w:marRight w:val="0"/>
          <w:marTop w:val="0"/>
          <w:marBottom w:val="0"/>
          <w:divBdr>
            <w:top w:val="none" w:sz="0" w:space="0" w:color="auto"/>
            <w:left w:val="none" w:sz="0" w:space="0" w:color="auto"/>
            <w:bottom w:val="none" w:sz="0" w:space="0" w:color="auto"/>
            <w:right w:val="none" w:sz="0" w:space="0" w:color="auto"/>
          </w:divBdr>
          <w:divsChild>
            <w:div w:id="360741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184407">
      <w:bodyDiv w:val="1"/>
      <w:marLeft w:val="0"/>
      <w:marRight w:val="0"/>
      <w:marTop w:val="0"/>
      <w:marBottom w:val="0"/>
      <w:divBdr>
        <w:top w:val="none" w:sz="0" w:space="0" w:color="auto"/>
        <w:left w:val="none" w:sz="0" w:space="0" w:color="auto"/>
        <w:bottom w:val="none" w:sz="0" w:space="0" w:color="auto"/>
        <w:right w:val="none" w:sz="0" w:space="0" w:color="auto"/>
      </w:divBdr>
      <w:divsChild>
        <w:div w:id="989941285">
          <w:marLeft w:val="0"/>
          <w:marRight w:val="0"/>
          <w:marTop w:val="0"/>
          <w:marBottom w:val="0"/>
          <w:divBdr>
            <w:top w:val="none" w:sz="0" w:space="0" w:color="212121"/>
            <w:left w:val="none" w:sz="0" w:space="0" w:color="212121"/>
            <w:bottom w:val="none" w:sz="0" w:space="0" w:color="212121"/>
            <w:right w:val="none" w:sz="0" w:space="0" w:color="212121"/>
          </w:divBdr>
          <w:divsChild>
            <w:div w:id="1660422670">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873223109">
      <w:bodyDiv w:val="1"/>
      <w:marLeft w:val="0"/>
      <w:marRight w:val="0"/>
      <w:marTop w:val="0"/>
      <w:marBottom w:val="0"/>
      <w:divBdr>
        <w:top w:val="none" w:sz="0" w:space="0" w:color="auto"/>
        <w:left w:val="none" w:sz="0" w:space="0" w:color="auto"/>
        <w:bottom w:val="none" w:sz="0" w:space="0" w:color="auto"/>
        <w:right w:val="none" w:sz="0" w:space="0" w:color="auto"/>
      </w:divBdr>
    </w:div>
    <w:div w:id="1873958237">
      <w:bodyDiv w:val="1"/>
      <w:marLeft w:val="0"/>
      <w:marRight w:val="0"/>
      <w:marTop w:val="0"/>
      <w:marBottom w:val="0"/>
      <w:divBdr>
        <w:top w:val="none" w:sz="0" w:space="0" w:color="auto"/>
        <w:left w:val="none" w:sz="0" w:space="0" w:color="auto"/>
        <w:bottom w:val="none" w:sz="0" w:space="0" w:color="auto"/>
        <w:right w:val="none" w:sz="0" w:space="0" w:color="auto"/>
      </w:divBdr>
    </w:div>
    <w:div w:id="1874072437">
      <w:bodyDiv w:val="1"/>
      <w:marLeft w:val="0"/>
      <w:marRight w:val="0"/>
      <w:marTop w:val="0"/>
      <w:marBottom w:val="0"/>
      <w:divBdr>
        <w:top w:val="none" w:sz="0" w:space="0" w:color="auto"/>
        <w:left w:val="none" w:sz="0" w:space="0" w:color="auto"/>
        <w:bottom w:val="none" w:sz="0" w:space="0" w:color="auto"/>
        <w:right w:val="none" w:sz="0" w:space="0" w:color="auto"/>
      </w:divBdr>
      <w:divsChild>
        <w:div w:id="389572751">
          <w:marLeft w:val="0"/>
          <w:marRight w:val="0"/>
          <w:marTop w:val="0"/>
          <w:marBottom w:val="0"/>
          <w:divBdr>
            <w:top w:val="none" w:sz="0" w:space="0" w:color="212121"/>
            <w:left w:val="none" w:sz="0" w:space="0" w:color="212121"/>
            <w:bottom w:val="none" w:sz="0" w:space="0" w:color="212121"/>
            <w:right w:val="none" w:sz="0" w:space="0" w:color="212121"/>
          </w:divBdr>
          <w:divsChild>
            <w:div w:id="2073773325">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878853995">
      <w:bodyDiv w:val="1"/>
      <w:marLeft w:val="0"/>
      <w:marRight w:val="0"/>
      <w:marTop w:val="0"/>
      <w:marBottom w:val="0"/>
      <w:divBdr>
        <w:top w:val="none" w:sz="0" w:space="0" w:color="auto"/>
        <w:left w:val="none" w:sz="0" w:space="0" w:color="auto"/>
        <w:bottom w:val="none" w:sz="0" w:space="0" w:color="auto"/>
        <w:right w:val="none" w:sz="0" w:space="0" w:color="auto"/>
      </w:divBdr>
    </w:div>
    <w:div w:id="1880320506">
      <w:bodyDiv w:val="1"/>
      <w:marLeft w:val="0"/>
      <w:marRight w:val="0"/>
      <w:marTop w:val="0"/>
      <w:marBottom w:val="0"/>
      <w:divBdr>
        <w:top w:val="none" w:sz="0" w:space="0" w:color="auto"/>
        <w:left w:val="none" w:sz="0" w:space="0" w:color="auto"/>
        <w:bottom w:val="none" w:sz="0" w:space="0" w:color="auto"/>
        <w:right w:val="none" w:sz="0" w:space="0" w:color="auto"/>
      </w:divBdr>
    </w:div>
    <w:div w:id="1884831557">
      <w:bodyDiv w:val="1"/>
      <w:marLeft w:val="0"/>
      <w:marRight w:val="0"/>
      <w:marTop w:val="0"/>
      <w:marBottom w:val="0"/>
      <w:divBdr>
        <w:top w:val="none" w:sz="0" w:space="0" w:color="auto"/>
        <w:left w:val="none" w:sz="0" w:space="0" w:color="auto"/>
        <w:bottom w:val="none" w:sz="0" w:space="0" w:color="auto"/>
        <w:right w:val="none" w:sz="0" w:space="0" w:color="auto"/>
      </w:divBdr>
      <w:divsChild>
        <w:div w:id="2146653616">
          <w:marLeft w:val="0"/>
          <w:marRight w:val="0"/>
          <w:marTop w:val="0"/>
          <w:marBottom w:val="0"/>
          <w:divBdr>
            <w:top w:val="none" w:sz="0" w:space="0" w:color="auto"/>
            <w:left w:val="none" w:sz="0" w:space="0" w:color="auto"/>
            <w:bottom w:val="none" w:sz="0" w:space="0" w:color="auto"/>
            <w:right w:val="none" w:sz="0" w:space="0" w:color="auto"/>
          </w:divBdr>
          <w:divsChild>
            <w:div w:id="1525678797">
              <w:marLeft w:val="0"/>
              <w:marRight w:val="0"/>
              <w:marTop w:val="0"/>
              <w:marBottom w:val="0"/>
              <w:divBdr>
                <w:top w:val="none" w:sz="0" w:space="0" w:color="auto"/>
                <w:left w:val="none" w:sz="0" w:space="0" w:color="auto"/>
                <w:bottom w:val="none" w:sz="0" w:space="0" w:color="auto"/>
                <w:right w:val="none" w:sz="0" w:space="0" w:color="auto"/>
              </w:divBdr>
              <w:divsChild>
                <w:div w:id="1280407596">
                  <w:marLeft w:val="0"/>
                  <w:marRight w:val="0"/>
                  <w:marTop w:val="0"/>
                  <w:marBottom w:val="0"/>
                  <w:divBdr>
                    <w:top w:val="none" w:sz="0" w:space="0" w:color="auto"/>
                    <w:left w:val="none" w:sz="0" w:space="0" w:color="auto"/>
                    <w:bottom w:val="none" w:sz="0" w:space="0" w:color="auto"/>
                    <w:right w:val="none" w:sz="0" w:space="0" w:color="auto"/>
                  </w:divBdr>
                  <w:divsChild>
                    <w:div w:id="3828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7062225">
      <w:bodyDiv w:val="1"/>
      <w:marLeft w:val="0"/>
      <w:marRight w:val="0"/>
      <w:marTop w:val="0"/>
      <w:marBottom w:val="0"/>
      <w:divBdr>
        <w:top w:val="none" w:sz="0" w:space="0" w:color="auto"/>
        <w:left w:val="none" w:sz="0" w:space="0" w:color="auto"/>
        <w:bottom w:val="none" w:sz="0" w:space="0" w:color="auto"/>
        <w:right w:val="none" w:sz="0" w:space="0" w:color="auto"/>
      </w:divBdr>
    </w:div>
    <w:div w:id="1887178164">
      <w:bodyDiv w:val="1"/>
      <w:marLeft w:val="0"/>
      <w:marRight w:val="0"/>
      <w:marTop w:val="0"/>
      <w:marBottom w:val="0"/>
      <w:divBdr>
        <w:top w:val="none" w:sz="0" w:space="0" w:color="auto"/>
        <w:left w:val="none" w:sz="0" w:space="0" w:color="auto"/>
        <w:bottom w:val="none" w:sz="0" w:space="0" w:color="auto"/>
        <w:right w:val="none" w:sz="0" w:space="0" w:color="auto"/>
      </w:divBdr>
    </w:div>
    <w:div w:id="1887720230">
      <w:bodyDiv w:val="1"/>
      <w:marLeft w:val="0"/>
      <w:marRight w:val="0"/>
      <w:marTop w:val="0"/>
      <w:marBottom w:val="0"/>
      <w:divBdr>
        <w:top w:val="none" w:sz="0" w:space="0" w:color="auto"/>
        <w:left w:val="none" w:sz="0" w:space="0" w:color="auto"/>
        <w:bottom w:val="none" w:sz="0" w:space="0" w:color="auto"/>
        <w:right w:val="none" w:sz="0" w:space="0" w:color="auto"/>
      </w:divBdr>
      <w:divsChild>
        <w:div w:id="928584605">
          <w:marLeft w:val="0"/>
          <w:marRight w:val="0"/>
          <w:marTop w:val="0"/>
          <w:marBottom w:val="0"/>
          <w:divBdr>
            <w:top w:val="none" w:sz="0" w:space="0" w:color="212121"/>
            <w:left w:val="none" w:sz="0" w:space="0" w:color="212121"/>
            <w:bottom w:val="none" w:sz="0" w:space="0" w:color="212121"/>
            <w:right w:val="none" w:sz="0" w:space="0" w:color="212121"/>
          </w:divBdr>
          <w:divsChild>
            <w:div w:id="1019742293">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888371624">
      <w:bodyDiv w:val="1"/>
      <w:marLeft w:val="0"/>
      <w:marRight w:val="0"/>
      <w:marTop w:val="0"/>
      <w:marBottom w:val="0"/>
      <w:divBdr>
        <w:top w:val="none" w:sz="0" w:space="0" w:color="auto"/>
        <w:left w:val="none" w:sz="0" w:space="0" w:color="auto"/>
        <w:bottom w:val="none" w:sz="0" w:space="0" w:color="auto"/>
        <w:right w:val="none" w:sz="0" w:space="0" w:color="auto"/>
      </w:divBdr>
    </w:div>
    <w:div w:id="1888451481">
      <w:bodyDiv w:val="1"/>
      <w:marLeft w:val="0"/>
      <w:marRight w:val="0"/>
      <w:marTop w:val="0"/>
      <w:marBottom w:val="0"/>
      <w:divBdr>
        <w:top w:val="none" w:sz="0" w:space="0" w:color="auto"/>
        <w:left w:val="none" w:sz="0" w:space="0" w:color="auto"/>
        <w:bottom w:val="none" w:sz="0" w:space="0" w:color="auto"/>
        <w:right w:val="none" w:sz="0" w:space="0" w:color="auto"/>
      </w:divBdr>
    </w:div>
    <w:div w:id="1888955413">
      <w:bodyDiv w:val="1"/>
      <w:marLeft w:val="0"/>
      <w:marRight w:val="0"/>
      <w:marTop w:val="0"/>
      <w:marBottom w:val="0"/>
      <w:divBdr>
        <w:top w:val="none" w:sz="0" w:space="0" w:color="auto"/>
        <w:left w:val="none" w:sz="0" w:space="0" w:color="auto"/>
        <w:bottom w:val="none" w:sz="0" w:space="0" w:color="auto"/>
        <w:right w:val="none" w:sz="0" w:space="0" w:color="auto"/>
      </w:divBdr>
    </w:div>
    <w:div w:id="1889222040">
      <w:bodyDiv w:val="1"/>
      <w:marLeft w:val="0"/>
      <w:marRight w:val="0"/>
      <w:marTop w:val="0"/>
      <w:marBottom w:val="0"/>
      <w:divBdr>
        <w:top w:val="none" w:sz="0" w:space="0" w:color="auto"/>
        <w:left w:val="none" w:sz="0" w:space="0" w:color="auto"/>
        <w:bottom w:val="none" w:sz="0" w:space="0" w:color="auto"/>
        <w:right w:val="none" w:sz="0" w:space="0" w:color="auto"/>
      </w:divBdr>
      <w:divsChild>
        <w:div w:id="2062901197">
          <w:marLeft w:val="0"/>
          <w:marRight w:val="0"/>
          <w:marTop w:val="0"/>
          <w:marBottom w:val="0"/>
          <w:divBdr>
            <w:top w:val="none" w:sz="0" w:space="0" w:color="212121"/>
            <w:left w:val="none" w:sz="0" w:space="0" w:color="212121"/>
            <w:bottom w:val="none" w:sz="0" w:space="0" w:color="212121"/>
            <w:right w:val="none" w:sz="0" w:space="0" w:color="212121"/>
          </w:divBdr>
          <w:divsChild>
            <w:div w:id="871456117">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889294755">
      <w:bodyDiv w:val="1"/>
      <w:marLeft w:val="0"/>
      <w:marRight w:val="0"/>
      <w:marTop w:val="0"/>
      <w:marBottom w:val="0"/>
      <w:divBdr>
        <w:top w:val="none" w:sz="0" w:space="0" w:color="auto"/>
        <w:left w:val="none" w:sz="0" w:space="0" w:color="auto"/>
        <w:bottom w:val="none" w:sz="0" w:space="0" w:color="auto"/>
        <w:right w:val="none" w:sz="0" w:space="0" w:color="auto"/>
      </w:divBdr>
      <w:divsChild>
        <w:div w:id="441804079">
          <w:marLeft w:val="0"/>
          <w:marRight w:val="0"/>
          <w:marTop w:val="0"/>
          <w:marBottom w:val="0"/>
          <w:divBdr>
            <w:top w:val="none" w:sz="0" w:space="0" w:color="auto"/>
            <w:left w:val="none" w:sz="0" w:space="0" w:color="auto"/>
            <w:bottom w:val="none" w:sz="0" w:space="0" w:color="auto"/>
            <w:right w:val="none" w:sz="0" w:space="0" w:color="auto"/>
          </w:divBdr>
        </w:div>
      </w:divsChild>
    </w:div>
    <w:div w:id="1890455564">
      <w:bodyDiv w:val="1"/>
      <w:marLeft w:val="0"/>
      <w:marRight w:val="0"/>
      <w:marTop w:val="0"/>
      <w:marBottom w:val="0"/>
      <w:divBdr>
        <w:top w:val="none" w:sz="0" w:space="0" w:color="auto"/>
        <w:left w:val="none" w:sz="0" w:space="0" w:color="auto"/>
        <w:bottom w:val="none" w:sz="0" w:space="0" w:color="auto"/>
        <w:right w:val="none" w:sz="0" w:space="0" w:color="auto"/>
      </w:divBdr>
    </w:div>
    <w:div w:id="1891106889">
      <w:bodyDiv w:val="1"/>
      <w:marLeft w:val="0"/>
      <w:marRight w:val="0"/>
      <w:marTop w:val="0"/>
      <w:marBottom w:val="0"/>
      <w:divBdr>
        <w:top w:val="none" w:sz="0" w:space="0" w:color="auto"/>
        <w:left w:val="none" w:sz="0" w:space="0" w:color="auto"/>
        <w:bottom w:val="none" w:sz="0" w:space="0" w:color="auto"/>
        <w:right w:val="none" w:sz="0" w:space="0" w:color="auto"/>
      </w:divBdr>
      <w:divsChild>
        <w:div w:id="908419675">
          <w:marLeft w:val="0"/>
          <w:marRight w:val="0"/>
          <w:marTop w:val="0"/>
          <w:marBottom w:val="0"/>
          <w:divBdr>
            <w:top w:val="none" w:sz="0" w:space="0" w:color="auto"/>
            <w:left w:val="none" w:sz="0" w:space="0" w:color="auto"/>
            <w:bottom w:val="none" w:sz="0" w:space="0" w:color="auto"/>
            <w:right w:val="none" w:sz="0" w:space="0" w:color="auto"/>
          </w:divBdr>
          <w:divsChild>
            <w:div w:id="174089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954434">
      <w:bodyDiv w:val="1"/>
      <w:marLeft w:val="0"/>
      <w:marRight w:val="0"/>
      <w:marTop w:val="0"/>
      <w:marBottom w:val="0"/>
      <w:divBdr>
        <w:top w:val="none" w:sz="0" w:space="0" w:color="auto"/>
        <w:left w:val="none" w:sz="0" w:space="0" w:color="auto"/>
        <w:bottom w:val="none" w:sz="0" w:space="0" w:color="auto"/>
        <w:right w:val="none" w:sz="0" w:space="0" w:color="auto"/>
      </w:divBdr>
      <w:divsChild>
        <w:div w:id="1088575781">
          <w:marLeft w:val="0"/>
          <w:marRight w:val="0"/>
          <w:marTop w:val="0"/>
          <w:marBottom w:val="0"/>
          <w:divBdr>
            <w:top w:val="none" w:sz="0" w:space="0" w:color="auto"/>
            <w:left w:val="none" w:sz="0" w:space="0" w:color="auto"/>
            <w:bottom w:val="none" w:sz="0" w:space="0" w:color="auto"/>
            <w:right w:val="none" w:sz="0" w:space="0" w:color="auto"/>
          </w:divBdr>
          <w:divsChild>
            <w:div w:id="173415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273557">
      <w:bodyDiv w:val="1"/>
      <w:marLeft w:val="0"/>
      <w:marRight w:val="0"/>
      <w:marTop w:val="0"/>
      <w:marBottom w:val="0"/>
      <w:divBdr>
        <w:top w:val="none" w:sz="0" w:space="0" w:color="auto"/>
        <w:left w:val="none" w:sz="0" w:space="0" w:color="auto"/>
        <w:bottom w:val="none" w:sz="0" w:space="0" w:color="auto"/>
        <w:right w:val="none" w:sz="0" w:space="0" w:color="auto"/>
      </w:divBdr>
      <w:divsChild>
        <w:div w:id="1386104933">
          <w:marLeft w:val="0"/>
          <w:marRight w:val="0"/>
          <w:marTop w:val="0"/>
          <w:marBottom w:val="0"/>
          <w:divBdr>
            <w:top w:val="none" w:sz="0" w:space="0" w:color="212121"/>
            <w:left w:val="none" w:sz="0" w:space="0" w:color="212121"/>
            <w:bottom w:val="none" w:sz="0" w:space="0" w:color="212121"/>
            <w:right w:val="none" w:sz="0" w:space="0" w:color="212121"/>
          </w:divBdr>
          <w:divsChild>
            <w:div w:id="1717462018">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899704924">
      <w:bodyDiv w:val="1"/>
      <w:marLeft w:val="0"/>
      <w:marRight w:val="0"/>
      <w:marTop w:val="0"/>
      <w:marBottom w:val="0"/>
      <w:divBdr>
        <w:top w:val="none" w:sz="0" w:space="0" w:color="auto"/>
        <w:left w:val="none" w:sz="0" w:space="0" w:color="auto"/>
        <w:bottom w:val="none" w:sz="0" w:space="0" w:color="auto"/>
        <w:right w:val="none" w:sz="0" w:space="0" w:color="auto"/>
      </w:divBdr>
      <w:divsChild>
        <w:div w:id="682902943">
          <w:marLeft w:val="0"/>
          <w:marRight w:val="0"/>
          <w:marTop w:val="0"/>
          <w:marBottom w:val="0"/>
          <w:divBdr>
            <w:top w:val="none" w:sz="0" w:space="0" w:color="auto"/>
            <w:left w:val="none" w:sz="0" w:space="0" w:color="auto"/>
            <w:bottom w:val="none" w:sz="0" w:space="0" w:color="auto"/>
            <w:right w:val="none" w:sz="0" w:space="0" w:color="auto"/>
          </w:divBdr>
          <w:divsChild>
            <w:div w:id="35522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477053">
      <w:bodyDiv w:val="1"/>
      <w:marLeft w:val="0"/>
      <w:marRight w:val="0"/>
      <w:marTop w:val="0"/>
      <w:marBottom w:val="0"/>
      <w:divBdr>
        <w:top w:val="none" w:sz="0" w:space="0" w:color="auto"/>
        <w:left w:val="none" w:sz="0" w:space="0" w:color="auto"/>
        <w:bottom w:val="none" w:sz="0" w:space="0" w:color="auto"/>
        <w:right w:val="none" w:sz="0" w:space="0" w:color="auto"/>
      </w:divBdr>
    </w:div>
    <w:div w:id="1901935772">
      <w:bodyDiv w:val="1"/>
      <w:marLeft w:val="0"/>
      <w:marRight w:val="0"/>
      <w:marTop w:val="0"/>
      <w:marBottom w:val="0"/>
      <w:divBdr>
        <w:top w:val="none" w:sz="0" w:space="0" w:color="auto"/>
        <w:left w:val="none" w:sz="0" w:space="0" w:color="auto"/>
        <w:bottom w:val="none" w:sz="0" w:space="0" w:color="auto"/>
        <w:right w:val="none" w:sz="0" w:space="0" w:color="auto"/>
      </w:divBdr>
      <w:divsChild>
        <w:div w:id="1006328504">
          <w:marLeft w:val="0"/>
          <w:marRight w:val="0"/>
          <w:marTop w:val="0"/>
          <w:marBottom w:val="0"/>
          <w:divBdr>
            <w:top w:val="none" w:sz="0" w:space="0" w:color="212121"/>
            <w:left w:val="none" w:sz="0" w:space="0" w:color="212121"/>
            <w:bottom w:val="none" w:sz="0" w:space="0" w:color="212121"/>
            <w:right w:val="none" w:sz="0" w:space="0" w:color="212121"/>
          </w:divBdr>
          <w:divsChild>
            <w:div w:id="1064644896">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903253572">
      <w:bodyDiv w:val="1"/>
      <w:marLeft w:val="0"/>
      <w:marRight w:val="0"/>
      <w:marTop w:val="0"/>
      <w:marBottom w:val="0"/>
      <w:divBdr>
        <w:top w:val="none" w:sz="0" w:space="0" w:color="auto"/>
        <w:left w:val="none" w:sz="0" w:space="0" w:color="auto"/>
        <w:bottom w:val="none" w:sz="0" w:space="0" w:color="auto"/>
        <w:right w:val="none" w:sz="0" w:space="0" w:color="auto"/>
      </w:divBdr>
      <w:divsChild>
        <w:div w:id="475033460">
          <w:marLeft w:val="0"/>
          <w:marRight w:val="0"/>
          <w:marTop w:val="0"/>
          <w:marBottom w:val="0"/>
          <w:divBdr>
            <w:top w:val="none" w:sz="0" w:space="0" w:color="212121"/>
            <w:left w:val="none" w:sz="0" w:space="0" w:color="212121"/>
            <w:bottom w:val="none" w:sz="0" w:space="0" w:color="212121"/>
            <w:right w:val="none" w:sz="0" w:space="0" w:color="212121"/>
          </w:divBdr>
          <w:divsChild>
            <w:div w:id="1400711148">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904901522">
      <w:bodyDiv w:val="1"/>
      <w:marLeft w:val="0"/>
      <w:marRight w:val="0"/>
      <w:marTop w:val="0"/>
      <w:marBottom w:val="0"/>
      <w:divBdr>
        <w:top w:val="none" w:sz="0" w:space="0" w:color="auto"/>
        <w:left w:val="none" w:sz="0" w:space="0" w:color="auto"/>
        <w:bottom w:val="none" w:sz="0" w:space="0" w:color="auto"/>
        <w:right w:val="none" w:sz="0" w:space="0" w:color="auto"/>
      </w:divBdr>
      <w:divsChild>
        <w:div w:id="1743403702">
          <w:marLeft w:val="0"/>
          <w:marRight w:val="0"/>
          <w:marTop w:val="0"/>
          <w:marBottom w:val="0"/>
          <w:divBdr>
            <w:top w:val="none" w:sz="0" w:space="0" w:color="212121"/>
            <w:left w:val="none" w:sz="0" w:space="0" w:color="212121"/>
            <w:bottom w:val="none" w:sz="0" w:space="0" w:color="212121"/>
            <w:right w:val="none" w:sz="0" w:space="0" w:color="212121"/>
          </w:divBdr>
          <w:divsChild>
            <w:div w:id="1729765968">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905289411">
      <w:bodyDiv w:val="1"/>
      <w:marLeft w:val="0"/>
      <w:marRight w:val="0"/>
      <w:marTop w:val="0"/>
      <w:marBottom w:val="0"/>
      <w:divBdr>
        <w:top w:val="none" w:sz="0" w:space="0" w:color="auto"/>
        <w:left w:val="none" w:sz="0" w:space="0" w:color="auto"/>
        <w:bottom w:val="none" w:sz="0" w:space="0" w:color="auto"/>
        <w:right w:val="none" w:sz="0" w:space="0" w:color="auto"/>
      </w:divBdr>
    </w:div>
    <w:div w:id="1905681072">
      <w:bodyDiv w:val="1"/>
      <w:marLeft w:val="0"/>
      <w:marRight w:val="0"/>
      <w:marTop w:val="0"/>
      <w:marBottom w:val="0"/>
      <w:divBdr>
        <w:top w:val="none" w:sz="0" w:space="0" w:color="auto"/>
        <w:left w:val="none" w:sz="0" w:space="0" w:color="auto"/>
        <w:bottom w:val="none" w:sz="0" w:space="0" w:color="auto"/>
        <w:right w:val="none" w:sz="0" w:space="0" w:color="auto"/>
      </w:divBdr>
    </w:div>
    <w:div w:id="1908762901">
      <w:bodyDiv w:val="1"/>
      <w:marLeft w:val="0"/>
      <w:marRight w:val="0"/>
      <w:marTop w:val="0"/>
      <w:marBottom w:val="0"/>
      <w:divBdr>
        <w:top w:val="none" w:sz="0" w:space="0" w:color="auto"/>
        <w:left w:val="none" w:sz="0" w:space="0" w:color="auto"/>
        <w:bottom w:val="none" w:sz="0" w:space="0" w:color="auto"/>
        <w:right w:val="none" w:sz="0" w:space="0" w:color="auto"/>
      </w:divBdr>
    </w:div>
    <w:div w:id="1909876248">
      <w:bodyDiv w:val="1"/>
      <w:marLeft w:val="0"/>
      <w:marRight w:val="0"/>
      <w:marTop w:val="0"/>
      <w:marBottom w:val="0"/>
      <w:divBdr>
        <w:top w:val="none" w:sz="0" w:space="0" w:color="auto"/>
        <w:left w:val="none" w:sz="0" w:space="0" w:color="auto"/>
        <w:bottom w:val="none" w:sz="0" w:space="0" w:color="auto"/>
        <w:right w:val="none" w:sz="0" w:space="0" w:color="auto"/>
      </w:divBdr>
    </w:div>
    <w:div w:id="1912501243">
      <w:bodyDiv w:val="1"/>
      <w:marLeft w:val="0"/>
      <w:marRight w:val="0"/>
      <w:marTop w:val="0"/>
      <w:marBottom w:val="0"/>
      <w:divBdr>
        <w:top w:val="none" w:sz="0" w:space="0" w:color="auto"/>
        <w:left w:val="none" w:sz="0" w:space="0" w:color="auto"/>
        <w:bottom w:val="none" w:sz="0" w:space="0" w:color="auto"/>
        <w:right w:val="none" w:sz="0" w:space="0" w:color="auto"/>
      </w:divBdr>
    </w:div>
    <w:div w:id="1916238560">
      <w:bodyDiv w:val="1"/>
      <w:marLeft w:val="0"/>
      <w:marRight w:val="0"/>
      <w:marTop w:val="0"/>
      <w:marBottom w:val="0"/>
      <w:divBdr>
        <w:top w:val="none" w:sz="0" w:space="0" w:color="auto"/>
        <w:left w:val="none" w:sz="0" w:space="0" w:color="auto"/>
        <w:bottom w:val="none" w:sz="0" w:space="0" w:color="auto"/>
        <w:right w:val="none" w:sz="0" w:space="0" w:color="auto"/>
      </w:divBdr>
      <w:divsChild>
        <w:div w:id="323628638">
          <w:marLeft w:val="0"/>
          <w:marRight w:val="0"/>
          <w:marTop w:val="0"/>
          <w:marBottom w:val="0"/>
          <w:divBdr>
            <w:top w:val="none" w:sz="0" w:space="0" w:color="212121"/>
            <w:left w:val="none" w:sz="0" w:space="0" w:color="212121"/>
            <w:bottom w:val="none" w:sz="0" w:space="0" w:color="212121"/>
            <w:right w:val="none" w:sz="0" w:space="0" w:color="212121"/>
          </w:divBdr>
          <w:divsChild>
            <w:div w:id="1109737670">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916353754">
      <w:bodyDiv w:val="1"/>
      <w:marLeft w:val="0"/>
      <w:marRight w:val="0"/>
      <w:marTop w:val="0"/>
      <w:marBottom w:val="0"/>
      <w:divBdr>
        <w:top w:val="none" w:sz="0" w:space="0" w:color="auto"/>
        <w:left w:val="none" w:sz="0" w:space="0" w:color="auto"/>
        <w:bottom w:val="none" w:sz="0" w:space="0" w:color="auto"/>
        <w:right w:val="none" w:sz="0" w:space="0" w:color="auto"/>
      </w:divBdr>
      <w:divsChild>
        <w:div w:id="1356688378">
          <w:marLeft w:val="0"/>
          <w:marRight w:val="0"/>
          <w:marTop w:val="0"/>
          <w:marBottom w:val="0"/>
          <w:divBdr>
            <w:top w:val="none" w:sz="0" w:space="0" w:color="auto"/>
            <w:left w:val="none" w:sz="0" w:space="0" w:color="auto"/>
            <w:bottom w:val="none" w:sz="0" w:space="0" w:color="auto"/>
            <w:right w:val="none" w:sz="0" w:space="0" w:color="auto"/>
          </w:divBdr>
          <w:divsChild>
            <w:div w:id="1206134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203059">
      <w:bodyDiv w:val="1"/>
      <w:marLeft w:val="0"/>
      <w:marRight w:val="0"/>
      <w:marTop w:val="0"/>
      <w:marBottom w:val="0"/>
      <w:divBdr>
        <w:top w:val="none" w:sz="0" w:space="0" w:color="auto"/>
        <w:left w:val="none" w:sz="0" w:space="0" w:color="auto"/>
        <w:bottom w:val="none" w:sz="0" w:space="0" w:color="auto"/>
        <w:right w:val="none" w:sz="0" w:space="0" w:color="auto"/>
      </w:divBdr>
    </w:div>
    <w:div w:id="1920674404">
      <w:bodyDiv w:val="1"/>
      <w:marLeft w:val="0"/>
      <w:marRight w:val="0"/>
      <w:marTop w:val="0"/>
      <w:marBottom w:val="0"/>
      <w:divBdr>
        <w:top w:val="none" w:sz="0" w:space="0" w:color="auto"/>
        <w:left w:val="none" w:sz="0" w:space="0" w:color="auto"/>
        <w:bottom w:val="none" w:sz="0" w:space="0" w:color="auto"/>
        <w:right w:val="none" w:sz="0" w:space="0" w:color="auto"/>
      </w:divBdr>
    </w:div>
    <w:div w:id="1922567742">
      <w:bodyDiv w:val="1"/>
      <w:marLeft w:val="0"/>
      <w:marRight w:val="0"/>
      <w:marTop w:val="0"/>
      <w:marBottom w:val="0"/>
      <w:divBdr>
        <w:top w:val="none" w:sz="0" w:space="0" w:color="auto"/>
        <w:left w:val="none" w:sz="0" w:space="0" w:color="auto"/>
        <w:bottom w:val="none" w:sz="0" w:space="0" w:color="auto"/>
        <w:right w:val="none" w:sz="0" w:space="0" w:color="auto"/>
      </w:divBdr>
    </w:div>
    <w:div w:id="1928883604">
      <w:bodyDiv w:val="1"/>
      <w:marLeft w:val="0"/>
      <w:marRight w:val="0"/>
      <w:marTop w:val="0"/>
      <w:marBottom w:val="0"/>
      <w:divBdr>
        <w:top w:val="none" w:sz="0" w:space="0" w:color="auto"/>
        <w:left w:val="none" w:sz="0" w:space="0" w:color="auto"/>
        <w:bottom w:val="none" w:sz="0" w:space="0" w:color="auto"/>
        <w:right w:val="none" w:sz="0" w:space="0" w:color="auto"/>
      </w:divBdr>
    </w:div>
    <w:div w:id="1929843661">
      <w:bodyDiv w:val="1"/>
      <w:marLeft w:val="0"/>
      <w:marRight w:val="0"/>
      <w:marTop w:val="0"/>
      <w:marBottom w:val="0"/>
      <w:divBdr>
        <w:top w:val="none" w:sz="0" w:space="0" w:color="auto"/>
        <w:left w:val="none" w:sz="0" w:space="0" w:color="auto"/>
        <w:bottom w:val="none" w:sz="0" w:space="0" w:color="auto"/>
        <w:right w:val="none" w:sz="0" w:space="0" w:color="auto"/>
      </w:divBdr>
      <w:divsChild>
        <w:div w:id="82999431">
          <w:marLeft w:val="0"/>
          <w:marRight w:val="0"/>
          <w:marTop w:val="0"/>
          <w:marBottom w:val="0"/>
          <w:divBdr>
            <w:top w:val="none" w:sz="0" w:space="0" w:color="auto"/>
            <w:left w:val="none" w:sz="0" w:space="0" w:color="auto"/>
            <w:bottom w:val="none" w:sz="0" w:space="0" w:color="auto"/>
            <w:right w:val="none" w:sz="0" w:space="0" w:color="auto"/>
          </w:divBdr>
          <w:divsChild>
            <w:div w:id="153126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053178">
      <w:bodyDiv w:val="1"/>
      <w:marLeft w:val="0"/>
      <w:marRight w:val="0"/>
      <w:marTop w:val="0"/>
      <w:marBottom w:val="0"/>
      <w:divBdr>
        <w:top w:val="none" w:sz="0" w:space="0" w:color="auto"/>
        <w:left w:val="none" w:sz="0" w:space="0" w:color="auto"/>
        <w:bottom w:val="none" w:sz="0" w:space="0" w:color="auto"/>
        <w:right w:val="none" w:sz="0" w:space="0" w:color="auto"/>
      </w:divBdr>
      <w:divsChild>
        <w:div w:id="478352485">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1937322208">
      <w:bodyDiv w:val="1"/>
      <w:marLeft w:val="0"/>
      <w:marRight w:val="0"/>
      <w:marTop w:val="0"/>
      <w:marBottom w:val="0"/>
      <w:divBdr>
        <w:top w:val="none" w:sz="0" w:space="0" w:color="auto"/>
        <w:left w:val="none" w:sz="0" w:space="0" w:color="auto"/>
        <w:bottom w:val="none" w:sz="0" w:space="0" w:color="auto"/>
        <w:right w:val="none" w:sz="0" w:space="0" w:color="auto"/>
      </w:divBdr>
      <w:divsChild>
        <w:div w:id="1795555641">
          <w:marLeft w:val="0"/>
          <w:marRight w:val="0"/>
          <w:marTop w:val="0"/>
          <w:marBottom w:val="0"/>
          <w:divBdr>
            <w:top w:val="none" w:sz="0" w:space="0" w:color="auto"/>
            <w:left w:val="none" w:sz="0" w:space="0" w:color="auto"/>
            <w:bottom w:val="none" w:sz="0" w:space="0" w:color="auto"/>
            <w:right w:val="none" w:sz="0" w:space="0" w:color="auto"/>
          </w:divBdr>
          <w:divsChild>
            <w:div w:id="1539049408">
              <w:marLeft w:val="0"/>
              <w:marRight w:val="0"/>
              <w:marTop w:val="0"/>
              <w:marBottom w:val="0"/>
              <w:divBdr>
                <w:top w:val="none" w:sz="0" w:space="0" w:color="auto"/>
                <w:left w:val="none" w:sz="0" w:space="0" w:color="auto"/>
                <w:bottom w:val="none" w:sz="0" w:space="0" w:color="auto"/>
                <w:right w:val="none" w:sz="0" w:space="0" w:color="auto"/>
              </w:divBdr>
              <w:divsChild>
                <w:div w:id="1502357906">
                  <w:marLeft w:val="0"/>
                  <w:marRight w:val="0"/>
                  <w:marTop w:val="0"/>
                  <w:marBottom w:val="0"/>
                  <w:divBdr>
                    <w:top w:val="none" w:sz="0" w:space="0" w:color="auto"/>
                    <w:left w:val="none" w:sz="0" w:space="0" w:color="auto"/>
                    <w:bottom w:val="none" w:sz="0" w:space="0" w:color="auto"/>
                    <w:right w:val="none" w:sz="0" w:space="0" w:color="auto"/>
                  </w:divBdr>
                  <w:divsChild>
                    <w:div w:id="1971280424">
                      <w:marLeft w:val="300"/>
                      <w:marRight w:val="300"/>
                      <w:marTop w:val="0"/>
                      <w:marBottom w:val="0"/>
                      <w:divBdr>
                        <w:top w:val="none" w:sz="0" w:space="0" w:color="auto"/>
                        <w:left w:val="none" w:sz="0" w:space="0" w:color="auto"/>
                        <w:bottom w:val="none" w:sz="0" w:space="0" w:color="auto"/>
                        <w:right w:val="none" w:sz="0" w:space="0" w:color="auto"/>
                      </w:divBdr>
                      <w:divsChild>
                        <w:div w:id="19317671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938978800">
      <w:bodyDiv w:val="1"/>
      <w:marLeft w:val="0"/>
      <w:marRight w:val="0"/>
      <w:marTop w:val="0"/>
      <w:marBottom w:val="0"/>
      <w:divBdr>
        <w:top w:val="none" w:sz="0" w:space="0" w:color="auto"/>
        <w:left w:val="none" w:sz="0" w:space="0" w:color="auto"/>
        <w:bottom w:val="none" w:sz="0" w:space="0" w:color="auto"/>
        <w:right w:val="none" w:sz="0" w:space="0" w:color="auto"/>
      </w:divBdr>
      <w:divsChild>
        <w:div w:id="1762218596">
          <w:marLeft w:val="0"/>
          <w:marRight w:val="0"/>
          <w:marTop w:val="0"/>
          <w:marBottom w:val="0"/>
          <w:divBdr>
            <w:top w:val="none" w:sz="0" w:space="0" w:color="auto"/>
            <w:left w:val="none" w:sz="0" w:space="0" w:color="auto"/>
            <w:bottom w:val="none" w:sz="0" w:space="0" w:color="auto"/>
            <w:right w:val="none" w:sz="0" w:space="0" w:color="auto"/>
          </w:divBdr>
          <w:divsChild>
            <w:div w:id="448548207">
              <w:marLeft w:val="0"/>
              <w:marRight w:val="0"/>
              <w:marTop w:val="0"/>
              <w:marBottom w:val="0"/>
              <w:divBdr>
                <w:top w:val="none" w:sz="0" w:space="0" w:color="auto"/>
                <w:left w:val="none" w:sz="0" w:space="0" w:color="auto"/>
                <w:bottom w:val="none" w:sz="0" w:space="0" w:color="auto"/>
                <w:right w:val="none" w:sz="0" w:space="0" w:color="auto"/>
              </w:divBdr>
              <w:divsChild>
                <w:div w:id="1743989663">
                  <w:marLeft w:val="0"/>
                  <w:marRight w:val="0"/>
                  <w:marTop w:val="0"/>
                  <w:marBottom w:val="0"/>
                  <w:divBdr>
                    <w:top w:val="none" w:sz="0" w:space="0" w:color="auto"/>
                    <w:left w:val="none" w:sz="0" w:space="0" w:color="auto"/>
                    <w:bottom w:val="none" w:sz="0" w:space="0" w:color="auto"/>
                    <w:right w:val="none" w:sz="0" w:space="0" w:color="auto"/>
                  </w:divBdr>
                  <w:divsChild>
                    <w:div w:id="2061705578">
                      <w:blockQuote w:val="1"/>
                      <w:marLeft w:val="0"/>
                      <w:marRight w:val="0"/>
                      <w:marTop w:val="0"/>
                      <w:marBottom w:val="0"/>
                      <w:divBdr>
                        <w:top w:val="none" w:sz="0" w:space="0" w:color="auto"/>
                        <w:left w:val="none" w:sz="0" w:space="0" w:color="auto"/>
                        <w:bottom w:val="none" w:sz="0" w:space="0" w:color="auto"/>
                        <w:right w:val="none" w:sz="0" w:space="0" w:color="auto"/>
                      </w:divBdr>
                      <w:divsChild>
                        <w:div w:id="392197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590080">
              <w:marLeft w:val="0"/>
              <w:marRight w:val="0"/>
              <w:marTop w:val="240"/>
              <w:marBottom w:val="0"/>
              <w:divBdr>
                <w:top w:val="none" w:sz="0" w:space="0" w:color="auto"/>
                <w:left w:val="none" w:sz="0" w:space="0" w:color="auto"/>
                <w:bottom w:val="none" w:sz="0" w:space="0" w:color="auto"/>
                <w:right w:val="none" w:sz="0" w:space="0" w:color="auto"/>
              </w:divBdr>
            </w:div>
            <w:div w:id="115573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170914">
      <w:bodyDiv w:val="1"/>
      <w:marLeft w:val="0"/>
      <w:marRight w:val="0"/>
      <w:marTop w:val="0"/>
      <w:marBottom w:val="0"/>
      <w:divBdr>
        <w:top w:val="none" w:sz="0" w:space="0" w:color="auto"/>
        <w:left w:val="none" w:sz="0" w:space="0" w:color="auto"/>
        <w:bottom w:val="none" w:sz="0" w:space="0" w:color="auto"/>
        <w:right w:val="none" w:sz="0" w:space="0" w:color="auto"/>
      </w:divBdr>
      <w:divsChild>
        <w:div w:id="208997373">
          <w:marLeft w:val="0"/>
          <w:marRight w:val="0"/>
          <w:marTop w:val="0"/>
          <w:marBottom w:val="0"/>
          <w:divBdr>
            <w:top w:val="none" w:sz="0" w:space="0" w:color="212121"/>
            <w:left w:val="none" w:sz="0" w:space="0" w:color="212121"/>
            <w:bottom w:val="none" w:sz="0" w:space="0" w:color="212121"/>
            <w:right w:val="none" w:sz="0" w:space="0" w:color="212121"/>
          </w:divBdr>
          <w:divsChild>
            <w:div w:id="1343969276">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947423307">
      <w:bodyDiv w:val="1"/>
      <w:marLeft w:val="0"/>
      <w:marRight w:val="0"/>
      <w:marTop w:val="0"/>
      <w:marBottom w:val="0"/>
      <w:divBdr>
        <w:top w:val="none" w:sz="0" w:space="0" w:color="auto"/>
        <w:left w:val="none" w:sz="0" w:space="0" w:color="auto"/>
        <w:bottom w:val="none" w:sz="0" w:space="0" w:color="auto"/>
        <w:right w:val="none" w:sz="0" w:space="0" w:color="auto"/>
      </w:divBdr>
      <w:divsChild>
        <w:div w:id="525943108">
          <w:marLeft w:val="0"/>
          <w:marRight w:val="0"/>
          <w:marTop w:val="0"/>
          <w:marBottom w:val="0"/>
          <w:divBdr>
            <w:top w:val="none" w:sz="0" w:space="0" w:color="212121"/>
            <w:left w:val="none" w:sz="0" w:space="0" w:color="212121"/>
            <w:bottom w:val="none" w:sz="0" w:space="0" w:color="212121"/>
            <w:right w:val="none" w:sz="0" w:space="0" w:color="212121"/>
          </w:divBdr>
          <w:divsChild>
            <w:div w:id="1849324673">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948389559">
      <w:bodyDiv w:val="1"/>
      <w:marLeft w:val="0"/>
      <w:marRight w:val="0"/>
      <w:marTop w:val="0"/>
      <w:marBottom w:val="0"/>
      <w:divBdr>
        <w:top w:val="none" w:sz="0" w:space="0" w:color="auto"/>
        <w:left w:val="none" w:sz="0" w:space="0" w:color="auto"/>
        <w:bottom w:val="none" w:sz="0" w:space="0" w:color="auto"/>
        <w:right w:val="none" w:sz="0" w:space="0" w:color="auto"/>
      </w:divBdr>
      <w:divsChild>
        <w:div w:id="1912962977">
          <w:marLeft w:val="0"/>
          <w:marRight w:val="0"/>
          <w:marTop w:val="0"/>
          <w:marBottom w:val="0"/>
          <w:divBdr>
            <w:top w:val="none" w:sz="0" w:space="0" w:color="auto"/>
            <w:left w:val="none" w:sz="0" w:space="0" w:color="auto"/>
            <w:bottom w:val="none" w:sz="0" w:space="0" w:color="auto"/>
            <w:right w:val="none" w:sz="0" w:space="0" w:color="auto"/>
          </w:divBdr>
          <w:divsChild>
            <w:div w:id="372779047">
              <w:marLeft w:val="0"/>
              <w:marRight w:val="0"/>
              <w:marTop w:val="0"/>
              <w:marBottom w:val="0"/>
              <w:divBdr>
                <w:top w:val="none" w:sz="0" w:space="0" w:color="auto"/>
                <w:left w:val="none" w:sz="0" w:space="0" w:color="auto"/>
                <w:bottom w:val="none" w:sz="0" w:space="0" w:color="auto"/>
                <w:right w:val="none" w:sz="0" w:space="0" w:color="auto"/>
              </w:divBdr>
              <w:divsChild>
                <w:div w:id="887104191">
                  <w:marLeft w:val="0"/>
                  <w:marRight w:val="0"/>
                  <w:marTop w:val="0"/>
                  <w:marBottom w:val="0"/>
                  <w:divBdr>
                    <w:top w:val="none" w:sz="0" w:space="0" w:color="auto"/>
                    <w:left w:val="none" w:sz="0" w:space="0" w:color="auto"/>
                    <w:bottom w:val="none" w:sz="0" w:space="0" w:color="auto"/>
                    <w:right w:val="none" w:sz="0" w:space="0" w:color="auto"/>
                  </w:divBdr>
                  <w:divsChild>
                    <w:div w:id="91974758">
                      <w:marLeft w:val="300"/>
                      <w:marRight w:val="300"/>
                      <w:marTop w:val="0"/>
                      <w:marBottom w:val="0"/>
                      <w:divBdr>
                        <w:top w:val="none" w:sz="0" w:space="0" w:color="auto"/>
                        <w:left w:val="none" w:sz="0" w:space="0" w:color="auto"/>
                        <w:bottom w:val="none" w:sz="0" w:space="0" w:color="auto"/>
                        <w:right w:val="none" w:sz="0" w:space="0" w:color="auto"/>
                      </w:divBdr>
                      <w:divsChild>
                        <w:div w:id="9571042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948658685">
      <w:bodyDiv w:val="1"/>
      <w:marLeft w:val="0"/>
      <w:marRight w:val="0"/>
      <w:marTop w:val="0"/>
      <w:marBottom w:val="0"/>
      <w:divBdr>
        <w:top w:val="none" w:sz="0" w:space="0" w:color="auto"/>
        <w:left w:val="none" w:sz="0" w:space="0" w:color="auto"/>
        <w:bottom w:val="none" w:sz="0" w:space="0" w:color="auto"/>
        <w:right w:val="none" w:sz="0" w:space="0" w:color="auto"/>
      </w:divBdr>
      <w:divsChild>
        <w:div w:id="673344429">
          <w:marLeft w:val="0"/>
          <w:marRight w:val="0"/>
          <w:marTop w:val="0"/>
          <w:marBottom w:val="0"/>
          <w:divBdr>
            <w:top w:val="none" w:sz="0" w:space="0" w:color="auto"/>
            <w:left w:val="none" w:sz="0" w:space="0" w:color="auto"/>
            <w:bottom w:val="none" w:sz="0" w:space="0" w:color="auto"/>
            <w:right w:val="none" w:sz="0" w:space="0" w:color="auto"/>
          </w:divBdr>
          <w:divsChild>
            <w:div w:id="456412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973524">
      <w:bodyDiv w:val="1"/>
      <w:marLeft w:val="0"/>
      <w:marRight w:val="0"/>
      <w:marTop w:val="0"/>
      <w:marBottom w:val="0"/>
      <w:divBdr>
        <w:top w:val="none" w:sz="0" w:space="0" w:color="auto"/>
        <w:left w:val="none" w:sz="0" w:space="0" w:color="auto"/>
        <w:bottom w:val="none" w:sz="0" w:space="0" w:color="auto"/>
        <w:right w:val="none" w:sz="0" w:space="0" w:color="auto"/>
      </w:divBdr>
      <w:divsChild>
        <w:div w:id="888033492">
          <w:marLeft w:val="0"/>
          <w:marRight w:val="0"/>
          <w:marTop w:val="0"/>
          <w:marBottom w:val="0"/>
          <w:divBdr>
            <w:top w:val="none" w:sz="0" w:space="0" w:color="auto"/>
            <w:left w:val="none" w:sz="0" w:space="0" w:color="auto"/>
            <w:bottom w:val="none" w:sz="0" w:space="0" w:color="auto"/>
            <w:right w:val="none" w:sz="0" w:space="0" w:color="auto"/>
          </w:divBdr>
          <w:divsChild>
            <w:div w:id="628706584">
              <w:marLeft w:val="0"/>
              <w:marRight w:val="0"/>
              <w:marTop w:val="0"/>
              <w:marBottom w:val="0"/>
              <w:divBdr>
                <w:top w:val="none" w:sz="0" w:space="0" w:color="auto"/>
                <w:left w:val="none" w:sz="0" w:space="0" w:color="auto"/>
                <w:bottom w:val="none" w:sz="0" w:space="0" w:color="auto"/>
                <w:right w:val="none" w:sz="0" w:space="0" w:color="auto"/>
              </w:divBdr>
              <w:divsChild>
                <w:div w:id="716586190">
                  <w:marLeft w:val="0"/>
                  <w:marRight w:val="0"/>
                  <w:marTop w:val="0"/>
                  <w:marBottom w:val="0"/>
                  <w:divBdr>
                    <w:top w:val="none" w:sz="0" w:space="0" w:color="auto"/>
                    <w:left w:val="none" w:sz="0" w:space="0" w:color="auto"/>
                    <w:bottom w:val="none" w:sz="0" w:space="0" w:color="auto"/>
                    <w:right w:val="none" w:sz="0" w:space="0" w:color="auto"/>
                  </w:divBdr>
                  <w:divsChild>
                    <w:div w:id="1945914411">
                      <w:marLeft w:val="0"/>
                      <w:marRight w:val="0"/>
                      <w:marTop w:val="0"/>
                      <w:marBottom w:val="0"/>
                      <w:divBdr>
                        <w:top w:val="none" w:sz="0" w:space="0" w:color="auto"/>
                        <w:left w:val="none" w:sz="0" w:space="0" w:color="auto"/>
                        <w:bottom w:val="none" w:sz="0" w:space="0" w:color="auto"/>
                        <w:right w:val="none" w:sz="0" w:space="0" w:color="auto"/>
                      </w:divBdr>
                    </w:div>
                  </w:divsChild>
                </w:div>
                <w:div w:id="486944601">
                  <w:marLeft w:val="0"/>
                  <w:marRight w:val="0"/>
                  <w:marTop w:val="0"/>
                  <w:marBottom w:val="0"/>
                  <w:divBdr>
                    <w:top w:val="none" w:sz="0" w:space="0" w:color="auto"/>
                    <w:left w:val="none" w:sz="0" w:space="0" w:color="auto"/>
                    <w:bottom w:val="none" w:sz="0" w:space="0" w:color="auto"/>
                    <w:right w:val="none" w:sz="0" w:space="0" w:color="auto"/>
                  </w:divBdr>
                  <w:divsChild>
                    <w:div w:id="1326857034">
                      <w:marLeft w:val="0"/>
                      <w:marRight w:val="0"/>
                      <w:marTop w:val="0"/>
                      <w:marBottom w:val="0"/>
                      <w:divBdr>
                        <w:top w:val="none" w:sz="0" w:space="0" w:color="auto"/>
                        <w:left w:val="none" w:sz="0" w:space="0" w:color="auto"/>
                        <w:bottom w:val="none" w:sz="0" w:space="0" w:color="auto"/>
                        <w:right w:val="none" w:sz="0" w:space="0" w:color="auto"/>
                      </w:divBdr>
                    </w:div>
                  </w:divsChild>
                </w:div>
                <w:div w:id="2122842872">
                  <w:marLeft w:val="0"/>
                  <w:marRight w:val="0"/>
                  <w:marTop w:val="0"/>
                  <w:marBottom w:val="0"/>
                  <w:divBdr>
                    <w:top w:val="none" w:sz="0" w:space="0" w:color="auto"/>
                    <w:left w:val="none" w:sz="0" w:space="0" w:color="auto"/>
                    <w:bottom w:val="none" w:sz="0" w:space="0" w:color="auto"/>
                    <w:right w:val="none" w:sz="0" w:space="0" w:color="auto"/>
                  </w:divBdr>
                  <w:divsChild>
                    <w:div w:id="18356616">
                      <w:marLeft w:val="0"/>
                      <w:marRight w:val="0"/>
                      <w:marTop w:val="0"/>
                      <w:marBottom w:val="0"/>
                      <w:divBdr>
                        <w:top w:val="none" w:sz="0" w:space="0" w:color="auto"/>
                        <w:left w:val="none" w:sz="0" w:space="0" w:color="auto"/>
                        <w:bottom w:val="none" w:sz="0" w:space="0" w:color="auto"/>
                        <w:right w:val="none" w:sz="0" w:space="0" w:color="auto"/>
                      </w:divBdr>
                    </w:div>
                  </w:divsChild>
                </w:div>
                <w:div w:id="1978144854">
                  <w:marLeft w:val="0"/>
                  <w:marRight w:val="0"/>
                  <w:marTop w:val="0"/>
                  <w:marBottom w:val="0"/>
                  <w:divBdr>
                    <w:top w:val="none" w:sz="0" w:space="0" w:color="auto"/>
                    <w:left w:val="none" w:sz="0" w:space="0" w:color="auto"/>
                    <w:bottom w:val="none" w:sz="0" w:space="0" w:color="auto"/>
                    <w:right w:val="none" w:sz="0" w:space="0" w:color="auto"/>
                  </w:divBdr>
                  <w:divsChild>
                    <w:div w:id="2102603882">
                      <w:marLeft w:val="0"/>
                      <w:marRight w:val="0"/>
                      <w:marTop w:val="0"/>
                      <w:marBottom w:val="0"/>
                      <w:divBdr>
                        <w:top w:val="none" w:sz="0" w:space="0" w:color="auto"/>
                        <w:left w:val="none" w:sz="0" w:space="0" w:color="auto"/>
                        <w:bottom w:val="none" w:sz="0" w:space="0" w:color="auto"/>
                        <w:right w:val="none" w:sz="0" w:space="0" w:color="auto"/>
                      </w:divBdr>
                    </w:div>
                  </w:divsChild>
                </w:div>
                <w:div w:id="1786730816">
                  <w:marLeft w:val="0"/>
                  <w:marRight w:val="0"/>
                  <w:marTop w:val="0"/>
                  <w:marBottom w:val="0"/>
                  <w:divBdr>
                    <w:top w:val="none" w:sz="0" w:space="0" w:color="auto"/>
                    <w:left w:val="none" w:sz="0" w:space="0" w:color="auto"/>
                    <w:bottom w:val="none" w:sz="0" w:space="0" w:color="auto"/>
                    <w:right w:val="none" w:sz="0" w:space="0" w:color="auto"/>
                  </w:divBdr>
                  <w:divsChild>
                    <w:div w:id="1001737294">
                      <w:marLeft w:val="0"/>
                      <w:marRight w:val="0"/>
                      <w:marTop w:val="0"/>
                      <w:marBottom w:val="0"/>
                      <w:divBdr>
                        <w:top w:val="none" w:sz="0" w:space="0" w:color="auto"/>
                        <w:left w:val="none" w:sz="0" w:space="0" w:color="auto"/>
                        <w:bottom w:val="none" w:sz="0" w:space="0" w:color="auto"/>
                        <w:right w:val="none" w:sz="0" w:space="0" w:color="auto"/>
                      </w:divBdr>
                    </w:div>
                  </w:divsChild>
                </w:div>
                <w:div w:id="1700282184">
                  <w:marLeft w:val="0"/>
                  <w:marRight w:val="0"/>
                  <w:marTop w:val="0"/>
                  <w:marBottom w:val="0"/>
                  <w:divBdr>
                    <w:top w:val="none" w:sz="0" w:space="0" w:color="auto"/>
                    <w:left w:val="none" w:sz="0" w:space="0" w:color="auto"/>
                    <w:bottom w:val="none" w:sz="0" w:space="0" w:color="auto"/>
                    <w:right w:val="none" w:sz="0" w:space="0" w:color="auto"/>
                  </w:divBdr>
                  <w:divsChild>
                    <w:div w:id="365909294">
                      <w:marLeft w:val="0"/>
                      <w:marRight w:val="0"/>
                      <w:marTop w:val="0"/>
                      <w:marBottom w:val="0"/>
                      <w:divBdr>
                        <w:top w:val="none" w:sz="0" w:space="0" w:color="auto"/>
                        <w:left w:val="none" w:sz="0" w:space="0" w:color="auto"/>
                        <w:bottom w:val="none" w:sz="0" w:space="0" w:color="auto"/>
                        <w:right w:val="none" w:sz="0" w:space="0" w:color="auto"/>
                      </w:divBdr>
                    </w:div>
                  </w:divsChild>
                </w:div>
                <w:div w:id="1016346529">
                  <w:marLeft w:val="0"/>
                  <w:marRight w:val="0"/>
                  <w:marTop w:val="0"/>
                  <w:marBottom w:val="0"/>
                  <w:divBdr>
                    <w:top w:val="none" w:sz="0" w:space="0" w:color="auto"/>
                    <w:left w:val="none" w:sz="0" w:space="0" w:color="auto"/>
                    <w:bottom w:val="none" w:sz="0" w:space="0" w:color="auto"/>
                    <w:right w:val="none" w:sz="0" w:space="0" w:color="auto"/>
                  </w:divBdr>
                  <w:divsChild>
                    <w:div w:id="152944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566743">
      <w:bodyDiv w:val="1"/>
      <w:marLeft w:val="0"/>
      <w:marRight w:val="0"/>
      <w:marTop w:val="0"/>
      <w:marBottom w:val="0"/>
      <w:divBdr>
        <w:top w:val="none" w:sz="0" w:space="0" w:color="auto"/>
        <w:left w:val="none" w:sz="0" w:space="0" w:color="auto"/>
        <w:bottom w:val="none" w:sz="0" w:space="0" w:color="auto"/>
        <w:right w:val="none" w:sz="0" w:space="0" w:color="auto"/>
      </w:divBdr>
      <w:divsChild>
        <w:div w:id="1978025138">
          <w:marLeft w:val="0"/>
          <w:marRight w:val="0"/>
          <w:marTop w:val="0"/>
          <w:marBottom w:val="0"/>
          <w:divBdr>
            <w:top w:val="none" w:sz="0" w:space="0" w:color="212121"/>
            <w:left w:val="none" w:sz="0" w:space="0" w:color="212121"/>
            <w:bottom w:val="none" w:sz="0" w:space="0" w:color="212121"/>
            <w:right w:val="none" w:sz="0" w:space="0" w:color="212121"/>
          </w:divBdr>
          <w:divsChild>
            <w:div w:id="733968249">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958682532">
      <w:bodyDiv w:val="1"/>
      <w:marLeft w:val="0"/>
      <w:marRight w:val="0"/>
      <w:marTop w:val="0"/>
      <w:marBottom w:val="0"/>
      <w:divBdr>
        <w:top w:val="none" w:sz="0" w:space="0" w:color="auto"/>
        <w:left w:val="none" w:sz="0" w:space="0" w:color="auto"/>
        <w:bottom w:val="none" w:sz="0" w:space="0" w:color="auto"/>
        <w:right w:val="none" w:sz="0" w:space="0" w:color="auto"/>
      </w:divBdr>
      <w:divsChild>
        <w:div w:id="581260140">
          <w:marLeft w:val="0"/>
          <w:marRight w:val="0"/>
          <w:marTop w:val="0"/>
          <w:marBottom w:val="0"/>
          <w:divBdr>
            <w:top w:val="none" w:sz="0" w:space="0" w:color="auto"/>
            <w:left w:val="none" w:sz="0" w:space="0" w:color="auto"/>
            <w:bottom w:val="none" w:sz="0" w:space="0" w:color="auto"/>
            <w:right w:val="none" w:sz="0" w:space="0" w:color="auto"/>
          </w:divBdr>
          <w:divsChild>
            <w:div w:id="8180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485951">
      <w:bodyDiv w:val="1"/>
      <w:marLeft w:val="0"/>
      <w:marRight w:val="0"/>
      <w:marTop w:val="0"/>
      <w:marBottom w:val="0"/>
      <w:divBdr>
        <w:top w:val="none" w:sz="0" w:space="0" w:color="auto"/>
        <w:left w:val="none" w:sz="0" w:space="0" w:color="auto"/>
        <w:bottom w:val="none" w:sz="0" w:space="0" w:color="auto"/>
        <w:right w:val="none" w:sz="0" w:space="0" w:color="auto"/>
      </w:divBdr>
    </w:div>
    <w:div w:id="1960525679">
      <w:bodyDiv w:val="1"/>
      <w:marLeft w:val="0"/>
      <w:marRight w:val="0"/>
      <w:marTop w:val="0"/>
      <w:marBottom w:val="0"/>
      <w:divBdr>
        <w:top w:val="none" w:sz="0" w:space="0" w:color="auto"/>
        <w:left w:val="none" w:sz="0" w:space="0" w:color="auto"/>
        <w:bottom w:val="none" w:sz="0" w:space="0" w:color="auto"/>
        <w:right w:val="none" w:sz="0" w:space="0" w:color="auto"/>
      </w:divBdr>
    </w:div>
    <w:div w:id="1965501078">
      <w:bodyDiv w:val="1"/>
      <w:marLeft w:val="0"/>
      <w:marRight w:val="0"/>
      <w:marTop w:val="0"/>
      <w:marBottom w:val="0"/>
      <w:divBdr>
        <w:top w:val="none" w:sz="0" w:space="0" w:color="auto"/>
        <w:left w:val="none" w:sz="0" w:space="0" w:color="auto"/>
        <w:bottom w:val="none" w:sz="0" w:space="0" w:color="auto"/>
        <w:right w:val="none" w:sz="0" w:space="0" w:color="auto"/>
      </w:divBdr>
    </w:div>
    <w:div w:id="1966694986">
      <w:bodyDiv w:val="1"/>
      <w:marLeft w:val="0"/>
      <w:marRight w:val="0"/>
      <w:marTop w:val="0"/>
      <w:marBottom w:val="0"/>
      <w:divBdr>
        <w:top w:val="none" w:sz="0" w:space="0" w:color="auto"/>
        <w:left w:val="none" w:sz="0" w:space="0" w:color="auto"/>
        <w:bottom w:val="none" w:sz="0" w:space="0" w:color="auto"/>
        <w:right w:val="none" w:sz="0" w:space="0" w:color="auto"/>
      </w:divBdr>
      <w:divsChild>
        <w:div w:id="228731346">
          <w:marLeft w:val="0"/>
          <w:marRight w:val="0"/>
          <w:marTop w:val="0"/>
          <w:marBottom w:val="0"/>
          <w:divBdr>
            <w:top w:val="none" w:sz="0" w:space="0" w:color="auto"/>
            <w:left w:val="none" w:sz="0" w:space="0" w:color="auto"/>
            <w:bottom w:val="none" w:sz="0" w:space="0" w:color="auto"/>
            <w:right w:val="none" w:sz="0" w:space="0" w:color="auto"/>
          </w:divBdr>
          <w:divsChild>
            <w:div w:id="61293800">
              <w:marLeft w:val="0"/>
              <w:marRight w:val="0"/>
              <w:marTop w:val="0"/>
              <w:marBottom w:val="0"/>
              <w:divBdr>
                <w:top w:val="none" w:sz="0" w:space="0" w:color="auto"/>
                <w:left w:val="none" w:sz="0" w:space="0" w:color="auto"/>
                <w:bottom w:val="none" w:sz="0" w:space="0" w:color="auto"/>
                <w:right w:val="none" w:sz="0" w:space="0" w:color="auto"/>
              </w:divBdr>
              <w:divsChild>
                <w:div w:id="273173332">
                  <w:marLeft w:val="0"/>
                  <w:marRight w:val="0"/>
                  <w:marTop w:val="0"/>
                  <w:marBottom w:val="0"/>
                  <w:divBdr>
                    <w:top w:val="none" w:sz="0" w:space="0" w:color="auto"/>
                    <w:left w:val="none" w:sz="0" w:space="0" w:color="auto"/>
                    <w:bottom w:val="none" w:sz="0" w:space="0" w:color="auto"/>
                    <w:right w:val="none" w:sz="0" w:space="0" w:color="auto"/>
                  </w:divBdr>
                  <w:divsChild>
                    <w:div w:id="1172379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7736080">
      <w:bodyDiv w:val="1"/>
      <w:marLeft w:val="0"/>
      <w:marRight w:val="0"/>
      <w:marTop w:val="0"/>
      <w:marBottom w:val="0"/>
      <w:divBdr>
        <w:top w:val="none" w:sz="0" w:space="0" w:color="auto"/>
        <w:left w:val="none" w:sz="0" w:space="0" w:color="auto"/>
        <w:bottom w:val="none" w:sz="0" w:space="0" w:color="auto"/>
        <w:right w:val="none" w:sz="0" w:space="0" w:color="auto"/>
      </w:divBdr>
    </w:div>
    <w:div w:id="1971126690">
      <w:bodyDiv w:val="1"/>
      <w:marLeft w:val="0"/>
      <w:marRight w:val="0"/>
      <w:marTop w:val="0"/>
      <w:marBottom w:val="0"/>
      <w:divBdr>
        <w:top w:val="none" w:sz="0" w:space="0" w:color="auto"/>
        <w:left w:val="none" w:sz="0" w:space="0" w:color="auto"/>
        <w:bottom w:val="none" w:sz="0" w:space="0" w:color="auto"/>
        <w:right w:val="none" w:sz="0" w:space="0" w:color="auto"/>
      </w:divBdr>
      <w:divsChild>
        <w:div w:id="1893227573">
          <w:marLeft w:val="0"/>
          <w:marRight w:val="0"/>
          <w:marTop w:val="0"/>
          <w:marBottom w:val="0"/>
          <w:divBdr>
            <w:top w:val="none" w:sz="0" w:space="0" w:color="auto"/>
            <w:left w:val="none" w:sz="0" w:space="0" w:color="auto"/>
            <w:bottom w:val="none" w:sz="0" w:space="0" w:color="auto"/>
            <w:right w:val="none" w:sz="0" w:space="0" w:color="auto"/>
          </w:divBdr>
          <w:divsChild>
            <w:div w:id="52332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401473">
      <w:bodyDiv w:val="1"/>
      <w:marLeft w:val="0"/>
      <w:marRight w:val="0"/>
      <w:marTop w:val="0"/>
      <w:marBottom w:val="0"/>
      <w:divBdr>
        <w:top w:val="none" w:sz="0" w:space="0" w:color="auto"/>
        <w:left w:val="none" w:sz="0" w:space="0" w:color="auto"/>
        <w:bottom w:val="none" w:sz="0" w:space="0" w:color="auto"/>
        <w:right w:val="none" w:sz="0" w:space="0" w:color="auto"/>
      </w:divBdr>
    </w:div>
    <w:div w:id="1974366012">
      <w:bodyDiv w:val="1"/>
      <w:marLeft w:val="0"/>
      <w:marRight w:val="0"/>
      <w:marTop w:val="0"/>
      <w:marBottom w:val="0"/>
      <w:divBdr>
        <w:top w:val="none" w:sz="0" w:space="0" w:color="auto"/>
        <w:left w:val="none" w:sz="0" w:space="0" w:color="auto"/>
        <w:bottom w:val="none" w:sz="0" w:space="0" w:color="auto"/>
        <w:right w:val="none" w:sz="0" w:space="0" w:color="auto"/>
      </w:divBdr>
    </w:div>
    <w:div w:id="1982954485">
      <w:bodyDiv w:val="1"/>
      <w:marLeft w:val="0"/>
      <w:marRight w:val="0"/>
      <w:marTop w:val="0"/>
      <w:marBottom w:val="0"/>
      <w:divBdr>
        <w:top w:val="none" w:sz="0" w:space="0" w:color="auto"/>
        <w:left w:val="none" w:sz="0" w:space="0" w:color="auto"/>
        <w:bottom w:val="none" w:sz="0" w:space="0" w:color="auto"/>
        <w:right w:val="none" w:sz="0" w:space="0" w:color="auto"/>
      </w:divBdr>
    </w:div>
    <w:div w:id="1984381325">
      <w:bodyDiv w:val="1"/>
      <w:marLeft w:val="0"/>
      <w:marRight w:val="0"/>
      <w:marTop w:val="0"/>
      <w:marBottom w:val="0"/>
      <w:divBdr>
        <w:top w:val="none" w:sz="0" w:space="0" w:color="auto"/>
        <w:left w:val="none" w:sz="0" w:space="0" w:color="auto"/>
        <w:bottom w:val="none" w:sz="0" w:space="0" w:color="auto"/>
        <w:right w:val="none" w:sz="0" w:space="0" w:color="auto"/>
      </w:divBdr>
      <w:divsChild>
        <w:div w:id="1915584073">
          <w:marLeft w:val="0"/>
          <w:marRight w:val="0"/>
          <w:marTop w:val="0"/>
          <w:marBottom w:val="0"/>
          <w:divBdr>
            <w:top w:val="none" w:sz="0" w:space="0" w:color="auto"/>
            <w:left w:val="none" w:sz="0" w:space="0" w:color="auto"/>
            <w:bottom w:val="none" w:sz="0" w:space="0" w:color="auto"/>
            <w:right w:val="none" w:sz="0" w:space="0" w:color="auto"/>
          </w:divBdr>
          <w:divsChild>
            <w:div w:id="551963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47102">
      <w:bodyDiv w:val="1"/>
      <w:marLeft w:val="0"/>
      <w:marRight w:val="0"/>
      <w:marTop w:val="0"/>
      <w:marBottom w:val="0"/>
      <w:divBdr>
        <w:top w:val="none" w:sz="0" w:space="0" w:color="auto"/>
        <w:left w:val="none" w:sz="0" w:space="0" w:color="auto"/>
        <w:bottom w:val="none" w:sz="0" w:space="0" w:color="auto"/>
        <w:right w:val="none" w:sz="0" w:space="0" w:color="auto"/>
      </w:divBdr>
      <w:divsChild>
        <w:div w:id="517693116">
          <w:marLeft w:val="0"/>
          <w:marRight w:val="0"/>
          <w:marTop w:val="0"/>
          <w:marBottom w:val="0"/>
          <w:divBdr>
            <w:top w:val="none" w:sz="0" w:space="0" w:color="auto"/>
            <w:left w:val="none" w:sz="0" w:space="0" w:color="auto"/>
            <w:bottom w:val="none" w:sz="0" w:space="0" w:color="auto"/>
            <w:right w:val="none" w:sz="0" w:space="0" w:color="auto"/>
          </w:divBdr>
          <w:divsChild>
            <w:div w:id="1298022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239186">
      <w:bodyDiv w:val="1"/>
      <w:marLeft w:val="0"/>
      <w:marRight w:val="0"/>
      <w:marTop w:val="0"/>
      <w:marBottom w:val="0"/>
      <w:divBdr>
        <w:top w:val="none" w:sz="0" w:space="0" w:color="auto"/>
        <w:left w:val="none" w:sz="0" w:space="0" w:color="auto"/>
        <w:bottom w:val="none" w:sz="0" w:space="0" w:color="auto"/>
        <w:right w:val="none" w:sz="0" w:space="0" w:color="auto"/>
      </w:divBdr>
      <w:divsChild>
        <w:div w:id="371150336">
          <w:marLeft w:val="0"/>
          <w:marRight w:val="0"/>
          <w:marTop w:val="0"/>
          <w:marBottom w:val="0"/>
          <w:divBdr>
            <w:top w:val="none" w:sz="0" w:space="0" w:color="212121"/>
            <w:left w:val="none" w:sz="0" w:space="0" w:color="212121"/>
            <w:bottom w:val="none" w:sz="0" w:space="0" w:color="212121"/>
            <w:right w:val="none" w:sz="0" w:space="0" w:color="212121"/>
          </w:divBdr>
          <w:divsChild>
            <w:div w:id="1128207589">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985307743">
      <w:bodyDiv w:val="1"/>
      <w:marLeft w:val="0"/>
      <w:marRight w:val="0"/>
      <w:marTop w:val="0"/>
      <w:marBottom w:val="0"/>
      <w:divBdr>
        <w:top w:val="none" w:sz="0" w:space="0" w:color="auto"/>
        <w:left w:val="none" w:sz="0" w:space="0" w:color="auto"/>
        <w:bottom w:val="none" w:sz="0" w:space="0" w:color="auto"/>
        <w:right w:val="none" w:sz="0" w:space="0" w:color="auto"/>
      </w:divBdr>
      <w:divsChild>
        <w:div w:id="1427189476">
          <w:marLeft w:val="0"/>
          <w:marRight w:val="0"/>
          <w:marTop w:val="0"/>
          <w:marBottom w:val="0"/>
          <w:divBdr>
            <w:top w:val="none" w:sz="0" w:space="0" w:color="auto"/>
            <w:left w:val="none" w:sz="0" w:space="0" w:color="auto"/>
            <w:bottom w:val="none" w:sz="0" w:space="0" w:color="auto"/>
            <w:right w:val="none" w:sz="0" w:space="0" w:color="auto"/>
          </w:divBdr>
          <w:divsChild>
            <w:div w:id="145922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347114">
      <w:bodyDiv w:val="1"/>
      <w:marLeft w:val="0"/>
      <w:marRight w:val="0"/>
      <w:marTop w:val="0"/>
      <w:marBottom w:val="0"/>
      <w:divBdr>
        <w:top w:val="none" w:sz="0" w:space="0" w:color="auto"/>
        <w:left w:val="none" w:sz="0" w:space="0" w:color="auto"/>
        <w:bottom w:val="none" w:sz="0" w:space="0" w:color="auto"/>
        <w:right w:val="none" w:sz="0" w:space="0" w:color="auto"/>
      </w:divBdr>
      <w:divsChild>
        <w:div w:id="367485468">
          <w:marLeft w:val="0"/>
          <w:marRight w:val="0"/>
          <w:marTop w:val="0"/>
          <w:marBottom w:val="0"/>
          <w:divBdr>
            <w:top w:val="none" w:sz="0" w:space="0" w:color="212121"/>
            <w:left w:val="none" w:sz="0" w:space="0" w:color="212121"/>
            <w:bottom w:val="none" w:sz="0" w:space="0" w:color="212121"/>
            <w:right w:val="none" w:sz="0" w:space="0" w:color="212121"/>
          </w:divBdr>
          <w:divsChild>
            <w:div w:id="640693399">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1988821965">
      <w:bodyDiv w:val="1"/>
      <w:marLeft w:val="0"/>
      <w:marRight w:val="0"/>
      <w:marTop w:val="0"/>
      <w:marBottom w:val="0"/>
      <w:divBdr>
        <w:top w:val="none" w:sz="0" w:space="0" w:color="auto"/>
        <w:left w:val="none" w:sz="0" w:space="0" w:color="auto"/>
        <w:bottom w:val="none" w:sz="0" w:space="0" w:color="auto"/>
        <w:right w:val="none" w:sz="0" w:space="0" w:color="auto"/>
      </w:divBdr>
    </w:div>
    <w:div w:id="1990672070">
      <w:bodyDiv w:val="1"/>
      <w:marLeft w:val="0"/>
      <w:marRight w:val="0"/>
      <w:marTop w:val="0"/>
      <w:marBottom w:val="0"/>
      <w:divBdr>
        <w:top w:val="none" w:sz="0" w:space="0" w:color="auto"/>
        <w:left w:val="none" w:sz="0" w:space="0" w:color="auto"/>
        <w:bottom w:val="none" w:sz="0" w:space="0" w:color="auto"/>
        <w:right w:val="none" w:sz="0" w:space="0" w:color="auto"/>
      </w:divBdr>
    </w:div>
    <w:div w:id="1991866145">
      <w:bodyDiv w:val="1"/>
      <w:marLeft w:val="0"/>
      <w:marRight w:val="0"/>
      <w:marTop w:val="0"/>
      <w:marBottom w:val="0"/>
      <w:divBdr>
        <w:top w:val="none" w:sz="0" w:space="0" w:color="auto"/>
        <w:left w:val="none" w:sz="0" w:space="0" w:color="auto"/>
        <w:bottom w:val="none" w:sz="0" w:space="0" w:color="auto"/>
        <w:right w:val="none" w:sz="0" w:space="0" w:color="auto"/>
      </w:divBdr>
    </w:div>
    <w:div w:id="1992319772">
      <w:bodyDiv w:val="1"/>
      <w:marLeft w:val="0"/>
      <w:marRight w:val="0"/>
      <w:marTop w:val="0"/>
      <w:marBottom w:val="0"/>
      <w:divBdr>
        <w:top w:val="none" w:sz="0" w:space="0" w:color="auto"/>
        <w:left w:val="none" w:sz="0" w:space="0" w:color="auto"/>
        <w:bottom w:val="none" w:sz="0" w:space="0" w:color="auto"/>
        <w:right w:val="none" w:sz="0" w:space="0" w:color="auto"/>
      </w:divBdr>
      <w:divsChild>
        <w:div w:id="957570791">
          <w:marLeft w:val="0"/>
          <w:marRight w:val="0"/>
          <w:marTop w:val="0"/>
          <w:marBottom w:val="0"/>
          <w:divBdr>
            <w:top w:val="none" w:sz="0" w:space="0" w:color="auto"/>
            <w:left w:val="none" w:sz="0" w:space="0" w:color="auto"/>
            <w:bottom w:val="none" w:sz="0" w:space="0" w:color="auto"/>
            <w:right w:val="none" w:sz="0" w:space="0" w:color="auto"/>
          </w:divBdr>
          <w:divsChild>
            <w:div w:id="892079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295699">
      <w:bodyDiv w:val="1"/>
      <w:marLeft w:val="0"/>
      <w:marRight w:val="0"/>
      <w:marTop w:val="0"/>
      <w:marBottom w:val="0"/>
      <w:divBdr>
        <w:top w:val="none" w:sz="0" w:space="0" w:color="auto"/>
        <w:left w:val="none" w:sz="0" w:space="0" w:color="auto"/>
        <w:bottom w:val="none" w:sz="0" w:space="0" w:color="auto"/>
        <w:right w:val="none" w:sz="0" w:space="0" w:color="auto"/>
      </w:divBdr>
      <w:divsChild>
        <w:div w:id="853499103">
          <w:marLeft w:val="0"/>
          <w:marRight w:val="0"/>
          <w:marTop w:val="0"/>
          <w:marBottom w:val="0"/>
          <w:divBdr>
            <w:top w:val="none" w:sz="0" w:space="0" w:color="auto"/>
            <w:left w:val="none" w:sz="0" w:space="0" w:color="auto"/>
            <w:bottom w:val="none" w:sz="0" w:space="0" w:color="auto"/>
            <w:right w:val="none" w:sz="0" w:space="0" w:color="auto"/>
          </w:divBdr>
          <w:divsChild>
            <w:div w:id="9070490">
              <w:marLeft w:val="0"/>
              <w:marRight w:val="0"/>
              <w:marTop w:val="0"/>
              <w:marBottom w:val="0"/>
              <w:divBdr>
                <w:top w:val="none" w:sz="0" w:space="0" w:color="auto"/>
                <w:left w:val="none" w:sz="0" w:space="0" w:color="auto"/>
                <w:bottom w:val="none" w:sz="0" w:space="0" w:color="auto"/>
                <w:right w:val="none" w:sz="0" w:space="0" w:color="auto"/>
              </w:divBdr>
            </w:div>
            <w:div w:id="949582366">
              <w:marLeft w:val="0"/>
              <w:marRight w:val="0"/>
              <w:marTop w:val="240"/>
              <w:marBottom w:val="0"/>
              <w:divBdr>
                <w:top w:val="none" w:sz="0" w:space="0" w:color="auto"/>
                <w:left w:val="none" w:sz="0" w:space="0" w:color="auto"/>
                <w:bottom w:val="none" w:sz="0" w:space="0" w:color="auto"/>
                <w:right w:val="none" w:sz="0" w:space="0" w:color="auto"/>
              </w:divBdr>
            </w:div>
            <w:div w:id="1628924930">
              <w:marLeft w:val="0"/>
              <w:marRight w:val="0"/>
              <w:marTop w:val="0"/>
              <w:marBottom w:val="0"/>
              <w:divBdr>
                <w:top w:val="none" w:sz="0" w:space="0" w:color="auto"/>
                <w:left w:val="none" w:sz="0" w:space="0" w:color="auto"/>
                <w:bottom w:val="none" w:sz="0" w:space="0" w:color="auto"/>
                <w:right w:val="none" w:sz="0" w:space="0" w:color="auto"/>
              </w:divBdr>
              <w:divsChild>
                <w:div w:id="330834402">
                  <w:marLeft w:val="0"/>
                  <w:marRight w:val="0"/>
                  <w:marTop w:val="0"/>
                  <w:marBottom w:val="0"/>
                  <w:divBdr>
                    <w:top w:val="none" w:sz="0" w:space="0" w:color="auto"/>
                    <w:left w:val="none" w:sz="0" w:space="0" w:color="auto"/>
                    <w:bottom w:val="none" w:sz="0" w:space="0" w:color="auto"/>
                    <w:right w:val="none" w:sz="0" w:space="0" w:color="auto"/>
                  </w:divBdr>
                  <w:divsChild>
                    <w:div w:id="992372307">
                      <w:blockQuote w:val="1"/>
                      <w:marLeft w:val="0"/>
                      <w:marRight w:val="0"/>
                      <w:marTop w:val="0"/>
                      <w:marBottom w:val="0"/>
                      <w:divBdr>
                        <w:top w:val="none" w:sz="0" w:space="0" w:color="auto"/>
                        <w:left w:val="none" w:sz="0" w:space="0" w:color="auto"/>
                        <w:bottom w:val="none" w:sz="0" w:space="0" w:color="auto"/>
                        <w:right w:val="none" w:sz="0" w:space="0" w:color="auto"/>
                      </w:divBdr>
                      <w:divsChild>
                        <w:div w:id="97710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2155144">
      <w:bodyDiv w:val="1"/>
      <w:marLeft w:val="0"/>
      <w:marRight w:val="0"/>
      <w:marTop w:val="0"/>
      <w:marBottom w:val="0"/>
      <w:divBdr>
        <w:top w:val="none" w:sz="0" w:space="0" w:color="auto"/>
        <w:left w:val="none" w:sz="0" w:space="0" w:color="auto"/>
        <w:bottom w:val="none" w:sz="0" w:space="0" w:color="auto"/>
        <w:right w:val="none" w:sz="0" w:space="0" w:color="auto"/>
      </w:divBdr>
    </w:div>
    <w:div w:id="2004312474">
      <w:bodyDiv w:val="1"/>
      <w:marLeft w:val="0"/>
      <w:marRight w:val="0"/>
      <w:marTop w:val="0"/>
      <w:marBottom w:val="0"/>
      <w:divBdr>
        <w:top w:val="none" w:sz="0" w:space="0" w:color="auto"/>
        <w:left w:val="none" w:sz="0" w:space="0" w:color="auto"/>
        <w:bottom w:val="none" w:sz="0" w:space="0" w:color="auto"/>
        <w:right w:val="none" w:sz="0" w:space="0" w:color="auto"/>
      </w:divBdr>
    </w:div>
    <w:div w:id="2004433794">
      <w:bodyDiv w:val="1"/>
      <w:marLeft w:val="0"/>
      <w:marRight w:val="0"/>
      <w:marTop w:val="0"/>
      <w:marBottom w:val="0"/>
      <w:divBdr>
        <w:top w:val="none" w:sz="0" w:space="0" w:color="auto"/>
        <w:left w:val="none" w:sz="0" w:space="0" w:color="auto"/>
        <w:bottom w:val="none" w:sz="0" w:space="0" w:color="auto"/>
        <w:right w:val="none" w:sz="0" w:space="0" w:color="auto"/>
      </w:divBdr>
    </w:div>
    <w:div w:id="2005165462">
      <w:bodyDiv w:val="1"/>
      <w:marLeft w:val="0"/>
      <w:marRight w:val="0"/>
      <w:marTop w:val="0"/>
      <w:marBottom w:val="0"/>
      <w:divBdr>
        <w:top w:val="none" w:sz="0" w:space="0" w:color="auto"/>
        <w:left w:val="none" w:sz="0" w:space="0" w:color="auto"/>
        <w:bottom w:val="none" w:sz="0" w:space="0" w:color="auto"/>
        <w:right w:val="none" w:sz="0" w:space="0" w:color="auto"/>
      </w:divBdr>
    </w:div>
    <w:div w:id="2010716138">
      <w:bodyDiv w:val="1"/>
      <w:marLeft w:val="0"/>
      <w:marRight w:val="0"/>
      <w:marTop w:val="0"/>
      <w:marBottom w:val="0"/>
      <w:divBdr>
        <w:top w:val="none" w:sz="0" w:space="0" w:color="auto"/>
        <w:left w:val="none" w:sz="0" w:space="0" w:color="auto"/>
        <w:bottom w:val="none" w:sz="0" w:space="0" w:color="auto"/>
        <w:right w:val="none" w:sz="0" w:space="0" w:color="auto"/>
      </w:divBdr>
    </w:div>
    <w:div w:id="2016951991">
      <w:bodyDiv w:val="1"/>
      <w:marLeft w:val="0"/>
      <w:marRight w:val="0"/>
      <w:marTop w:val="0"/>
      <w:marBottom w:val="0"/>
      <w:divBdr>
        <w:top w:val="none" w:sz="0" w:space="0" w:color="auto"/>
        <w:left w:val="none" w:sz="0" w:space="0" w:color="auto"/>
        <w:bottom w:val="none" w:sz="0" w:space="0" w:color="auto"/>
        <w:right w:val="none" w:sz="0" w:space="0" w:color="auto"/>
      </w:divBdr>
    </w:div>
    <w:div w:id="2017613713">
      <w:bodyDiv w:val="1"/>
      <w:marLeft w:val="0"/>
      <w:marRight w:val="0"/>
      <w:marTop w:val="0"/>
      <w:marBottom w:val="0"/>
      <w:divBdr>
        <w:top w:val="none" w:sz="0" w:space="0" w:color="auto"/>
        <w:left w:val="none" w:sz="0" w:space="0" w:color="auto"/>
        <w:bottom w:val="none" w:sz="0" w:space="0" w:color="auto"/>
        <w:right w:val="none" w:sz="0" w:space="0" w:color="auto"/>
      </w:divBdr>
      <w:divsChild>
        <w:div w:id="1644188714">
          <w:marLeft w:val="0"/>
          <w:marRight w:val="0"/>
          <w:marTop w:val="0"/>
          <w:marBottom w:val="0"/>
          <w:divBdr>
            <w:top w:val="none" w:sz="0" w:space="0" w:color="212121"/>
            <w:left w:val="none" w:sz="0" w:space="0" w:color="212121"/>
            <w:bottom w:val="none" w:sz="0" w:space="0" w:color="212121"/>
            <w:right w:val="none" w:sz="0" w:space="0" w:color="212121"/>
          </w:divBdr>
          <w:divsChild>
            <w:div w:id="1359773547">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2027713896">
      <w:bodyDiv w:val="1"/>
      <w:marLeft w:val="0"/>
      <w:marRight w:val="0"/>
      <w:marTop w:val="0"/>
      <w:marBottom w:val="0"/>
      <w:divBdr>
        <w:top w:val="none" w:sz="0" w:space="0" w:color="auto"/>
        <w:left w:val="none" w:sz="0" w:space="0" w:color="auto"/>
        <w:bottom w:val="none" w:sz="0" w:space="0" w:color="auto"/>
        <w:right w:val="none" w:sz="0" w:space="0" w:color="auto"/>
      </w:divBdr>
      <w:divsChild>
        <w:div w:id="1153374873">
          <w:marLeft w:val="0"/>
          <w:marRight w:val="0"/>
          <w:marTop w:val="0"/>
          <w:marBottom w:val="0"/>
          <w:divBdr>
            <w:top w:val="none" w:sz="0" w:space="0" w:color="212121"/>
            <w:left w:val="none" w:sz="0" w:space="0" w:color="212121"/>
            <w:bottom w:val="none" w:sz="0" w:space="0" w:color="212121"/>
            <w:right w:val="none" w:sz="0" w:space="0" w:color="212121"/>
          </w:divBdr>
          <w:divsChild>
            <w:div w:id="1426994882">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2032023325">
      <w:bodyDiv w:val="1"/>
      <w:marLeft w:val="0"/>
      <w:marRight w:val="0"/>
      <w:marTop w:val="0"/>
      <w:marBottom w:val="0"/>
      <w:divBdr>
        <w:top w:val="none" w:sz="0" w:space="0" w:color="auto"/>
        <w:left w:val="none" w:sz="0" w:space="0" w:color="auto"/>
        <w:bottom w:val="none" w:sz="0" w:space="0" w:color="auto"/>
        <w:right w:val="none" w:sz="0" w:space="0" w:color="auto"/>
      </w:divBdr>
      <w:divsChild>
        <w:div w:id="314188212">
          <w:marLeft w:val="0"/>
          <w:marRight w:val="0"/>
          <w:marTop w:val="0"/>
          <w:marBottom w:val="0"/>
          <w:divBdr>
            <w:top w:val="none" w:sz="0" w:space="0" w:color="auto"/>
            <w:left w:val="none" w:sz="0" w:space="0" w:color="auto"/>
            <w:bottom w:val="none" w:sz="0" w:space="0" w:color="auto"/>
            <w:right w:val="none" w:sz="0" w:space="0" w:color="auto"/>
          </w:divBdr>
          <w:divsChild>
            <w:div w:id="399912663">
              <w:marLeft w:val="0"/>
              <w:marRight w:val="0"/>
              <w:marTop w:val="0"/>
              <w:marBottom w:val="0"/>
              <w:divBdr>
                <w:top w:val="none" w:sz="0" w:space="0" w:color="auto"/>
                <w:left w:val="none" w:sz="0" w:space="0" w:color="auto"/>
                <w:bottom w:val="none" w:sz="0" w:space="0" w:color="auto"/>
                <w:right w:val="none" w:sz="0" w:space="0" w:color="auto"/>
              </w:divBdr>
            </w:div>
            <w:div w:id="957419266">
              <w:marLeft w:val="0"/>
              <w:marRight w:val="0"/>
              <w:marTop w:val="0"/>
              <w:marBottom w:val="0"/>
              <w:divBdr>
                <w:top w:val="none" w:sz="0" w:space="0" w:color="auto"/>
                <w:left w:val="none" w:sz="0" w:space="0" w:color="auto"/>
                <w:bottom w:val="none" w:sz="0" w:space="0" w:color="auto"/>
                <w:right w:val="none" w:sz="0" w:space="0" w:color="auto"/>
              </w:divBdr>
              <w:divsChild>
                <w:div w:id="1716080457">
                  <w:marLeft w:val="0"/>
                  <w:marRight w:val="0"/>
                  <w:marTop w:val="0"/>
                  <w:marBottom w:val="0"/>
                  <w:divBdr>
                    <w:top w:val="none" w:sz="0" w:space="0" w:color="auto"/>
                    <w:left w:val="none" w:sz="0" w:space="0" w:color="auto"/>
                    <w:bottom w:val="none" w:sz="0" w:space="0" w:color="auto"/>
                    <w:right w:val="none" w:sz="0" w:space="0" w:color="auto"/>
                  </w:divBdr>
                </w:div>
              </w:divsChild>
            </w:div>
            <w:div w:id="1679968965">
              <w:marLeft w:val="0"/>
              <w:marRight w:val="0"/>
              <w:marTop w:val="0"/>
              <w:marBottom w:val="0"/>
              <w:divBdr>
                <w:top w:val="none" w:sz="0" w:space="0" w:color="auto"/>
                <w:left w:val="none" w:sz="0" w:space="0" w:color="auto"/>
                <w:bottom w:val="none" w:sz="0" w:space="0" w:color="auto"/>
                <w:right w:val="none" w:sz="0" w:space="0" w:color="auto"/>
              </w:divBdr>
              <w:divsChild>
                <w:div w:id="1526554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181617">
      <w:bodyDiv w:val="1"/>
      <w:marLeft w:val="0"/>
      <w:marRight w:val="0"/>
      <w:marTop w:val="0"/>
      <w:marBottom w:val="0"/>
      <w:divBdr>
        <w:top w:val="none" w:sz="0" w:space="0" w:color="auto"/>
        <w:left w:val="none" w:sz="0" w:space="0" w:color="auto"/>
        <w:bottom w:val="none" w:sz="0" w:space="0" w:color="auto"/>
        <w:right w:val="none" w:sz="0" w:space="0" w:color="auto"/>
      </w:divBdr>
      <w:divsChild>
        <w:div w:id="878395383">
          <w:marLeft w:val="0"/>
          <w:marRight w:val="0"/>
          <w:marTop w:val="0"/>
          <w:marBottom w:val="0"/>
          <w:divBdr>
            <w:top w:val="none" w:sz="0" w:space="0" w:color="auto"/>
            <w:left w:val="none" w:sz="0" w:space="0" w:color="auto"/>
            <w:bottom w:val="none" w:sz="0" w:space="0" w:color="auto"/>
            <w:right w:val="none" w:sz="0" w:space="0" w:color="auto"/>
          </w:divBdr>
          <w:divsChild>
            <w:div w:id="57254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500871">
      <w:bodyDiv w:val="1"/>
      <w:marLeft w:val="0"/>
      <w:marRight w:val="0"/>
      <w:marTop w:val="0"/>
      <w:marBottom w:val="0"/>
      <w:divBdr>
        <w:top w:val="none" w:sz="0" w:space="0" w:color="auto"/>
        <w:left w:val="none" w:sz="0" w:space="0" w:color="auto"/>
        <w:bottom w:val="none" w:sz="0" w:space="0" w:color="auto"/>
        <w:right w:val="none" w:sz="0" w:space="0" w:color="auto"/>
      </w:divBdr>
    </w:div>
    <w:div w:id="2037465409">
      <w:bodyDiv w:val="1"/>
      <w:marLeft w:val="0"/>
      <w:marRight w:val="0"/>
      <w:marTop w:val="0"/>
      <w:marBottom w:val="0"/>
      <w:divBdr>
        <w:top w:val="none" w:sz="0" w:space="0" w:color="auto"/>
        <w:left w:val="none" w:sz="0" w:space="0" w:color="auto"/>
        <w:bottom w:val="none" w:sz="0" w:space="0" w:color="auto"/>
        <w:right w:val="none" w:sz="0" w:space="0" w:color="auto"/>
      </w:divBdr>
      <w:divsChild>
        <w:div w:id="330910735">
          <w:marLeft w:val="0"/>
          <w:marRight w:val="0"/>
          <w:marTop w:val="0"/>
          <w:marBottom w:val="0"/>
          <w:divBdr>
            <w:top w:val="none" w:sz="0" w:space="0" w:color="212121"/>
            <w:left w:val="none" w:sz="0" w:space="0" w:color="212121"/>
            <w:bottom w:val="none" w:sz="0" w:space="0" w:color="212121"/>
            <w:right w:val="none" w:sz="0" w:space="0" w:color="212121"/>
          </w:divBdr>
          <w:divsChild>
            <w:div w:id="2054649835">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2045203792">
      <w:bodyDiv w:val="1"/>
      <w:marLeft w:val="0"/>
      <w:marRight w:val="0"/>
      <w:marTop w:val="0"/>
      <w:marBottom w:val="0"/>
      <w:divBdr>
        <w:top w:val="none" w:sz="0" w:space="0" w:color="auto"/>
        <w:left w:val="none" w:sz="0" w:space="0" w:color="auto"/>
        <w:bottom w:val="none" w:sz="0" w:space="0" w:color="auto"/>
        <w:right w:val="none" w:sz="0" w:space="0" w:color="auto"/>
      </w:divBdr>
      <w:divsChild>
        <w:div w:id="1474298229">
          <w:marLeft w:val="0"/>
          <w:marRight w:val="0"/>
          <w:marTop w:val="0"/>
          <w:marBottom w:val="0"/>
          <w:divBdr>
            <w:top w:val="none" w:sz="0" w:space="0" w:color="212121"/>
            <w:left w:val="none" w:sz="0" w:space="0" w:color="212121"/>
            <w:bottom w:val="none" w:sz="0" w:space="0" w:color="212121"/>
            <w:right w:val="none" w:sz="0" w:space="0" w:color="212121"/>
          </w:divBdr>
          <w:divsChild>
            <w:div w:id="621809724">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2045330624">
      <w:bodyDiv w:val="1"/>
      <w:marLeft w:val="0"/>
      <w:marRight w:val="0"/>
      <w:marTop w:val="0"/>
      <w:marBottom w:val="0"/>
      <w:divBdr>
        <w:top w:val="none" w:sz="0" w:space="0" w:color="auto"/>
        <w:left w:val="none" w:sz="0" w:space="0" w:color="auto"/>
        <w:bottom w:val="none" w:sz="0" w:space="0" w:color="auto"/>
        <w:right w:val="none" w:sz="0" w:space="0" w:color="auto"/>
      </w:divBdr>
      <w:divsChild>
        <w:div w:id="654142695">
          <w:marLeft w:val="0"/>
          <w:marRight w:val="0"/>
          <w:marTop w:val="0"/>
          <w:marBottom w:val="0"/>
          <w:divBdr>
            <w:top w:val="none" w:sz="0" w:space="0" w:color="212121"/>
            <w:left w:val="none" w:sz="0" w:space="0" w:color="212121"/>
            <w:bottom w:val="none" w:sz="0" w:space="0" w:color="212121"/>
            <w:right w:val="none" w:sz="0" w:space="0" w:color="212121"/>
          </w:divBdr>
          <w:divsChild>
            <w:div w:id="1141072280">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2046714663">
      <w:bodyDiv w:val="1"/>
      <w:marLeft w:val="0"/>
      <w:marRight w:val="0"/>
      <w:marTop w:val="0"/>
      <w:marBottom w:val="0"/>
      <w:divBdr>
        <w:top w:val="none" w:sz="0" w:space="0" w:color="auto"/>
        <w:left w:val="none" w:sz="0" w:space="0" w:color="auto"/>
        <w:bottom w:val="none" w:sz="0" w:space="0" w:color="auto"/>
        <w:right w:val="none" w:sz="0" w:space="0" w:color="auto"/>
      </w:divBdr>
    </w:div>
    <w:div w:id="2051496688">
      <w:bodyDiv w:val="1"/>
      <w:marLeft w:val="0"/>
      <w:marRight w:val="0"/>
      <w:marTop w:val="0"/>
      <w:marBottom w:val="0"/>
      <w:divBdr>
        <w:top w:val="none" w:sz="0" w:space="0" w:color="auto"/>
        <w:left w:val="none" w:sz="0" w:space="0" w:color="auto"/>
        <w:bottom w:val="none" w:sz="0" w:space="0" w:color="auto"/>
        <w:right w:val="none" w:sz="0" w:space="0" w:color="auto"/>
      </w:divBdr>
      <w:divsChild>
        <w:div w:id="1198664934">
          <w:marLeft w:val="0"/>
          <w:marRight w:val="0"/>
          <w:marTop w:val="0"/>
          <w:marBottom w:val="0"/>
          <w:divBdr>
            <w:top w:val="none" w:sz="0" w:space="0" w:color="auto"/>
            <w:left w:val="none" w:sz="0" w:space="0" w:color="auto"/>
            <w:bottom w:val="none" w:sz="0" w:space="0" w:color="auto"/>
            <w:right w:val="none" w:sz="0" w:space="0" w:color="auto"/>
          </w:divBdr>
          <w:divsChild>
            <w:div w:id="71677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113706">
      <w:bodyDiv w:val="1"/>
      <w:marLeft w:val="0"/>
      <w:marRight w:val="0"/>
      <w:marTop w:val="0"/>
      <w:marBottom w:val="0"/>
      <w:divBdr>
        <w:top w:val="none" w:sz="0" w:space="0" w:color="auto"/>
        <w:left w:val="none" w:sz="0" w:space="0" w:color="auto"/>
        <w:bottom w:val="none" w:sz="0" w:space="0" w:color="auto"/>
        <w:right w:val="none" w:sz="0" w:space="0" w:color="auto"/>
      </w:divBdr>
      <w:divsChild>
        <w:div w:id="1372808509">
          <w:marLeft w:val="0"/>
          <w:marRight w:val="0"/>
          <w:marTop w:val="0"/>
          <w:marBottom w:val="0"/>
          <w:divBdr>
            <w:top w:val="none" w:sz="0" w:space="0" w:color="auto"/>
            <w:left w:val="none" w:sz="0" w:space="0" w:color="auto"/>
            <w:bottom w:val="none" w:sz="0" w:space="0" w:color="auto"/>
            <w:right w:val="none" w:sz="0" w:space="0" w:color="auto"/>
          </w:divBdr>
          <w:divsChild>
            <w:div w:id="86075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2751">
      <w:bodyDiv w:val="1"/>
      <w:marLeft w:val="0"/>
      <w:marRight w:val="0"/>
      <w:marTop w:val="0"/>
      <w:marBottom w:val="0"/>
      <w:divBdr>
        <w:top w:val="none" w:sz="0" w:space="0" w:color="auto"/>
        <w:left w:val="none" w:sz="0" w:space="0" w:color="auto"/>
        <w:bottom w:val="none" w:sz="0" w:space="0" w:color="auto"/>
        <w:right w:val="none" w:sz="0" w:space="0" w:color="auto"/>
      </w:divBdr>
    </w:div>
    <w:div w:id="2060595048">
      <w:bodyDiv w:val="1"/>
      <w:marLeft w:val="0"/>
      <w:marRight w:val="0"/>
      <w:marTop w:val="0"/>
      <w:marBottom w:val="0"/>
      <w:divBdr>
        <w:top w:val="none" w:sz="0" w:space="0" w:color="auto"/>
        <w:left w:val="none" w:sz="0" w:space="0" w:color="auto"/>
        <w:bottom w:val="none" w:sz="0" w:space="0" w:color="auto"/>
        <w:right w:val="none" w:sz="0" w:space="0" w:color="auto"/>
      </w:divBdr>
      <w:divsChild>
        <w:div w:id="1139111667">
          <w:marLeft w:val="0"/>
          <w:marRight w:val="0"/>
          <w:marTop w:val="0"/>
          <w:marBottom w:val="0"/>
          <w:divBdr>
            <w:top w:val="none" w:sz="0" w:space="0" w:color="212121"/>
            <w:left w:val="none" w:sz="0" w:space="0" w:color="212121"/>
            <w:bottom w:val="none" w:sz="0" w:space="0" w:color="212121"/>
            <w:right w:val="none" w:sz="0" w:space="0" w:color="212121"/>
          </w:divBdr>
          <w:divsChild>
            <w:div w:id="2130974923">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2066027014">
      <w:bodyDiv w:val="1"/>
      <w:marLeft w:val="0"/>
      <w:marRight w:val="0"/>
      <w:marTop w:val="0"/>
      <w:marBottom w:val="0"/>
      <w:divBdr>
        <w:top w:val="none" w:sz="0" w:space="0" w:color="auto"/>
        <w:left w:val="none" w:sz="0" w:space="0" w:color="auto"/>
        <w:bottom w:val="none" w:sz="0" w:space="0" w:color="auto"/>
        <w:right w:val="none" w:sz="0" w:space="0" w:color="auto"/>
      </w:divBdr>
      <w:divsChild>
        <w:div w:id="171261039">
          <w:marLeft w:val="0"/>
          <w:marRight w:val="0"/>
          <w:marTop w:val="0"/>
          <w:marBottom w:val="0"/>
          <w:divBdr>
            <w:top w:val="none" w:sz="0" w:space="0" w:color="212121"/>
            <w:left w:val="none" w:sz="0" w:space="0" w:color="212121"/>
            <w:bottom w:val="none" w:sz="0" w:space="0" w:color="212121"/>
            <w:right w:val="none" w:sz="0" w:space="0" w:color="212121"/>
          </w:divBdr>
          <w:divsChild>
            <w:div w:id="1599168469">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2069911530">
      <w:bodyDiv w:val="1"/>
      <w:marLeft w:val="0"/>
      <w:marRight w:val="0"/>
      <w:marTop w:val="0"/>
      <w:marBottom w:val="0"/>
      <w:divBdr>
        <w:top w:val="none" w:sz="0" w:space="0" w:color="auto"/>
        <w:left w:val="none" w:sz="0" w:space="0" w:color="auto"/>
        <w:bottom w:val="none" w:sz="0" w:space="0" w:color="auto"/>
        <w:right w:val="none" w:sz="0" w:space="0" w:color="auto"/>
      </w:divBdr>
      <w:divsChild>
        <w:div w:id="2023122567">
          <w:marLeft w:val="0"/>
          <w:marRight w:val="0"/>
          <w:marTop w:val="0"/>
          <w:marBottom w:val="0"/>
          <w:divBdr>
            <w:top w:val="none" w:sz="0" w:space="0" w:color="212121"/>
            <w:left w:val="none" w:sz="0" w:space="0" w:color="212121"/>
            <w:bottom w:val="none" w:sz="0" w:space="0" w:color="212121"/>
            <w:right w:val="none" w:sz="0" w:space="0" w:color="212121"/>
          </w:divBdr>
          <w:divsChild>
            <w:div w:id="1555779336">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2073383710">
      <w:bodyDiv w:val="1"/>
      <w:marLeft w:val="0"/>
      <w:marRight w:val="0"/>
      <w:marTop w:val="0"/>
      <w:marBottom w:val="0"/>
      <w:divBdr>
        <w:top w:val="none" w:sz="0" w:space="0" w:color="auto"/>
        <w:left w:val="none" w:sz="0" w:space="0" w:color="auto"/>
        <w:bottom w:val="none" w:sz="0" w:space="0" w:color="auto"/>
        <w:right w:val="none" w:sz="0" w:space="0" w:color="auto"/>
      </w:divBdr>
    </w:div>
    <w:div w:id="2083864648">
      <w:bodyDiv w:val="1"/>
      <w:marLeft w:val="0"/>
      <w:marRight w:val="0"/>
      <w:marTop w:val="0"/>
      <w:marBottom w:val="0"/>
      <w:divBdr>
        <w:top w:val="none" w:sz="0" w:space="0" w:color="auto"/>
        <w:left w:val="none" w:sz="0" w:space="0" w:color="auto"/>
        <w:bottom w:val="none" w:sz="0" w:space="0" w:color="auto"/>
        <w:right w:val="none" w:sz="0" w:space="0" w:color="auto"/>
      </w:divBdr>
    </w:div>
    <w:div w:id="2084066871">
      <w:bodyDiv w:val="1"/>
      <w:marLeft w:val="0"/>
      <w:marRight w:val="0"/>
      <w:marTop w:val="0"/>
      <w:marBottom w:val="0"/>
      <w:divBdr>
        <w:top w:val="none" w:sz="0" w:space="0" w:color="auto"/>
        <w:left w:val="none" w:sz="0" w:space="0" w:color="auto"/>
        <w:bottom w:val="none" w:sz="0" w:space="0" w:color="auto"/>
        <w:right w:val="none" w:sz="0" w:space="0" w:color="auto"/>
      </w:divBdr>
      <w:divsChild>
        <w:div w:id="1945452355">
          <w:marLeft w:val="0"/>
          <w:marRight w:val="0"/>
          <w:marTop w:val="0"/>
          <w:marBottom w:val="0"/>
          <w:divBdr>
            <w:top w:val="none" w:sz="0" w:space="0" w:color="auto"/>
            <w:left w:val="none" w:sz="0" w:space="0" w:color="auto"/>
            <w:bottom w:val="none" w:sz="0" w:space="0" w:color="auto"/>
            <w:right w:val="none" w:sz="0" w:space="0" w:color="auto"/>
          </w:divBdr>
          <w:divsChild>
            <w:div w:id="1622758632">
              <w:marLeft w:val="0"/>
              <w:marRight w:val="0"/>
              <w:marTop w:val="0"/>
              <w:marBottom w:val="0"/>
              <w:divBdr>
                <w:top w:val="none" w:sz="0" w:space="0" w:color="auto"/>
                <w:left w:val="none" w:sz="0" w:space="0" w:color="auto"/>
                <w:bottom w:val="none" w:sz="0" w:space="0" w:color="auto"/>
                <w:right w:val="none" w:sz="0" w:space="0" w:color="auto"/>
              </w:divBdr>
              <w:divsChild>
                <w:div w:id="30698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913710">
      <w:bodyDiv w:val="1"/>
      <w:marLeft w:val="0"/>
      <w:marRight w:val="0"/>
      <w:marTop w:val="0"/>
      <w:marBottom w:val="0"/>
      <w:divBdr>
        <w:top w:val="none" w:sz="0" w:space="0" w:color="auto"/>
        <w:left w:val="none" w:sz="0" w:space="0" w:color="auto"/>
        <w:bottom w:val="none" w:sz="0" w:space="0" w:color="auto"/>
        <w:right w:val="none" w:sz="0" w:space="0" w:color="auto"/>
      </w:divBdr>
      <w:divsChild>
        <w:div w:id="1289049624">
          <w:marLeft w:val="0"/>
          <w:marRight w:val="0"/>
          <w:marTop w:val="0"/>
          <w:marBottom w:val="0"/>
          <w:divBdr>
            <w:top w:val="none" w:sz="0" w:space="0" w:color="212121"/>
            <w:left w:val="none" w:sz="0" w:space="0" w:color="212121"/>
            <w:bottom w:val="none" w:sz="0" w:space="0" w:color="212121"/>
            <w:right w:val="none" w:sz="0" w:space="0" w:color="212121"/>
          </w:divBdr>
          <w:divsChild>
            <w:div w:id="1757168186">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2088454044">
      <w:bodyDiv w:val="1"/>
      <w:marLeft w:val="0"/>
      <w:marRight w:val="0"/>
      <w:marTop w:val="0"/>
      <w:marBottom w:val="0"/>
      <w:divBdr>
        <w:top w:val="none" w:sz="0" w:space="0" w:color="auto"/>
        <w:left w:val="none" w:sz="0" w:space="0" w:color="auto"/>
        <w:bottom w:val="none" w:sz="0" w:space="0" w:color="auto"/>
        <w:right w:val="none" w:sz="0" w:space="0" w:color="auto"/>
      </w:divBdr>
    </w:div>
    <w:div w:id="2091728312">
      <w:bodyDiv w:val="1"/>
      <w:marLeft w:val="0"/>
      <w:marRight w:val="0"/>
      <w:marTop w:val="0"/>
      <w:marBottom w:val="0"/>
      <w:divBdr>
        <w:top w:val="none" w:sz="0" w:space="0" w:color="auto"/>
        <w:left w:val="none" w:sz="0" w:space="0" w:color="auto"/>
        <w:bottom w:val="none" w:sz="0" w:space="0" w:color="auto"/>
        <w:right w:val="none" w:sz="0" w:space="0" w:color="auto"/>
      </w:divBdr>
      <w:divsChild>
        <w:div w:id="1001542478">
          <w:marLeft w:val="0"/>
          <w:marRight w:val="0"/>
          <w:marTop w:val="0"/>
          <w:marBottom w:val="0"/>
          <w:divBdr>
            <w:top w:val="none" w:sz="0" w:space="0" w:color="auto"/>
            <w:left w:val="none" w:sz="0" w:space="0" w:color="auto"/>
            <w:bottom w:val="none" w:sz="0" w:space="0" w:color="auto"/>
            <w:right w:val="none" w:sz="0" w:space="0" w:color="auto"/>
          </w:divBdr>
          <w:divsChild>
            <w:div w:id="214496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657212">
      <w:bodyDiv w:val="1"/>
      <w:marLeft w:val="0"/>
      <w:marRight w:val="0"/>
      <w:marTop w:val="0"/>
      <w:marBottom w:val="0"/>
      <w:divBdr>
        <w:top w:val="none" w:sz="0" w:space="0" w:color="auto"/>
        <w:left w:val="none" w:sz="0" w:space="0" w:color="auto"/>
        <w:bottom w:val="none" w:sz="0" w:space="0" w:color="auto"/>
        <w:right w:val="none" w:sz="0" w:space="0" w:color="auto"/>
      </w:divBdr>
      <w:divsChild>
        <w:div w:id="625701619">
          <w:marLeft w:val="0"/>
          <w:marRight w:val="0"/>
          <w:marTop w:val="0"/>
          <w:marBottom w:val="0"/>
          <w:divBdr>
            <w:top w:val="none" w:sz="0" w:space="0" w:color="auto"/>
            <w:left w:val="none" w:sz="0" w:space="0" w:color="auto"/>
            <w:bottom w:val="none" w:sz="0" w:space="0" w:color="auto"/>
            <w:right w:val="none" w:sz="0" w:space="0" w:color="auto"/>
          </w:divBdr>
          <w:divsChild>
            <w:div w:id="721295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748748">
      <w:bodyDiv w:val="1"/>
      <w:marLeft w:val="0"/>
      <w:marRight w:val="0"/>
      <w:marTop w:val="0"/>
      <w:marBottom w:val="0"/>
      <w:divBdr>
        <w:top w:val="none" w:sz="0" w:space="0" w:color="auto"/>
        <w:left w:val="none" w:sz="0" w:space="0" w:color="auto"/>
        <w:bottom w:val="none" w:sz="0" w:space="0" w:color="auto"/>
        <w:right w:val="none" w:sz="0" w:space="0" w:color="auto"/>
      </w:divBdr>
      <w:divsChild>
        <w:div w:id="191000353">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2098403988">
      <w:bodyDiv w:val="1"/>
      <w:marLeft w:val="0"/>
      <w:marRight w:val="0"/>
      <w:marTop w:val="0"/>
      <w:marBottom w:val="0"/>
      <w:divBdr>
        <w:top w:val="none" w:sz="0" w:space="0" w:color="auto"/>
        <w:left w:val="none" w:sz="0" w:space="0" w:color="auto"/>
        <w:bottom w:val="none" w:sz="0" w:space="0" w:color="auto"/>
        <w:right w:val="none" w:sz="0" w:space="0" w:color="auto"/>
      </w:divBdr>
      <w:divsChild>
        <w:div w:id="1488476973">
          <w:marLeft w:val="0"/>
          <w:marRight w:val="0"/>
          <w:marTop w:val="0"/>
          <w:marBottom w:val="0"/>
          <w:divBdr>
            <w:top w:val="none" w:sz="0" w:space="0" w:color="auto"/>
            <w:left w:val="none" w:sz="0" w:space="0" w:color="auto"/>
            <w:bottom w:val="none" w:sz="0" w:space="0" w:color="auto"/>
            <w:right w:val="none" w:sz="0" w:space="0" w:color="auto"/>
          </w:divBdr>
          <w:divsChild>
            <w:div w:id="36163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786540">
      <w:bodyDiv w:val="1"/>
      <w:marLeft w:val="0"/>
      <w:marRight w:val="0"/>
      <w:marTop w:val="0"/>
      <w:marBottom w:val="0"/>
      <w:divBdr>
        <w:top w:val="none" w:sz="0" w:space="0" w:color="auto"/>
        <w:left w:val="none" w:sz="0" w:space="0" w:color="auto"/>
        <w:bottom w:val="none" w:sz="0" w:space="0" w:color="auto"/>
        <w:right w:val="none" w:sz="0" w:space="0" w:color="auto"/>
      </w:divBdr>
    </w:div>
    <w:div w:id="2102068690">
      <w:bodyDiv w:val="1"/>
      <w:marLeft w:val="0"/>
      <w:marRight w:val="0"/>
      <w:marTop w:val="0"/>
      <w:marBottom w:val="0"/>
      <w:divBdr>
        <w:top w:val="none" w:sz="0" w:space="0" w:color="auto"/>
        <w:left w:val="none" w:sz="0" w:space="0" w:color="auto"/>
        <w:bottom w:val="none" w:sz="0" w:space="0" w:color="auto"/>
        <w:right w:val="none" w:sz="0" w:space="0" w:color="auto"/>
      </w:divBdr>
      <w:divsChild>
        <w:div w:id="764113044">
          <w:marLeft w:val="0"/>
          <w:marRight w:val="0"/>
          <w:marTop w:val="0"/>
          <w:marBottom w:val="0"/>
          <w:divBdr>
            <w:top w:val="none" w:sz="0" w:space="0" w:color="auto"/>
            <w:left w:val="none" w:sz="0" w:space="0" w:color="auto"/>
            <w:bottom w:val="none" w:sz="0" w:space="0" w:color="auto"/>
            <w:right w:val="none" w:sz="0" w:space="0" w:color="auto"/>
          </w:divBdr>
          <w:divsChild>
            <w:div w:id="1665277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492587">
      <w:bodyDiv w:val="1"/>
      <w:marLeft w:val="0"/>
      <w:marRight w:val="0"/>
      <w:marTop w:val="0"/>
      <w:marBottom w:val="0"/>
      <w:divBdr>
        <w:top w:val="none" w:sz="0" w:space="0" w:color="auto"/>
        <w:left w:val="none" w:sz="0" w:space="0" w:color="auto"/>
        <w:bottom w:val="none" w:sz="0" w:space="0" w:color="auto"/>
        <w:right w:val="none" w:sz="0" w:space="0" w:color="auto"/>
      </w:divBdr>
    </w:div>
    <w:div w:id="2107190426">
      <w:bodyDiv w:val="1"/>
      <w:marLeft w:val="0"/>
      <w:marRight w:val="0"/>
      <w:marTop w:val="0"/>
      <w:marBottom w:val="0"/>
      <w:divBdr>
        <w:top w:val="none" w:sz="0" w:space="0" w:color="auto"/>
        <w:left w:val="none" w:sz="0" w:space="0" w:color="auto"/>
        <w:bottom w:val="none" w:sz="0" w:space="0" w:color="auto"/>
        <w:right w:val="none" w:sz="0" w:space="0" w:color="auto"/>
      </w:divBdr>
    </w:div>
    <w:div w:id="2109570554">
      <w:bodyDiv w:val="1"/>
      <w:marLeft w:val="0"/>
      <w:marRight w:val="0"/>
      <w:marTop w:val="0"/>
      <w:marBottom w:val="0"/>
      <w:divBdr>
        <w:top w:val="none" w:sz="0" w:space="0" w:color="auto"/>
        <w:left w:val="none" w:sz="0" w:space="0" w:color="auto"/>
        <w:bottom w:val="none" w:sz="0" w:space="0" w:color="auto"/>
        <w:right w:val="none" w:sz="0" w:space="0" w:color="auto"/>
      </w:divBdr>
      <w:divsChild>
        <w:div w:id="1941133935">
          <w:marLeft w:val="0"/>
          <w:marRight w:val="0"/>
          <w:marTop w:val="0"/>
          <w:marBottom w:val="0"/>
          <w:divBdr>
            <w:top w:val="none" w:sz="0" w:space="0" w:color="212121"/>
            <w:left w:val="none" w:sz="0" w:space="0" w:color="212121"/>
            <w:bottom w:val="none" w:sz="0" w:space="0" w:color="212121"/>
            <w:right w:val="none" w:sz="0" w:space="0" w:color="212121"/>
          </w:divBdr>
          <w:divsChild>
            <w:div w:id="1430277438">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2111772948">
      <w:bodyDiv w:val="1"/>
      <w:marLeft w:val="0"/>
      <w:marRight w:val="0"/>
      <w:marTop w:val="0"/>
      <w:marBottom w:val="0"/>
      <w:divBdr>
        <w:top w:val="none" w:sz="0" w:space="0" w:color="auto"/>
        <w:left w:val="none" w:sz="0" w:space="0" w:color="auto"/>
        <w:bottom w:val="none" w:sz="0" w:space="0" w:color="auto"/>
        <w:right w:val="none" w:sz="0" w:space="0" w:color="auto"/>
      </w:divBdr>
    </w:div>
    <w:div w:id="2112125302">
      <w:bodyDiv w:val="1"/>
      <w:marLeft w:val="0"/>
      <w:marRight w:val="0"/>
      <w:marTop w:val="0"/>
      <w:marBottom w:val="0"/>
      <w:divBdr>
        <w:top w:val="none" w:sz="0" w:space="0" w:color="auto"/>
        <w:left w:val="none" w:sz="0" w:space="0" w:color="auto"/>
        <w:bottom w:val="none" w:sz="0" w:space="0" w:color="auto"/>
        <w:right w:val="none" w:sz="0" w:space="0" w:color="auto"/>
      </w:divBdr>
      <w:divsChild>
        <w:div w:id="1375042952">
          <w:marLeft w:val="0"/>
          <w:marRight w:val="0"/>
          <w:marTop w:val="0"/>
          <w:marBottom w:val="0"/>
          <w:divBdr>
            <w:top w:val="none" w:sz="0" w:space="0" w:color="212121"/>
            <w:left w:val="none" w:sz="0" w:space="0" w:color="212121"/>
            <w:bottom w:val="none" w:sz="0" w:space="0" w:color="212121"/>
            <w:right w:val="none" w:sz="0" w:space="0" w:color="212121"/>
          </w:divBdr>
          <w:divsChild>
            <w:div w:id="665743844">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2116630912">
      <w:bodyDiv w:val="1"/>
      <w:marLeft w:val="0"/>
      <w:marRight w:val="0"/>
      <w:marTop w:val="0"/>
      <w:marBottom w:val="0"/>
      <w:divBdr>
        <w:top w:val="none" w:sz="0" w:space="0" w:color="auto"/>
        <w:left w:val="none" w:sz="0" w:space="0" w:color="auto"/>
        <w:bottom w:val="none" w:sz="0" w:space="0" w:color="auto"/>
        <w:right w:val="none" w:sz="0" w:space="0" w:color="auto"/>
      </w:divBdr>
    </w:div>
    <w:div w:id="2117485725">
      <w:bodyDiv w:val="1"/>
      <w:marLeft w:val="0"/>
      <w:marRight w:val="0"/>
      <w:marTop w:val="0"/>
      <w:marBottom w:val="0"/>
      <w:divBdr>
        <w:top w:val="none" w:sz="0" w:space="0" w:color="auto"/>
        <w:left w:val="none" w:sz="0" w:space="0" w:color="auto"/>
        <w:bottom w:val="none" w:sz="0" w:space="0" w:color="auto"/>
        <w:right w:val="none" w:sz="0" w:space="0" w:color="auto"/>
      </w:divBdr>
    </w:div>
    <w:div w:id="2118676814">
      <w:bodyDiv w:val="1"/>
      <w:marLeft w:val="0"/>
      <w:marRight w:val="0"/>
      <w:marTop w:val="0"/>
      <w:marBottom w:val="0"/>
      <w:divBdr>
        <w:top w:val="none" w:sz="0" w:space="0" w:color="auto"/>
        <w:left w:val="none" w:sz="0" w:space="0" w:color="auto"/>
        <w:bottom w:val="none" w:sz="0" w:space="0" w:color="auto"/>
        <w:right w:val="none" w:sz="0" w:space="0" w:color="auto"/>
      </w:divBdr>
    </w:div>
    <w:div w:id="2119173686">
      <w:bodyDiv w:val="1"/>
      <w:marLeft w:val="0"/>
      <w:marRight w:val="0"/>
      <w:marTop w:val="0"/>
      <w:marBottom w:val="0"/>
      <w:divBdr>
        <w:top w:val="none" w:sz="0" w:space="0" w:color="auto"/>
        <w:left w:val="none" w:sz="0" w:space="0" w:color="auto"/>
        <w:bottom w:val="none" w:sz="0" w:space="0" w:color="auto"/>
        <w:right w:val="none" w:sz="0" w:space="0" w:color="auto"/>
      </w:divBdr>
      <w:divsChild>
        <w:div w:id="648830502">
          <w:marLeft w:val="0"/>
          <w:marRight w:val="0"/>
          <w:marTop w:val="0"/>
          <w:marBottom w:val="0"/>
          <w:divBdr>
            <w:top w:val="none" w:sz="0" w:space="0" w:color="auto"/>
            <w:left w:val="none" w:sz="0" w:space="0" w:color="auto"/>
            <w:bottom w:val="none" w:sz="0" w:space="0" w:color="auto"/>
            <w:right w:val="none" w:sz="0" w:space="0" w:color="auto"/>
          </w:divBdr>
          <w:divsChild>
            <w:div w:id="1370760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800476">
      <w:bodyDiv w:val="1"/>
      <w:marLeft w:val="0"/>
      <w:marRight w:val="0"/>
      <w:marTop w:val="0"/>
      <w:marBottom w:val="0"/>
      <w:divBdr>
        <w:top w:val="none" w:sz="0" w:space="0" w:color="auto"/>
        <w:left w:val="none" w:sz="0" w:space="0" w:color="auto"/>
        <w:bottom w:val="none" w:sz="0" w:space="0" w:color="auto"/>
        <w:right w:val="none" w:sz="0" w:space="0" w:color="auto"/>
      </w:divBdr>
      <w:divsChild>
        <w:div w:id="1634556204">
          <w:marLeft w:val="0"/>
          <w:marRight w:val="0"/>
          <w:marTop w:val="0"/>
          <w:marBottom w:val="0"/>
          <w:divBdr>
            <w:top w:val="none" w:sz="0" w:space="0" w:color="auto"/>
            <w:left w:val="none" w:sz="0" w:space="0" w:color="auto"/>
            <w:bottom w:val="none" w:sz="0" w:space="0" w:color="auto"/>
            <w:right w:val="none" w:sz="0" w:space="0" w:color="auto"/>
          </w:divBdr>
          <w:divsChild>
            <w:div w:id="116301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039082">
      <w:bodyDiv w:val="1"/>
      <w:marLeft w:val="0"/>
      <w:marRight w:val="0"/>
      <w:marTop w:val="0"/>
      <w:marBottom w:val="0"/>
      <w:divBdr>
        <w:top w:val="none" w:sz="0" w:space="0" w:color="auto"/>
        <w:left w:val="none" w:sz="0" w:space="0" w:color="auto"/>
        <w:bottom w:val="none" w:sz="0" w:space="0" w:color="auto"/>
        <w:right w:val="none" w:sz="0" w:space="0" w:color="auto"/>
      </w:divBdr>
    </w:div>
    <w:div w:id="2127192377">
      <w:bodyDiv w:val="1"/>
      <w:marLeft w:val="0"/>
      <w:marRight w:val="0"/>
      <w:marTop w:val="0"/>
      <w:marBottom w:val="0"/>
      <w:divBdr>
        <w:top w:val="none" w:sz="0" w:space="0" w:color="auto"/>
        <w:left w:val="none" w:sz="0" w:space="0" w:color="auto"/>
        <w:bottom w:val="none" w:sz="0" w:space="0" w:color="auto"/>
        <w:right w:val="none" w:sz="0" w:space="0" w:color="auto"/>
      </w:divBdr>
      <w:divsChild>
        <w:div w:id="494152000">
          <w:marLeft w:val="0"/>
          <w:marRight w:val="0"/>
          <w:marTop w:val="0"/>
          <w:marBottom w:val="0"/>
          <w:divBdr>
            <w:top w:val="none" w:sz="0" w:space="0" w:color="auto"/>
            <w:left w:val="none" w:sz="0" w:space="0" w:color="auto"/>
            <w:bottom w:val="none" w:sz="0" w:space="0" w:color="auto"/>
            <w:right w:val="none" w:sz="0" w:space="0" w:color="auto"/>
          </w:divBdr>
          <w:divsChild>
            <w:div w:id="154147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7121">
      <w:bodyDiv w:val="1"/>
      <w:marLeft w:val="0"/>
      <w:marRight w:val="0"/>
      <w:marTop w:val="0"/>
      <w:marBottom w:val="0"/>
      <w:divBdr>
        <w:top w:val="none" w:sz="0" w:space="0" w:color="auto"/>
        <w:left w:val="none" w:sz="0" w:space="0" w:color="auto"/>
        <w:bottom w:val="none" w:sz="0" w:space="0" w:color="auto"/>
        <w:right w:val="none" w:sz="0" w:space="0" w:color="auto"/>
      </w:divBdr>
      <w:divsChild>
        <w:div w:id="297994934">
          <w:marLeft w:val="0"/>
          <w:marRight w:val="0"/>
          <w:marTop w:val="0"/>
          <w:marBottom w:val="0"/>
          <w:divBdr>
            <w:top w:val="none" w:sz="0" w:space="0" w:color="212121"/>
            <w:left w:val="none" w:sz="0" w:space="0" w:color="212121"/>
            <w:bottom w:val="none" w:sz="0" w:space="0" w:color="212121"/>
            <w:right w:val="none" w:sz="0" w:space="0" w:color="212121"/>
          </w:divBdr>
          <w:divsChild>
            <w:div w:id="417219479">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2128695893">
      <w:bodyDiv w:val="1"/>
      <w:marLeft w:val="0"/>
      <w:marRight w:val="0"/>
      <w:marTop w:val="0"/>
      <w:marBottom w:val="0"/>
      <w:divBdr>
        <w:top w:val="none" w:sz="0" w:space="0" w:color="auto"/>
        <w:left w:val="none" w:sz="0" w:space="0" w:color="auto"/>
        <w:bottom w:val="none" w:sz="0" w:space="0" w:color="auto"/>
        <w:right w:val="none" w:sz="0" w:space="0" w:color="auto"/>
      </w:divBdr>
    </w:div>
    <w:div w:id="2129812872">
      <w:bodyDiv w:val="1"/>
      <w:marLeft w:val="0"/>
      <w:marRight w:val="0"/>
      <w:marTop w:val="0"/>
      <w:marBottom w:val="0"/>
      <w:divBdr>
        <w:top w:val="none" w:sz="0" w:space="0" w:color="auto"/>
        <w:left w:val="none" w:sz="0" w:space="0" w:color="auto"/>
        <w:bottom w:val="none" w:sz="0" w:space="0" w:color="auto"/>
        <w:right w:val="none" w:sz="0" w:space="0" w:color="auto"/>
      </w:divBdr>
    </w:div>
    <w:div w:id="2132241449">
      <w:bodyDiv w:val="1"/>
      <w:marLeft w:val="0"/>
      <w:marRight w:val="0"/>
      <w:marTop w:val="0"/>
      <w:marBottom w:val="0"/>
      <w:divBdr>
        <w:top w:val="none" w:sz="0" w:space="0" w:color="auto"/>
        <w:left w:val="none" w:sz="0" w:space="0" w:color="auto"/>
        <w:bottom w:val="none" w:sz="0" w:space="0" w:color="auto"/>
        <w:right w:val="none" w:sz="0" w:space="0" w:color="auto"/>
      </w:divBdr>
    </w:div>
    <w:div w:id="2133402111">
      <w:bodyDiv w:val="1"/>
      <w:marLeft w:val="0"/>
      <w:marRight w:val="0"/>
      <w:marTop w:val="0"/>
      <w:marBottom w:val="0"/>
      <w:divBdr>
        <w:top w:val="none" w:sz="0" w:space="0" w:color="auto"/>
        <w:left w:val="none" w:sz="0" w:space="0" w:color="auto"/>
        <w:bottom w:val="none" w:sz="0" w:space="0" w:color="auto"/>
        <w:right w:val="none" w:sz="0" w:space="0" w:color="auto"/>
      </w:divBdr>
      <w:divsChild>
        <w:div w:id="1475174216">
          <w:marLeft w:val="0"/>
          <w:marRight w:val="0"/>
          <w:marTop w:val="0"/>
          <w:marBottom w:val="0"/>
          <w:divBdr>
            <w:top w:val="none" w:sz="0" w:space="0" w:color="auto"/>
            <w:left w:val="none" w:sz="0" w:space="0" w:color="auto"/>
            <w:bottom w:val="none" w:sz="0" w:space="0" w:color="auto"/>
            <w:right w:val="none" w:sz="0" w:space="0" w:color="auto"/>
          </w:divBdr>
          <w:divsChild>
            <w:div w:id="123917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905230">
      <w:bodyDiv w:val="1"/>
      <w:marLeft w:val="0"/>
      <w:marRight w:val="0"/>
      <w:marTop w:val="0"/>
      <w:marBottom w:val="0"/>
      <w:divBdr>
        <w:top w:val="none" w:sz="0" w:space="0" w:color="auto"/>
        <w:left w:val="none" w:sz="0" w:space="0" w:color="auto"/>
        <w:bottom w:val="none" w:sz="0" w:space="0" w:color="auto"/>
        <w:right w:val="none" w:sz="0" w:space="0" w:color="auto"/>
      </w:divBdr>
      <w:divsChild>
        <w:div w:id="476338252">
          <w:marLeft w:val="0"/>
          <w:marRight w:val="0"/>
          <w:marTop w:val="0"/>
          <w:marBottom w:val="0"/>
          <w:divBdr>
            <w:top w:val="none" w:sz="0" w:space="0" w:color="auto"/>
            <w:left w:val="none" w:sz="0" w:space="0" w:color="auto"/>
            <w:bottom w:val="none" w:sz="0" w:space="0" w:color="auto"/>
            <w:right w:val="none" w:sz="0" w:space="0" w:color="auto"/>
          </w:divBdr>
          <w:divsChild>
            <w:div w:id="189958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52438">
      <w:bodyDiv w:val="1"/>
      <w:marLeft w:val="0"/>
      <w:marRight w:val="0"/>
      <w:marTop w:val="0"/>
      <w:marBottom w:val="0"/>
      <w:divBdr>
        <w:top w:val="none" w:sz="0" w:space="0" w:color="auto"/>
        <w:left w:val="none" w:sz="0" w:space="0" w:color="auto"/>
        <w:bottom w:val="none" w:sz="0" w:space="0" w:color="auto"/>
        <w:right w:val="none" w:sz="0" w:space="0" w:color="auto"/>
      </w:divBdr>
      <w:divsChild>
        <w:div w:id="1258909167">
          <w:marLeft w:val="0"/>
          <w:marRight w:val="0"/>
          <w:marTop w:val="0"/>
          <w:marBottom w:val="0"/>
          <w:divBdr>
            <w:top w:val="none" w:sz="0" w:space="0" w:color="212121"/>
            <w:left w:val="none" w:sz="0" w:space="0" w:color="212121"/>
            <w:bottom w:val="none" w:sz="0" w:space="0" w:color="212121"/>
            <w:right w:val="none" w:sz="0" w:space="0" w:color="212121"/>
          </w:divBdr>
          <w:divsChild>
            <w:div w:id="1502087274">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2139449870">
      <w:bodyDiv w:val="1"/>
      <w:marLeft w:val="0"/>
      <w:marRight w:val="0"/>
      <w:marTop w:val="0"/>
      <w:marBottom w:val="0"/>
      <w:divBdr>
        <w:top w:val="none" w:sz="0" w:space="0" w:color="auto"/>
        <w:left w:val="none" w:sz="0" w:space="0" w:color="auto"/>
        <w:bottom w:val="none" w:sz="0" w:space="0" w:color="auto"/>
        <w:right w:val="none" w:sz="0" w:space="0" w:color="auto"/>
      </w:divBdr>
      <w:divsChild>
        <w:div w:id="1987051890">
          <w:marLeft w:val="0"/>
          <w:marRight w:val="0"/>
          <w:marTop w:val="0"/>
          <w:marBottom w:val="0"/>
          <w:divBdr>
            <w:top w:val="none" w:sz="0" w:space="0" w:color="auto"/>
            <w:left w:val="none" w:sz="0" w:space="0" w:color="auto"/>
            <w:bottom w:val="none" w:sz="0" w:space="0" w:color="auto"/>
            <w:right w:val="none" w:sz="0" w:space="0" w:color="auto"/>
          </w:divBdr>
          <w:divsChild>
            <w:div w:id="769854111">
              <w:marLeft w:val="0"/>
              <w:marRight w:val="0"/>
              <w:marTop w:val="0"/>
              <w:marBottom w:val="0"/>
              <w:divBdr>
                <w:top w:val="none" w:sz="0" w:space="0" w:color="auto"/>
                <w:left w:val="none" w:sz="0" w:space="0" w:color="auto"/>
                <w:bottom w:val="none" w:sz="0" w:space="0" w:color="auto"/>
                <w:right w:val="none" w:sz="0" w:space="0" w:color="auto"/>
              </w:divBdr>
              <w:divsChild>
                <w:div w:id="1252425044">
                  <w:marLeft w:val="0"/>
                  <w:marRight w:val="0"/>
                  <w:marTop w:val="0"/>
                  <w:marBottom w:val="0"/>
                  <w:divBdr>
                    <w:top w:val="none" w:sz="0" w:space="0" w:color="auto"/>
                    <w:left w:val="none" w:sz="0" w:space="0" w:color="auto"/>
                    <w:bottom w:val="none" w:sz="0" w:space="0" w:color="auto"/>
                    <w:right w:val="none" w:sz="0" w:space="0" w:color="auto"/>
                  </w:divBdr>
                </w:div>
              </w:divsChild>
            </w:div>
            <w:div w:id="1530216082">
              <w:marLeft w:val="0"/>
              <w:marRight w:val="0"/>
              <w:marTop w:val="0"/>
              <w:marBottom w:val="0"/>
              <w:divBdr>
                <w:top w:val="none" w:sz="0" w:space="0" w:color="auto"/>
                <w:left w:val="none" w:sz="0" w:space="0" w:color="auto"/>
                <w:bottom w:val="none" w:sz="0" w:space="0" w:color="auto"/>
                <w:right w:val="none" w:sz="0" w:space="0" w:color="auto"/>
              </w:divBdr>
              <w:divsChild>
                <w:div w:id="690641442">
                  <w:marLeft w:val="0"/>
                  <w:marRight w:val="0"/>
                  <w:marTop w:val="0"/>
                  <w:marBottom w:val="0"/>
                  <w:divBdr>
                    <w:top w:val="none" w:sz="0" w:space="0" w:color="auto"/>
                    <w:left w:val="none" w:sz="0" w:space="0" w:color="auto"/>
                    <w:bottom w:val="none" w:sz="0" w:space="0" w:color="auto"/>
                    <w:right w:val="none" w:sz="0" w:space="0" w:color="auto"/>
                  </w:divBdr>
                  <w:divsChild>
                    <w:div w:id="966618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675717">
              <w:marLeft w:val="0"/>
              <w:marRight w:val="0"/>
              <w:marTop w:val="0"/>
              <w:marBottom w:val="0"/>
              <w:divBdr>
                <w:top w:val="none" w:sz="0" w:space="0" w:color="auto"/>
                <w:left w:val="none" w:sz="0" w:space="0" w:color="auto"/>
                <w:bottom w:val="none" w:sz="0" w:space="0" w:color="auto"/>
                <w:right w:val="none" w:sz="0" w:space="0" w:color="auto"/>
              </w:divBdr>
              <w:divsChild>
                <w:div w:id="521821039">
                  <w:marLeft w:val="0"/>
                  <w:marRight w:val="0"/>
                  <w:marTop w:val="0"/>
                  <w:marBottom w:val="0"/>
                  <w:divBdr>
                    <w:top w:val="none" w:sz="0" w:space="0" w:color="auto"/>
                    <w:left w:val="none" w:sz="0" w:space="0" w:color="auto"/>
                    <w:bottom w:val="none" w:sz="0" w:space="0" w:color="auto"/>
                    <w:right w:val="none" w:sz="0" w:space="0" w:color="auto"/>
                  </w:divBdr>
                  <w:divsChild>
                    <w:div w:id="5748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116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762164">
      <w:bodyDiv w:val="1"/>
      <w:marLeft w:val="0"/>
      <w:marRight w:val="0"/>
      <w:marTop w:val="0"/>
      <w:marBottom w:val="0"/>
      <w:divBdr>
        <w:top w:val="none" w:sz="0" w:space="0" w:color="auto"/>
        <w:left w:val="none" w:sz="0" w:space="0" w:color="auto"/>
        <w:bottom w:val="none" w:sz="0" w:space="0" w:color="auto"/>
        <w:right w:val="none" w:sz="0" w:space="0" w:color="auto"/>
      </w:divBdr>
      <w:divsChild>
        <w:div w:id="1669209674">
          <w:marLeft w:val="0"/>
          <w:marRight w:val="0"/>
          <w:marTop w:val="0"/>
          <w:marBottom w:val="0"/>
          <w:divBdr>
            <w:top w:val="none" w:sz="0" w:space="0" w:color="212121"/>
            <w:left w:val="none" w:sz="0" w:space="0" w:color="212121"/>
            <w:bottom w:val="none" w:sz="0" w:space="0" w:color="212121"/>
            <w:right w:val="none" w:sz="0" w:space="0" w:color="212121"/>
          </w:divBdr>
          <w:divsChild>
            <w:div w:id="2075811739">
              <w:marLeft w:val="0"/>
              <w:marRight w:val="0"/>
              <w:marTop w:val="0"/>
              <w:marBottom w:val="0"/>
              <w:divBdr>
                <w:top w:val="none" w:sz="0" w:space="0" w:color="212121"/>
                <w:left w:val="none" w:sz="0" w:space="0" w:color="212121"/>
                <w:bottom w:val="none" w:sz="0" w:space="0" w:color="212121"/>
                <w:right w:val="none" w:sz="0" w:space="0" w:color="212121"/>
              </w:divBdr>
            </w:div>
          </w:divsChild>
        </w:div>
      </w:divsChild>
    </w:div>
    <w:div w:id="2141024835">
      <w:bodyDiv w:val="1"/>
      <w:marLeft w:val="0"/>
      <w:marRight w:val="0"/>
      <w:marTop w:val="0"/>
      <w:marBottom w:val="0"/>
      <w:divBdr>
        <w:top w:val="none" w:sz="0" w:space="0" w:color="auto"/>
        <w:left w:val="none" w:sz="0" w:space="0" w:color="auto"/>
        <w:bottom w:val="none" w:sz="0" w:space="0" w:color="auto"/>
        <w:right w:val="none" w:sz="0" w:space="0" w:color="auto"/>
      </w:divBdr>
      <w:divsChild>
        <w:div w:id="1590849997">
          <w:marLeft w:val="0"/>
          <w:marRight w:val="0"/>
          <w:marTop w:val="0"/>
          <w:marBottom w:val="0"/>
          <w:divBdr>
            <w:top w:val="none" w:sz="0" w:space="0" w:color="auto"/>
            <w:left w:val="none" w:sz="0" w:space="0" w:color="auto"/>
            <w:bottom w:val="none" w:sz="0" w:space="0" w:color="auto"/>
            <w:right w:val="none" w:sz="0" w:space="0" w:color="auto"/>
          </w:divBdr>
          <w:divsChild>
            <w:div w:id="1073892049">
              <w:marLeft w:val="0"/>
              <w:marRight w:val="0"/>
              <w:marTop w:val="0"/>
              <w:marBottom w:val="0"/>
              <w:divBdr>
                <w:top w:val="none" w:sz="0" w:space="0" w:color="auto"/>
                <w:left w:val="none" w:sz="0" w:space="0" w:color="auto"/>
                <w:bottom w:val="none" w:sz="0" w:space="0" w:color="auto"/>
                <w:right w:val="none" w:sz="0" w:space="0" w:color="auto"/>
              </w:divBdr>
              <w:divsChild>
                <w:div w:id="57629033">
                  <w:marLeft w:val="0"/>
                  <w:marRight w:val="0"/>
                  <w:marTop w:val="0"/>
                  <w:marBottom w:val="0"/>
                  <w:divBdr>
                    <w:top w:val="none" w:sz="0" w:space="0" w:color="auto"/>
                    <w:left w:val="none" w:sz="0" w:space="0" w:color="auto"/>
                    <w:bottom w:val="none" w:sz="0" w:space="0" w:color="auto"/>
                    <w:right w:val="none" w:sz="0" w:space="0" w:color="auto"/>
                  </w:divBdr>
                  <w:divsChild>
                    <w:div w:id="549540296">
                      <w:marLeft w:val="0"/>
                      <w:marRight w:val="0"/>
                      <w:marTop w:val="0"/>
                      <w:marBottom w:val="0"/>
                      <w:divBdr>
                        <w:top w:val="none" w:sz="0" w:space="0" w:color="auto"/>
                        <w:left w:val="none" w:sz="0" w:space="0" w:color="auto"/>
                        <w:bottom w:val="none" w:sz="0" w:space="0" w:color="auto"/>
                        <w:right w:val="none" w:sz="0" w:space="0" w:color="auto"/>
                      </w:divBdr>
                    </w:div>
                    <w:div w:id="109864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1798622">
      <w:bodyDiv w:val="1"/>
      <w:marLeft w:val="0"/>
      <w:marRight w:val="0"/>
      <w:marTop w:val="0"/>
      <w:marBottom w:val="0"/>
      <w:divBdr>
        <w:top w:val="none" w:sz="0" w:space="0" w:color="auto"/>
        <w:left w:val="none" w:sz="0" w:space="0" w:color="auto"/>
        <w:bottom w:val="none" w:sz="0" w:space="0" w:color="auto"/>
        <w:right w:val="none" w:sz="0" w:space="0" w:color="auto"/>
      </w:divBdr>
      <w:divsChild>
        <w:div w:id="1056007622">
          <w:marLeft w:val="0"/>
          <w:marRight w:val="0"/>
          <w:marTop w:val="0"/>
          <w:marBottom w:val="0"/>
          <w:divBdr>
            <w:top w:val="none" w:sz="0" w:space="0" w:color="auto"/>
            <w:left w:val="none" w:sz="0" w:space="0" w:color="auto"/>
            <w:bottom w:val="none" w:sz="0" w:space="0" w:color="auto"/>
            <w:right w:val="none" w:sz="0" w:space="0" w:color="auto"/>
          </w:divBdr>
          <w:divsChild>
            <w:div w:id="518587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691928">
      <w:bodyDiv w:val="1"/>
      <w:marLeft w:val="0"/>
      <w:marRight w:val="0"/>
      <w:marTop w:val="0"/>
      <w:marBottom w:val="0"/>
      <w:divBdr>
        <w:top w:val="none" w:sz="0" w:space="0" w:color="auto"/>
        <w:left w:val="none" w:sz="0" w:space="0" w:color="auto"/>
        <w:bottom w:val="none" w:sz="0" w:space="0" w:color="auto"/>
        <w:right w:val="none" w:sz="0" w:space="0" w:color="auto"/>
      </w:divBdr>
      <w:divsChild>
        <w:div w:id="212818503">
          <w:marLeft w:val="0"/>
          <w:marRight w:val="0"/>
          <w:marTop w:val="0"/>
          <w:marBottom w:val="0"/>
          <w:divBdr>
            <w:top w:val="none" w:sz="0" w:space="0" w:color="auto"/>
            <w:left w:val="none" w:sz="0" w:space="0" w:color="auto"/>
            <w:bottom w:val="none" w:sz="0" w:space="0" w:color="auto"/>
            <w:right w:val="none" w:sz="0" w:space="0" w:color="auto"/>
          </w:divBdr>
          <w:divsChild>
            <w:div w:id="571544965">
              <w:marLeft w:val="0"/>
              <w:marRight w:val="0"/>
              <w:marTop w:val="0"/>
              <w:marBottom w:val="0"/>
              <w:divBdr>
                <w:top w:val="none" w:sz="0" w:space="0" w:color="auto"/>
                <w:left w:val="none" w:sz="0" w:space="0" w:color="auto"/>
                <w:bottom w:val="none" w:sz="0" w:space="0" w:color="auto"/>
                <w:right w:val="none" w:sz="0" w:space="0" w:color="auto"/>
              </w:divBdr>
              <w:divsChild>
                <w:div w:id="1562252147">
                  <w:marLeft w:val="0"/>
                  <w:marRight w:val="0"/>
                  <w:marTop w:val="0"/>
                  <w:marBottom w:val="0"/>
                  <w:divBdr>
                    <w:top w:val="none" w:sz="0" w:space="0" w:color="auto"/>
                    <w:left w:val="none" w:sz="0" w:space="0" w:color="auto"/>
                    <w:bottom w:val="none" w:sz="0" w:space="0" w:color="auto"/>
                    <w:right w:val="none" w:sz="0" w:space="0" w:color="auto"/>
                  </w:divBdr>
                </w:div>
              </w:divsChild>
            </w:div>
            <w:div w:id="774180171">
              <w:marLeft w:val="0"/>
              <w:marRight w:val="0"/>
              <w:marTop w:val="0"/>
              <w:marBottom w:val="0"/>
              <w:divBdr>
                <w:top w:val="none" w:sz="0" w:space="0" w:color="auto"/>
                <w:left w:val="none" w:sz="0" w:space="0" w:color="auto"/>
                <w:bottom w:val="none" w:sz="0" w:space="0" w:color="auto"/>
                <w:right w:val="none" w:sz="0" w:space="0" w:color="auto"/>
              </w:divBdr>
            </w:div>
            <w:div w:id="1054159935">
              <w:marLeft w:val="0"/>
              <w:marRight w:val="0"/>
              <w:marTop w:val="0"/>
              <w:marBottom w:val="0"/>
              <w:divBdr>
                <w:top w:val="none" w:sz="0" w:space="0" w:color="auto"/>
                <w:left w:val="none" w:sz="0" w:space="0" w:color="auto"/>
                <w:bottom w:val="none" w:sz="0" w:space="0" w:color="auto"/>
                <w:right w:val="none" w:sz="0" w:space="0" w:color="auto"/>
              </w:divBdr>
              <w:divsChild>
                <w:div w:id="148524240">
                  <w:marLeft w:val="0"/>
                  <w:marRight w:val="0"/>
                  <w:marTop w:val="0"/>
                  <w:marBottom w:val="0"/>
                  <w:divBdr>
                    <w:top w:val="none" w:sz="0" w:space="0" w:color="auto"/>
                    <w:left w:val="none" w:sz="0" w:space="0" w:color="auto"/>
                    <w:bottom w:val="none" w:sz="0" w:space="0" w:color="auto"/>
                    <w:right w:val="none" w:sz="0" w:space="0" w:color="auto"/>
                  </w:divBdr>
                  <w:divsChild>
                    <w:div w:id="838691110">
                      <w:marLeft w:val="0"/>
                      <w:marRight w:val="0"/>
                      <w:marTop w:val="0"/>
                      <w:marBottom w:val="0"/>
                      <w:divBdr>
                        <w:top w:val="none" w:sz="0" w:space="0" w:color="auto"/>
                        <w:left w:val="none" w:sz="0" w:space="0" w:color="auto"/>
                        <w:bottom w:val="none" w:sz="0" w:space="0" w:color="auto"/>
                        <w:right w:val="none" w:sz="0" w:space="0" w:color="auto"/>
                      </w:divBdr>
                    </w:div>
                    <w:div w:id="1185021982">
                      <w:marLeft w:val="0"/>
                      <w:marRight w:val="0"/>
                      <w:marTop w:val="0"/>
                      <w:marBottom w:val="0"/>
                      <w:divBdr>
                        <w:top w:val="none" w:sz="0" w:space="0" w:color="auto"/>
                        <w:left w:val="none" w:sz="0" w:space="0" w:color="auto"/>
                        <w:bottom w:val="none" w:sz="0" w:space="0" w:color="auto"/>
                        <w:right w:val="none" w:sz="0" w:space="0" w:color="auto"/>
                      </w:divBdr>
                      <w:divsChild>
                        <w:div w:id="1842624357">
                          <w:marLeft w:val="0"/>
                          <w:marRight w:val="0"/>
                          <w:marTop w:val="0"/>
                          <w:marBottom w:val="0"/>
                          <w:divBdr>
                            <w:top w:val="none" w:sz="0" w:space="0" w:color="auto"/>
                            <w:left w:val="none" w:sz="0" w:space="0" w:color="auto"/>
                            <w:bottom w:val="none" w:sz="0" w:space="0" w:color="auto"/>
                            <w:right w:val="none" w:sz="0" w:space="0" w:color="auto"/>
                          </w:divBdr>
                          <w:divsChild>
                            <w:div w:id="7212477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61305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0989549">
                  <w:marLeft w:val="0"/>
                  <w:marRight w:val="0"/>
                  <w:marTop w:val="0"/>
                  <w:marBottom w:val="0"/>
                  <w:divBdr>
                    <w:top w:val="none" w:sz="0" w:space="0" w:color="auto"/>
                    <w:left w:val="none" w:sz="0" w:space="0" w:color="auto"/>
                    <w:bottom w:val="none" w:sz="0" w:space="0" w:color="auto"/>
                    <w:right w:val="none" w:sz="0" w:space="0" w:color="auto"/>
                  </w:divBdr>
                  <w:divsChild>
                    <w:div w:id="720904766">
                      <w:marLeft w:val="0"/>
                      <w:marRight w:val="0"/>
                      <w:marTop w:val="0"/>
                      <w:marBottom w:val="0"/>
                      <w:divBdr>
                        <w:top w:val="none" w:sz="0" w:space="0" w:color="auto"/>
                        <w:left w:val="none" w:sz="0" w:space="0" w:color="auto"/>
                        <w:bottom w:val="none" w:sz="0" w:space="0" w:color="auto"/>
                        <w:right w:val="none" w:sz="0" w:space="0" w:color="auto"/>
                      </w:divBdr>
                      <w:divsChild>
                        <w:div w:id="1314070161">
                          <w:marLeft w:val="0"/>
                          <w:marRight w:val="0"/>
                          <w:marTop w:val="0"/>
                          <w:marBottom w:val="0"/>
                          <w:divBdr>
                            <w:top w:val="none" w:sz="0" w:space="0" w:color="auto"/>
                            <w:left w:val="none" w:sz="0" w:space="0" w:color="auto"/>
                            <w:bottom w:val="none" w:sz="0" w:space="0" w:color="auto"/>
                            <w:right w:val="none" w:sz="0" w:space="0" w:color="auto"/>
                          </w:divBdr>
                        </w:div>
                      </w:divsChild>
                    </w:div>
                    <w:div w:id="769665302">
                      <w:marLeft w:val="0"/>
                      <w:marRight w:val="0"/>
                      <w:marTop w:val="0"/>
                      <w:marBottom w:val="0"/>
                      <w:divBdr>
                        <w:top w:val="none" w:sz="0" w:space="0" w:color="auto"/>
                        <w:left w:val="none" w:sz="0" w:space="0" w:color="auto"/>
                        <w:bottom w:val="none" w:sz="0" w:space="0" w:color="auto"/>
                        <w:right w:val="none" w:sz="0" w:space="0" w:color="auto"/>
                      </w:divBdr>
                    </w:div>
                    <w:div w:id="936793863">
                      <w:marLeft w:val="0"/>
                      <w:marRight w:val="0"/>
                      <w:marTop w:val="0"/>
                      <w:marBottom w:val="0"/>
                      <w:divBdr>
                        <w:top w:val="none" w:sz="0" w:space="0" w:color="auto"/>
                        <w:left w:val="none" w:sz="0" w:space="0" w:color="auto"/>
                        <w:bottom w:val="none" w:sz="0" w:space="0" w:color="auto"/>
                        <w:right w:val="none" w:sz="0" w:space="0" w:color="auto"/>
                      </w:divBdr>
                    </w:div>
                  </w:divsChild>
                </w:div>
                <w:div w:id="1295452789">
                  <w:marLeft w:val="0"/>
                  <w:marRight w:val="0"/>
                  <w:marTop w:val="0"/>
                  <w:marBottom w:val="0"/>
                  <w:divBdr>
                    <w:top w:val="none" w:sz="0" w:space="0" w:color="auto"/>
                    <w:left w:val="none" w:sz="0" w:space="0" w:color="auto"/>
                    <w:bottom w:val="none" w:sz="0" w:space="0" w:color="auto"/>
                    <w:right w:val="none" w:sz="0" w:space="0" w:color="auto"/>
                  </w:divBdr>
                  <w:divsChild>
                    <w:div w:id="1250772408">
                      <w:marLeft w:val="0"/>
                      <w:marRight w:val="0"/>
                      <w:marTop w:val="0"/>
                      <w:marBottom w:val="0"/>
                      <w:divBdr>
                        <w:top w:val="none" w:sz="0" w:space="0" w:color="auto"/>
                        <w:left w:val="none" w:sz="0" w:space="0" w:color="auto"/>
                        <w:bottom w:val="none" w:sz="0" w:space="0" w:color="auto"/>
                        <w:right w:val="none" w:sz="0" w:space="0" w:color="auto"/>
                      </w:divBdr>
                      <w:divsChild>
                        <w:div w:id="1581284066">
                          <w:marLeft w:val="0"/>
                          <w:marRight w:val="0"/>
                          <w:marTop w:val="0"/>
                          <w:marBottom w:val="0"/>
                          <w:divBdr>
                            <w:top w:val="none" w:sz="0" w:space="0" w:color="auto"/>
                            <w:left w:val="none" w:sz="0" w:space="0" w:color="auto"/>
                            <w:bottom w:val="none" w:sz="0" w:space="0" w:color="auto"/>
                            <w:right w:val="none" w:sz="0" w:space="0" w:color="auto"/>
                          </w:divBdr>
                        </w:div>
                      </w:divsChild>
                    </w:div>
                    <w:div w:id="1517422838">
                      <w:marLeft w:val="0"/>
                      <w:marRight w:val="0"/>
                      <w:marTop w:val="0"/>
                      <w:marBottom w:val="0"/>
                      <w:divBdr>
                        <w:top w:val="none" w:sz="0" w:space="0" w:color="auto"/>
                        <w:left w:val="none" w:sz="0" w:space="0" w:color="auto"/>
                        <w:bottom w:val="none" w:sz="0" w:space="0" w:color="auto"/>
                        <w:right w:val="none" w:sz="0" w:space="0" w:color="auto"/>
                      </w:divBdr>
                      <w:divsChild>
                        <w:div w:id="526211067">
                          <w:marLeft w:val="0"/>
                          <w:marRight w:val="0"/>
                          <w:marTop w:val="0"/>
                          <w:marBottom w:val="0"/>
                          <w:divBdr>
                            <w:top w:val="none" w:sz="0" w:space="0" w:color="auto"/>
                            <w:left w:val="none" w:sz="0" w:space="0" w:color="auto"/>
                            <w:bottom w:val="none" w:sz="0" w:space="0" w:color="auto"/>
                            <w:right w:val="none" w:sz="0" w:space="0" w:color="auto"/>
                          </w:divBdr>
                        </w:div>
                      </w:divsChild>
                    </w:div>
                    <w:div w:id="1924141411">
                      <w:marLeft w:val="0"/>
                      <w:marRight w:val="0"/>
                      <w:marTop w:val="0"/>
                      <w:marBottom w:val="0"/>
                      <w:divBdr>
                        <w:top w:val="none" w:sz="0" w:space="0" w:color="auto"/>
                        <w:left w:val="none" w:sz="0" w:space="0" w:color="auto"/>
                        <w:bottom w:val="none" w:sz="0" w:space="0" w:color="auto"/>
                        <w:right w:val="none" w:sz="0" w:space="0" w:color="auto"/>
                      </w:divBdr>
                    </w:div>
                    <w:div w:id="2014797312">
                      <w:marLeft w:val="0"/>
                      <w:marRight w:val="0"/>
                      <w:marTop w:val="0"/>
                      <w:marBottom w:val="0"/>
                      <w:divBdr>
                        <w:top w:val="none" w:sz="0" w:space="0" w:color="auto"/>
                        <w:left w:val="none" w:sz="0" w:space="0" w:color="auto"/>
                        <w:bottom w:val="none" w:sz="0" w:space="0" w:color="auto"/>
                        <w:right w:val="none" w:sz="0" w:space="0" w:color="auto"/>
                      </w:divBdr>
                    </w:div>
                    <w:div w:id="2025667391">
                      <w:marLeft w:val="0"/>
                      <w:marRight w:val="0"/>
                      <w:marTop w:val="0"/>
                      <w:marBottom w:val="0"/>
                      <w:divBdr>
                        <w:top w:val="none" w:sz="0" w:space="0" w:color="auto"/>
                        <w:left w:val="none" w:sz="0" w:space="0" w:color="auto"/>
                        <w:bottom w:val="none" w:sz="0" w:space="0" w:color="auto"/>
                        <w:right w:val="none" w:sz="0" w:space="0" w:color="auto"/>
                      </w:divBdr>
                      <w:divsChild>
                        <w:div w:id="130727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4501357">
      <w:bodyDiv w:val="1"/>
      <w:marLeft w:val="0"/>
      <w:marRight w:val="0"/>
      <w:marTop w:val="0"/>
      <w:marBottom w:val="0"/>
      <w:divBdr>
        <w:top w:val="none" w:sz="0" w:space="0" w:color="auto"/>
        <w:left w:val="none" w:sz="0" w:space="0" w:color="auto"/>
        <w:bottom w:val="none" w:sz="0" w:space="0" w:color="auto"/>
        <w:right w:val="none" w:sz="0" w:space="0" w:color="auto"/>
      </w:divBdr>
    </w:div>
    <w:div w:id="21458509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idavis@ncdoj.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0165FD-8B9C-BC4A-A596-97FD26809E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4920</Words>
  <Characters>28048</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No</vt:lpstr>
    </vt:vector>
  </TitlesOfParts>
  <Company>NC AOC</Company>
  <LinksUpToDate>false</LinksUpToDate>
  <CharactersWithSpaces>32903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dc:title>
  <dc:subject/>
  <dc:creator>test</dc:creator>
  <cp:keywords/>
  <dc:description/>
  <cp:lastModifiedBy>Franke, Jillian C.</cp:lastModifiedBy>
  <cp:revision>2</cp:revision>
  <cp:lastPrinted>2025-04-11T18:15:00Z</cp:lastPrinted>
  <dcterms:created xsi:type="dcterms:W3CDTF">2025-05-02T17:22:00Z</dcterms:created>
  <dcterms:modified xsi:type="dcterms:W3CDTF">2025-05-02T17:22:00Z</dcterms:modified>
</cp:coreProperties>
</file>