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A666" w14:textId="54CE8FF9" w:rsidR="00EB7795" w:rsidRPr="00AE282E" w:rsidRDefault="00EB7795" w:rsidP="00EB7795">
      <w:pPr>
        <w:rPr>
          <w:rFonts w:ascii="Century" w:hAnsi="Century"/>
          <w:color w:val="000000" w:themeColor="text1"/>
          <w:sz w:val="26"/>
          <w:szCs w:val="26"/>
        </w:rPr>
      </w:pPr>
      <w:r w:rsidRPr="00AE282E">
        <w:rPr>
          <w:rFonts w:ascii="Century" w:hAnsi="Century"/>
          <w:color w:val="000000" w:themeColor="text1"/>
          <w:sz w:val="26"/>
          <w:szCs w:val="26"/>
        </w:rPr>
        <w:t xml:space="preserve">No. </w:t>
      </w:r>
      <w:r w:rsidR="006466AF" w:rsidRPr="00AE282E">
        <w:rPr>
          <w:rFonts w:ascii="Century" w:hAnsi="Century"/>
          <w:color w:val="000000" w:themeColor="text1"/>
          <w:sz w:val="26"/>
          <w:szCs w:val="26"/>
        </w:rPr>
        <w:t>COA22-</w:t>
      </w:r>
      <w:r w:rsidR="00122174" w:rsidRPr="00AE282E">
        <w:rPr>
          <w:rFonts w:ascii="Century" w:hAnsi="Century"/>
          <w:color w:val="000000" w:themeColor="text1"/>
          <w:sz w:val="26"/>
          <w:szCs w:val="26"/>
        </w:rPr>
        <w:t>232</w:t>
      </w:r>
      <w:r w:rsidRPr="00AE282E">
        <w:rPr>
          <w:rFonts w:ascii="Century" w:hAnsi="Century"/>
          <w:color w:val="000000" w:themeColor="text1"/>
          <w:sz w:val="26"/>
          <w:szCs w:val="26"/>
        </w:rPr>
        <w:t xml:space="preserve">         </w:t>
      </w:r>
      <w:r w:rsidR="005C2245" w:rsidRPr="00AE282E">
        <w:rPr>
          <w:rFonts w:ascii="Century" w:hAnsi="Century"/>
          <w:color w:val="000000" w:themeColor="text1"/>
          <w:sz w:val="26"/>
          <w:szCs w:val="26"/>
        </w:rPr>
        <w:tab/>
        <w:t xml:space="preserve">                         </w:t>
      </w:r>
      <w:r w:rsidR="005C2245" w:rsidRPr="00AE282E">
        <w:rPr>
          <w:rFonts w:ascii="Century" w:hAnsi="Century"/>
          <w:color w:val="000000" w:themeColor="text1"/>
          <w:sz w:val="26"/>
          <w:szCs w:val="26"/>
        </w:rPr>
        <w:tab/>
        <w:t xml:space="preserve">   </w:t>
      </w:r>
      <w:r w:rsidR="005C2245" w:rsidRPr="00AE282E">
        <w:rPr>
          <w:rFonts w:ascii="Century" w:hAnsi="Century"/>
          <w:color w:val="000000" w:themeColor="text1"/>
          <w:sz w:val="26"/>
          <w:szCs w:val="26"/>
        </w:rPr>
        <w:tab/>
      </w:r>
      <w:r w:rsidR="00A62324" w:rsidRPr="00AE282E">
        <w:rPr>
          <w:rFonts w:ascii="Century" w:hAnsi="Century"/>
          <w:color w:val="000000" w:themeColor="text1"/>
          <w:sz w:val="26"/>
          <w:szCs w:val="26"/>
        </w:rPr>
        <w:tab/>
      </w:r>
      <w:r w:rsidR="00A62324" w:rsidRPr="00AE282E">
        <w:rPr>
          <w:rFonts w:ascii="Century" w:hAnsi="Century"/>
          <w:color w:val="000000" w:themeColor="text1"/>
          <w:sz w:val="26"/>
          <w:szCs w:val="26"/>
        </w:rPr>
        <w:tab/>
      </w:r>
      <w:r w:rsidRPr="00AE282E">
        <w:rPr>
          <w:rFonts w:ascii="Century" w:hAnsi="Century"/>
          <w:color w:val="000000" w:themeColor="text1"/>
          <w:sz w:val="26"/>
          <w:szCs w:val="26"/>
        </w:rPr>
        <w:t xml:space="preserve">DISTRICT </w:t>
      </w:r>
      <w:r w:rsidR="006466AF" w:rsidRPr="00AE282E">
        <w:rPr>
          <w:rFonts w:ascii="Century" w:hAnsi="Century"/>
          <w:color w:val="000000" w:themeColor="text1"/>
          <w:sz w:val="26"/>
          <w:szCs w:val="26"/>
        </w:rPr>
        <w:t>11A</w:t>
      </w:r>
    </w:p>
    <w:p w14:paraId="5A977E3B" w14:textId="77777777" w:rsidR="00EB7795" w:rsidRPr="00AE282E" w:rsidRDefault="00EB7795" w:rsidP="00EB7795">
      <w:pPr>
        <w:rPr>
          <w:rFonts w:ascii="Century" w:hAnsi="Century"/>
          <w:color w:val="000000" w:themeColor="text1"/>
          <w:sz w:val="26"/>
          <w:szCs w:val="26"/>
        </w:rPr>
      </w:pPr>
    </w:p>
    <w:p w14:paraId="00D27BD9" w14:textId="77777777" w:rsidR="00EB7795" w:rsidRPr="00AE282E" w:rsidRDefault="00EB7795" w:rsidP="00EB7795">
      <w:pPr>
        <w:rPr>
          <w:rFonts w:ascii="Century" w:hAnsi="Century"/>
          <w:color w:val="000000" w:themeColor="text1"/>
          <w:sz w:val="26"/>
          <w:szCs w:val="26"/>
        </w:rPr>
      </w:pPr>
    </w:p>
    <w:p w14:paraId="25E5E237" w14:textId="77777777" w:rsidR="00EB7795" w:rsidRPr="00AE282E" w:rsidRDefault="00EB7795" w:rsidP="00EB7795">
      <w:pPr>
        <w:jc w:val="center"/>
        <w:rPr>
          <w:rFonts w:ascii="Century" w:hAnsi="Century"/>
          <w:color w:val="000000" w:themeColor="text1"/>
          <w:sz w:val="26"/>
          <w:szCs w:val="26"/>
        </w:rPr>
      </w:pPr>
      <w:r w:rsidRPr="00AE282E">
        <w:rPr>
          <w:rFonts w:ascii="Century" w:hAnsi="Century"/>
          <w:color w:val="000000" w:themeColor="text1"/>
          <w:sz w:val="26"/>
          <w:szCs w:val="26"/>
        </w:rPr>
        <w:t>NORTH CAROLINA COURT OF APPEALS</w:t>
      </w:r>
    </w:p>
    <w:p w14:paraId="7F241C2A" w14:textId="77777777" w:rsidR="00EB7795" w:rsidRPr="00AE282E" w:rsidRDefault="00EB7795" w:rsidP="00EB7795">
      <w:pPr>
        <w:rPr>
          <w:rFonts w:ascii="Century" w:hAnsi="Century"/>
          <w:color w:val="000000" w:themeColor="text1"/>
          <w:sz w:val="26"/>
          <w:szCs w:val="26"/>
        </w:rPr>
      </w:pPr>
    </w:p>
    <w:p w14:paraId="207A8EC2" w14:textId="77777777" w:rsidR="00173D89" w:rsidRPr="00AE282E" w:rsidRDefault="00173D89" w:rsidP="00173D89">
      <w:pPr>
        <w:rPr>
          <w:rFonts w:ascii="Century" w:hAnsi="Century"/>
          <w:color w:val="000000" w:themeColor="text1"/>
          <w:sz w:val="26"/>
          <w:szCs w:val="26"/>
        </w:rPr>
      </w:pPr>
    </w:p>
    <w:p w14:paraId="18C36519" w14:textId="77777777" w:rsidR="00173D89" w:rsidRPr="00AE282E" w:rsidRDefault="00173D89" w:rsidP="00173D89">
      <w:pPr>
        <w:widowControl w:val="0"/>
        <w:jc w:val="center"/>
        <w:rPr>
          <w:rFonts w:ascii="Century" w:hAnsi="Century"/>
          <w:color w:val="000000" w:themeColor="text1"/>
          <w:sz w:val="26"/>
          <w:szCs w:val="26"/>
        </w:rPr>
      </w:pPr>
      <w:r w:rsidRPr="00AE282E">
        <w:rPr>
          <w:rFonts w:ascii="Century" w:hAnsi="Century"/>
          <w:color w:val="000000" w:themeColor="text1"/>
          <w:sz w:val="26"/>
          <w:szCs w:val="26"/>
        </w:rPr>
        <w:t>****************************************************</w:t>
      </w:r>
    </w:p>
    <w:p w14:paraId="1B0A388A" w14:textId="77777777" w:rsidR="00173D89" w:rsidRPr="00AE282E" w:rsidRDefault="00173D89" w:rsidP="00173D89">
      <w:pPr>
        <w:rPr>
          <w:rFonts w:ascii="Century" w:hAnsi="Century"/>
          <w:color w:val="000000" w:themeColor="text1"/>
          <w:sz w:val="26"/>
          <w:szCs w:val="26"/>
        </w:rPr>
      </w:pPr>
    </w:p>
    <w:p w14:paraId="7227D268" w14:textId="0F70F1BB" w:rsidR="00173D89" w:rsidRPr="00AE282E" w:rsidRDefault="00173D89" w:rsidP="00173D89">
      <w:pPr>
        <w:rPr>
          <w:rFonts w:ascii="Century" w:hAnsi="Century"/>
          <w:color w:val="000000" w:themeColor="text1"/>
          <w:sz w:val="26"/>
          <w:szCs w:val="26"/>
        </w:rPr>
      </w:pPr>
      <w:r w:rsidRPr="00AE282E">
        <w:rPr>
          <w:rFonts w:ascii="Century" w:hAnsi="Century"/>
          <w:color w:val="000000" w:themeColor="text1"/>
          <w:sz w:val="26"/>
          <w:szCs w:val="26"/>
        </w:rPr>
        <w:t>STATE OF NORTH CAROLINA</w:t>
      </w:r>
      <w:r w:rsidRPr="00AE282E">
        <w:rPr>
          <w:rFonts w:ascii="Century" w:hAnsi="Century"/>
          <w:color w:val="000000" w:themeColor="text1"/>
          <w:sz w:val="26"/>
          <w:szCs w:val="26"/>
        </w:rPr>
        <w:tab/>
      </w:r>
      <w:r w:rsidRPr="00AE282E">
        <w:rPr>
          <w:rFonts w:ascii="Century" w:hAnsi="Century"/>
          <w:color w:val="000000" w:themeColor="text1"/>
          <w:sz w:val="26"/>
          <w:szCs w:val="26"/>
        </w:rPr>
        <w:tab/>
        <w:t>)</w:t>
      </w:r>
      <w:r w:rsidR="00A62324" w:rsidRPr="00AE282E">
        <w:rPr>
          <w:rFonts w:ascii="Century" w:hAnsi="Century"/>
          <w:color w:val="000000" w:themeColor="text1"/>
          <w:sz w:val="26"/>
          <w:szCs w:val="26"/>
        </w:rPr>
        <w:t xml:space="preserve"> </w:t>
      </w:r>
    </w:p>
    <w:p w14:paraId="7CBFDC89" w14:textId="60F9B46C" w:rsidR="00173D89" w:rsidRPr="00AE282E" w:rsidRDefault="00173D89" w:rsidP="00173D89">
      <w:pPr>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000E362E" w:rsidRPr="00AE282E">
        <w:rPr>
          <w:rFonts w:ascii="Century" w:hAnsi="Century"/>
          <w:color w:val="000000" w:themeColor="text1"/>
          <w:sz w:val="26"/>
          <w:szCs w:val="26"/>
        </w:rPr>
        <w:tab/>
      </w:r>
      <w:r w:rsidRPr="00AE282E">
        <w:rPr>
          <w:rFonts w:ascii="Century" w:hAnsi="Century"/>
          <w:color w:val="000000" w:themeColor="text1"/>
          <w:sz w:val="26"/>
          <w:szCs w:val="26"/>
        </w:rPr>
        <w:t>)</w:t>
      </w:r>
      <w:r w:rsidRPr="00AE282E">
        <w:rPr>
          <w:rFonts w:ascii="Century" w:hAnsi="Century"/>
          <w:color w:val="000000" w:themeColor="text1"/>
          <w:sz w:val="26"/>
          <w:szCs w:val="26"/>
        </w:rPr>
        <w:tab/>
      </w:r>
    </w:p>
    <w:p w14:paraId="2B460C69" w14:textId="0599597B" w:rsidR="00A62324" w:rsidRPr="00AE282E" w:rsidRDefault="00173D89" w:rsidP="00173D89">
      <w:pPr>
        <w:rPr>
          <w:rFonts w:ascii="Century" w:hAnsi="Century"/>
          <w:color w:val="000000" w:themeColor="text1"/>
          <w:sz w:val="26"/>
          <w:szCs w:val="26"/>
        </w:rPr>
      </w:pPr>
      <w:r w:rsidRPr="00AE282E">
        <w:rPr>
          <w:rFonts w:ascii="Century" w:hAnsi="Century"/>
          <w:color w:val="000000" w:themeColor="text1"/>
          <w:sz w:val="26"/>
          <w:szCs w:val="26"/>
        </w:rPr>
        <w:tab/>
        <w:t>v.</w:t>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000E362E" w:rsidRPr="00AE282E">
        <w:rPr>
          <w:rFonts w:ascii="Century" w:hAnsi="Century"/>
          <w:color w:val="000000" w:themeColor="text1"/>
          <w:sz w:val="26"/>
          <w:szCs w:val="26"/>
        </w:rPr>
        <w:tab/>
      </w:r>
      <w:r w:rsidRPr="00AE282E">
        <w:rPr>
          <w:rFonts w:ascii="Century" w:hAnsi="Century"/>
          <w:color w:val="000000" w:themeColor="text1"/>
          <w:sz w:val="26"/>
          <w:szCs w:val="26"/>
        </w:rPr>
        <w:t>)</w:t>
      </w:r>
      <w:r w:rsidR="00A62324" w:rsidRPr="00AE282E">
        <w:rPr>
          <w:rFonts w:ascii="Century" w:hAnsi="Century"/>
          <w:color w:val="000000" w:themeColor="text1"/>
          <w:sz w:val="26"/>
          <w:szCs w:val="26"/>
        </w:rPr>
        <w:t xml:space="preserve"> </w:t>
      </w:r>
      <w:r w:rsidR="00A62324" w:rsidRPr="00AE282E">
        <w:rPr>
          <w:rFonts w:ascii="Century" w:hAnsi="Century"/>
          <w:color w:val="000000" w:themeColor="text1"/>
          <w:sz w:val="26"/>
          <w:szCs w:val="26"/>
        </w:rPr>
        <w:tab/>
      </w:r>
      <w:r w:rsidR="006466AF" w:rsidRPr="00AE282E">
        <w:rPr>
          <w:rFonts w:ascii="Century" w:hAnsi="Century"/>
          <w:color w:val="000000" w:themeColor="text1"/>
          <w:sz w:val="26"/>
          <w:szCs w:val="26"/>
          <w:u w:val="single"/>
        </w:rPr>
        <w:t>Lee County</w:t>
      </w:r>
    </w:p>
    <w:p w14:paraId="29384EB6" w14:textId="7B8AFECF" w:rsidR="00173D89" w:rsidRPr="00AE282E" w:rsidRDefault="00173D89" w:rsidP="00173D89">
      <w:pPr>
        <w:rPr>
          <w:rFonts w:ascii="Century" w:hAnsi="Century"/>
          <w:color w:val="000000" w:themeColor="text1"/>
          <w:sz w:val="26"/>
          <w:szCs w:val="26"/>
          <w:u w:val="single"/>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000E362E" w:rsidRPr="00AE282E">
        <w:rPr>
          <w:rFonts w:ascii="Century" w:hAnsi="Century"/>
          <w:color w:val="000000" w:themeColor="text1"/>
          <w:sz w:val="26"/>
          <w:szCs w:val="26"/>
        </w:rPr>
        <w:tab/>
      </w:r>
      <w:r w:rsidRPr="00AE282E">
        <w:rPr>
          <w:rFonts w:ascii="Century" w:hAnsi="Century"/>
          <w:color w:val="000000" w:themeColor="text1"/>
          <w:sz w:val="26"/>
          <w:szCs w:val="26"/>
        </w:rPr>
        <w:t>)</w:t>
      </w:r>
      <w:r w:rsidRPr="00AE282E">
        <w:rPr>
          <w:rFonts w:ascii="Century" w:hAnsi="Century"/>
          <w:color w:val="000000" w:themeColor="text1"/>
          <w:sz w:val="26"/>
          <w:szCs w:val="26"/>
        </w:rPr>
        <w:tab/>
      </w:r>
    </w:p>
    <w:p w14:paraId="70305BF4" w14:textId="5B4C7D05" w:rsidR="00173D89" w:rsidRPr="00AE282E" w:rsidRDefault="006466AF" w:rsidP="00173D89">
      <w:pPr>
        <w:rPr>
          <w:rFonts w:ascii="Century" w:hAnsi="Century"/>
          <w:color w:val="000000" w:themeColor="text1"/>
          <w:sz w:val="26"/>
          <w:szCs w:val="26"/>
        </w:rPr>
      </w:pPr>
      <w:r w:rsidRPr="00AE282E">
        <w:rPr>
          <w:rFonts w:ascii="Century" w:hAnsi="Century"/>
          <w:color w:val="000000" w:themeColor="text1"/>
          <w:sz w:val="26"/>
          <w:szCs w:val="26"/>
        </w:rPr>
        <w:t>JAMES DEREK GARY</w:t>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00A62324" w:rsidRPr="00AE282E">
        <w:rPr>
          <w:rFonts w:ascii="Century" w:hAnsi="Century"/>
          <w:color w:val="000000" w:themeColor="text1"/>
          <w:sz w:val="26"/>
          <w:szCs w:val="26"/>
        </w:rPr>
        <w:tab/>
      </w:r>
      <w:r w:rsidR="00173D89" w:rsidRPr="00AE282E">
        <w:rPr>
          <w:rFonts w:ascii="Century" w:hAnsi="Century"/>
          <w:color w:val="000000" w:themeColor="text1"/>
          <w:sz w:val="26"/>
          <w:szCs w:val="26"/>
        </w:rPr>
        <w:t>)</w:t>
      </w:r>
      <w:r w:rsidR="00A62324" w:rsidRPr="00AE282E">
        <w:rPr>
          <w:rFonts w:ascii="Century" w:hAnsi="Century"/>
          <w:color w:val="000000" w:themeColor="text1"/>
          <w:sz w:val="26"/>
          <w:szCs w:val="26"/>
        </w:rPr>
        <w:tab/>
      </w:r>
      <w:r w:rsidR="00173D89" w:rsidRPr="00AE282E">
        <w:rPr>
          <w:rFonts w:ascii="Century" w:hAnsi="Century"/>
          <w:color w:val="000000" w:themeColor="text1"/>
          <w:sz w:val="26"/>
          <w:szCs w:val="26"/>
        </w:rPr>
        <w:tab/>
      </w:r>
    </w:p>
    <w:p w14:paraId="0A44968E" w14:textId="77777777" w:rsidR="00173D89" w:rsidRPr="00AE282E" w:rsidRDefault="00173D89" w:rsidP="00173D89">
      <w:pPr>
        <w:widowControl w:val="0"/>
        <w:rPr>
          <w:rFonts w:ascii="Century" w:hAnsi="Century"/>
          <w:color w:val="000000" w:themeColor="text1"/>
          <w:sz w:val="26"/>
          <w:szCs w:val="26"/>
        </w:rPr>
      </w:pPr>
    </w:p>
    <w:p w14:paraId="04508342" w14:textId="77777777" w:rsidR="00173D89" w:rsidRPr="00AE282E" w:rsidRDefault="00173D89" w:rsidP="00173D89">
      <w:pPr>
        <w:widowControl w:val="0"/>
        <w:jc w:val="center"/>
        <w:rPr>
          <w:rFonts w:ascii="Century" w:hAnsi="Century"/>
          <w:color w:val="000000" w:themeColor="text1"/>
          <w:sz w:val="26"/>
          <w:szCs w:val="26"/>
        </w:rPr>
      </w:pPr>
      <w:r w:rsidRPr="00AE282E">
        <w:rPr>
          <w:rFonts w:ascii="Century" w:hAnsi="Century"/>
          <w:color w:val="000000" w:themeColor="text1"/>
          <w:sz w:val="26"/>
          <w:szCs w:val="26"/>
        </w:rPr>
        <w:t>****************************************************</w:t>
      </w:r>
    </w:p>
    <w:p w14:paraId="7AF33836" w14:textId="77777777" w:rsidR="000F6994" w:rsidRPr="00AE282E" w:rsidRDefault="000F6994" w:rsidP="0059531F">
      <w:pPr>
        <w:widowControl w:val="0"/>
        <w:jc w:val="both"/>
        <w:outlineLvl w:val="0"/>
        <w:rPr>
          <w:rFonts w:ascii="Century" w:hAnsi="Century"/>
          <w:color w:val="000000" w:themeColor="text1"/>
          <w:sz w:val="26"/>
          <w:szCs w:val="26"/>
        </w:rPr>
      </w:pPr>
    </w:p>
    <w:p w14:paraId="5FC06973" w14:textId="0242F2DC" w:rsidR="000F6994" w:rsidRPr="00AE282E" w:rsidRDefault="000F6994" w:rsidP="00731D03">
      <w:pPr>
        <w:widowControl w:val="0"/>
        <w:jc w:val="center"/>
        <w:outlineLvl w:val="0"/>
        <w:rPr>
          <w:rFonts w:ascii="Century" w:hAnsi="Century"/>
          <w:b/>
          <w:color w:val="000000" w:themeColor="text1"/>
          <w:sz w:val="26"/>
          <w:szCs w:val="26"/>
        </w:rPr>
      </w:pPr>
      <w:bookmarkStart w:id="0" w:name="_Toc533449393"/>
      <w:bookmarkStart w:id="1" w:name="_Toc534573963"/>
      <w:bookmarkStart w:id="2" w:name="_Toc51496108"/>
      <w:bookmarkStart w:id="3" w:name="_Toc73024068"/>
      <w:bookmarkStart w:id="4" w:name="_Toc73024152"/>
      <w:bookmarkStart w:id="5" w:name="_Toc73024447"/>
      <w:bookmarkStart w:id="6" w:name="_Toc99965958"/>
      <w:bookmarkStart w:id="7" w:name="_Toc100329841"/>
      <w:bookmarkStart w:id="8" w:name="_Toc101176118"/>
      <w:bookmarkStart w:id="9" w:name="_Toc101176308"/>
      <w:bookmarkStart w:id="10" w:name="_Toc101177327"/>
      <w:r w:rsidRPr="00AE282E">
        <w:rPr>
          <w:rFonts w:ascii="Century" w:hAnsi="Century"/>
          <w:b/>
          <w:color w:val="000000" w:themeColor="text1"/>
          <w:sz w:val="26"/>
          <w:szCs w:val="26"/>
        </w:rPr>
        <w:t>DEFENDANT-APPELLANT’S BRIEF</w:t>
      </w:r>
      <w:bookmarkEnd w:id="0"/>
      <w:bookmarkEnd w:id="1"/>
      <w:bookmarkEnd w:id="2"/>
      <w:bookmarkEnd w:id="3"/>
      <w:bookmarkEnd w:id="4"/>
      <w:bookmarkEnd w:id="5"/>
      <w:bookmarkEnd w:id="6"/>
      <w:bookmarkEnd w:id="7"/>
      <w:bookmarkEnd w:id="8"/>
      <w:bookmarkEnd w:id="9"/>
      <w:bookmarkEnd w:id="10"/>
    </w:p>
    <w:p w14:paraId="739A481A" w14:textId="77777777" w:rsidR="000F6994" w:rsidRPr="00AE282E" w:rsidRDefault="000F6994" w:rsidP="00731D03">
      <w:pPr>
        <w:widowControl w:val="0"/>
        <w:jc w:val="center"/>
        <w:outlineLvl w:val="0"/>
        <w:rPr>
          <w:rFonts w:ascii="Century" w:hAnsi="Century"/>
          <w:b/>
          <w:color w:val="000000" w:themeColor="text1"/>
          <w:sz w:val="26"/>
          <w:szCs w:val="26"/>
        </w:rPr>
      </w:pPr>
    </w:p>
    <w:p w14:paraId="312AB7B9" w14:textId="77777777" w:rsidR="000E362E" w:rsidRPr="00AE282E" w:rsidRDefault="000E362E" w:rsidP="000E362E">
      <w:pPr>
        <w:widowControl w:val="0"/>
        <w:jc w:val="center"/>
        <w:rPr>
          <w:rFonts w:ascii="Century" w:hAnsi="Century"/>
          <w:color w:val="000000" w:themeColor="text1"/>
          <w:sz w:val="26"/>
          <w:szCs w:val="26"/>
        </w:rPr>
      </w:pPr>
      <w:r w:rsidRPr="00AE282E">
        <w:rPr>
          <w:rFonts w:ascii="Century" w:hAnsi="Century"/>
          <w:color w:val="000000" w:themeColor="text1"/>
          <w:sz w:val="26"/>
          <w:szCs w:val="26"/>
        </w:rPr>
        <w:t>****************************************************</w:t>
      </w:r>
    </w:p>
    <w:p w14:paraId="171BAB0B" w14:textId="77777777" w:rsidR="00C649F0" w:rsidRPr="00AE282E" w:rsidRDefault="00C649F0" w:rsidP="00731D03">
      <w:pPr>
        <w:jc w:val="center"/>
        <w:rPr>
          <w:rFonts w:ascii="Century" w:hAnsi="Century"/>
          <w:b/>
          <w:color w:val="000000" w:themeColor="text1"/>
          <w:sz w:val="26"/>
          <w:szCs w:val="26"/>
        </w:rPr>
      </w:pPr>
    </w:p>
    <w:p w14:paraId="3D19E3E2" w14:textId="77777777" w:rsidR="00EC7AA2" w:rsidRPr="00AE282E" w:rsidRDefault="00EC7AA2" w:rsidP="0059531F">
      <w:pPr>
        <w:jc w:val="both"/>
        <w:rPr>
          <w:rFonts w:ascii="Century" w:hAnsi="Century"/>
          <w:b/>
          <w:color w:val="000000" w:themeColor="text1"/>
          <w:sz w:val="26"/>
          <w:szCs w:val="26"/>
          <w:u w:val="single"/>
        </w:rPr>
        <w:sectPr w:rsidR="00EC7AA2" w:rsidRPr="00AE282E" w:rsidSect="006B19BA">
          <w:headerReference w:type="even" r:id="rId8"/>
          <w:headerReference w:type="default" r:id="rId9"/>
          <w:headerReference w:type="first" r:id="rId10"/>
          <w:type w:val="continuous"/>
          <w:pgSz w:w="12240" w:h="15840"/>
          <w:pgMar w:top="1440" w:right="1440" w:bottom="1440" w:left="1440" w:header="720" w:footer="720" w:gutter="0"/>
          <w:pgNumType w:fmt="lowerRoman" w:start="1"/>
          <w:cols w:space="720"/>
          <w:docGrid w:linePitch="360"/>
        </w:sectPr>
      </w:pPr>
    </w:p>
    <w:p w14:paraId="2C12E71C" w14:textId="77777777" w:rsidR="003B37DC" w:rsidRPr="00AE282E" w:rsidRDefault="003B37DC">
      <w:pPr>
        <w:rPr>
          <w:rFonts w:ascii="Century" w:eastAsia="MS Gothic" w:hAnsi="Century"/>
          <w:b/>
          <w:bCs/>
          <w:color w:val="000000" w:themeColor="text1"/>
          <w:kern w:val="32"/>
          <w:sz w:val="26"/>
          <w:szCs w:val="26"/>
          <w:u w:val="single"/>
          <w:lang w:val="x-none" w:eastAsia="x-none"/>
        </w:rPr>
      </w:pPr>
      <w:bookmarkStart w:id="12" w:name="_Toc345317648"/>
      <w:bookmarkStart w:id="13" w:name="_Toc345317953"/>
      <w:bookmarkStart w:id="14" w:name="_Toc346865345"/>
      <w:bookmarkStart w:id="15" w:name="_Toc347693671"/>
      <w:bookmarkStart w:id="16" w:name="_Toc347695013"/>
      <w:bookmarkStart w:id="17" w:name="_Toc355609368"/>
      <w:bookmarkStart w:id="18" w:name="_Toc366929411"/>
      <w:bookmarkStart w:id="19" w:name="_Toc368139821"/>
      <w:bookmarkStart w:id="20" w:name="_Toc378505138"/>
      <w:bookmarkStart w:id="21" w:name="_Toc378594717"/>
      <w:bookmarkStart w:id="22" w:name="_Toc533449394"/>
      <w:bookmarkStart w:id="23" w:name="_Toc534573964"/>
      <w:bookmarkStart w:id="24" w:name="_Toc408473839"/>
      <w:bookmarkStart w:id="25" w:name="_Toc416689347"/>
      <w:bookmarkStart w:id="26" w:name="_Toc431727012"/>
      <w:bookmarkStart w:id="27" w:name="_Toc431739017"/>
      <w:bookmarkStart w:id="28" w:name="_Toc431798537"/>
      <w:bookmarkStart w:id="29" w:name="_Toc431798620"/>
      <w:r w:rsidRPr="00AE282E">
        <w:rPr>
          <w:rFonts w:ascii="Century" w:hAnsi="Century"/>
          <w:color w:val="000000" w:themeColor="text1"/>
          <w:sz w:val="26"/>
          <w:szCs w:val="26"/>
          <w:u w:val="single"/>
        </w:rPr>
        <w:br w:type="page"/>
      </w:r>
    </w:p>
    <w:p w14:paraId="3F71D74C" w14:textId="28C7C30C" w:rsidR="00D57AA3" w:rsidRPr="00AE282E" w:rsidRDefault="0028240F" w:rsidP="0026449C">
      <w:pPr>
        <w:pStyle w:val="Heading1"/>
        <w:jc w:val="center"/>
        <w:rPr>
          <w:rFonts w:ascii="Century" w:hAnsi="Century"/>
          <w:noProof/>
          <w:color w:val="000000" w:themeColor="text1"/>
          <w:sz w:val="26"/>
          <w:szCs w:val="26"/>
        </w:rPr>
      </w:pPr>
      <w:bookmarkStart w:id="30" w:name="_Toc51495970"/>
      <w:bookmarkStart w:id="31" w:name="_Toc51496109"/>
      <w:bookmarkStart w:id="32" w:name="_Toc73021972"/>
      <w:bookmarkStart w:id="33" w:name="_Toc73024069"/>
      <w:bookmarkStart w:id="34" w:name="_Toc73024153"/>
      <w:bookmarkStart w:id="35" w:name="_Toc73024448"/>
      <w:bookmarkStart w:id="36" w:name="_Toc99965959"/>
      <w:bookmarkStart w:id="37" w:name="_Toc100329842"/>
      <w:bookmarkStart w:id="38" w:name="_Toc101176309"/>
      <w:bookmarkStart w:id="39" w:name="_Toc101177328"/>
      <w:r w:rsidRPr="00AE282E">
        <w:rPr>
          <w:rFonts w:ascii="Century" w:hAnsi="Century"/>
          <w:color w:val="000000" w:themeColor="text1"/>
          <w:sz w:val="26"/>
          <w:szCs w:val="26"/>
          <w:u w:val="single"/>
        </w:rPr>
        <w:lastRenderedPageBreak/>
        <w:t>TABLE OF CONTENTS</w:t>
      </w:r>
      <w:bookmarkStart w:id="40" w:name="_Toc370813132"/>
      <w:bookmarkStart w:id="41" w:name="_Toc325745832"/>
      <w:bookmarkStart w:id="42" w:name="_Toc325961987"/>
      <w:bookmarkStart w:id="43" w:name="_Toc325962012"/>
      <w:bookmarkStart w:id="44" w:name="_Toc337451399"/>
      <w:bookmarkStart w:id="45" w:name="_Toc341342974"/>
      <w:bookmarkStart w:id="46" w:name="_Toc345317649"/>
      <w:bookmarkStart w:id="47" w:name="_Toc347695014"/>
      <w:bookmarkStart w:id="48" w:name="_Toc355609369"/>
      <w:bookmarkStart w:id="49" w:name="_Toc408473840"/>
      <w:bookmarkStart w:id="50" w:name="_Toc416689348"/>
      <w:bookmarkStart w:id="51" w:name="_Toc51495971"/>
      <w:bookmarkStart w:id="52" w:name="_Toc514961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BF1D2D" w:rsidRPr="00AE282E">
        <w:rPr>
          <w:rFonts w:ascii="Century" w:hAnsi="Century"/>
          <w:noProof/>
          <w:color w:val="000000" w:themeColor="text1"/>
          <w:sz w:val="26"/>
          <w:szCs w:val="26"/>
        </w:rPr>
        <w:fldChar w:fldCharType="begin"/>
      </w:r>
      <w:r w:rsidR="00BF1D2D" w:rsidRPr="00AE282E">
        <w:rPr>
          <w:rFonts w:ascii="Century" w:hAnsi="Century"/>
          <w:color w:val="000000" w:themeColor="text1"/>
          <w:sz w:val="26"/>
          <w:szCs w:val="26"/>
        </w:rPr>
        <w:instrText xml:space="preserve"> TOC \o "1-3" \h \z \u </w:instrText>
      </w:r>
      <w:r w:rsidR="00BF1D2D" w:rsidRPr="00AE282E">
        <w:rPr>
          <w:rFonts w:ascii="Century" w:hAnsi="Century"/>
          <w:noProof/>
          <w:color w:val="000000" w:themeColor="text1"/>
          <w:sz w:val="26"/>
          <w:szCs w:val="26"/>
        </w:rPr>
        <w:fldChar w:fldCharType="separate"/>
      </w:r>
    </w:p>
    <w:p w14:paraId="0D5D6723" w14:textId="64F2C020" w:rsidR="00D57AA3" w:rsidRPr="00AE282E" w:rsidRDefault="00D57AA3">
      <w:pPr>
        <w:pStyle w:val="TOC1"/>
        <w:rPr>
          <w:rFonts w:eastAsiaTheme="minorEastAsia" w:cstheme="minorBidi"/>
        </w:rPr>
      </w:pPr>
    </w:p>
    <w:p w14:paraId="534A6C1A" w14:textId="252039E1" w:rsidR="00D57AA3" w:rsidRPr="00AE282E" w:rsidRDefault="00216759">
      <w:pPr>
        <w:pStyle w:val="TOC1"/>
        <w:rPr>
          <w:rFonts w:eastAsiaTheme="minorEastAsia" w:cstheme="minorBidi"/>
        </w:rPr>
      </w:pPr>
      <w:hyperlink w:anchor="_Toc101177329" w:history="1">
        <w:r w:rsidR="00D57AA3" w:rsidRPr="00AE282E">
          <w:rPr>
            <w:rStyle w:val="Hyperlink"/>
            <w:color w:val="000000" w:themeColor="text1"/>
          </w:rPr>
          <w:t>TABLE OF AUTHORITIES</w:t>
        </w:r>
        <w:r w:rsidR="00D57AA3" w:rsidRPr="00AE282E">
          <w:rPr>
            <w:webHidden/>
          </w:rPr>
          <w:tab/>
        </w:r>
        <w:r w:rsidR="0026449C" w:rsidRPr="00AE282E">
          <w:rPr>
            <w:webHidden/>
          </w:rPr>
          <w:t>iv</w:t>
        </w:r>
      </w:hyperlink>
    </w:p>
    <w:p w14:paraId="6921F8BC" w14:textId="7A68CC3C" w:rsidR="00D57AA3" w:rsidRPr="00AE282E" w:rsidRDefault="00D57AA3">
      <w:pPr>
        <w:pStyle w:val="TOC1"/>
        <w:rPr>
          <w:rFonts w:eastAsiaTheme="minorEastAsia" w:cstheme="minorBidi"/>
        </w:rPr>
      </w:pPr>
    </w:p>
    <w:p w14:paraId="57503596" w14:textId="1D9C6B5D" w:rsidR="00D57AA3" w:rsidRPr="00AE282E" w:rsidRDefault="00216759">
      <w:pPr>
        <w:pStyle w:val="TOC1"/>
        <w:rPr>
          <w:rStyle w:val="Hyperlink"/>
          <w:color w:val="000000" w:themeColor="text1"/>
        </w:rPr>
      </w:pPr>
      <w:hyperlink w:anchor="_Toc101177331" w:history="1">
        <w:r w:rsidR="00D57AA3" w:rsidRPr="00AE282E">
          <w:rPr>
            <w:rStyle w:val="Hyperlink"/>
            <w:color w:val="000000" w:themeColor="text1"/>
          </w:rPr>
          <w:t>ISSUE PRESENTED</w:t>
        </w:r>
        <w:r w:rsidR="00D57AA3" w:rsidRPr="00AE282E">
          <w:rPr>
            <w:webHidden/>
          </w:rPr>
          <w:tab/>
        </w:r>
        <w:r w:rsidR="00D57AA3" w:rsidRPr="00AE282E">
          <w:rPr>
            <w:webHidden/>
          </w:rPr>
          <w:fldChar w:fldCharType="begin"/>
        </w:r>
        <w:r w:rsidR="00D57AA3" w:rsidRPr="00AE282E">
          <w:rPr>
            <w:webHidden/>
          </w:rPr>
          <w:instrText xml:space="preserve"> PAGEREF _Toc101177331 \h </w:instrText>
        </w:r>
        <w:r w:rsidR="00D57AA3" w:rsidRPr="00AE282E">
          <w:rPr>
            <w:webHidden/>
          </w:rPr>
        </w:r>
        <w:r w:rsidR="00D57AA3" w:rsidRPr="00AE282E">
          <w:rPr>
            <w:webHidden/>
          </w:rPr>
          <w:fldChar w:fldCharType="separate"/>
        </w:r>
        <w:r w:rsidR="00107390">
          <w:rPr>
            <w:webHidden/>
          </w:rPr>
          <w:t>1</w:t>
        </w:r>
        <w:r w:rsidR="00D57AA3" w:rsidRPr="00AE282E">
          <w:rPr>
            <w:webHidden/>
          </w:rPr>
          <w:fldChar w:fldCharType="end"/>
        </w:r>
      </w:hyperlink>
    </w:p>
    <w:p w14:paraId="4A4CED2B" w14:textId="77777777" w:rsidR="00D57AA3" w:rsidRPr="00AE282E" w:rsidRDefault="00D57AA3" w:rsidP="00D57AA3">
      <w:pPr>
        <w:rPr>
          <w:rFonts w:ascii="Century" w:eastAsiaTheme="minorEastAsia" w:hAnsi="Century"/>
          <w:noProof/>
          <w:color w:val="000000" w:themeColor="text1"/>
          <w:sz w:val="26"/>
          <w:szCs w:val="26"/>
        </w:rPr>
      </w:pPr>
    </w:p>
    <w:p w14:paraId="09308523" w14:textId="7C6280DB" w:rsidR="00D57AA3" w:rsidRPr="00AE282E" w:rsidRDefault="00216759">
      <w:pPr>
        <w:pStyle w:val="TOC1"/>
        <w:rPr>
          <w:rStyle w:val="Hyperlink"/>
          <w:color w:val="000000" w:themeColor="text1"/>
        </w:rPr>
      </w:pPr>
      <w:hyperlink w:anchor="_Toc101177333" w:history="1">
        <w:r w:rsidR="00D57AA3" w:rsidRPr="00AE282E">
          <w:rPr>
            <w:rStyle w:val="Hyperlink"/>
            <w:color w:val="000000" w:themeColor="text1"/>
          </w:rPr>
          <w:t>STATEMENT OF THE CASE</w:t>
        </w:r>
        <w:r w:rsidR="00D57AA3" w:rsidRPr="00AE282E">
          <w:rPr>
            <w:webHidden/>
          </w:rPr>
          <w:tab/>
        </w:r>
        <w:r w:rsidR="00D57AA3" w:rsidRPr="00AE282E">
          <w:rPr>
            <w:webHidden/>
          </w:rPr>
          <w:fldChar w:fldCharType="begin"/>
        </w:r>
        <w:r w:rsidR="00D57AA3" w:rsidRPr="00AE282E">
          <w:rPr>
            <w:webHidden/>
          </w:rPr>
          <w:instrText xml:space="preserve"> PAGEREF _Toc101177333 \h </w:instrText>
        </w:r>
        <w:r w:rsidR="00D57AA3" w:rsidRPr="00AE282E">
          <w:rPr>
            <w:webHidden/>
          </w:rPr>
        </w:r>
        <w:r w:rsidR="00D57AA3" w:rsidRPr="00AE282E">
          <w:rPr>
            <w:webHidden/>
          </w:rPr>
          <w:fldChar w:fldCharType="separate"/>
        </w:r>
        <w:r w:rsidR="00107390">
          <w:rPr>
            <w:webHidden/>
          </w:rPr>
          <w:t>1</w:t>
        </w:r>
        <w:r w:rsidR="00D57AA3" w:rsidRPr="00AE282E">
          <w:rPr>
            <w:webHidden/>
          </w:rPr>
          <w:fldChar w:fldCharType="end"/>
        </w:r>
      </w:hyperlink>
    </w:p>
    <w:p w14:paraId="430C2FC1" w14:textId="77777777" w:rsidR="00D57AA3" w:rsidRPr="00AE282E" w:rsidRDefault="00D57AA3" w:rsidP="00D57AA3">
      <w:pPr>
        <w:rPr>
          <w:rFonts w:ascii="Century" w:eastAsiaTheme="minorEastAsia" w:hAnsi="Century"/>
          <w:noProof/>
          <w:color w:val="000000" w:themeColor="text1"/>
          <w:sz w:val="26"/>
          <w:szCs w:val="26"/>
        </w:rPr>
      </w:pPr>
    </w:p>
    <w:p w14:paraId="257039C0" w14:textId="28BCE23F" w:rsidR="00D57AA3" w:rsidRPr="00AE282E" w:rsidRDefault="00216759">
      <w:pPr>
        <w:pStyle w:val="TOC1"/>
        <w:rPr>
          <w:rStyle w:val="Hyperlink"/>
          <w:color w:val="000000" w:themeColor="text1"/>
        </w:rPr>
      </w:pPr>
      <w:hyperlink w:anchor="_Toc101177334" w:history="1">
        <w:r w:rsidR="00D57AA3" w:rsidRPr="00AE282E">
          <w:rPr>
            <w:rStyle w:val="Hyperlink"/>
            <w:color w:val="000000" w:themeColor="text1"/>
          </w:rPr>
          <w:t>STATEMENT OF THE GROUNDS FOR APPELLATE REVIEW</w:t>
        </w:r>
        <w:r w:rsidR="00D57AA3" w:rsidRPr="00AE282E">
          <w:rPr>
            <w:webHidden/>
          </w:rPr>
          <w:tab/>
        </w:r>
        <w:r w:rsidR="00D57AA3" w:rsidRPr="00AE282E">
          <w:rPr>
            <w:webHidden/>
          </w:rPr>
          <w:fldChar w:fldCharType="begin"/>
        </w:r>
        <w:r w:rsidR="00D57AA3" w:rsidRPr="00AE282E">
          <w:rPr>
            <w:webHidden/>
          </w:rPr>
          <w:instrText xml:space="preserve"> PAGEREF _Toc101177334 \h </w:instrText>
        </w:r>
        <w:r w:rsidR="00D57AA3" w:rsidRPr="00AE282E">
          <w:rPr>
            <w:webHidden/>
          </w:rPr>
        </w:r>
        <w:r w:rsidR="00D57AA3" w:rsidRPr="00AE282E">
          <w:rPr>
            <w:webHidden/>
          </w:rPr>
          <w:fldChar w:fldCharType="separate"/>
        </w:r>
        <w:r w:rsidR="00107390">
          <w:rPr>
            <w:webHidden/>
          </w:rPr>
          <w:t>2</w:t>
        </w:r>
        <w:r w:rsidR="00D57AA3" w:rsidRPr="00AE282E">
          <w:rPr>
            <w:webHidden/>
          </w:rPr>
          <w:fldChar w:fldCharType="end"/>
        </w:r>
      </w:hyperlink>
    </w:p>
    <w:p w14:paraId="33B249C9" w14:textId="77777777" w:rsidR="00D57AA3" w:rsidRPr="00AE282E" w:rsidRDefault="00D57AA3" w:rsidP="00D57AA3">
      <w:pPr>
        <w:rPr>
          <w:rFonts w:ascii="Century" w:eastAsiaTheme="minorEastAsia" w:hAnsi="Century"/>
          <w:noProof/>
          <w:color w:val="000000" w:themeColor="text1"/>
          <w:sz w:val="26"/>
          <w:szCs w:val="26"/>
        </w:rPr>
      </w:pPr>
    </w:p>
    <w:p w14:paraId="6C7B5D1F" w14:textId="4DD82B94" w:rsidR="00D57AA3" w:rsidRPr="00AE282E" w:rsidRDefault="00216759">
      <w:pPr>
        <w:pStyle w:val="TOC1"/>
        <w:rPr>
          <w:rStyle w:val="Hyperlink"/>
          <w:color w:val="000000" w:themeColor="text1"/>
        </w:rPr>
      </w:pPr>
      <w:hyperlink w:anchor="_Toc101177336" w:history="1">
        <w:r w:rsidR="00D57AA3" w:rsidRPr="00AE282E">
          <w:rPr>
            <w:rStyle w:val="Hyperlink"/>
            <w:color w:val="000000" w:themeColor="text1"/>
          </w:rPr>
          <w:t>STATEMENT OF THE FACTS</w:t>
        </w:r>
        <w:r w:rsidR="00D57AA3" w:rsidRPr="00AE282E">
          <w:rPr>
            <w:webHidden/>
          </w:rPr>
          <w:tab/>
        </w:r>
        <w:r w:rsidR="00D57AA3" w:rsidRPr="00AE282E">
          <w:rPr>
            <w:webHidden/>
          </w:rPr>
          <w:fldChar w:fldCharType="begin"/>
        </w:r>
        <w:r w:rsidR="00D57AA3" w:rsidRPr="00AE282E">
          <w:rPr>
            <w:webHidden/>
          </w:rPr>
          <w:instrText xml:space="preserve"> PAGEREF _Toc101177336 \h </w:instrText>
        </w:r>
        <w:r w:rsidR="00D57AA3" w:rsidRPr="00AE282E">
          <w:rPr>
            <w:webHidden/>
          </w:rPr>
        </w:r>
        <w:r w:rsidR="00D57AA3" w:rsidRPr="00AE282E">
          <w:rPr>
            <w:webHidden/>
          </w:rPr>
          <w:fldChar w:fldCharType="separate"/>
        </w:r>
        <w:r w:rsidR="00107390">
          <w:rPr>
            <w:webHidden/>
          </w:rPr>
          <w:t>2</w:t>
        </w:r>
        <w:r w:rsidR="00D57AA3" w:rsidRPr="00AE282E">
          <w:rPr>
            <w:webHidden/>
          </w:rPr>
          <w:fldChar w:fldCharType="end"/>
        </w:r>
      </w:hyperlink>
    </w:p>
    <w:p w14:paraId="086BD33E" w14:textId="77777777" w:rsidR="00D57AA3" w:rsidRPr="00AE282E" w:rsidRDefault="00D57AA3" w:rsidP="00D57AA3">
      <w:pPr>
        <w:rPr>
          <w:rFonts w:ascii="Century" w:eastAsiaTheme="minorEastAsia" w:hAnsi="Century"/>
          <w:noProof/>
          <w:color w:val="000000" w:themeColor="text1"/>
          <w:sz w:val="26"/>
          <w:szCs w:val="26"/>
        </w:rPr>
      </w:pPr>
    </w:p>
    <w:p w14:paraId="53B05A02" w14:textId="76D6092A" w:rsidR="00D57AA3" w:rsidRPr="00AE282E" w:rsidRDefault="00216759">
      <w:pPr>
        <w:pStyle w:val="TOC1"/>
        <w:rPr>
          <w:rStyle w:val="Hyperlink"/>
          <w:color w:val="000000" w:themeColor="text1"/>
        </w:rPr>
      </w:pPr>
      <w:hyperlink w:anchor="_Toc101177337" w:history="1">
        <w:r w:rsidR="00D57AA3" w:rsidRPr="00AE282E">
          <w:rPr>
            <w:rStyle w:val="Hyperlink"/>
            <w:color w:val="000000" w:themeColor="text1"/>
          </w:rPr>
          <w:t>STANDARD OF REVIEW</w:t>
        </w:r>
        <w:r w:rsidR="00D57AA3" w:rsidRPr="00AE282E">
          <w:rPr>
            <w:webHidden/>
          </w:rPr>
          <w:tab/>
        </w:r>
        <w:r w:rsidR="00D57AA3" w:rsidRPr="00AE282E">
          <w:rPr>
            <w:webHidden/>
          </w:rPr>
          <w:fldChar w:fldCharType="begin"/>
        </w:r>
        <w:r w:rsidR="00D57AA3" w:rsidRPr="00AE282E">
          <w:rPr>
            <w:webHidden/>
          </w:rPr>
          <w:instrText xml:space="preserve"> PAGEREF _Toc101177337 \h </w:instrText>
        </w:r>
        <w:r w:rsidR="00D57AA3" w:rsidRPr="00AE282E">
          <w:rPr>
            <w:webHidden/>
          </w:rPr>
        </w:r>
        <w:r w:rsidR="00D57AA3" w:rsidRPr="00AE282E">
          <w:rPr>
            <w:webHidden/>
          </w:rPr>
          <w:fldChar w:fldCharType="separate"/>
        </w:r>
        <w:r w:rsidR="00107390">
          <w:rPr>
            <w:webHidden/>
          </w:rPr>
          <w:t>5</w:t>
        </w:r>
        <w:r w:rsidR="00D57AA3" w:rsidRPr="00AE282E">
          <w:rPr>
            <w:webHidden/>
          </w:rPr>
          <w:fldChar w:fldCharType="end"/>
        </w:r>
      </w:hyperlink>
    </w:p>
    <w:p w14:paraId="5D32FFE2" w14:textId="77777777" w:rsidR="00D57AA3" w:rsidRPr="00AE282E" w:rsidRDefault="00D57AA3" w:rsidP="00D57AA3">
      <w:pPr>
        <w:rPr>
          <w:rFonts w:ascii="Century" w:eastAsiaTheme="minorEastAsia" w:hAnsi="Century"/>
          <w:noProof/>
          <w:color w:val="000000" w:themeColor="text1"/>
          <w:sz w:val="26"/>
          <w:szCs w:val="26"/>
        </w:rPr>
      </w:pPr>
    </w:p>
    <w:p w14:paraId="2F79E05C" w14:textId="58174F10" w:rsidR="00D57AA3" w:rsidRPr="00AE282E" w:rsidRDefault="00216759">
      <w:pPr>
        <w:pStyle w:val="TOC1"/>
        <w:rPr>
          <w:rStyle w:val="Hyperlink"/>
          <w:color w:val="000000" w:themeColor="text1"/>
        </w:rPr>
      </w:pPr>
      <w:hyperlink w:anchor="_Toc101177338" w:history="1">
        <w:r w:rsidR="00D57AA3" w:rsidRPr="00AE282E">
          <w:rPr>
            <w:rStyle w:val="Hyperlink"/>
            <w:color w:val="000000" w:themeColor="text1"/>
          </w:rPr>
          <w:t>ARGUMENT</w:t>
        </w:r>
        <w:r w:rsidR="00D57AA3" w:rsidRPr="00AE282E">
          <w:rPr>
            <w:webHidden/>
          </w:rPr>
          <w:tab/>
        </w:r>
        <w:r w:rsidR="00D57AA3" w:rsidRPr="00AE282E">
          <w:rPr>
            <w:webHidden/>
          </w:rPr>
          <w:fldChar w:fldCharType="begin"/>
        </w:r>
        <w:r w:rsidR="00D57AA3" w:rsidRPr="00AE282E">
          <w:rPr>
            <w:webHidden/>
          </w:rPr>
          <w:instrText xml:space="preserve"> PAGEREF _Toc101177338 \h </w:instrText>
        </w:r>
        <w:r w:rsidR="00D57AA3" w:rsidRPr="00AE282E">
          <w:rPr>
            <w:webHidden/>
          </w:rPr>
        </w:r>
        <w:r w:rsidR="00D57AA3" w:rsidRPr="00AE282E">
          <w:rPr>
            <w:webHidden/>
          </w:rPr>
          <w:fldChar w:fldCharType="separate"/>
        </w:r>
        <w:r w:rsidR="00107390">
          <w:rPr>
            <w:webHidden/>
          </w:rPr>
          <w:t>6</w:t>
        </w:r>
        <w:r w:rsidR="00D57AA3" w:rsidRPr="00AE282E">
          <w:rPr>
            <w:webHidden/>
          </w:rPr>
          <w:fldChar w:fldCharType="end"/>
        </w:r>
      </w:hyperlink>
    </w:p>
    <w:p w14:paraId="7F27BB24" w14:textId="77777777" w:rsidR="00D57AA3" w:rsidRPr="00AE282E" w:rsidRDefault="00D57AA3" w:rsidP="00D57AA3">
      <w:pPr>
        <w:rPr>
          <w:rFonts w:ascii="Century" w:eastAsiaTheme="minorEastAsia" w:hAnsi="Century"/>
          <w:noProof/>
          <w:color w:val="000000" w:themeColor="text1"/>
          <w:sz w:val="26"/>
          <w:szCs w:val="26"/>
        </w:rPr>
      </w:pPr>
    </w:p>
    <w:p w14:paraId="71A0F6E5" w14:textId="02FA6A3C" w:rsidR="00D57AA3" w:rsidRPr="00AE282E" w:rsidRDefault="00572DD8" w:rsidP="00C14C5D">
      <w:pPr>
        <w:pStyle w:val="TOC2"/>
        <w:rPr>
          <w:rStyle w:val="Hyperlink"/>
          <w:color w:val="000000" w:themeColor="text1"/>
        </w:rPr>
      </w:pPr>
      <w:r w:rsidRPr="00AE282E">
        <w:rPr>
          <w:color w:val="000000" w:themeColor="text1"/>
        </w:rPr>
        <w:t>THE TRIAL COURT ERRED AND ABUSED ITS DISCRETION IN FINDING “GOOD CAUSE” TO REVOKE PROBATION AFTER MR. GARY COMPLETED PROBATION BECAUSE HE “COMMITTED NEW CRIMINAL CONDUCT WHILE ON PROBATION” WHERE THAT FINDING WAS ALREADY REQUIRED TO REVOKE PROBATION UNDER BOTH N.C. GEN. STAT. § 15A-1344(A) AND N.C. GEN. STAT. § 15A-1344(F)(2).</w:t>
      </w:r>
      <w:hyperlink w:anchor="_Toc101177339" w:history="1">
        <w:r w:rsidR="00D57AA3" w:rsidRPr="00AE282E">
          <w:rPr>
            <w:webHidden/>
            <w:color w:val="000000" w:themeColor="text1"/>
          </w:rPr>
          <w:tab/>
        </w:r>
        <w:r w:rsidR="00D57AA3" w:rsidRPr="00AE282E">
          <w:rPr>
            <w:webHidden/>
            <w:color w:val="000000" w:themeColor="text1"/>
          </w:rPr>
          <w:fldChar w:fldCharType="begin"/>
        </w:r>
        <w:r w:rsidR="00D57AA3" w:rsidRPr="00AE282E">
          <w:rPr>
            <w:webHidden/>
            <w:color w:val="000000" w:themeColor="text1"/>
          </w:rPr>
          <w:instrText xml:space="preserve"> PAGEREF _Toc101177339 \h </w:instrText>
        </w:r>
        <w:r w:rsidR="00D57AA3" w:rsidRPr="00AE282E">
          <w:rPr>
            <w:webHidden/>
            <w:color w:val="000000" w:themeColor="text1"/>
          </w:rPr>
        </w:r>
        <w:r w:rsidR="00D57AA3" w:rsidRPr="00AE282E">
          <w:rPr>
            <w:webHidden/>
            <w:color w:val="000000" w:themeColor="text1"/>
          </w:rPr>
          <w:fldChar w:fldCharType="separate"/>
        </w:r>
        <w:r w:rsidR="00107390">
          <w:rPr>
            <w:webHidden/>
            <w:color w:val="000000" w:themeColor="text1"/>
          </w:rPr>
          <w:t>6</w:t>
        </w:r>
        <w:r w:rsidR="00D57AA3" w:rsidRPr="00AE282E">
          <w:rPr>
            <w:webHidden/>
            <w:color w:val="000000" w:themeColor="text1"/>
          </w:rPr>
          <w:fldChar w:fldCharType="end"/>
        </w:r>
      </w:hyperlink>
    </w:p>
    <w:p w14:paraId="041DF27E" w14:textId="77777777" w:rsidR="00D57AA3" w:rsidRPr="00AE282E" w:rsidRDefault="00D57AA3" w:rsidP="00D57AA3">
      <w:pPr>
        <w:rPr>
          <w:rFonts w:ascii="Century" w:eastAsiaTheme="minorEastAsia" w:hAnsi="Century"/>
          <w:noProof/>
          <w:color w:val="000000" w:themeColor="text1"/>
          <w:sz w:val="26"/>
          <w:szCs w:val="26"/>
        </w:rPr>
      </w:pPr>
    </w:p>
    <w:p w14:paraId="472CA85A" w14:textId="747A547E" w:rsidR="00D57AA3" w:rsidRPr="00AE282E" w:rsidRDefault="00216759" w:rsidP="00D57AA3">
      <w:pPr>
        <w:pStyle w:val="TOC3"/>
        <w:tabs>
          <w:tab w:val="clear" w:pos="9090"/>
          <w:tab w:val="right" w:leader="dot" w:pos="9360"/>
        </w:tabs>
        <w:ind w:left="1440"/>
        <w:rPr>
          <w:rStyle w:val="Hyperlink"/>
          <w:rFonts w:ascii="Century" w:hAnsi="Century"/>
          <w:noProof/>
          <w:color w:val="000000" w:themeColor="text1"/>
          <w:sz w:val="26"/>
          <w:szCs w:val="26"/>
        </w:rPr>
      </w:pPr>
      <w:hyperlink w:anchor="_Toc101177340" w:history="1">
        <w:r w:rsidR="00D57AA3" w:rsidRPr="00AE282E">
          <w:rPr>
            <w:rStyle w:val="Hyperlink"/>
            <w:rFonts w:ascii="Century" w:hAnsi="Century"/>
            <w:noProof/>
            <w:color w:val="000000" w:themeColor="text1"/>
            <w:sz w:val="26"/>
            <w:szCs w:val="26"/>
          </w:rPr>
          <w:t>A.</w:t>
        </w:r>
        <w:r w:rsidR="00D57AA3" w:rsidRPr="00AE282E">
          <w:rPr>
            <w:rFonts w:ascii="Century" w:eastAsiaTheme="minorEastAsia" w:hAnsi="Century" w:cstheme="minorBidi"/>
            <w:noProof/>
            <w:color w:val="000000" w:themeColor="text1"/>
            <w:sz w:val="26"/>
            <w:szCs w:val="26"/>
          </w:rPr>
          <w:tab/>
        </w:r>
        <w:r w:rsidR="00D57AA3" w:rsidRPr="00AE282E">
          <w:rPr>
            <w:rFonts w:ascii="Century" w:eastAsiaTheme="minorEastAsia" w:hAnsi="Century" w:cstheme="minorBidi"/>
            <w:noProof/>
            <w:color w:val="000000" w:themeColor="text1"/>
            <w:sz w:val="26"/>
            <w:szCs w:val="26"/>
          </w:rPr>
          <w:tab/>
        </w:r>
        <w:r w:rsidR="001421E3" w:rsidRPr="00AE282E">
          <w:rPr>
            <w:rFonts w:ascii="Century" w:eastAsiaTheme="minorEastAsia" w:hAnsi="Century" w:cstheme="minorBidi"/>
            <w:noProof/>
            <w:color w:val="000000" w:themeColor="text1"/>
            <w:sz w:val="26"/>
            <w:szCs w:val="26"/>
          </w:rPr>
          <w:t>The trial court erred in finding that the commission of a criminal offense could constitute “good cause” to revoke probation after probation expired when such a finding was already statutorily required to revoke probation under both N.C. Gen. Stat. § 15A-1344(a) and N.C. Gen. Stat. § 15A-1344(f)(2)</w:t>
        </w:r>
        <w:r w:rsidR="00784A2B" w:rsidRPr="00AE282E">
          <w:rPr>
            <w:rFonts w:ascii="Century" w:hAnsi="Century"/>
            <w:color w:val="000000" w:themeColor="text1"/>
            <w:sz w:val="26"/>
            <w:szCs w:val="26"/>
          </w:rPr>
          <w:t>.</w:t>
        </w:r>
        <w:r w:rsidR="00D57AA3" w:rsidRPr="00AE282E">
          <w:rPr>
            <w:rFonts w:ascii="Century" w:hAnsi="Century"/>
            <w:noProof/>
            <w:webHidden/>
            <w:color w:val="000000" w:themeColor="text1"/>
            <w:sz w:val="26"/>
            <w:szCs w:val="26"/>
          </w:rPr>
          <w:tab/>
        </w:r>
        <w:r w:rsidR="00D57AA3" w:rsidRPr="00AE282E">
          <w:rPr>
            <w:rFonts w:ascii="Century" w:hAnsi="Century"/>
            <w:noProof/>
            <w:webHidden/>
            <w:color w:val="000000" w:themeColor="text1"/>
            <w:sz w:val="26"/>
            <w:szCs w:val="26"/>
          </w:rPr>
          <w:fldChar w:fldCharType="begin"/>
        </w:r>
        <w:r w:rsidR="00D57AA3" w:rsidRPr="00AE282E">
          <w:rPr>
            <w:rFonts w:ascii="Century" w:hAnsi="Century"/>
            <w:noProof/>
            <w:webHidden/>
            <w:color w:val="000000" w:themeColor="text1"/>
            <w:sz w:val="26"/>
            <w:szCs w:val="26"/>
          </w:rPr>
          <w:instrText xml:space="preserve"> PAGEREF _Toc101177340 \h </w:instrText>
        </w:r>
        <w:r w:rsidR="00D57AA3" w:rsidRPr="00AE282E">
          <w:rPr>
            <w:rFonts w:ascii="Century" w:hAnsi="Century"/>
            <w:noProof/>
            <w:webHidden/>
            <w:color w:val="000000" w:themeColor="text1"/>
            <w:sz w:val="26"/>
            <w:szCs w:val="26"/>
          </w:rPr>
        </w:r>
        <w:r w:rsidR="00D57AA3" w:rsidRPr="00AE282E">
          <w:rPr>
            <w:rFonts w:ascii="Century" w:hAnsi="Century"/>
            <w:noProof/>
            <w:webHidden/>
            <w:color w:val="000000" w:themeColor="text1"/>
            <w:sz w:val="26"/>
            <w:szCs w:val="26"/>
          </w:rPr>
          <w:fldChar w:fldCharType="separate"/>
        </w:r>
        <w:r w:rsidR="00107390">
          <w:rPr>
            <w:rFonts w:ascii="Century" w:hAnsi="Century"/>
            <w:noProof/>
            <w:webHidden/>
            <w:color w:val="000000" w:themeColor="text1"/>
            <w:sz w:val="26"/>
            <w:szCs w:val="26"/>
          </w:rPr>
          <w:t>7</w:t>
        </w:r>
        <w:r w:rsidR="00D57AA3" w:rsidRPr="00AE282E">
          <w:rPr>
            <w:rFonts w:ascii="Century" w:hAnsi="Century"/>
            <w:noProof/>
            <w:webHidden/>
            <w:color w:val="000000" w:themeColor="text1"/>
            <w:sz w:val="26"/>
            <w:szCs w:val="26"/>
          </w:rPr>
          <w:fldChar w:fldCharType="end"/>
        </w:r>
      </w:hyperlink>
    </w:p>
    <w:p w14:paraId="08D24355" w14:textId="77777777" w:rsidR="00D57AA3" w:rsidRPr="00AE282E" w:rsidRDefault="00D57AA3" w:rsidP="00D57AA3">
      <w:pPr>
        <w:rPr>
          <w:rFonts w:ascii="Century" w:eastAsiaTheme="minorEastAsia" w:hAnsi="Century"/>
          <w:noProof/>
          <w:color w:val="000000" w:themeColor="text1"/>
          <w:sz w:val="26"/>
          <w:szCs w:val="26"/>
        </w:rPr>
      </w:pPr>
    </w:p>
    <w:p w14:paraId="17435399" w14:textId="2045C4B1" w:rsidR="00D57AA3" w:rsidRPr="00AE282E" w:rsidRDefault="00216759" w:rsidP="00D57AA3">
      <w:pPr>
        <w:pStyle w:val="TOC3"/>
        <w:tabs>
          <w:tab w:val="clear" w:pos="9090"/>
          <w:tab w:val="right" w:leader="dot" w:pos="9270"/>
        </w:tabs>
        <w:rPr>
          <w:rStyle w:val="Hyperlink"/>
          <w:rFonts w:ascii="Century" w:hAnsi="Century"/>
          <w:noProof/>
          <w:color w:val="000000" w:themeColor="text1"/>
          <w:sz w:val="26"/>
          <w:szCs w:val="26"/>
        </w:rPr>
      </w:pPr>
      <w:hyperlink w:anchor="_Toc101177341" w:history="1">
        <w:r w:rsidR="00D57AA3" w:rsidRPr="00AE282E">
          <w:rPr>
            <w:rStyle w:val="Hyperlink"/>
            <w:rFonts w:ascii="Century" w:hAnsi="Century"/>
            <w:i/>
            <w:iCs/>
            <w:noProof/>
            <w:color w:val="000000" w:themeColor="text1"/>
            <w:sz w:val="26"/>
            <w:szCs w:val="26"/>
          </w:rPr>
          <w:t>i.</w:t>
        </w:r>
        <w:r w:rsidR="00D57AA3" w:rsidRPr="00AE282E">
          <w:rPr>
            <w:rFonts w:ascii="Century" w:eastAsiaTheme="minorEastAsia" w:hAnsi="Century" w:cstheme="minorBidi"/>
            <w:noProof/>
            <w:color w:val="000000" w:themeColor="text1"/>
            <w:sz w:val="26"/>
            <w:szCs w:val="26"/>
          </w:rPr>
          <w:tab/>
        </w:r>
        <w:r w:rsidR="00D57AA3" w:rsidRPr="00AE282E">
          <w:rPr>
            <w:rFonts w:ascii="Century" w:eastAsiaTheme="minorEastAsia" w:hAnsi="Century" w:cstheme="minorBidi"/>
            <w:noProof/>
            <w:color w:val="000000" w:themeColor="text1"/>
            <w:sz w:val="26"/>
            <w:szCs w:val="26"/>
          </w:rPr>
          <w:tab/>
        </w:r>
        <w:r w:rsidR="00D57AA3" w:rsidRPr="00AE282E">
          <w:rPr>
            <w:rStyle w:val="Hyperlink"/>
            <w:rFonts w:ascii="Century" w:hAnsi="Century"/>
            <w:i/>
            <w:iCs/>
            <w:noProof/>
            <w:color w:val="000000" w:themeColor="text1"/>
            <w:sz w:val="26"/>
            <w:szCs w:val="26"/>
          </w:rPr>
          <w:t>The finding that Mr. Gary committed a criminal offense while on probation was already required under N.C. Gen. Stat. § 15A-1344(a).</w:t>
        </w:r>
        <w:r w:rsidR="00D57AA3" w:rsidRPr="00AE282E">
          <w:rPr>
            <w:rFonts w:ascii="Century" w:hAnsi="Century"/>
            <w:noProof/>
            <w:webHidden/>
            <w:color w:val="000000" w:themeColor="text1"/>
            <w:sz w:val="26"/>
            <w:szCs w:val="26"/>
          </w:rPr>
          <w:tab/>
        </w:r>
        <w:r w:rsidR="00D57AA3" w:rsidRPr="00AE282E">
          <w:rPr>
            <w:rFonts w:ascii="Century" w:hAnsi="Century"/>
            <w:noProof/>
            <w:webHidden/>
            <w:color w:val="000000" w:themeColor="text1"/>
            <w:sz w:val="26"/>
            <w:szCs w:val="26"/>
          </w:rPr>
          <w:fldChar w:fldCharType="begin"/>
        </w:r>
        <w:r w:rsidR="00D57AA3" w:rsidRPr="00AE282E">
          <w:rPr>
            <w:rFonts w:ascii="Century" w:hAnsi="Century"/>
            <w:noProof/>
            <w:webHidden/>
            <w:color w:val="000000" w:themeColor="text1"/>
            <w:sz w:val="26"/>
            <w:szCs w:val="26"/>
          </w:rPr>
          <w:instrText xml:space="preserve"> PAGEREF _Toc101177341 \h </w:instrText>
        </w:r>
        <w:r w:rsidR="00D57AA3" w:rsidRPr="00AE282E">
          <w:rPr>
            <w:rFonts w:ascii="Century" w:hAnsi="Century"/>
            <w:noProof/>
            <w:webHidden/>
            <w:color w:val="000000" w:themeColor="text1"/>
            <w:sz w:val="26"/>
            <w:szCs w:val="26"/>
          </w:rPr>
        </w:r>
        <w:r w:rsidR="00D57AA3" w:rsidRPr="00AE282E">
          <w:rPr>
            <w:rFonts w:ascii="Century" w:hAnsi="Century"/>
            <w:noProof/>
            <w:webHidden/>
            <w:color w:val="000000" w:themeColor="text1"/>
            <w:sz w:val="26"/>
            <w:szCs w:val="26"/>
          </w:rPr>
          <w:fldChar w:fldCharType="separate"/>
        </w:r>
        <w:r w:rsidR="00107390">
          <w:rPr>
            <w:rFonts w:ascii="Century" w:hAnsi="Century"/>
            <w:noProof/>
            <w:webHidden/>
            <w:color w:val="000000" w:themeColor="text1"/>
            <w:sz w:val="26"/>
            <w:szCs w:val="26"/>
          </w:rPr>
          <w:t>9</w:t>
        </w:r>
        <w:r w:rsidR="00D57AA3" w:rsidRPr="00AE282E">
          <w:rPr>
            <w:rFonts w:ascii="Century" w:hAnsi="Century"/>
            <w:noProof/>
            <w:webHidden/>
            <w:color w:val="000000" w:themeColor="text1"/>
            <w:sz w:val="26"/>
            <w:szCs w:val="26"/>
          </w:rPr>
          <w:fldChar w:fldCharType="end"/>
        </w:r>
      </w:hyperlink>
    </w:p>
    <w:p w14:paraId="62010326" w14:textId="77777777" w:rsidR="00D57AA3" w:rsidRPr="00AE282E" w:rsidRDefault="00D57AA3" w:rsidP="00D57AA3">
      <w:pPr>
        <w:ind w:left="2160" w:right="2160" w:hanging="720"/>
        <w:rPr>
          <w:rFonts w:ascii="Century" w:eastAsiaTheme="minorEastAsia" w:hAnsi="Century"/>
          <w:noProof/>
          <w:color w:val="000000" w:themeColor="text1"/>
          <w:sz w:val="26"/>
          <w:szCs w:val="26"/>
        </w:rPr>
      </w:pPr>
    </w:p>
    <w:p w14:paraId="0CEAD254" w14:textId="61B401EF" w:rsidR="00D57AA3" w:rsidRPr="00AE282E" w:rsidRDefault="00216759" w:rsidP="00D57AA3">
      <w:pPr>
        <w:pStyle w:val="TOC3"/>
        <w:tabs>
          <w:tab w:val="clear" w:pos="9090"/>
          <w:tab w:val="right" w:leader="dot" w:pos="9360"/>
        </w:tabs>
        <w:rPr>
          <w:rStyle w:val="Hyperlink"/>
          <w:rFonts w:ascii="Century" w:hAnsi="Century"/>
          <w:noProof/>
          <w:color w:val="000000" w:themeColor="text1"/>
          <w:sz w:val="26"/>
          <w:szCs w:val="26"/>
        </w:rPr>
      </w:pPr>
      <w:hyperlink w:anchor="_Toc101177342" w:history="1">
        <w:r w:rsidR="00D57AA3" w:rsidRPr="00AE282E">
          <w:rPr>
            <w:rStyle w:val="Hyperlink"/>
            <w:rFonts w:ascii="Century" w:hAnsi="Century"/>
            <w:i/>
            <w:iCs/>
            <w:noProof/>
            <w:color w:val="000000" w:themeColor="text1"/>
            <w:sz w:val="26"/>
            <w:szCs w:val="26"/>
          </w:rPr>
          <w:t>ii.</w:t>
        </w:r>
        <w:r w:rsidR="00D57AA3" w:rsidRPr="00AE282E">
          <w:rPr>
            <w:rStyle w:val="Hyperlink"/>
            <w:rFonts w:ascii="Century" w:hAnsi="Century"/>
            <w:i/>
            <w:iCs/>
            <w:noProof/>
            <w:color w:val="000000" w:themeColor="text1"/>
            <w:sz w:val="26"/>
            <w:szCs w:val="26"/>
          </w:rPr>
          <w:tab/>
        </w:r>
        <w:r w:rsidR="00D57AA3" w:rsidRPr="00AE282E">
          <w:rPr>
            <w:rFonts w:ascii="Century" w:eastAsiaTheme="minorEastAsia" w:hAnsi="Century" w:cstheme="minorBidi"/>
            <w:noProof/>
            <w:color w:val="000000" w:themeColor="text1"/>
            <w:sz w:val="26"/>
            <w:szCs w:val="26"/>
          </w:rPr>
          <w:tab/>
        </w:r>
        <w:r w:rsidR="00D57AA3" w:rsidRPr="00AE282E">
          <w:rPr>
            <w:rStyle w:val="Hyperlink"/>
            <w:rFonts w:ascii="Century" w:hAnsi="Century"/>
            <w:i/>
            <w:iCs/>
            <w:noProof/>
            <w:color w:val="000000" w:themeColor="text1"/>
            <w:sz w:val="26"/>
            <w:szCs w:val="26"/>
          </w:rPr>
          <w:t xml:space="preserve">The finding that Mr. Gary committed a criminal offense while on probation was </w:t>
        </w:r>
        <w:r w:rsidR="00D57AA3" w:rsidRPr="00AE282E">
          <w:rPr>
            <w:rStyle w:val="Hyperlink"/>
            <w:rFonts w:ascii="Century" w:hAnsi="Century"/>
            <w:i/>
            <w:iCs/>
            <w:noProof/>
            <w:color w:val="000000" w:themeColor="text1"/>
            <w:sz w:val="26"/>
            <w:szCs w:val="26"/>
          </w:rPr>
          <w:lastRenderedPageBreak/>
          <w:t>already required under N.C. Gen. Stat. § 15A-1344(f)(2).</w:t>
        </w:r>
        <w:r w:rsidR="00D57AA3" w:rsidRPr="00AE282E">
          <w:rPr>
            <w:rFonts w:ascii="Century" w:hAnsi="Century"/>
            <w:noProof/>
            <w:webHidden/>
            <w:color w:val="000000" w:themeColor="text1"/>
            <w:sz w:val="26"/>
            <w:szCs w:val="26"/>
          </w:rPr>
          <w:tab/>
        </w:r>
        <w:r w:rsidR="00D57AA3" w:rsidRPr="00AE282E">
          <w:rPr>
            <w:rFonts w:ascii="Century" w:hAnsi="Century"/>
            <w:noProof/>
            <w:webHidden/>
            <w:color w:val="000000" w:themeColor="text1"/>
            <w:sz w:val="26"/>
            <w:szCs w:val="26"/>
          </w:rPr>
          <w:fldChar w:fldCharType="begin"/>
        </w:r>
        <w:r w:rsidR="00D57AA3" w:rsidRPr="00AE282E">
          <w:rPr>
            <w:rFonts w:ascii="Century" w:hAnsi="Century"/>
            <w:noProof/>
            <w:webHidden/>
            <w:color w:val="000000" w:themeColor="text1"/>
            <w:sz w:val="26"/>
            <w:szCs w:val="26"/>
          </w:rPr>
          <w:instrText xml:space="preserve"> PAGEREF _Toc101177342 \h </w:instrText>
        </w:r>
        <w:r w:rsidR="00D57AA3" w:rsidRPr="00AE282E">
          <w:rPr>
            <w:rFonts w:ascii="Century" w:hAnsi="Century"/>
            <w:noProof/>
            <w:webHidden/>
            <w:color w:val="000000" w:themeColor="text1"/>
            <w:sz w:val="26"/>
            <w:szCs w:val="26"/>
          </w:rPr>
        </w:r>
        <w:r w:rsidR="00D57AA3" w:rsidRPr="00AE282E">
          <w:rPr>
            <w:rFonts w:ascii="Century" w:hAnsi="Century"/>
            <w:noProof/>
            <w:webHidden/>
            <w:color w:val="000000" w:themeColor="text1"/>
            <w:sz w:val="26"/>
            <w:szCs w:val="26"/>
          </w:rPr>
          <w:fldChar w:fldCharType="separate"/>
        </w:r>
        <w:r w:rsidR="00107390">
          <w:rPr>
            <w:rFonts w:ascii="Century" w:hAnsi="Century"/>
            <w:noProof/>
            <w:webHidden/>
            <w:color w:val="000000" w:themeColor="text1"/>
            <w:sz w:val="26"/>
            <w:szCs w:val="26"/>
          </w:rPr>
          <w:t>10</w:t>
        </w:r>
        <w:r w:rsidR="00D57AA3" w:rsidRPr="00AE282E">
          <w:rPr>
            <w:rFonts w:ascii="Century" w:hAnsi="Century"/>
            <w:noProof/>
            <w:webHidden/>
            <w:color w:val="000000" w:themeColor="text1"/>
            <w:sz w:val="26"/>
            <w:szCs w:val="26"/>
          </w:rPr>
          <w:fldChar w:fldCharType="end"/>
        </w:r>
      </w:hyperlink>
    </w:p>
    <w:p w14:paraId="21F37531" w14:textId="77777777" w:rsidR="00D57AA3" w:rsidRPr="00AE282E" w:rsidRDefault="00D57AA3" w:rsidP="00D57AA3">
      <w:pPr>
        <w:rPr>
          <w:rFonts w:ascii="Century" w:eastAsiaTheme="minorEastAsia" w:hAnsi="Century"/>
          <w:noProof/>
          <w:color w:val="000000" w:themeColor="text1"/>
          <w:sz w:val="26"/>
          <w:szCs w:val="26"/>
        </w:rPr>
      </w:pPr>
    </w:p>
    <w:p w14:paraId="02BCA871" w14:textId="383CD0DE" w:rsidR="00B10BE6" w:rsidRPr="00AE282E" w:rsidRDefault="00D57AA3" w:rsidP="00B10BE6">
      <w:pPr>
        <w:pStyle w:val="TOC3"/>
        <w:tabs>
          <w:tab w:val="clear" w:pos="9090"/>
          <w:tab w:val="right" w:leader="dot" w:pos="9360"/>
        </w:tabs>
        <w:ind w:left="1440"/>
        <w:rPr>
          <w:rFonts w:ascii="Century" w:eastAsiaTheme="minorEastAsia" w:hAnsi="Century"/>
          <w:noProof/>
          <w:color w:val="000000" w:themeColor="text1"/>
          <w:sz w:val="26"/>
          <w:szCs w:val="26"/>
        </w:rPr>
      </w:pPr>
      <w:r w:rsidRPr="00B10BE6">
        <w:rPr>
          <w:rFonts w:ascii="Century" w:hAnsi="Century"/>
          <w:noProof/>
          <w:color w:val="000000" w:themeColor="text1"/>
          <w:sz w:val="26"/>
          <w:szCs w:val="26"/>
        </w:rPr>
        <w:t>B.</w:t>
      </w:r>
      <w:r w:rsidRPr="00AE282E">
        <w:rPr>
          <w:rFonts w:ascii="Century" w:eastAsiaTheme="minorEastAsia" w:hAnsi="Century" w:cstheme="minorBidi"/>
          <w:noProof/>
          <w:color w:val="000000" w:themeColor="text1"/>
          <w:sz w:val="26"/>
          <w:szCs w:val="26"/>
        </w:rPr>
        <w:tab/>
      </w:r>
      <w:r w:rsidRPr="00AE282E">
        <w:rPr>
          <w:rFonts w:ascii="Century" w:eastAsiaTheme="minorEastAsia" w:hAnsi="Century" w:cstheme="minorBidi"/>
          <w:noProof/>
          <w:color w:val="000000" w:themeColor="text1"/>
          <w:sz w:val="26"/>
          <w:szCs w:val="26"/>
        </w:rPr>
        <w:tab/>
      </w:r>
      <w:r w:rsidRPr="00B10BE6">
        <w:rPr>
          <w:rFonts w:ascii="Century" w:hAnsi="Century"/>
          <w:noProof/>
          <w:color w:val="000000" w:themeColor="text1"/>
          <w:sz w:val="26"/>
          <w:szCs w:val="26"/>
        </w:rPr>
        <w:t>Under</w:t>
      </w:r>
      <w:r w:rsidR="00D8048C" w:rsidRPr="00B10BE6">
        <w:rPr>
          <w:rFonts w:ascii="Century" w:hAnsi="Century"/>
          <w:noProof/>
          <w:color w:val="000000" w:themeColor="text1"/>
          <w:sz w:val="26"/>
          <w:szCs w:val="26"/>
        </w:rPr>
        <w:t xml:space="preserve"> the North Carolina </w:t>
      </w:r>
      <w:r w:rsidRPr="00B10BE6">
        <w:rPr>
          <w:rFonts w:ascii="Century" w:hAnsi="Century"/>
          <w:noProof/>
          <w:color w:val="000000" w:themeColor="text1"/>
          <w:sz w:val="26"/>
          <w:szCs w:val="26"/>
        </w:rPr>
        <w:t xml:space="preserve">Supreme Court’s precedent in </w:t>
      </w:r>
      <w:r w:rsidRPr="00B10BE6">
        <w:rPr>
          <w:rFonts w:ascii="Century" w:hAnsi="Century"/>
          <w:i/>
          <w:iCs/>
          <w:noProof/>
          <w:color w:val="000000" w:themeColor="text1"/>
          <w:sz w:val="26"/>
          <w:szCs w:val="26"/>
        </w:rPr>
        <w:t>State v. Morgan</w:t>
      </w:r>
      <w:r w:rsidRPr="00B10BE6">
        <w:rPr>
          <w:rFonts w:ascii="Century" w:hAnsi="Century"/>
          <w:noProof/>
          <w:color w:val="000000" w:themeColor="text1"/>
          <w:sz w:val="26"/>
          <w:szCs w:val="26"/>
        </w:rPr>
        <w:t>, the “good cause” finding must be something beyond the mere finding that a violation occurred during probation.</w:t>
      </w:r>
      <w:r w:rsidRPr="00AE282E">
        <w:rPr>
          <w:rFonts w:ascii="Century" w:hAnsi="Century"/>
          <w:noProof/>
          <w:webHidden/>
          <w:color w:val="000000" w:themeColor="text1"/>
          <w:sz w:val="26"/>
          <w:szCs w:val="26"/>
        </w:rPr>
        <w:tab/>
      </w:r>
      <w:r w:rsidR="00B10BE6">
        <w:rPr>
          <w:rFonts w:ascii="Century" w:hAnsi="Century"/>
          <w:noProof/>
          <w:webHidden/>
          <w:color w:val="000000" w:themeColor="text1"/>
          <w:sz w:val="26"/>
          <w:szCs w:val="26"/>
        </w:rPr>
        <w:t>13</w:t>
      </w:r>
    </w:p>
    <w:p w14:paraId="1D861A94" w14:textId="473B1E0E" w:rsidR="00D57AA3" w:rsidRPr="00AE282E" w:rsidRDefault="00D57AA3" w:rsidP="00B10BE6">
      <w:pPr>
        <w:pStyle w:val="TOC3"/>
        <w:tabs>
          <w:tab w:val="clear" w:pos="9090"/>
          <w:tab w:val="right" w:leader="dot" w:pos="9360"/>
        </w:tabs>
        <w:ind w:left="1440"/>
        <w:rPr>
          <w:rFonts w:ascii="Century" w:eastAsiaTheme="minorEastAsia" w:hAnsi="Century"/>
          <w:noProof/>
          <w:color w:val="000000" w:themeColor="text1"/>
          <w:sz w:val="26"/>
          <w:szCs w:val="26"/>
        </w:rPr>
      </w:pPr>
    </w:p>
    <w:p w14:paraId="61BE5EAC" w14:textId="123852DE" w:rsidR="00D57AA3" w:rsidRPr="00AE282E" w:rsidRDefault="00216759" w:rsidP="00D57AA3">
      <w:pPr>
        <w:pStyle w:val="TOC3"/>
        <w:tabs>
          <w:tab w:val="clear" w:pos="9090"/>
          <w:tab w:val="right" w:leader="dot" w:pos="9360"/>
        </w:tabs>
        <w:ind w:left="1440"/>
        <w:rPr>
          <w:rStyle w:val="Hyperlink"/>
          <w:rFonts w:ascii="Century" w:hAnsi="Century"/>
          <w:noProof/>
          <w:color w:val="000000" w:themeColor="text1"/>
          <w:sz w:val="26"/>
          <w:szCs w:val="26"/>
        </w:rPr>
      </w:pPr>
      <w:hyperlink w:anchor="_Toc101177344" w:history="1">
        <w:r w:rsidR="00D57AA3" w:rsidRPr="00AE282E">
          <w:rPr>
            <w:rStyle w:val="Hyperlink"/>
            <w:rFonts w:ascii="Century" w:hAnsi="Century"/>
            <w:noProof/>
            <w:color w:val="000000" w:themeColor="text1"/>
            <w:sz w:val="26"/>
            <w:szCs w:val="26"/>
          </w:rPr>
          <w:t>C.</w:t>
        </w:r>
        <w:r w:rsidR="00D57AA3" w:rsidRPr="00AE282E">
          <w:rPr>
            <w:rFonts w:ascii="Century" w:eastAsiaTheme="minorEastAsia" w:hAnsi="Century" w:cstheme="minorBidi"/>
            <w:noProof/>
            <w:color w:val="000000" w:themeColor="text1"/>
            <w:sz w:val="26"/>
            <w:szCs w:val="26"/>
          </w:rPr>
          <w:tab/>
        </w:r>
        <w:r w:rsidR="00D57AA3" w:rsidRPr="00AE282E">
          <w:rPr>
            <w:rFonts w:ascii="Century" w:eastAsiaTheme="minorEastAsia" w:hAnsi="Century" w:cstheme="minorBidi"/>
            <w:noProof/>
            <w:color w:val="000000" w:themeColor="text1"/>
            <w:sz w:val="26"/>
            <w:szCs w:val="26"/>
          </w:rPr>
          <w:tab/>
        </w:r>
        <w:r w:rsidR="00D57AA3" w:rsidRPr="00AE282E">
          <w:rPr>
            <w:rStyle w:val="Hyperlink"/>
            <w:rFonts w:ascii="Century" w:hAnsi="Century"/>
            <w:noProof/>
            <w:color w:val="000000" w:themeColor="text1"/>
            <w:sz w:val="26"/>
            <w:szCs w:val="26"/>
          </w:rPr>
          <w:t>The trial court’s “good cause” finding fail</w:t>
        </w:r>
        <w:r w:rsidR="00C14C5D" w:rsidRPr="00AE282E">
          <w:rPr>
            <w:rStyle w:val="Hyperlink"/>
            <w:rFonts w:ascii="Century" w:hAnsi="Century"/>
            <w:noProof/>
            <w:color w:val="000000" w:themeColor="text1"/>
            <w:sz w:val="26"/>
            <w:szCs w:val="26"/>
          </w:rPr>
          <w:t>s</w:t>
        </w:r>
        <w:r w:rsidR="00D57AA3" w:rsidRPr="00AE282E">
          <w:rPr>
            <w:rStyle w:val="Hyperlink"/>
            <w:rFonts w:ascii="Century" w:hAnsi="Century"/>
            <w:noProof/>
            <w:color w:val="000000" w:themeColor="text1"/>
            <w:sz w:val="26"/>
            <w:szCs w:val="26"/>
          </w:rPr>
          <w:t xml:space="preserve"> to address the test announced by this Court in </w:t>
        </w:r>
        <w:r w:rsidR="00D57AA3" w:rsidRPr="00AE282E">
          <w:rPr>
            <w:rStyle w:val="Hyperlink"/>
            <w:rFonts w:ascii="Century" w:hAnsi="Century"/>
            <w:i/>
            <w:iCs/>
            <w:noProof/>
            <w:color w:val="000000" w:themeColor="text1"/>
            <w:sz w:val="26"/>
            <w:szCs w:val="26"/>
          </w:rPr>
          <w:t>State v. Sasek</w:t>
        </w:r>
        <w:r w:rsidR="00D57AA3" w:rsidRPr="00AE282E">
          <w:rPr>
            <w:rStyle w:val="Hyperlink"/>
            <w:rFonts w:ascii="Century" w:hAnsi="Century"/>
            <w:noProof/>
            <w:color w:val="000000" w:themeColor="text1"/>
            <w:sz w:val="26"/>
            <w:szCs w:val="26"/>
          </w:rPr>
          <w:t xml:space="preserve"> and</w:t>
        </w:r>
        <w:r w:rsidR="00D57AA3" w:rsidRPr="00AE282E">
          <w:rPr>
            <w:rStyle w:val="Hyperlink"/>
            <w:rFonts w:ascii="Century" w:hAnsi="Century"/>
            <w:i/>
            <w:iCs/>
            <w:noProof/>
            <w:color w:val="000000" w:themeColor="text1"/>
            <w:sz w:val="26"/>
            <w:szCs w:val="26"/>
          </w:rPr>
          <w:t xml:space="preserve"> State v. Geter.</w:t>
        </w:r>
        <w:r w:rsidR="00D57AA3" w:rsidRPr="00AE282E">
          <w:rPr>
            <w:rFonts w:ascii="Century" w:hAnsi="Century"/>
            <w:noProof/>
            <w:webHidden/>
            <w:color w:val="000000" w:themeColor="text1"/>
            <w:sz w:val="26"/>
            <w:szCs w:val="26"/>
          </w:rPr>
          <w:tab/>
        </w:r>
        <w:r w:rsidR="00D57AA3" w:rsidRPr="00AE282E">
          <w:rPr>
            <w:rFonts w:ascii="Century" w:hAnsi="Century"/>
            <w:noProof/>
            <w:webHidden/>
            <w:color w:val="000000" w:themeColor="text1"/>
            <w:sz w:val="26"/>
            <w:szCs w:val="26"/>
          </w:rPr>
          <w:fldChar w:fldCharType="begin"/>
        </w:r>
        <w:r w:rsidR="00D57AA3" w:rsidRPr="00AE282E">
          <w:rPr>
            <w:rFonts w:ascii="Century" w:hAnsi="Century"/>
            <w:noProof/>
            <w:webHidden/>
            <w:color w:val="000000" w:themeColor="text1"/>
            <w:sz w:val="26"/>
            <w:szCs w:val="26"/>
          </w:rPr>
          <w:instrText xml:space="preserve"> PAGEREF _Toc101177344 \h </w:instrText>
        </w:r>
        <w:r w:rsidR="00D57AA3" w:rsidRPr="00AE282E">
          <w:rPr>
            <w:rFonts w:ascii="Century" w:hAnsi="Century"/>
            <w:noProof/>
            <w:webHidden/>
            <w:color w:val="000000" w:themeColor="text1"/>
            <w:sz w:val="26"/>
            <w:szCs w:val="26"/>
          </w:rPr>
        </w:r>
        <w:r w:rsidR="00D57AA3" w:rsidRPr="00AE282E">
          <w:rPr>
            <w:rFonts w:ascii="Century" w:hAnsi="Century"/>
            <w:noProof/>
            <w:webHidden/>
            <w:color w:val="000000" w:themeColor="text1"/>
            <w:sz w:val="26"/>
            <w:szCs w:val="26"/>
          </w:rPr>
          <w:fldChar w:fldCharType="separate"/>
        </w:r>
        <w:r w:rsidR="00107390">
          <w:rPr>
            <w:rFonts w:ascii="Century" w:hAnsi="Century"/>
            <w:noProof/>
            <w:webHidden/>
            <w:color w:val="000000" w:themeColor="text1"/>
            <w:sz w:val="26"/>
            <w:szCs w:val="26"/>
          </w:rPr>
          <w:t>14</w:t>
        </w:r>
        <w:r w:rsidR="00D57AA3" w:rsidRPr="00AE282E">
          <w:rPr>
            <w:rFonts w:ascii="Century" w:hAnsi="Century"/>
            <w:noProof/>
            <w:webHidden/>
            <w:color w:val="000000" w:themeColor="text1"/>
            <w:sz w:val="26"/>
            <w:szCs w:val="26"/>
          </w:rPr>
          <w:fldChar w:fldCharType="end"/>
        </w:r>
      </w:hyperlink>
    </w:p>
    <w:p w14:paraId="397EE4E1" w14:textId="77777777" w:rsidR="00D57AA3" w:rsidRPr="00AE282E" w:rsidRDefault="00D57AA3" w:rsidP="00D57AA3">
      <w:pPr>
        <w:rPr>
          <w:rFonts w:ascii="Century" w:eastAsiaTheme="minorEastAsia" w:hAnsi="Century"/>
          <w:noProof/>
          <w:color w:val="000000" w:themeColor="text1"/>
          <w:sz w:val="26"/>
          <w:szCs w:val="26"/>
        </w:rPr>
      </w:pPr>
    </w:p>
    <w:p w14:paraId="5F42C7AC" w14:textId="60E959AE" w:rsidR="00D57AA3" w:rsidRPr="00AE282E" w:rsidRDefault="00216759">
      <w:pPr>
        <w:pStyle w:val="TOC1"/>
        <w:rPr>
          <w:rStyle w:val="Hyperlink"/>
          <w:color w:val="000000" w:themeColor="text1"/>
        </w:rPr>
      </w:pPr>
      <w:hyperlink w:anchor="_Toc101177345" w:history="1">
        <w:r w:rsidR="00D57AA3" w:rsidRPr="00AE282E">
          <w:rPr>
            <w:rStyle w:val="Hyperlink"/>
            <w:color w:val="000000" w:themeColor="text1"/>
          </w:rPr>
          <w:t>CONCLUSION</w:t>
        </w:r>
        <w:r w:rsidR="00D57AA3" w:rsidRPr="00AE282E">
          <w:rPr>
            <w:webHidden/>
          </w:rPr>
          <w:tab/>
        </w:r>
        <w:r w:rsidR="00D57AA3" w:rsidRPr="00AE282E">
          <w:rPr>
            <w:webHidden/>
          </w:rPr>
          <w:fldChar w:fldCharType="begin"/>
        </w:r>
        <w:r w:rsidR="00D57AA3" w:rsidRPr="00AE282E">
          <w:rPr>
            <w:webHidden/>
          </w:rPr>
          <w:instrText xml:space="preserve"> PAGEREF _Toc101177345 \h </w:instrText>
        </w:r>
        <w:r w:rsidR="00D57AA3" w:rsidRPr="00AE282E">
          <w:rPr>
            <w:webHidden/>
          </w:rPr>
        </w:r>
        <w:r w:rsidR="00D57AA3" w:rsidRPr="00AE282E">
          <w:rPr>
            <w:webHidden/>
          </w:rPr>
          <w:fldChar w:fldCharType="separate"/>
        </w:r>
        <w:r w:rsidR="00107390">
          <w:rPr>
            <w:webHidden/>
          </w:rPr>
          <w:t>16</w:t>
        </w:r>
        <w:r w:rsidR="00D57AA3" w:rsidRPr="00AE282E">
          <w:rPr>
            <w:webHidden/>
          </w:rPr>
          <w:fldChar w:fldCharType="end"/>
        </w:r>
      </w:hyperlink>
    </w:p>
    <w:p w14:paraId="1C3B279F" w14:textId="77777777" w:rsidR="00D57AA3" w:rsidRPr="00AE282E" w:rsidRDefault="00D57AA3" w:rsidP="00D57AA3">
      <w:pPr>
        <w:rPr>
          <w:rFonts w:ascii="Century" w:eastAsiaTheme="minorEastAsia" w:hAnsi="Century"/>
          <w:noProof/>
          <w:color w:val="000000" w:themeColor="text1"/>
          <w:sz w:val="26"/>
          <w:szCs w:val="26"/>
        </w:rPr>
      </w:pPr>
    </w:p>
    <w:p w14:paraId="1FF2ED80" w14:textId="0688C4AA" w:rsidR="00D57AA3" w:rsidRPr="00AE282E" w:rsidRDefault="00216759">
      <w:pPr>
        <w:pStyle w:val="TOC1"/>
        <w:rPr>
          <w:rStyle w:val="Hyperlink"/>
          <w:color w:val="000000" w:themeColor="text1"/>
        </w:rPr>
      </w:pPr>
      <w:hyperlink w:anchor="_Toc101177346" w:history="1">
        <w:r w:rsidR="00D57AA3" w:rsidRPr="00AE282E">
          <w:rPr>
            <w:rStyle w:val="Hyperlink"/>
            <w:color w:val="000000" w:themeColor="text1"/>
          </w:rPr>
          <w:t>CERTIFICATE OF COMPLIANCE WITH N.C. R. APP. P. 28(j)(2)</w:t>
        </w:r>
        <w:r w:rsidR="00D57AA3" w:rsidRPr="00AE282E">
          <w:rPr>
            <w:webHidden/>
          </w:rPr>
          <w:tab/>
        </w:r>
        <w:r w:rsidR="00D57AA3" w:rsidRPr="00AE282E">
          <w:rPr>
            <w:webHidden/>
          </w:rPr>
          <w:fldChar w:fldCharType="begin"/>
        </w:r>
        <w:r w:rsidR="00D57AA3" w:rsidRPr="00AE282E">
          <w:rPr>
            <w:webHidden/>
          </w:rPr>
          <w:instrText xml:space="preserve"> PAGEREF _Toc101177346 \h </w:instrText>
        </w:r>
        <w:r w:rsidR="00D57AA3" w:rsidRPr="00AE282E">
          <w:rPr>
            <w:webHidden/>
          </w:rPr>
        </w:r>
        <w:r w:rsidR="00D57AA3" w:rsidRPr="00AE282E">
          <w:rPr>
            <w:webHidden/>
          </w:rPr>
          <w:fldChar w:fldCharType="separate"/>
        </w:r>
        <w:r w:rsidR="00107390">
          <w:rPr>
            <w:webHidden/>
          </w:rPr>
          <w:t>17</w:t>
        </w:r>
        <w:r w:rsidR="00D57AA3" w:rsidRPr="00AE282E">
          <w:rPr>
            <w:webHidden/>
          </w:rPr>
          <w:fldChar w:fldCharType="end"/>
        </w:r>
      </w:hyperlink>
    </w:p>
    <w:p w14:paraId="4FFF392D" w14:textId="77777777" w:rsidR="00D57AA3" w:rsidRPr="00AE282E" w:rsidRDefault="00D57AA3" w:rsidP="00D57AA3">
      <w:pPr>
        <w:rPr>
          <w:rFonts w:ascii="Century" w:eastAsiaTheme="minorEastAsia" w:hAnsi="Century"/>
          <w:noProof/>
          <w:color w:val="000000" w:themeColor="text1"/>
          <w:sz w:val="26"/>
          <w:szCs w:val="26"/>
        </w:rPr>
      </w:pPr>
    </w:p>
    <w:p w14:paraId="458DFD13" w14:textId="767EE612" w:rsidR="00D57AA3" w:rsidRPr="00AE282E" w:rsidRDefault="00216759">
      <w:pPr>
        <w:pStyle w:val="TOC1"/>
        <w:rPr>
          <w:rStyle w:val="Hyperlink"/>
          <w:color w:val="000000" w:themeColor="text1"/>
        </w:rPr>
      </w:pPr>
      <w:hyperlink w:anchor="_Toc101177347" w:history="1">
        <w:r w:rsidR="00D57AA3" w:rsidRPr="00AE282E">
          <w:rPr>
            <w:rStyle w:val="Hyperlink"/>
            <w:color w:val="000000" w:themeColor="text1"/>
          </w:rPr>
          <w:t>CERTIFICATE OF FILING AND SERVICE</w:t>
        </w:r>
        <w:r w:rsidR="00D57AA3" w:rsidRPr="00AE282E">
          <w:rPr>
            <w:webHidden/>
          </w:rPr>
          <w:tab/>
        </w:r>
        <w:r w:rsidR="00D57AA3" w:rsidRPr="00AE282E">
          <w:rPr>
            <w:webHidden/>
          </w:rPr>
          <w:fldChar w:fldCharType="begin"/>
        </w:r>
        <w:r w:rsidR="00D57AA3" w:rsidRPr="00AE282E">
          <w:rPr>
            <w:webHidden/>
          </w:rPr>
          <w:instrText xml:space="preserve"> PAGEREF _Toc101177347 \h </w:instrText>
        </w:r>
        <w:r w:rsidR="00D57AA3" w:rsidRPr="00AE282E">
          <w:rPr>
            <w:webHidden/>
          </w:rPr>
        </w:r>
        <w:r w:rsidR="00D57AA3" w:rsidRPr="00AE282E">
          <w:rPr>
            <w:webHidden/>
          </w:rPr>
          <w:fldChar w:fldCharType="separate"/>
        </w:r>
        <w:r w:rsidR="00107390">
          <w:rPr>
            <w:webHidden/>
          </w:rPr>
          <w:t>17</w:t>
        </w:r>
        <w:r w:rsidR="00D57AA3" w:rsidRPr="00AE282E">
          <w:rPr>
            <w:webHidden/>
          </w:rPr>
          <w:fldChar w:fldCharType="end"/>
        </w:r>
      </w:hyperlink>
    </w:p>
    <w:p w14:paraId="55C95B7E" w14:textId="77777777" w:rsidR="00D57AA3" w:rsidRPr="00AE282E" w:rsidRDefault="00D57AA3" w:rsidP="00D57AA3">
      <w:pPr>
        <w:rPr>
          <w:rFonts w:ascii="Century" w:eastAsiaTheme="minorEastAsia" w:hAnsi="Century"/>
          <w:noProof/>
          <w:color w:val="000000" w:themeColor="text1"/>
          <w:sz w:val="26"/>
          <w:szCs w:val="26"/>
        </w:rPr>
      </w:pPr>
    </w:p>
    <w:p w14:paraId="733296DE" w14:textId="1934F9B4" w:rsidR="00D57AA3" w:rsidRPr="00AE282E" w:rsidRDefault="00216759">
      <w:pPr>
        <w:pStyle w:val="TOC1"/>
        <w:rPr>
          <w:rStyle w:val="Hyperlink"/>
          <w:color w:val="000000" w:themeColor="text1"/>
        </w:rPr>
      </w:pPr>
      <w:hyperlink w:anchor="_Toc101177348" w:history="1">
        <w:r w:rsidR="00D57AA3" w:rsidRPr="00AE282E">
          <w:rPr>
            <w:rStyle w:val="Hyperlink"/>
            <w:color w:val="000000" w:themeColor="text1"/>
          </w:rPr>
          <w:t>APPENDIX</w:t>
        </w:r>
        <w:r w:rsidR="00D57AA3" w:rsidRPr="00AE282E">
          <w:rPr>
            <w:webHidden/>
          </w:rPr>
          <w:tab/>
        </w:r>
        <w:r w:rsidR="00D57AA3" w:rsidRPr="00AE282E">
          <w:rPr>
            <w:webHidden/>
          </w:rPr>
          <w:fldChar w:fldCharType="begin"/>
        </w:r>
        <w:r w:rsidR="00D57AA3" w:rsidRPr="00AE282E">
          <w:rPr>
            <w:webHidden/>
          </w:rPr>
          <w:instrText xml:space="preserve"> PAGEREF _Toc101177348 \h </w:instrText>
        </w:r>
        <w:r w:rsidR="00D57AA3" w:rsidRPr="00AE282E">
          <w:rPr>
            <w:webHidden/>
          </w:rPr>
        </w:r>
        <w:r w:rsidR="00D57AA3" w:rsidRPr="00AE282E">
          <w:rPr>
            <w:webHidden/>
          </w:rPr>
          <w:fldChar w:fldCharType="separate"/>
        </w:r>
        <w:r w:rsidR="00107390">
          <w:rPr>
            <w:webHidden/>
          </w:rPr>
          <w:t>18</w:t>
        </w:r>
        <w:r w:rsidR="00D57AA3" w:rsidRPr="00AE282E">
          <w:rPr>
            <w:webHidden/>
          </w:rPr>
          <w:fldChar w:fldCharType="end"/>
        </w:r>
      </w:hyperlink>
    </w:p>
    <w:p w14:paraId="67316050" w14:textId="6C48CF53" w:rsidR="0026449C" w:rsidRPr="00AE282E" w:rsidRDefault="0026449C" w:rsidP="0026449C">
      <w:pPr>
        <w:rPr>
          <w:rFonts w:ascii="Century" w:eastAsiaTheme="minorEastAsia" w:hAnsi="Century"/>
          <w:color w:val="000000" w:themeColor="text1"/>
          <w:sz w:val="26"/>
          <w:szCs w:val="26"/>
        </w:rPr>
      </w:pPr>
    </w:p>
    <w:p w14:paraId="4046A36E" w14:textId="70F88B99" w:rsidR="0026449C" w:rsidRPr="00AE282E" w:rsidRDefault="0026449C" w:rsidP="0026449C">
      <w:pPr>
        <w:rPr>
          <w:rFonts w:ascii="Century" w:eastAsiaTheme="minorEastAsia" w:hAnsi="Century"/>
          <w:color w:val="000000" w:themeColor="text1"/>
          <w:sz w:val="26"/>
          <w:szCs w:val="26"/>
        </w:rPr>
      </w:pPr>
    </w:p>
    <w:p w14:paraId="0A106838" w14:textId="34783362" w:rsidR="0026449C" w:rsidRPr="00AE282E" w:rsidRDefault="0026449C">
      <w:pPr>
        <w:rPr>
          <w:rFonts w:ascii="Century" w:eastAsiaTheme="minorEastAsia" w:hAnsi="Century"/>
          <w:color w:val="000000" w:themeColor="text1"/>
          <w:sz w:val="26"/>
          <w:szCs w:val="26"/>
        </w:rPr>
      </w:pPr>
    </w:p>
    <w:p w14:paraId="086A25FE" w14:textId="3C6E6366" w:rsidR="0026449C" w:rsidRPr="00AE282E" w:rsidRDefault="00BF1D2D" w:rsidP="0026449C">
      <w:pPr>
        <w:pStyle w:val="Heading1"/>
        <w:jc w:val="center"/>
        <w:rPr>
          <w:rFonts w:ascii="Century" w:hAnsi="Century"/>
          <w:color w:val="000000" w:themeColor="text1"/>
          <w:sz w:val="26"/>
          <w:szCs w:val="26"/>
          <w:u w:val="single"/>
        </w:rPr>
      </w:pPr>
      <w:r w:rsidRPr="00AE282E">
        <w:rPr>
          <w:rFonts w:ascii="Century" w:hAnsi="Century"/>
          <w:color w:val="000000" w:themeColor="text1"/>
          <w:sz w:val="26"/>
          <w:szCs w:val="26"/>
          <w:u w:val="single"/>
        </w:rPr>
        <w:fldChar w:fldCharType="end"/>
      </w:r>
    </w:p>
    <w:p w14:paraId="199EEDA2" w14:textId="77777777" w:rsidR="0026449C" w:rsidRPr="00AE282E" w:rsidRDefault="0026449C">
      <w:pPr>
        <w:rPr>
          <w:rFonts w:ascii="Century" w:eastAsia="MS Gothic" w:hAnsi="Century"/>
          <w:b/>
          <w:bCs/>
          <w:color w:val="000000" w:themeColor="text1"/>
          <w:kern w:val="32"/>
          <w:sz w:val="26"/>
          <w:szCs w:val="26"/>
          <w:u w:val="single"/>
          <w:lang w:val="x-none" w:eastAsia="x-none"/>
        </w:rPr>
      </w:pPr>
      <w:r w:rsidRPr="00AE282E">
        <w:rPr>
          <w:rFonts w:ascii="Century" w:hAnsi="Century"/>
          <w:color w:val="000000" w:themeColor="text1"/>
          <w:sz w:val="26"/>
          <w:szCs w:val="26"/>
          <w:u w:val="single"/>
        </w:rPr>
        <w:br w:type="page"/>
      </w:r>
    </w:p>
    <w:p w14:paraId="674DA007" w14:textId="2C1636E2" w:rsidR="0026449C" w:rsidRPr="00AE282E" w:rsidRDefault="0026449C" w:rsidP="0026449C">
      <w:pPr>
        <w:pStyle w:val="Heading1"/>
        <w:jc w:val="center"/>
        <w:rPr>
          <w:rFonts w:ascii="Century" w:hAnsi="Century"/>
          <w:color w:val="000000" w:themeColor="text1"/>
          <w:sz w:val="26"/>
          <w:szCs w:val="26"/>
          <w:u w:val="single"/>
        </w:rPr>
      </w:pPr>
      <w:r w:rsidRPr="00AE282E">
        <w:rPr>
          <w:rFonts w:ascii="Century" w:hAnsi="Century"/>
          <w:color w:val="000000" w:themeColor="text1"/>
          <w:sz w:val="26"/>
          <w:szCs w:val="26"/>
          <w:u w:val="single"/>
        </w:rPr>
        <w:lastRenderedPageBreak/>
        <w:t>TABLE OF AUTHORITIES</w:t>
      </w:r>
    </w:p>
    <w:p w14:paraId="6B444A79" w14:textId="77777777" w:rsidR="004E58FA" w:rsidRPr="00AE282E" w:rsidRDefault="004E58FA" w:rsidP="004E58FA">
      <w:pPr>
        <w:rPr>
          <w:rFonts w:ascii="Century" w:hAnsi="Century"/>
          <w:color w:val="000000" w:themeColor="text1"/>
          <w:sz w:val="26"/>
          <w:szCs w:val="26"/>
          <w:lang w:val="x-none" w:eastAsia="x-none"/>
        </w:rPr>
      </w:pPr>
    </w:p>
    <w:p w14:paraId="06CEBF59" w14:textId="2A6B1976" w:rsidR="0026449C" w:rsidRPr="00AE282E" w:rsidRDefault="0026449C" w:rsidP="0026449C">
      <w:pPr>
        <w:pStyle w:val="TOAHeading"/>
        <w:tabs>
          <w:tab w:val="right" w:leader="dot" w:pos="9350"/>
        </w:tabs>
        <w:jc w:val="center"/>
        <w:rPr>
          <w:rFonts w:ascii="Century" w:hAnsi="Century"/>
          <w:noProof/>
          <w:color w:val="000000" w:themeColor="text1"/>
          <w:sz w:val="26"/>
          <w:szCs w:val="26"/>
          <w:u w:val="single"/>
        </w:rPr>
      </w:pPr>
      <w:r w:rsidRPr="00AE282E">
        <w:rPr>
          <w:rFonts w:ascii="Century" w:hAnsi="Century"/>
          <w:color w:val="000000" w:themeColor="text1"/>
          <w:sz w:val="26"/>
          <w:szCs w:val="26"/>
          <w:lang w:val="x-none" w:eastAsia="x-none"/>
        </w:rPr>
        <w:fldChar w:fldCharType="begin"/>
      </w:r>
      <w:r w:rsidRPr="00AE282E">
        <w:rPr>
          <w:rFonts w:ascii="Century" w:hAnsi="Century"/>
          <w:color w:val="000000" w:themeColor="text1"/>
          <w:sz w:val="26"/>
          <w:szCs w:val="26"/>
          <w:lang w:val="x-none" w:eastAsia="x-none"/>
        </w:rPr>
        <w:instrText xml:space="preserve"> TOA \h \c "1" \p </w:instrText>
      </w:r>
      <w:r w:rsidRPr="00AE282E">
        <w:rPr>
          <w:rFonts w:ascii="Century" w:hAnsi="Century"/>
          <w:color w:val="000000" w:themeColor="text1"/>
          <w:sz w:val="26"/>
          <w:szCs w:val="26"/>
          <w:lang w:val="x-none" w:eastAsia="x-none"/>
        </w:rPr>
        <w:fldChar w:fldCharType="separate"/>
      </w:r>
      <w:r w:rsidRPr="00AE282E">
        <w:rPr>
          <w:rFonts w:ascii="Century" w:hAnsi="Century"/>
          <w:noProof/>
          <w:color w:val="000000" w:themeColor="text1"/>
          <w:sz w:val="26"/>
          <w:szCs w:val="26"/>
          <w:u w:val="single"/>
        </w:rPr>
        <w:t>Cases</w:t>
      </w:r>
    </w:p>
    <w:p w14:paraId="7D0C5B87" w14:textId="77777777" w:rsidR="0026449C" w:rsidRPr="00AE282E" w:rsidRDefault="0026449C" w:rsidP="0026449C">
      <w:pPr>
        <w:pStyle w:val="TableofAuthorities"/>
        <w:tabs>
          <w:tab w:val="right" w:leader="dot" w:pos="9350"/>
        </w:tabs>
        <w:ind w:left="0" w:firstLine="0"/>
        <w:rPr>
          <w:rFonts w:ascii="Century" w:hAnsi="Century"/>
          <w:i/>
          <w:iCs/>
          <w:color w:val="000000" w:themeColor="text1"/>
          <w:sz w:val="26"/>
          <w:szCs w:val="26"/>
        </w:rPr>
      </w:pPr>
    </w:p>
    <w:p w14:paraId="2E97E64C" w14:textId="09863783" w:rsidR="0026449C" w:rsidRPr="00AE282E" w:rsidRDefault="0026449C" w:rsidP="0026449C">
      <w:pPr>
        <w:pStyle w:val="TableofAuthorities"/>
        <w:tabs>
          <w:tab w:val="right" w:leader="dot" w:pos="9350"/>
        </w:tabs>
        <w:ind w:left="0" w:firstLine="0"/>
        <w:rPr>
          <w:rFonts w:ascii="Century" w:eastAsia="MS Mincho" w:hAnsi="Century"/>
          <w:noProof/>
          <w:color w:val="000000" w:themeColor="text1"/>
          <w:sz w:val="26"/>
          <w:szCs w:val="26"/>
        </w:rPr>
      </w:pPr>
      <w:r w:rsidRPr="00AE282E">
        <w:rPr>
          <w:rFonts w:ascii="Century" w:hAnsi="Century"/>
          <w:i/>
          <w:iCs/>
          <w:color w:val="000000" w:themeColor="text1"/>
          <w:sz w:val="26"/>
          <w:szCs w:val="26"/>
        </w:rPr>
        <w:t>Porsh Builders, Inc. v. City of Winston-Salem</w:t>
      </w:r>
      <w:r w:rsidRPr="00AE282E">
        <w:rPr>
          <w:rFonts w:ascii="Century" w:hAnsi="Century"/>
          <w:color w:val="000000" w:themeColor="text1"/>
          <w:sz w:val="26"/>
          <w:szCs w:val="26"/>
        </w:rPr>
        <w:t>,</w:t>
      </w:r>
      <w:r w:rsidRPr="00AE282E">
        <w:rPr>
          <w:rFonts w:ascii="Century" w:eastAsia="MS Mincho" w:hAnsi="Century"/>
          <w:noProof/>
          <w:color w:val="000000" w:themeColor="text1"/>
          <w:sz w:val="26"/>
          <w:szCs w:val="26"/>
        </w:rPr>
        <w:t xml:space="preserve"> </w:t>
      </w:r>
    </w:p>
    <w:p w14:paraId="146AAAB5" w14:textId="15604092" w:rsidR="0026449C" w:rsidRPr="00AE282E" w:rsidRDefault="0026449C" w:rsidP="0026449C">
      <w:pPr>
        <w:pStyle w:val="TableofAuthorities"/>
        <w:tabs>
          <w:tab w:val="right" w:leader="dot" w:pos="9350"/>
        </w:tabs>
        <w:rPr>
          <w:rFonts w:ascii="Century" w:hAnsi="Century"/>
          <w:noProof/>
          <w:color w:val="000000" w:themeColor="text1"/>
          <w:sz w:val="26"/>
          <w:szCs w:val="26"/>
        </w:rPr>
      </w:pPr>
      <w:r w:rsidRPr="00AE282E">
        <w:rPr>
          <w:rFonts w:ascii="Century" w:eastAsia="MS Mincho" w:hAnsi="Century"/>
          <w:noProof/>
          <w:color w:val="000000" w:themeColor="text1"/>
          <w:sz w:val="26"/>
          <w:szCs w:val="26"/>
        </w:rPr>
        <w:tab/>
      </w:r>
      <w:r w:rsidRPr="00AE282E">
        <w:rPr>
          <w:rFonts w:ascii="Century" w:hAnsi="Century"/>
          <w:color w:val="000000" w:themeColor="text1"/>
          <w:sz w:val="26"/>
          <w:szCs w:val="26"/>
        </w:rPr>
        <w:t>302 N.C. 550, 276 S.E.2d 443 (1981).</w:t>
      </w:r>
      <w:r w:rsidRPr="00AE282E">
        <w:rPr>
          <w:rFonts w:ascii="Century" w:hAnsi="Century"/>
          <w:noProof/>
          <w:color w:val="000000" w:themeColor="text1"/>
          <w:sz w:val="26"/>
          <w:szCs w:val="26"/>
        </w:rPr>
        <w:tab/>
        <w:t>8</w:t>
      </w:r>
    </w:p>
    <w:p w14:paraId="017C6EF3" w14:textId="77777777" w:rsidR="0026449C" w:rsidRPr="00AE282E" w:rsidRDefault="0026449C">
      <w:pPr>
        <w:pStyle w:val="TableofAuthorities"/>
        <w:tabs>
          <w:tab w:val="right" w:leader="dot" w:pos="9350"/>
        </w:tabs>
        <w:rPr>
          <w:rFonts w:ascii="Century" w:eastAsia="MS Mincho" w:hAnsi="Century"/>
          <w:i/>
          <w:noProof/>
          <w:color w:val="000000" w:themeColor="text1"/>
          <w:sz w:val="26"/>
          <w:szCs w:val="26"/>
        </w:rPr>
      </w:pPr>
    </w:p>
    <w:p w14:paraId="6590767C" w14:textId="5B23A4F7" w:rsidR="0026449C" w:rsidRPr="00AE282E" w:rsidRDefault="0026449C">
      <w:pPr>
        <w:pStyle w:val="TableofAuthorities"/>
        <w:tabs>
          <w:tab w:val="right" w:leader="dot" w:pos="9350"/>
        </w:tabs>
        <w:rPr>
          <w:rFonts w:ascii="Century" w:eastAsia="MS Mincho" w:hAnsi="Century"/>
          <w:noProof/>
          <w:color w:val="000000" w:themeColor="text1"/>
          <w:sz w:val="26"/>
          <w:szCs w:val="26"/>
        </w:rPr>
      </w:pPr>
      <w:r w:rsidRPr="00AE282E">
        <w:rPr>
          <w:rFonts w:ascii="Century" w:eastAsia="MS Mincho" w:hAnsi="Century"/>
          <w:i/>
          <w:noProof/>
          <w:color w:val="000000" w:themeColor="text1"/>
          <w:sz w:val="26"/>
          <w:szCs w:val="26"/>
        </w:rPr>
        <w:t>State v. Biber</w:t>
      </w:r>
      <w:r w:rsidRPr="00AE282E">
        <w:rPr>
          <w:rFonts w:ascii="Century" w:eastAsia="MS Mincho" w:hAnsi="Century"/>
          <w:noProof/>
          <w:color w:val="000000" w:themeColor="text1"/>
          <w:sz w:val="26"/>
          <w:szCs w:val="26"/>
        </w:rPr>
        <w:t xml:space="preserve">, </w:t>
      </w:r>
    </w:p>
    <w:p w14:paraId="3F013A96" w14:textId="7CBC9939"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eastAsia="MS Mincho" w:hAnsi="Century"/>
          <w:noProof/>
          <w:color w:val="000000" w:themeColor="text1"/>
          <w:sz w:val="26"/>
          <w:szCs w:val="26"/>
        </w:rPr>
        <w:tab/>
        <w:t>365 N.C. 162, 712 S.E.2d 874 (2011)</w:t>
      </w:r>
      <w:r w:rsidRPr="00AE282E">
        <w:rPr>
          <w:rFonts w:ascii="Century" w:hAnsi="Century"/>
          <w:noProof/>
          <w:color w:val="000000" w:themeColor="text1"/>
          <w:sz w:val="26"/>
          <w:szCs w:val="26"/>
        </w:rPr>
        <w:tab/>
        <w:t>5</w:t>
      </w:r>
    </w:p>
    <w:p w14:paraId="6A4F19B0" w14:textId="77777777" w:rsidR="0026449C" w:rsidRPr="00AE282E" w:rsidRDefault="0026449C" w:rsidP="0026449C">
      <w:pPr>
        <w:rPr>
          <w:rFonts w:ascii="Century" w:hAnsi="Century"/>
          <w:color w:val="000000" w:themeColor="text1"/>
          <w:sz w:val="26"/>
          <w:szCs w:val="26"/>
        </w:rPr>
      </w:pPr>
    </w:p>
    <w:p w14:paraId="179A3313" w14:textId="77777777" w:rsidR="0026449C" w:rsidRPr="00AE282E" w:rsidRDefault="0026449C">
      <w:pPr>
        <w:pStyle w:val="TableofAuthorities"/>
        <w:tabs>
          <w:tab w:val="right" w:leader="dot" w:pos="9350"/>
        </w:tabs>
        <w:rPr>
          <w:rFonts w:ascii="Century" w:hAnsi="Century"/>
          <w:noProof/>
          <w:color w:val="000000" w:themeColor="text1"/>
          <w:sz w:val="26"/>
          <w:szCs w:val="26"/>
          <w:bdr w:val="none" w:sz="0" w:space="0" w:color="auto" w:frame="1"/>
          <w:shd w:val="clear" w:color="auto" w:fill="FFFFFF"/>
        </w:rPr>
      </w:pPr>
      <w:r w:rsidRPr="00AE282E">
        <w:rPr>
          <w:rFonts w:ascii="Century" w:hAnsi="Century"/>
          <w:i/>
          <w:iCs/>
          <w:noProof/>
          <w:color w:val="000000" w:themeColor="text1"/>
          <w:sz w:val="26"/>
          <w:szCs w:val="26"/>
          <w:bdr w:val="none" w:sz="0" w:space="0" w:color="auto" w:frame="1"/>
          <w:shd w:val="clear" w:color="auto" w:fill="FFFFFF"/>
        </w:rPr>
        <w:t>State v. Black</w:t>
      </w:r>
      <w:r w:rsidRPr="00AE282E">
        <w:rPr>
          <w:rFonts w:ascii="Century" w:hAnsi="Century"/>
          <w:noProof/>
          <w:color w:val="000000" w:themeColor="text1"/>
          <w:sz w:val="26"/>
          <w:szCs w:val="26"/>
          <w:bdr w:val="none" w:sz="0" w:space="0" w:color="auto" w:frame="1"/>
          <w:shd w:val="clear" w:color="auto" w:fill="FFFFFF"/>
        </w:rPr>
        <w:t xml:space="preserve">, </w:t>
      </w:r>
    </w:p>
    <w:p w14:paraId="2D31735F" w14:textId="098093D7"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bdr w:val="none" w:sz="0" w:space="0" w:color="auto" w:frame="1"/>
          <w:shd w:val="clear" w:color="auto" w:fill="FFFFFF"/>
        </w:rPr>
        <w:tab/>
        <w:t>2021-NCCOA-116 (unpublished) (Appendix)</w:t>
      </w:r>
      <w:r w:rsidRPr="00AE282E">
        <w:rPr>
          <w:rFonts w:ascii="Century" w:hAnsi="Century"/>
          <w:noProof/>
          <w:color w:val="000000" w:themeColor="text1"/>
          <w:sz w:val="26"/>
          <w:szCs w:val="26"/>
        </w:rPr>
        <w:tab/>
        <w:t>1</w:t>
      </w:r>
      <w:r w:rsidR="00107390">
        <w:rPr>
          <w:rFonts w:ascii="Century" w:hAnsi="Century"/>
          <w:noProof/>
          <w:color w:val="000000" w:themeColor="text1"/>
          <w:sz w:val="26"/>
          <w:szCs w:val="26"/>
        </w:rPr>
        <w:t>5</w:t>
      </w:r>
    </w:p>
    <w:p w14:paraId="53864AE4" w14:textId="77777777" w:rsidR="0026449C" w:rsidRPr="00AE282E" w:rsidRDefault="0026449C" w:rsidP="0026449C">
      <w:pPr>
        <w:rPr>
          <w:rFonts w:ascii="Century" w:hAnsi="Century"/>
          <w:color w:val="000000" w:themeColor="text1"/>
          <w:sz w:val="26"/>
          <w:szCs w:val="26"/>
        </w:rPr>
      </w:pPr>
    </w:p>
    <w:p w14:paraId="4AA7D2C6" w14:textId="77777777"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i/>
          <w:noProof/>
          <w:color w:val="000000" w:themeColor="text1"/>
          <w:sz w:val="26"/>
          <w:szCs w:val="26"/>
        </w:rPr>
        <w:t>State v. Camp</w:t>
      </w:r>
      <w:r w:rsidRPr="00AE282E">
        <w:rPr>
          <w:rFonts w:ascii="Century" w:hAnsi="Century"/>
          <w:noProof/>
          <w:color w:val="000000" w:themeColor="text1"/>
          <w:sz w:val="26"/>
          <w:szCs w:val="26"/>
        </w:rPr>
        <w:t xml:space="preserve">, </w:t>
      </w:r>
    </w:p>
    <w:p w14:paraId="5D23C60C" w14:textId="2577BEBF"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rPr>
        <w:tab/>
        <w:t>299 N.C. 524, 263 S.E.2d 592 (1980)</w:t>
      </w:r>
      <w:r w:rsidRPr="00AE282E">
        <w:rPr>
          <w:rFonts w:ascii="Century" w:hAnsi="Century"/>
          <w:noProof/>
          <w:color w:val="000000" w:themeColor="text1"/>
          <w:sz w:val="26"/>
          <w:szCs w:val="26"/>
        </w:rPr>
        <w:tab/>
        <w:t>10</w:t>
      </w:r>
    </w:p>
    <w:p w14:paraId="64440709" w14:textId="77777777" w:rsidR="0026449C" w:rsidRPr="00AE282E" w:rsidRDefault="0026449C" w:rsidP="0026449C">
      <w:pPr>
        <w:rPr>
          <w:rFonts w:ascii="Century" w:hAnsi="Century"/>
          <w:color w:val="000000" w:themeColor="text1"/>
          <w:sz w:val="26"/>
          <w:szCs w:val="26"/>
        </w:rPr>
      </w:pPr>
    </w:p>
    <w:p w14:paraId="1CCB2735" w14:textId="77777777" w:rsidR="0026449C" w:rsidRPr="00AE282E" w:rsidRDefault="0026449C" w:rsidP="0026449C">
      <w:pPr>
        <w:pStyle w:val="TableofAuthorities"/>
        <w:tabs>
          <w:tab w:val="right" w:leader="dot" w:pos="9350"/>
        </w:tabs>
        <w:rPr>
          <w:rFonts w:ascii="Century" w:hAnsi="Century"/>
          <w:noProof/>
          <w:color w:val="000000" w:themeColor="text1"/>
          <w:sz w:val="26"/>
          <w:szCs w:val="26"/>
        </w:rPr>
      </w:pPr>
      <w:r w:rsidRPr="00AE282E">
        <w:rPr>
          <w:rFonts w:ascii="Century" w:hAnsi="Century"/>
          <w:i/>
          <w:iCs/>
          <w:noProof/>
          <w:color w:val="000000" w:themeColor="text1"/>
          <w:sz w:val="26"/>
          <w:szCs w:val="26"/>
        </w:rPr>
        <w:t>State v. Geter</w:t>
      </w:r>
      <w:r w:rsidRPr="00AE282E">
        <w:rPr>
          <w:rFonts w:ascii="Century" w:hAnsi="Century"/>
          <w:noProof/>
          <w:color w:val="000000" w:themeColor="text1"/>
          <w:sz w:val="26"/>
          <w:szCs w:val="26"/>
        </w:rPr>
        <w:t xml:space="preserve">, </w:t>
      </w:r>
    </w:p>
    <w:p w14:paraId="38ABE10A" w14:textId="3CD14BE7" w:rsidR="0026449C" w:rsidRPr="00AE282E" w:rsidRDefault="0026449C" w:rsidP="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rPr>
        <w:tab/>
      </w:r>
      <w:r w:rsidRPr="00AE282E">
        <w:rPr>
          <w:rFonts w:ascii="Century" w:hAnsi="Century"/>
          <w:noProof/>
          <w:color w:val="000000" w:themeColor="text1"/>
          <w:sz w:val="26"/>
          <w:szCs w:val="26"/>
          <w:bdr w:val="none" w:sz="0" w:space="0" w:color="auto" w:frame="1"/>
          <w:shd w:val="clear" w:color="auto" w:fill="FFFFFF"/>
        </w:rPr>
        <w:t>2021-NCCOA-98</w:t>
      </w:r>
      <w:r w:rsidRPr="00AE282E">
        <w:rPr>
          <w:rFonts w:ascii="Century" w:hAnsi="Century"/>
          <w:noProof/>
          <w:color w:val="000000" w:themeColor="text1"/>
          <w:sz w:val="26"/>
          <w:szCs w:val="26"/>
        </w:rPr>
        <w:tab/>
        <w:t>7, 12, 14, 15</w:t>
      </w:r>
      <w:r w:rsidR="00107390">
        <w:rPr>
          <w:rFonts w:ascii="Century" w:hAnsi="Century"/>
          <w:noProof/>
          <w:color w:val="000000" w:themeColor="text1"/>
          <w:sz w:val="26"/>
          <w:szCs w:val="26"/>
        </w:rPr>
        <w:t>, 16</w:t>
      </w:r>
    </w:p>
    <w:p w14:paraId="3665C996" w14:textId="77777777" w:rsidR="0026449C" w:rsidRPr="00AE282E" w:rsidRDefault="0026449C" w:rsidP="0026449C">
      <w:pPr>
        <w:rPr>
          <w:rFonts w:ascii="Century" w:hAnsi="Century"/>
          <w:color w:val="000000" w:themeColor="text1"/>
          <w:sz w:val="26"/>
          <w:szCs w:val="26"/>
        </w:rPr>
      </w:pPr>
    </w:p>
    <w:p w14:paraId="30629465" w14:textId="77777777"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i/>
          <w:iCs/>
          <w:noProof/>
          <w:color w:val="000000" w:themeColor="text1"/>
          <w:sz w:val="26"/>
          <w:szCs w:val="26"/>
          <w:bdr w:val="none" w:sz="0" w:space="0" w:color="auto" w:frame="1"/>
        </w:rPr>
        <w:t>State v. Coffey</w:t>
      </w:r>
      <w:r w:rsidRPr="00AE282E">
        <w:rPr>
          <w:rFonts w:ascii="Century" w:hAnsi="Century"/>
          <w:noProof/>
          <w:color w:val="000000" w:themeColor="text1"/>
          <w:sz w:val="26"/>
          <w:szCs w:val="26"/>
        </w:rPr>
        <w:t xml:space="preserve">, </w:t>
      </w:r>
    </w:p>
    <w:p w14:paraId="40719F96" w14:textId="1C354399"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rPr>
        <w:tab/>
        <w:t>336 N.C. 412, 444 S.E.2d 431 (1994)</w:t>
      </w:r>
      <w:r w:rsidRPr="00AE282E">
        <w:rPr>
          <w:rFonts w:ascii="Century" w:hAnsi="Century"/>
          <w:noProof/>
          <w:color w:val="000000" w:themeColor="text1"/>
          <w:sz w:val="26"/>
          <w:szCs w:val="26"/>
        </w:rPr>
        <w:tab/>
        <w:t>9</w:t>
      </w:r>
    </w:p>
    <w:p w14:paraId="0669728E" w14:textId="77777777" w:rsidR="0026449C" w:rsidRPr="00AE282E" w:rsidRDefault="0026449C" w:rsidP="0026449C">
      <w:pPr>
        <w:rPr>
          <w:rFonts w:ascii="Century" w:hAnsi="Century"/>
          <w:color w:val="000000" w:themeColor="text1"/>
          <w:sz w:val="26"/>
          <w:szCs w:val="26"/>
        </w:rPr>
      </w:pPr>
    </w:p>
    <w:p w14:paraId="72D17BCE" w14:textId="77777777" w:rsidR="0026449C" w:rsidRPr="00AE282E" w:rsidRDefault="0026449C">
      <w:pPr>
        <w:pStyle w:val="TableofAuthorities"/>
        <w:tabs>
          <w:tab w:val="right" w:leader="dot" w:pos="9350"/>
        </w:tabs>
        <w:rPr>
          <w:rFonts w:ascii="Century" w:hAnsi="Century"/>
          <w:bCs/>
          <w:noProof/>
          <w:color w:val="000000" w:themeColor="text1"/>
          <w:sz w:val="26"/>
          <w:szCs w:val="26"/>
        </w:rPr>
      </w:pPr>
      <w:r w:rsidRPr="00AE282E">
        <w:rPr>
          <w:rFonts w:ascii="Century" w:hAnsi="Century"/>
          <w:bCs/>
          <w:i/>
          <w:noProof/>
          <w:color w:val="000000" w:themeColor="text1"/>
          <w:sz w:val="26"/>
          <w:szCs w:val="26"/>
        </w:rPr>
        <w:t>State v. Guffey</w:t>
      </w:r>
      <w:r w:rsidRPr="00AE282E">
        <w:rPr>
          <w:rFonts w:ascii="Century" w:hAnsi="Century"/>
          <w:bCs/>
          <w:noProof/>
          <w:color w:val="000000" w:themeColor="text1"/>
          <w:sz w:val="26"/>
          <w:szCs w:val="26"/>
        </w:rPr>
        <w:t xml:space="preserve">, </w:t>
      </w:r>
    </w:p>
    <w:p w14:paraId="6204268A" w14:textId="00813456"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bCs/>
          <w:noProof/>
          <w:color w:val="000000" w:themeColor="text1"/>
          <w:sz w:val="26"/>
          <w:szCs w:val="26"/>
        </w:rPr>
        <w:tab/>
        <w:t xml:space="preserve">253 N.C. 43, </w:t>
      </w:r>
      <w:r w:rsidRPr="00AE282E">
        <w:rPr>
          <w:rFonts w:ascii="Century" w:hAnsi="Century"/>
          <w:noProof/>
          <w:color w:val="000000" w:themeColor="text1"/>
          <w:sz w:val="26"/>
          <w:szCs w:val="26"/>
        </w:rPr>
        <w:t>116 S.E.2d 148 (1960)</w:t>
      </w:r>
      <w:r w:rsidRPr="00AE282E">
        <w:rPr>
          <w:rFonts w:ascii="Century" w:hAnsi="Century"/>
          <w:noProof/>
          <w:color w:val="000000" w:themeColor="text1"/>
          <w:sz w:val="26"/>
          <w:szCs w:val="26"/>
        </w:rPr>
        <w:tab/>
        <w:t>5</w:t>
      </w:r>
    </w:p>
    <w:p w14:paraId="77C18AAD" w14:textId="56F1FAF8" w:rsidR="000E0D8C" w:rsidRPr="00AE282E" w:rsidRDefault="000E0D8C" w:rsidP="000E0D8C">
      <w:pPr>
        <w:rPr>
          <w:rFonts w:ascii="Century" w:hAnsi="Century"/>
          <w:color w:val="000000" w:themeColor="text1"/>
          <w:sz w:val="26"/>
          <w:szCs w:val="26"/>
        </w:rPr>
      </w:pPr>
    </w:p>
    <w:p w14:paraId="58581991" w14:textId="01B3748C" w:rsidR="000E0D8C" w:rsidRPr="00AE282E" w:rsidRDefault="000E0D8C" w:rsidP="000E0D8C">
      <w:pPr>
        <w:pStyle w:val="TableofAuthorities"/>
        <w:tabs>
          <w:tab w:val="right" w:leader="dot" w:pos="9350"/>
        </w:tabs>
        <w:rPr>
          <w:rFonts w:ascii="Century" w:hAnsi="Century"/>
          <w:bCs/>
          <w:noProof/>
          <w:color w:val="000000" w:themeColor="text1"/>
          <w:sz w:val="26"/>
          <w:szCs w:val="26"/>
        </w:rPr>
      </w:pPr>
      <w:r w:rsidRPr="00AE282E">
        <w:rPr>
          <w:rFonts w:ascii="Century" w:hAnsi="Century"/>
          <w:bCs/>
          <w:i/>
          <w:noProof/>
          <w:color w:val="000000" w:themeColor="text1"/>
          <w:sz w:val="26"/>
          <w:szCs w:val="26"/>
        </w:rPr>
        <w:t>State v. Hucks,</w:t>
      </w:r>
      <w:r w:rsidRPr="00AE282E">
        <w:rPr>
          <w:rFonts w:ascii="Century" w:hAnsi="Century"/>
          <w:bCs/>
          <w:noProof/>
          <w:color w:val="000000" w:themeColor="text1"/>
          <w:sz w:val="26"/>
          <w:szCs w:val="26"/>
        </w:rPr>
        <w:t xml:space="preserve"> </w:t>
      </w:r>
    </w:p>
    <w:p w14:paraId="46D9B7AD" w14:textId="4359163F" w:rsidR="000E0D8C" w:rsidRPr="00AE282E" w:rsidRDefault="000E0D8C" w:rsidP="000E0D8C">
      <w:pPr>
        <w:pStyle w:val="TableofAuthorities"/>
        <w:tabs>
          <w:tab w:val="right" w:leader="dot" w:pos="9350"/>
        </w:tabs>
        <w:rPr>
          <w:rFonts w:ascii="Century" w:hAnsi="Century"/>
          <w:noProof/>
          <w:color w:val="000000" w:themeColor="text1"/>
          <w:sz w:val="26"/>
          <w:szCs w:val="26"/>
        </w:rPr>
      </w:pPr>
      <w:r w:rsidRPr="00AE282E">
        <w:rPr>
          <w:rFonts w:ascii="Century" w:hAnsi="Century"/>
          <w:color w:val="000000" w:themeColor="text1"/>
          <w:sz w:val="26"/>
          <w:szCs w:val="26"/>
        </w:rPr>
        <w:tab/>
        <w:t>323 N.C. 574, 374 S.E.2d 240 (1988)</w:t>
      </w:r>
      <w:r w:rsidRPr="00AE282E">
        <w:rPr>
          <w:rFonts w:ascii="Century" w:hAnsi="Century"/>
          <w:noProof/>
          <w:color w:val="000000" w:themeColor="text1"/>
          <w:sz w:val="26"/>
          <w:szCs w:val="26"/>
        </w:rPr>
        <w:tab/>
        <w:t>5</w:t>
      </w:r>
    </w:p>
    <w:p w14:paraId="7438CA7A" w14:textId="77777777" w:rsidR="0026449C" w:rsidRPr="00AE282E" w:rsidRDefault="0026449C" w:rsidP="0026449C">
      <w:pPr>
        <w:rPr>
          <w:rFonts w:ascii="Century" w:hAnsi="Century"/>
          <w:color w:val="000000" w:themeColor="text1"/>
          <w:sz w:val="26"/>
          <w:szCs w:val="26"/>
        </w:rPr>
      </w:pPr>
    </w:p>
    <w:p w14:paraId="0C11997F" w14:textId="77777777" w:rsidR="0026449C" w:rsidRPr="00AE282E" w:rsidRDefault="0026449C">
      <w:pPr>
        <w:pStyle w:val="TableofAuthorities"/>
        <w:tabs>
          <w:tab w:val="right" w:leader="dot" w:pos="9350"/>
        </w:tabs>
        <w:rPr>
          <w:rFonts w:ascii="Century" w:hAnsi="Century"/>
          <w:noProof/>
          <w:color w:val="000000" w:themeColor="text1"/>
          <w:sz w:val="26"/>
          <w:szCs w:val="26"/>
          <w:bdr w:val="none" w:sz="0" w:space="0" w:color="auto" w:frame="1"/>
          <w:shd w:val="clear" w:color="auto" w:fill="FFFFFF"/>
        </w:rPr>
      </w:pPr>
      <w:r w:rsidRPr="00AE282E">
        <w:rPr>
          <w:rFonts w:ascii="Century" w:hAnsi="Century"/>
          <w:i/>
          <w:iCs/>
          <w:noProof/>
          <w:color w:val="000000" w:themeColor="text1"/>
          <w:sz w:val="26"/>
          <w:szCs w:val="26"/>
          <w:bdr w:val="none" w:sz="0" w:space="0" w:color="auto" w:frame="1"/>
          <w:shd w:val="clear" w:color="auto" w:fill="FFFFFF"/>
        </w:rPr>
        <w:t>State v. Johnson</w:t>
      </w:r>
      <w:r w:rsidRPr="00AE282E">
        <w:rPr>
          <w:rFonts w:ascii="Century" w:hAnsi="Century"/>
          <w:noProof/>
          <w:color w:val="000000" w:themeColor="text1"/>
          <w:sz w:val="26"/>
          <w:szCs w:val="26"/>
          <w:bdr w:val="none" w:sz="0" w:space="0" w:color="auto" w:frame="1"/>
          <w:shd w:val="clear" w:color="auto" w:fill="FFFFFF"/>
        </w:rPr>
        <w:t xml:space="preserve">, </w:t>
      </w:r>
    </w:p>
    <w:p w14:paraId="54476F4C" w14:textId="1A3A61C6"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bdr w:val="none" w:sz="0" w:space="0" w:color="auto" w:frame="1"/>
          <w:shd w:val="clear" w:color="auto" w:fill="FFFFFF"/>
        </w:rPr>
        <w:tab/>
        <w:t>246 N.C. App. 132, 782 S.E.2d 549 (2016)</w:t>
      </w:r>
      <w:r w:rsidRPr="00AE282E">
        <w:rPr>
          <w:rFonts w:ascii="Century" w:hAnsi="Century"/>
          <w:noProof/>
          <w:color w:val="000000" w:themeColor="text1"/>
          <w:sz w:val="26"/>
          <w:szCs w:val="26"/>
        </w:rPr>
        <w:tab/>
        <w:t>5</w:t>
      </w:r>
    </w:p>
    <w:p w14:paraId="7E486407" w14:textId="77777777" w:rsidR="0026449C" w:rsidRPr="00AE282E" w:rsidRDefault="0026449C" w:rsidP="0026449C">
      <w:pPr>
        <w:rPr>
          <w:rFonts w:ascii="Century" w:hAnsi="Century"/>
          <w:color w:val="000000" w:themeColor="text1"/>
          <w:sz w:val="26"/>
          <w:szCs w:val="26"/>
        </w:rPr>
      </w:pPr>
    </w:p>
    <w:p w14:paraId="56417A1B" w14:textId="77777777" w:rsidR="0026449C" w:rsidRPr="00AE282E" w:rsidRDefault="0026449C">
      <w:pPr>
        <w:pStyle w:val="TableofAuthorities"/>
        <w:tabs>
          <w:tab w:val="right" w:leader="dot" w:pos="9350"/>
        </w:tabs>
        <w:rPr>
          <w:rFonts w:ascii="Century" w:hAnsi="Century"/>
          <w:noProof/>
          <w:color w:val="000000" w:themeColor="text1"/>
          <w:sz w:val="26"/>
          <w:szCs w:val="26"/>
          <w:bdr w:val="none" w:sz="0" w:space="0" w:color="auto" w:frame="1"/>
          <w:shd w:val="clear" w:color="auto" w:fill="FFFFFF"/>
        </w:rPr>
      </w:pPr>
      <w:r w:rsidRPr="00AE282E">
        <w:rPr>
          <w:rFonts w:ascii="Century" w:hAnsi="Century"/>
          <w:i/>
          <w:iCs/>
          <w:noProof/>
          <w:color w:val="000000" w:themeColor="text1"/>
          <w:sz w:val="26"/>
          <w:szCs w:val="26"/>
          <w:bdr w:val="none" w:sz="0" w:space="0" w:color="auto" w:frame="1"/>
          <w:shd w:val="clear" w:color="auto" w:fill="FFFFFF"/>
        </w:rPr>
        <w:t>State v. Krider</w:t>
      </w:r>
      <w:r w:rsidRPr="00AE282E">
        <w:rPr>
          <w:rFonts w:ascii="Century" w:hAnsi="Century"/>
          <w:noProof/>
          <w:color w:val="000000" w:themeColor="text1"/>
          <w:sz w:val="26"/>
          <w:szCs w:val="26"/>
          <w:bdr w:val="none" w:sz="0" w:space="0" w:color="auto" w:frame="1"/>
          <w:shd w:val="clear" w:color="auto" w:fill="FFFFFF"/>
        </w:rPr>
        <w:t xml:space="preserve">, </w:t>
      </w:r>
    </w:p>
    <w:p w14:paraId="1191D235" w14:textId="77777777" w:rsidR="0026449C" w:rsidRPr="00AE282E" w:rsidRDefault="0026449C">
      <w:pPr>
        <w:pStyle w:val="TableofAuthorities"/>
        <w:tabs>
          <w:tab w:val="right" w:leader="dot" w:pos="9350"/>
        </w:tabs>
        <w:rPr>
          <w:rFonts w:ascii="Century" w:hAnsi="Century"/>
          <w:noProof/>
          <w:color w:val="000000" w:themeColor="text1"/>
          <w:sz w:val="26"/>
          <w:szCs w:val="26"/>
          <w:bdr w:val="none" w:sz="0" w:space="0" w:color="auto" w:frame="1"/>
          <w:shd w:val="clear" w:color="auto" w:fill="FFFFFF"/>
        </w:rPr>
      </w:pPr>
      <w:r w:rsidRPr="00AE282E">
        <w:rPr>
          <w:rFonts w:ascii="Century" w:hAnsi="Century"/>
          <w:noProof/>
          <w:color w:val="000000" w:themeColor="text1"/>
          <w:sz w:val="26"/>
          <w:szCs w:val="26"/>
          <w:bdr w:val="none" w:sz="0" w:space="0" w:color="auto" w:frame="1"/>
          <w:shd w:val="clear" w:color="auto" w:fill="FFFFFF"/>
        </w:rPr>
        <w:tab/>
        <w:t xml:space="preserve">258 N.C. App. 111, 810 S.E.2d 828, </w:t>
      </w:r>
    </w:p>
    <w:p w14:paraId="21195276" w14:textId="77777777" w:rsidR="0026449C" w:rsidRPr="00AE282E" w:rsidRDefault="0026449C">
      <w:pPr>
        <w:pStyle w:val="TableofAuthorities"/>
        <w:tabs>
          <w:tab w:val="right" w:leader="dot" w:pos="9350"/>
        </w:tabs>
        <w:rPr>
          <w:rFonts w:ascii="Century" w:hAnsi="Century"/>
          <w:noProof/>
          <w:color w:val="000000" w:themeColor="text1"/>
          <w:sz w:val="26"/>
          <w:szCs w:val="26"/>
          <w:bdr w:val="none" w:sz="0" w:space="0" w:color="auto" w:frame="1"/>
          <w:shd w:val="clear" w:color="auto" w:fill="FFFFFF"/>
        </w:rPr>
      </w:pPr>
      <w:r w:rsidRPr="00AE282E">
        <w:rPr>
          <w:rFonts w:ascii="Century" w:hAnsi="Century"/>
          <w:noProof/>
          <w:color w:val="000000" w:themeColor="text1"/>
          <w:sz w:val="26"/>
          <w:szCs w:val="26"/>
          <w:bdr w:val="none" w:sz="0" w:space="0" w:color="auto" w:frame="1"/>
          <w:shd w:val="clear" w:color="auto" w:fill="FFFFFF"/>
        </w:rPr>
        <w:tab/>
      </w:r>
      <w:r w:rsidRPr="00AE282E">
        <w:rPr>
          <w:rFonts w:ascii="Century" w:hAnsi="Century"/>
          <w:i/>
          <w:iCs/>
          <w:noProof/>
          <w:color w:val="000000" w:themeColor="text1"/>
          <w:sz w:val="26"/>
          <w:szCs w:val="26"/>
          <w:bdr w:val="none" w:sz="0" w:space="0" w:color="auto" w:frame="1"/>
          <w:shd w:val="clear" w:color="auto" w:fill="FFFFFF"/>
        </w:rPr>
        <w:t>affirmed in part,</w:t>
      </w:r>
      <w:r w:rsidRPr="00AE282E">
        <w:rPr>
          <w:rFonts w:ascii="Century" w:hAnsi="Century"/>
          <w:noProof/>
          <w:color w:val="000000" w:themeColor="text1"/>
          <w:sz w:val="26"/>
          <w:szCs w:val="26"/>
          <w:bdr w:val="none" w:sz="0" w:space="0" w:color="auto" w:frame="1"/>
          <w:shd w:val="clear" w:color="auto" w:fill="FFFFFF"/>
        </w:rPr>
        <w:t xml:space="preserve"> </w:t>
      </w:r>
    </w:p>
    <w:p w14:paraId="5385976A" w14:textId="7D7024CE"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bdr w:val="none" w:sz="0" w:space="0" w:color="auto" w:frame="1"/>
          <w:shd w:val="clear" w:color="auto" w:fill="FFFFFF"/>
        </w:rPr>
        <w:tab/>
        <w:t>371 N.C. 466, 818 S.E.2d 102 (2018).</w:t>
      </w:r>
      <w:r w:rsidRPr="00AE282E">
        <w:rPr>
          <w:rFonts w:ascii="Century" w:hAnsi="Century"/>
          <w:noProof/>
          <w:color w:val="000000" w:themeColor="text1"/>
          <w:sz w:val="26"/>
          <w:szCs w:val="26"/>
        </w:rPr>
        <w:tab/>
        <w:t>10</w:t>
      </w:r>
    </w:p>
    <w:p w14:paraId="36F05101" w14:textId="77777777" w:rsidR="0026449C" w:rsidRPr="00AE282E" w:rsidRDefault="0026449C" w:rsidP="0026449C">
      <w:pPr>
        <w:rPr>
          <w:rFonts w:ascii="Century" w:hAnsi="Century"/>
          <w:color w:val="000000" w:themeColor="text1"/>
          <w:sz w:val="26"/>
          <w:szCs w:val="26"/>
        </w:rPr>
      </w:pPr>
    </w:p>
    <w:p w14:paraId="364805AC" w14:textId="77777777"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i/>
          <w:noProof/>
          <w:color w:val="000000" w:themeColor="text1"/>
          <w:sz w:val="26"/>
          <w:szCs w:val="26"/>
        </w:rPr>
        <w:t>State v. Locklear</w:t>
      </w:r>
      <w:r w:rsidRPr="00AE282E">
        <w:rPr>
          <w:rFonts w:ascii="Century" w:hAnsi="Century"/>
          <w:noProof/>
          <w:color w:val="000000" w:themeColor="text1"/>
          <w:sz w:val="26"/>
          <w:szCs w:val="26"/>
        </w:rPr>
        <w:t xml:space="preserve">, </w:t>
      </w:r>
    </w:p>
    <w:p w14:paraId="470EB16C" w14:textId="13580283"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rPr>
        <w:tab/>
        <w:t>331 N.C. 239, 415 S.E.2d 726 (1992)</w:t>
      </w:r>
      <w:r w:rsidRPr="00AE282E">
        <w:rPr>
          <w:rFonts w:ascii="Century" w:hAnsi="Century"/>
          <w:noProof/>
          <w:color w:val="000000" w:themeColor="text1"/>
          <w:sz w:val="26"/>
          <w:szCs w:val="26"/>
        </w:rPr>
        <w:tab/>
        <w:t>5</w:t>
      </w:r>
    </w:p>
    <w:p w14:paraId="5789F53F" w14:textId="77777777" w:rsidR="0026449C" w:rsidRPr="00AE282E" w:rsidRDefault="0026449C" w:rsidP="0026449C">
      <w:pPr>
        <w:rPr>
          <w:rFonts w:ascii="Century" w:hAnsi="Century"/>
          <w:color w:val="000000" w:themeColor="text1"/>
          <w:sz w:val="26"/>
          <w:szCs w:val="26"/>
        </w:rPr>
      </w:pPr>
    </w:p>
    <w:p w14:paraId="3B94C77C" w14:textId="77777777" w:rsidR="00AB7B4A" w:rsidRDefault="00AB7B4A">
      <w:pPr>
        <w:rPr>
          <w:rFonts w:ascii="Century" w:hAnsi="Century"/>
          <w:i/>
          <w:iCs/>
          <w:noProof/>
          <w:color w:val="000000" w:themeColor="text1"/>
          <w:sz w:val="26"/>
          <w:szCs w:val="26"/>
        </w:rPr>
      </w:pPr>
      <w:r>
        <w:rPr>
          <w:rFonts w:ascii="Century" w:hAnsi="Century"/>
          <w:i/>
          <w:iCs/>
          <w:noProof/>
          <w:color w:val="000000" w:themeColor="text1"/>
          <w:sz w:val="26"/>
          <w:szCs w:val="26"/>
        </w:rPr>
        <w:br w:type="page"/>
      </w:r>
    </w:p>
    <w:p w14:paraId="364D3611" w14:textId="1DC577E1"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i/>
          <w:iCs/>
          <w:noProof/>
          <w:color w:val="000000" w:themeColor="text1"/>
          <w:sz w:val="26"/>
          <w:szCs w:val="26"/>
        </w:rPr>
        <w:lastRenderedPageBreak/>
        <w:t>State v. Morgan</w:t>
      </w:r>
      <w:r w:rsidRPr="00AE282E">
        <w:rPr>
          <w:rFonts w:ascii="Century" w:hAnsi="Century"/>
          <w:noProof/>
          <w:color w:val="000000" w:themeColor="text1"/>
          <w:sz w:val="26"/>
          <w:szCs w:val="26"/>
        </w:rPr>
        <w:t xml:space="preserve">, </w:t>
      </w:r>
    </w:p>
    <w:p w14:paraId="19B95600" w14:textId="03C762E4" w:rsidR="0026449C" w:rsidRPr="00107390" w:rsidRDefault="0026449C">
      <w:pPr>
        <w:pStyle w:val="TableofAuthorities"/>
        <w:tabs>
          <w:tab w:val="right" w:leader="dot" w:pos="9350"/>
        </w:tabs>
        <w:rPr>
          <w:rFonts w:ascii="Century" w:hAnsi="Century"/>
          <w:i/>
          <w:iCs/>
          <w:noProof/>
          <w:color w:val="000000" w:themeColor="text1"/>
          <w:sz w:val="26"/>
          <w:szCs w:val="26"/>
        </w:rPr>
      </w:pPr>
      <w:r w:rsidRPr="00AE282E">
        <w:rPr>
          <w:rFonts w:ascii="Century" w:hAnsi="Century"/>
          <w:noProof/>
          <w:color w:val="000000" w:themeColor="text1"/>
          <w:sz w:val="26"/>
          <w:szCs w:val="26"/>
        </w:rPr>
        <w:tab/>
        <w:t>372 N.C. 609, 831 S.E.2d 254 (2019)</w:t>
      </w:r>
      <w:r w:rsidRPr="00AE282E">
        <w:rPr>
          <w:rFonts w:ascii="Century" w:hAnsi="Century"/>
          <w:noProof/>
          <w:color w:val="000000" w:themeColor="text1"/>
          <w:sz w:val="26"/>
          <w:szCs w:val="26"/>
        </w:rPr>
        <w:tab/>
      </w:r>
      <w:r w:rsidR="00107390" w:rsidRPr="00107390">
        <w:rPr>
          <w:rFonts w:ascii="Century" w:hAnsi="Century"/>
          <w:i/>
          <w:iCs/>
          <w:noProof/>
          <w:color w:val="000000" w:themeColor="text1"/>
          <w:sz w:val="26"/>
          <w:szCs w:val="26"/>
        </w:rPr>
        <w:t>passim</w:t>
      </w:r>
    </w:p>
    <w:p w14:paraId="23333BF1" w14:textId="77777777" w:rsidR="0026449C" w:rsidRPr="00AE282E" w:rsidRDefault="0026449C" w:rsidP="0026449C">
      <w:pPr>
        <w:rPr>
          <w:rFonts w:ascii="Century" w:hAnsi="Century"/>
          <w:color w:val="000000" w:themeColor="text1"/>
          <w:sz w:val="26"/>
          <w:szCs w:val="26"/>
        </w:rPr>
      </w:pPr>
    </w:p>
    <w:p w14:paraId="32C3999E" w14:textId="33B8D4B6" w:rsidR="0026449C" w:rsidRPr="00AE282E" w:rsidRDefault="0026449C" w:rsidP="000E0D8C">
      <w:pPr>
        <w:pStyle w:val="TableofAuthorities"/>
        <w:tabs>
          <w:tab w:val="right" w:leader="dot" w:pos="9350"/>
        </w:tabs>
        <w:ind w:left="0" w:firstLine="0"/>
        <w:rPr>
          <w:rFonts w:ascii="Century" w:hAnsi="Century"/>
          <w:noProof/>
          <w:color w:val="000000" w:themeColor="text1"/>
          <w:sz w:val="26"/>
          <w:szCs w:val="26"/>
          <w:lang w:eastAsia="x-none"/>
        </w:rPr>
      </w:pPr>
      <w:r w:rsidRPr="00AE282E">
        <w:rPr>
          <w:rFonts w:ascii="Century" w:hAnsi="Century"/>
          <w:i/>
          <w:iCs/>
          <w:noProof/>
          <w:color w:val="000000" w:themeColor="text1"/>
          <w:sz w:val="26"/>
          <w:szCs w:val="26"/>
          <w:lang w:eastAsia="x-none"/>
        </w:rPr>
        <w:t>State v. Morgan</w:t>
      </w:r>
      <w:r w:rsidRPr="00AE282E">
        <w:rPr>
          <w:rFonts w:ascii="Century" w:hAnsi="Century"/>
          <w:noProof/>
          <w:color w:val="000000" w:themeColor="text1"/>
          <w:sz w:val="26"/>
          <w:szCs w:val="26"/>
          <w:lang w:eastAsia="x-none"/>
        </w:rPr>
        <w:t xml:space="preserve">, </w:t>
      </w:r>
    </w:p>
    <w:p w14:paraId="0CDEB2B1" w14:textId="2C2D97D3" w:rsidR="0026449C" w:rsidRPr="00AE282E" w:rsidRDefault="0026449C">
      <w:pPr>
        <w:pStyle w:val="TableofAuthorities"/>
        <w:tabs>
          <w:tab w:val="right" w:leader="dot" w:pos="9350"/>
        </w:tabs>
        <w:rPr>
          <w:rFonts w:ascii="Century" w:hAnsi="Century"/>
          <w:noProof/>
          <w:color w:val="000000" w:themeColor="text1"/>
          <w:sz w:val="26"/>
          <w:szCs w:val="26"/>
          <w:bdr w:val="none" w:sz="0" w:space="0" w:color="auto" w:frame="1"/>
          <w:shd w:val="clear" w:color="auto" w:fill="FFFFFF"/>
        </w:rPr>
      </w:pPr>
      <w:r w:rsidRPr="00AE282E">
        <w:rPr>
          <w:rFonts w:ascii="Century" w:hAnsi="Century"/>
          <w:noProof/>
          <w:color w:val="000000" w:themeColor="text1"/>
          <w:sz w:val="26"/>
          <w:szCs w:val="26"/>
          <w:lang w:eastAsia="x-none"/>
        </w:rPr>
        <w:tab/>
      </w:r>
      <w:r w:rsidRPr="00AE282E">
        <w:rPr>
          <w:rFonts w:ascii="Century" w:hAnsi="Century"/>
          <w:noProof/>
          <w:color w:val="000000" w:themeColor="text1"/>
          <w:sz w:val="26"/>
          <w:szCs w:val="26"/>
          <w:bdr w:val="none" w:sz="0" w:space="0" w:color="auto" w:frame="1"/>
          <w:shd w:val="clear" w:color="auto" w:fill="FFFFFF"/>
        </w:rPr>
        <w:t xml:space="preserve">259 N.C. App. 179, 814 S.E.2d 843 (2018) </w:t>
      </w:r>
    </w:p>
    <w:p w14:paraId="38B8FC47" w14:textId="77777777" w:rsidR="0026449C" w:rsidRPr="00AE282E" w:rsidRDefault="0026449C" w:rsidP="0026449C">
      <w:pPr>
        <w:pStyle w:val="TableofAuthorities"/>
        <w:tabs>
          <w:tab w:val="right" w:leader="dot" w:pos="9350"/>
        </w:tabs>
        <w:rPr>
          <w:rFonts w:ascii="Century" w:hAnsi="Century"/>
          <w:noProof/>
          <w:color w:val="000000" w:themeColor="text1"/>
          <w:sz w:val="26"/>
          <w:szCs w:val="26"/>
          <w:shd w:val="clear" w:color="auto" w:fill="FFFFFF"/>
        </w:rPr>
      </w:pPr>
      <w:r w:rsidRPr="00AE282E">
        <w:rPr>
          <w:rFonts w:ascii="Century" w:hAnsi="Century"/>
          <w:noProof/>
          <w:color w:val="000000" w:themeColor="text1"/>
          <w:sz w:val="26"/>
          <w:szCs w:val="26"/>
          <w:bdr w:val="none" w:sz="0" w:space="0" w:color="auto" w:frame="1"/>
          <w:shd w:val="clear" w:color="auto" w:fill="FFFFFF"/>
        </w:rPr>
        <w:tab/>
      </w:r>
      <w:r w:rsidRPr="00AE282E">
        <w:rPr>
          <w:rFonts w:ascii="Century" w:hAnsi="Century"/>
          <w:i/>
          <w:iCs/>
          <w:noProof/>
          <w:color w:val="000000" w:themeColor="text1"/>
          <w:sz w:val="26"/>
          <w:szCs w:val="26"/>
          <w:shd w:val="clear" w:color="auto" w:fill="FFFFFF"/>
        </w:rPr>
        <w:t>reversed by and remanded</w:t>
      </w:r>
      <w:r w:rsidRPr="00AE282E">
        <w:rPr>
          <w:rFonts w:ascii="Century" w:hAnsi="Century"/>
          <w:noProof/>
          <w:color w:val="000000" w:themeColor="text1"/>
          <w:sz w:val="26"/>
          <w:szCs w:val="26"/>
          <w:shd w:val="clear" w:color="auto" w:fill="FFFFFF"/>
        </w:rPr>
        <w:t xml:space="preserve"> by </w:t>
      </w:r>
    </w:p>
    <w:p w14:paraId="762508B3" w14:textId="38246394" w:rsidR="0026449C" w:rsidRPr="00AE282E" w:rsidRDefault="0026449C" w:rsidP="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shd w:val="clear" w:color="auto" w:fill="FFFFFF"/>
        </w:rPr>
        <w:tab/>
      </w:r>
      <w:r w:rsidRPr="00AE282E">
        <w:rPr>
          <w:rFonts w:ascii="Century" w:hAnsi="Century"/>
          <w:i/>
          <w:iCs/>
          <w:noProof/>
          <w:color w:val="000000" w:themeColor="text1"/>
          <w:sz w:val="26"/>
          <w:szCs w:val="26"/>
          <w:bdr w:val="none" w:sz="0" w:space="0" w:color="auto" w:frame="1"/>
          <w:shd w:val="clear" w:color="auto" w:fill="FFFFFF"/>
        </w:rPr>
        <w:t>State v. Morgan</w:t>
      </w:r>
      <w:r w:rsidRPr="00AE282E">
        <w:rPr>
          <w:rFonts w:ascii="Century" w:hAnsi="Century"/>
          <w:noProof/>
          <w:color w:val="000000" w:themeColor="text1"/>
          <w:sz w:val="26"/>
          <w:szCs w:val="26"/>
          <w:bdr w:val="none" w:sz="0" w:space="0" w:color="auto" w:frame="1"/>
          <w:shd w:val="clear" w:color="auto" w:fill="FFFFFF"/>
        </w:rPr>
        <w:t>, 372 N.C. 609, 831 S.E.2d 254 (2019).</w:t>
      </w:r>
      <w:r w:rsidRPr="00AE282E">
        <w:rPr>
          <w:rFonts w:ascii="Century" w:hAnsi="Century"/>
          <w:noProof/>
          <w:color w:val="000000" w:themeColor="text1"/>
          <w:sz w:val="26"/>
          <w:szCs w:val="26"/>
        </w:rPr>
        <w:tab/>
        <w:t>1</w:t>
      </w:r>
      <w:r w:rsidR="00107390">
        <w:rPr>
          <w:rFonts w:ascii="Century" w:hAnsi="Century"/>
          <w:noProof/>
          <w:color w:val="000000" w:themeColor="text1"/>
          <w:sz w:val="26"/>
          <w:szCs w:val="26"/>
        </w:rPr>
        <w:t>3</w:t>
      </w:r>
    </w:p>
    <w:p w14:paraId="2345CF8D" w14:textId="77777777" w:rsidR="0026449C" w:rsidRPr="00AE282E" w:rsidRDefault="0026449C" w:rsidP="0026449C">
      <w:pPr>
        <w:rPr>
          <w:rFonts w:ascii="Century" w:hAnsi="Century"/>
          <w:color w:val="000000" w:themeColor="text1"/>
          <w:sz w:val="26"/>
          <w:szCs w:val="26"/>
        </w:rPr>
      </w:pPr>
    </w:p>
    <w:p w14:paraId="699B355F" w14:textId="77777777" w:rsidR="0026449C" w:rsidRPr="00AE282E" w:rsidRDefault="0026449C">
      <w:pPr>
        <w:pStyle w:val="TableofAuthorities"/>
        <w:tabs>
          <w:tab w:val="right" w:leader="dot" w:pos="9350"/>
        </w:tabs>
        <w:rPr>
          <w:rFonts w:ascii="Century" w:hAnsi="Century" w:cs="Arial"/>
          <w:noProof/>
          <w:color w:val="000000" w:themeColor="text1"/>
          <w:sz w:val="26"/>
          <w:szCs w:val="26"/>
        </w:rPr>
      </w:pPr>
      <w:r w:rsidRPr="00AE282E">
        <w:rPr>
          <w:rFonts w:ascii="Century" w:hAnsi="Century" w:cs="Arial"/>
          <w:i/>
          <w:iCs/>
          <w:noProof/>
          <w:color w:val="000000" w:themeColor="text1"/>
          <w:sz w:val="26"/>
          <w:szCs w:val="26"/>
        </w:rPr>
        <w:t>State v. Nunez</w:t>
      </w:r>
      <w:r w:rsidRPr="00AE282E">
        <w:rPr>
          <w:rFonts w:ascii="Century" w:hAnsi="Century" w:cs="Arial"/>
          <w:noProof/>
          <w:color w:val="000000" w:themeColor="text1"/>
          <w:sz w:val="26"/>
          <w:szCs w:val="26"/>
        </w:rPr>
        <w:t xml:space="preserve">, </w:t>
      </w:r>
    </w:p>
    <w:p w14:paraId="05CBBEE8" w14:textId="03045223"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cs="Arial"/>
          <w:noProof/>
          <w:color w:val="000000" w:themeColor="text1"/>
          <w:sz w:val="26"/>
          <w:szCs w:val="26"/>
        </w:rPr>
        <w:tab/>
        <w:t>204 N.C. App. 164, 693 S.E.2d 223 (2010)</w:t>
      </w:r>
      <w:r w:rsidRPr="00AE282E">
        <w:rPr>
          <w:rFonts w:ascii="Century" w:hAnsi="Century"/>
          <w:noProof/>
          <w:color w:val="000000" w:themeColor="text1"/>
          <w:sz w:val="26"/>
          <w:szCs w:val="26"/>
        </w:rPr>
        <w:tab/>
        <w:t>5</w:t>
      </w:r>
    </w:p>
    <w:p w14:paraId="2D351A08" w14:textId="77777777" w:rsidR="0026449C" w:rsidRPr="00AE282E" w:rsidRDefault="0026449C" w:rsidP="0026449C">
      <w:pPr>
        <w:rPr>
          <w:rFonts w:ascii="Century" w:hAnsi="Century"/>
          <w:color w:val="000000" w:themeColor="text1"/>
          <w:sz w:val="26"/>
          <w:szCs w:val="26"/>
        </w:rPr>
      </w:pPr>
    </w:p>
    <w:p w14:paraId="596A7ED7" w14:textId="77777777"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i/>
          <w:iCs/>
          <w:noProof/>
          <w:color w:val="000000" w:themeColor="text1"/>
          <w:sz w:val="26"/>
          <w:szCs w:val="26"/>
        </w:rPr>
        <w:t>State v. Sasek</w:t>
      </w:r>
      <w:r w:rsidRPr="00AE282E">
        <w:rPr>
          <w:rFonts w:ascii="Century" w:hAnsi="Century"/>
          <w:noProof/>
          <w:color w:val="000000" w:themeColor="text1"/>
          <w:sz w:val="26"/>
          <w:szCs w:val="26"/>
        </w:rPr>
        <w:t xml:space="preserve">, </w:t>
      </w:r>
    </w:p>
    <w:p w14:paraId="746771C4" w14:textId="11B87D7D"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rPr>
        <w:tab/>
        <w:t>271 N.C. 568, 844 S.E.2d 328 (2020)</w:t>
      </w:r>
      <w:r w:rsidRPr="00AE282E">
        <w:rPr>
          <w:rFonts w:ascii="Century" w:hAnsi="Century"/>
          <w:noProof/>
          <w:color w:val="000000" w:themeColor="text1"/>
          <w:sz w:val="26"/>
          <w:szCs w:val="26"/>
        </w:rPr>
        <w:tab/>
        <w:t>7, 12, 13, 14, 15</w:t>
      </w:r>
    </w:p>
    <w:p w14:paraId="1A883E3F" w14:textId="77777777" w:rsidR="0026449C" w:rsidRPr="00AE282E" w:rsidRDefault="0026449C" w:rsidP="0026449C">
      <w:pPr>
        <w:rPr>
          <w:rFonts w:ascii="Century" w:hAnsi="Century"/>
          <w:color w:val="000000" w:themeColor="text1"/>
          <w:sz w:val="26"/>
          <w:szCs w:val="26"/>
        </w:rPr>
      </w:pPr>
    </w:p>
    <w:p w14:paraId="7F973E5F" w14:textId="77777777"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i/>
          <w:iCs/>
          <w:noProof/>
          <w:color w:val="000000" w:themeColor="text1"/>
          <w:sz w:val="26"/>
          <w:szCs w:val="26"/>
        </w:rPr>
        <w:t>Williams v. Alexander Cty. Bd. of Educ.</w:t>
      </w:r>
      <w:r w:rsidRPr="00AE282E">
        <w:rPr>
          <w:rFonts w:ascii="Century" w:hAnsi="Century"/>
          <w:noProof/>
          <w:color w:val="000000" w:themeColor="text1"/>
          <w:sz w:val="26"/>
          <w:szCs w:val="26"/>
        </w:rPr>
        <w:t>, 1</w:t>
      </w:r>
    </w:p>
    <w:p w14:paraId="3F8461D7" w14:textId="6840CFE6"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rPr>
        <w:tab/>
        <w:t>28 N.C. App. 599, 495 S.E.2d 406 (1998)</w:t>
      </w:r>
      <w:r w:rsidRPr="00AE282E">
        <w:rPr>
          <w:rFonts w:ascii="Century" w:hAnsi="Century"/>
          <w:noProof/>
          <w:color w:val="000000" w:themeColor="text1"/>
          <w:sz w:val="26"/>
          <w:szCs w:val="26"/>
        </w:rPr>
        <w:tab/>
        <w:t>8</w:t>
      </w:r>
    </w:p>
    <w:p w14:paraId="6B52FFE4" w14:textId="77777777" w:rsidR="0026449C" w:rsidRPr="00AE282E" w:rsidRDefault="0026449C" w:rsidP="0026449C">
      <w:pPr>
        <w:rPr>
          <w:rFonts w:ascii="Century" w:hAnsi="Century"/>
          <w:color w:val="000000" w:themeColor="text1"/>
          <w:sz w:val="26"/>
          <w:szCs w:val="26"/>
        </w:rPr>
      </w:pPr>
    </w:p>
    <w:p w14:paraId="5C181A35" w14:textId="77777777" w:rsidR="0026449C" w:rsidRPr="00AE282E" w:rsidRDefault="0026449C">
      <w:pPr>
        <w:pStyle w:val="TableofAuthorities"/>
        <w:tabs>
          <w:tab w:val="right" w:leader="dot" w:pos="9350"/>
        </w:tabs>
        <w:rPr>
          <w:rFonts w:ascii="Century" w:hAnsi="Century"/>
          <w:noProof/>
          <w:color w:val="000000" w:themeColor="text1"/>
          <w:sz w:val="26"/>
          <w:szCs w:val="26"/>
          <w:shd w:val="clear" w:color="auto" w:fill="FFFFFF"/>
        </w:rPr>
      </w:pPr>
      <w:r w:rsidRPr="00AE282E">
        <w:rPr>
          <w:rFonts w:ascii="Century" w:hAnsi="Century"/>
          <w:i/>
          <w:iCs/>
          <w:noProof/>
          <w:color w:val="000000" w:themeColor="text1"/>
          <w:sz w:val="26"/>
          <w:szCs w:val="26"/>
          <w:shd w:val="clear" w:color="auto" w:fill="FFFFFF"/>
        </w:rPr>
        <w:t>Williams v. Williams,</w:t>
      </w:r>
      <w:r w:rsidRPr="00AE282E">
        <w:rPr>
          <w:rFonts w:ascii="Century" w:hAnsi="Century"/>
          <w:noProof/>
          <w:color w:val="000000" w:themeColor="text1"/>
          <w:sz w:val="26"/>
          <w:szCs w:val="26"/>
          <w:shd w:val="clear" w:color="auto" w:fill="FFFFFF"/>
        </w:rPr>
        <w:t xml:space="preserve"> </w:t>
      </w:r>
    </w:p>
    <w:p w14:paraId="54AA55D6" w14:textId="12318513"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shd w:val="clear" w:color="auto" w:fill="FFFFFF"/>
        </w:rPr>
        <w:tab/>
        <w:t>299 N.C. 174, 261 S.E.2d 849 (1980)</w:t>
      </w:r>
      <w:r w:rsidRPr="00AE282E">
        <w:rPr>
          <w:rFonts w:ascii="Century" w:hAnsi="Century"/>
          <w:noProof/>
          <w:color w:val="000000" w:themeColor="text1"/>
          <w:sz w:val="26"/>
          <w:szCs w:val="26"/>
        </w:rPr>
        <w:tab/>
        <w:t>8</w:t>
      </w:r>
    </w:p>
    <w:p w14:paraId="10CAD79D" w14:textId="77777777" w:rsidR="004E58FA" w:rsidRPr="00AE282E" w:rsidRDefault="004E58FA" w:rsidP="004E58FA">
      <w:pPr>
        <w:rPr>
          <w:rFonts w:ascii="Century" w:hAnsi="Century"/>
          <w:color w:val="000000" w:themeColor="text1"/>
          <w:sz w:val="26"/>
          <w:szCs w:val="26"/>
        </w:rPr>
      </w:pPr>
    </w:p>
    <w:p w14:paraId="5F2A1528" w14:textId="50BE4DDE" w:rsidR="0026449C" w:rsidRPr="00AE282E" w:rsidRDefault="0026449C" w:rsidP="0026449C">
      <w:pPr>
        <w:pStyle w:val="TOAHeading"/>
        <w:tabs>
          <w:tab w:val="right" w:leader="dot" w:pos="9350"/>
        </w:tabs>
        <w:jc w:val="center"/>
        <w:rPr>
          <w:rFonts w:ascii="Century" w:hAnsi="Century"/>
          <w:noProof/>
          <w:color w:val="000000" w:themeColor="text1"/>
          <w:sz w:val="26"/>
          <w:szCs w:val="26"/>
          <w:u w:val="single"/>
        </w:rPr>
      </w:pPr>
      <w:r w:rsidRPr="00AE282E">
        <w:rPr>
          <w:rFonts w:ascii="Century" w:hAnsi="Century"/>
          <w:color w:val="000000" w:themeColor="text1"/>
          <w:sz w:val="26"/>
          <w:szCs w:val="26"/>
          <w:lang w:val="x-none" w:eastAsia="x-none"/>
        </w:rPr>
        <w:fldChar w:fldCharType="end"/>
      </w:r>
      <w:r w:rsidRPr="00AE282E">
        <w:rPr>
          <w:rFonts w:ascii="Century" w:hAnsi="Century"/>
          <w:color w:val="000000" w:themeColor="text1"/>
          <w:sz w:val="26"/>
          <w:szCs w:val="26"/>
          <w:lang w:val="x-none" w:eastAsia="x-none"/>
        </w:rPr>
        <w:fldChar w:fldCharType="begin"/>
      </w:r>
      <w:r w:rsidRPr="00AE282E">
        <w:rPr>
          <w:rFonts w:ascii="Century" w:hAnsi="Century"/>
          <w:color w:val="000000" w:themeColor="text1"/>
          <w:sz w:val="26"/>
          <w:szCs w:val="26"/>
          <w:lang w:val="x-none" w:eastAsia="x-none"/>
        </w:rPr>
        <w:instrText xml:space="preserve"> TOA \h \c "2" \p </w:instrText>
      </w:r>
      <w:r w:rsidRPr="00AE282E">
        <w:rPr>
          <w:rFonts w:ascii="Century" w:hAnsi="Century"/>
          <w:color w:val="000000" w:themeColor="text1"/>
          <w:sz w:val="26"/>
          <w:szCs w:val="26"/>
          <w:lang w:val="x-none" w:eastAsia="x-none"/>
        </w:rPr>
        <w:fldChar w:fldCharType="separate"/>
      </w:r>
      <w:r w:rsidRPr="00AE282E">
        <w:rPr>
          <w:rFonts w:ascii="Century" w:hAnsi="Century"/>
          <w:noProof/>
          <w:color w:val="000000" w:themeColor="text1"/>
          <w:sz w:val="26"/>
          <w:szCs w:val="26"/>
          <w:u w:val="single"/>
        </w:rPr>
        <w:t>Statutes</w:t>
      </w:r>
    </w:p>
    <w:p w14:paraId="2FBE2174" w14:textId="77777777" w:rsidR="004E58FA" w:rsidRPr="00AE282E" w:rsidRDefault="004E58FA" w:rsidP="004E58FA">
      <w:pPr>
        <w:rPr>
          <w:rFonts w:ascii="Century" w:eastAsiaTheme="minorEastAsia" w:hAnsi="Century"/>
          <w:color w:val="000000" w:themeColor="text1"/>
          <w:sz w:val="26"/>
          <w:szCs w:val="26"/>
        </w:rPr>
      </w:pPr>
    </w:p>
    <w:p w14:paraId="4C535549" w14:textId="7F829FB3" w:rsidR="0026449C" w:rsidRPr="00AE282E" w:rsidRDefault="0026449C" w:rsidP="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rPr>
        <w:t>N.C. Gen. Stat. § 7A-27</w:t>
      </w:r>
      <w:r w:rsidRPr="00AE282E">
        <w:rPr>
          <w:rFonts w:ascii="Century" w:hAnsi="Century"/>
          <w:noProof/>
          <w:color w:val="000000" w:themeColor="text1"/>
          <w:sz w:val="26"/>
          <w:szCs w:val="26"/>
        </w:rPr>
        <w:tab/>
        <w:t>2</w:t>
      </w:r>
    </w:p>
    <w:p w14:paraId="1F92B56C" w14:textId="77777777" w:rsidR="0026449C" w:rsidRPr="00AE282E" w:rsidRDefault="0026449C" w:rsidP="0026449C">
      <w:pPr>
        <w:rPr>
          <w:rFonts w:ascii="Century" w:hAnsi="Century"/>
          <w:color w:val="000000" w:themeColor="text1"/>
          <w:sz w:val="26"/>
          <w:szCs w:val="26"/>
        </w:rPr>
      </w:pPr>
    </w:p>
    <w:p w14:paraId="6C7A7B2B" w14:textId="51359A46"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rPr>
        <w:t>N.C. Gen. Stat. § 15A-1347</w:t>
      </w:r>
      <w:r w:rsidRPr="00AE282E">
        <w:rPr>
          <w:rFonts w:ascii="Century" w:hAnsi="Century"/>
          <w:noProof/>
          <w:color w:val="000000" w:themeColor="text1"/>
          <w:sz w:val="26"/>
          <w:szCs w:val="26"/>
        </w:rPr>
        <w:tab/>
        <w:t>2</w:t>
      </w:r>
    </w:p>
    <w:p w14:paraId="66562882" w14:textId="77777777" w:rsidR="0026449C" w:rsidRPr="00AE282E" w:rsidRDefault="0026449C" w:rsidP="0026449C">
      <w:pPr>
        <w:rPr>
          <w:rFonts w:ascii="Century" w:hAnsi="Century"/>
          <w:color w:val="000000" w:themeColor="text1"/>
          <w:sz w:val="26"/>
          <w:szCs w:val="26"/>
        </w:rPr>
      </w:pPr>
    </w:p>
    <w:p w14:paraId="31D40015" w14:textId="125CE469"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rPr>
        <w:t>N.C. Gen. Stat. § 15A-1344</w:t>
      </w:r>
      <w:r w:rsidRPr="00AE282E">
        <w:rPr>
          <w:rFonts w:ascii="Century" w:hAnsi="Century"/>
          <w:noProof/>
          <w:color w:val="000000" w:themeColor="text1"/>
          <w:sz w:val="26"/>
          <w:szCs w:val="26"/>
        </w:rPr>
        <w:tab/>
      </w:r>
      <w:r w:rsidRPr="00AE282E">
        <w:rPr>
          <w:rFonts w:ascii="Century" w:hAnsi="Century"/>
          <w:i/>
          <w:iCs/>
          <w:noProof/>
          <w:color w:val="000000" w:themeColor="text1"/>
          <w:sz w:val="26"/>
          <w:szCs w:val="26"/>
        </w:rPr>
        <w:t>passim</w:t>
      </w:r>
    </w:p>
    <w:p w14:paraId="10B35A2D" w14:textId="77777777" w:rsidR="0026449C" w:rsidRPr="00AE282E" w:rsidRDefault="0026449C" w:rsidP="0026449C">
      <w:pPr>
        <w:rPr>
          <w:rFonts w:ascii="Century" w:hAnsi="Century"/>
          <w:color w:val="000000" w:themeColor="text1"/>
          <w:sz w:val="26"/>
          <w:szCs w:val="26"/>
        </w:rPr>
      </w:pPr>
    </w:p>
    <w:p w14:paraId="1FF7A4D7" w14:textId="3221284C"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rPr>
        <w:t>N.C. Gen. Stat. §</w:t>
      </w:r>
      <w:r w:rsidR="00FD0075" w:rsidRPr="00AE282E">
        <w:rPr>
          <w:rFonts w:ascii="Century" w:hAnsi="Century"/>
          <w:noProof/>
          <w:color w:val="000000" w:themeColor="text1"/>
          <w:sz w:val="26"/>
          <w:szCs w:val="26"/>
        </w:rPr>
        <w:t xml:space="preserve"> </w:t>
      </w:r>
      <w:r w:rsidRPr="00AE282E">
        <w:rPr>
          <w:rFonts w:ascii="Century" w:hAnsi="Century"/>
          <w:noProof/>
          <w:color w:val="000000" w:themeColor="text1"/>
          <w:sz w:val="26"/>
          <w:szCs w:val="26"/>
        </w:rPr>
        <w:t>15A–1343</w:t>
      </w:r>
      <w:r w:rsidRPr="00AE282E">
        <w:rPr>
          <w:rFonts w:ascii="Century" w:hAnsi="Century"/>
          <w:noProof/>
          <w:color w:val="000000" w:themeColor="text1"/>
          <w:sz w:val="26"/>
          <w:szCs w:val="26"/>
        </w:rPr>
        <w:tab/>
        <w:t>9, 10</w:t>
      </w:r>
    </w:p>
    <w:p w14:paraId="02EC88CF" w14:textId="474912BD" w:rsidR="0026449C" w:rsidRPr="00AE282E" w:rsidRDefault="0026449C" w:rsidP="0026449C">
      <w:pPr>
        <w:rPr>
          <w:rFonts w:ascii="Century" w:hAnsi="Century"/>
          <w:color w:val="000000" w:themeColor="text1"/>
          <w:sz w:val="26"/>
          <w:szCs w:val="26"/>
        </w:rPr>
      </w:pPr>
      <w:r w:rsidRPr="00AE282E">
        <w:rPr>
          <w:rFonts w:ascii="Century" w:hAnsi="Century"/>
          <w:color w:val="000000" w:themeColor="text1"/>
          <w:sz w:val="26"/>
          <w:szCs w:val="26"/>
        </w:rPr>
        <w:t xml:space="preserve"> </w:t>
      </w:r>
    </w:p>
    <w:p w14:paraId="3B726645" w14:textId="43C6271B" w:rsidR="0026449C" w:rsidRPr="00AE282E" w:rsidRDefault="0026449C">
      <w:pPr>
        <w:pStyle w:val="TableofAuthorities"/>
        <w:tabs>
          <w:tab w:val="right" w:leader="dot" w:pos="9350"/>
        </w:tabs>
        <w:rPr>
          <w:rFonts w:ascii="Century" w:hAnsi="Century"/>
          <w:noProof/>
          <w:color w:val="000000" w:themeColor="text1"/>
          <w:sz w:val="26"/>
          <w:szCs w:val="26"/>
        </w:rPr>
      </w:pPr>
      <w:r w:rsidRPr="00AE282E">
        <w:rPr>
          <w:rFonts w:ascii="Century" w:hAnsi="Century"/>
          <w:noProof/>
          <w:color w:val="000000" w:themeColor="text1"/>
          <w:sz w:val="26"/>
          <w:szCs w:val="26"/>
        </w:rPr>
        <w:t>N.C. Gen. Stat. § 15A-1346</w:t>
      </w:r>
      <w:r w:rsidRPr="00AE282E">
        <w:rPr>
          <w:rFonts w:ascii="Century" w:hAnsi="Century"/>
          <w:noProof/>
          <w:color w:val="000000" w:themeColor="text1"/>
          <w:sz w:val="26"/>
          <w:szCs w:val="26"/>
        </w:rPr>
        <w:tab/>
        <w:t>7</w:t>
      </w:r>
    </w:p>
    <w:p w14:paraId="5BE92FCE" w14:textId="2ECA2774" w:rsidR="0026449C" w:rsidRPr="00AE282E" w:rsidRDefault="0026449C" w:rsidP="0026449C">
      <w:pPr>
        <w:rPr>
          <w:rFonts w:ascii="Century" w:hAnsi="Century"/>
          <w:color w:val="000000" w:themeColor="text1"/>
          <w:sz w:val="26"/>
          <w:szCs w:val="26"/>
          <w:lang w:val="x-none" w:eastAsia="x-none"/>
        </w:rPr>
        <w:sectPr w:rsidR="0026449C" w:rsidRPr="00AE282E" w:rsidSect="00720A08">
          <w:headerReference w:type="default" r:id="rId11"/>
          <w:type w:val="continuous"/>
          <w:pgSz w:w="12240" w:h="15840"/>
          <w:pgMar w:top="1440" w:right="1440" w:bottom="1440" w:left="1440" w:header="720" w:footer="720" w:gutter="0"/>
          <w:pgNumType w:fmt="lowerRoman"/>
          <w:cols w:space="720"/>
          <w:titlePg/>
          <w:docGrid w:linePitch="360"/>
        </w:sectPr>
      </w:pPr>
      <w:r w:rsidRPr="00AE282E">
        <w:rPr>
          <w:rFonts w:ascii="Century" w:hAnsi="Century"/>
          <w:color w:val="000000" w:themeColor="text1"/>
          <w:sz w:val="26"/>
          <w:szCs w:val="26"/>
          <w:lang w:val="x-none" w:eastAsia="x-none"/>
        </w:rPr>
        <w:fldChar w:fldCharType="end"/>
      </w:r>
    </w:p>
    <w:p w14:paraId="2B7917BD" w14:textId="77777777" w:rsidR="00122174" w:rsidRPr="00AE282E" w:rsidRDefault="00122174" w:rsidP="00122174">
      <w:pPr>
        <w:rPr>
          <w:rFonts w:ascii="Century" w:hAnsi="Century"/>
          <w:color w:val="000000" w:themeColor="text1"/>
          <w:sz w:val="26"/>
          <w:szCs w:val="26"/>
        </w:rPr>
      </w:pPr>
      <w:bookmarkStart w:id="53" w:name="_Toc325745833"/>
      <w:bookmarkStart w:id="54" w:name="_Toc325961988"/>
      <w:bookmarkStart w:id="55" w:name="_Toc325962013"/>
      <w:bookmarkStart w:id="56" w:name="_Toc337451400"/>
      <w:bookmarkStart w:id="57" w:name="_Toc341342975"/>
      <w:bookmarkStart w:id="58" w:name="_Toc345317650"/>
      <w:bookmarkStart w:id="59" w:name="_Toc347695015"/>
      <w:bookmarkStart w:id="60" w:name="_Toc355609370"/>
      <w:bookmarkStart w:id="61" w:name="_Toc368139823"/>
      <w:bookmarkStart w:id="62" w:name="_Toc378594719"/>
      <w:bookmarkStart w:id="63" w:name="_Toc408473841"/>
      <w:bookmarkStart w:id="64" w:name="_Toc416689349"/>
      <w:bookmarkStart w:id="65" w:name="_Toc51495972"/>
      <w:bookmarkStart w:id="66" w:name="_Toc51496111"/>
      <w:bookmarkEnd w:id="40"/>
      <w:bookmarkEnd w:id="41"/>
      <w:bookmarkEnd w:id="42"/>
      <w:bookmarkEnd w:id="43"/>
      <w:bookmarkEnd w:id="44"/>
      <w:bookmarkEnd w:id="45"/>
      <w:bookmarkEnd w:id="46"/>
      <w:bookmarkEnd w:id="47"/>
      <w:bookmarkEnd w:id="48"/>
      <w:bookmarkEnd w:id="49"/>
      <w:bookmarkEnd w:id="50"/>
      <w:bookmarkEnd w:id="51"/>
      <w:bookmarkEnd w:id="52"/>
      <w:r w:rsidRPr="00AE282E">
        <w:rPr>
          <w:rFonts w:ascii="Century" w:hAnsi="Century"/>
          <w:color w:val="000000" w:themeColor="text1"/>
          <w:sz w:val="26"/>
          <w:szCs w:val="26"/>
        </w:rPr>
        <w:lastRenderedPageBreak/>
        <w:t xml:space="preserve">No. COA22-232         </w:t>
      </w:r>
      <w:r w:rsidRPr="00AE282E">
        <w:rPr>
          <w:rFonts w:ascii="Century" w:hAnsi="Century"/>
          <w:color w:val="000000" w:themeColor="text1"/>
          <w:sz w:val="26"/>
          <w:szCs w:val="26"/>
        </w:rPr>
        <w:tab/>
        <w:t xml:space="preserve">                         </w:t>
      </w:r>
      <w:r w:rsidRPr="00AE282E">
        <w:rPr>
          <w:rFonts w:ascii="Century" w:hAnsi="Century"/>
          <w:color w:val="000000" w:themeColor="text1"/>
          <w:sz w:val="26"/>
          <w:szCs w:val="26"/>
        </w:rPr>
        <w:tab/>
        <w:t xml:space="preserve">   </w:t>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DISTRICT 11A</w:t>
      </w:r>
    </w:p>
    <w:p w14:paraId="5F907A63" w14:textId="77777777" w:rsidR="00122174" w:rsidRPr="00AE282E" w:rsidRDefault="00122174" w:rsidP="00122174">
      <w:pPr>
        <w:rPr>
          <w:rFonts w:ascii="Century" w:hAnsi="Century"/>
          <w:color w:val="000000" w:themeColor="text1"/>
          <w:sz w:val="26"/>
          <w:szCs w:val="26"/>
        </w:rPr>
      </w:pPr>
    </w:p>
    <w:p w14:paraId="44B401CE" w14:textId="77777777" w:rsidR="00122174" w:rsidRPr="00AE282E" w:rsidRDefault="00122174" w:rsidP="00122174">
      <w:pPr>
        <w:rPr>
          <w:rFonts w:ascii="Century" w:hAnsi="Century"/>
          <w:color w:val="000000" w:themeColor="text1"/>
          <w:sz w:val="26"/>
          <w:szCs w:val="26"/>
        </w:rPr>
      </w:pPr>
    </w:p>
    <w:p w14:paraId="48B60D82" w14:textId="77777777" w:rsidR="00122174" w:rsidRPr="00AE282E" w:rsidRDefault="00122174" w:rsidP="00122174">
      <w:pPr>
        <w:jc w:val="center"/>
        <w:rPr>
          <w:rFonts w:ascii="Century" w:hAnsi="Century"/>
          <w:color w:val="000000" w:themeColor="text1"/>
          <w:sz w:val="26"/>
          <w:szCs w:val="26"/>
        </w:rPr>
      </w:pPr>
      <w:r w:rsidRPr="00AE282E">
        <w:rPr>
          <w:rFonts w:ascii="Century" w:hAnsi="Century"/>
          <w:color w:val="000000" w:themeColor="text1"/>
          <w:sz w:val="26"/>
          <w:szCs w:val="26"/>
        </w:rPr>
        <w:t>NORTH CAROLINA COURT OF APPEALS</w:t>
      </w:r>
    </w:p>
    <w:p w14:paraId="0B310D9F" w14:textId="77777777" w:rsidR="00122174" w:rsidRPr="00AE282E" w:rsidRDefault="00122174" w:rsidP="00122174">
      <w:pPr>
        <w:rPr>
          <w:rFonts w:ascii="Century" w:hAnsi="Century"/>
          <w:color w:val="000000" w:themeColor="text1"/>
          <w:sz w:val="26"/>
          <w:szCs w:val="26"/>
        </w:rPr>
      </w:pPr>
    </w:p>
    <w:p w14:paraId="73E4349F" w14:textId="77777777" w:rsidR="00122174" w:rsidRPr="00AE282E" w:rsidRDefault="00122174" w:rsidP="00122174">
      <w:pPr>
        <w:rPr>
          <w:rFonts w:ascii="Century" w:hAnsi="Century"/>
          <w:color w:val="000000" w:themeColor="text1"/>
          <w:sz w:val="26"/>
          <w:szCs w:val="26"/>
        </w:rPr>
      </w:pPr>
    </w:p>
    <w:p w14:paraId="14C3A9E1" w14:textId="77777777" w:rsidR="00122174" w:rsidRPr="00AE282E" w:rsidRDefault="00122174" w:rsidP="00122174">
      <w:pPr>
        <w:widowControl w:val="0"/>
        <w:jc w:val="center"/>
        <w:rPr>
          <w:rFonts w:ascii="Century" w:hAnsi="Century"/>
          <w:color w:val="000000" w:themeColor="text1"/>
          <w:sz w:val="26"/>
          <w:szCs w:val="26"/>
        </w:rPr>
      </w:pPr>
      <w:r w:rsidRPr="00AE282E">
        <w:rPr>
          <w:rFonts w:ascii="Century" w:hAnsi="Century"/>
          <w:color w:val="000000" w:themeColor="text1"/>
          <w:sz w:val="26"/>
          <w:szCs w:val="26"/>
        </w:rPr>
        <w:t>****************************************************</w:t>
      </w:r>
    </w:p>
    <w:p w14:paraId="3158E8CB" w14:textId="77777777" w:rsidR="00122174" w:rsidRPr="00AE282E" w:rsidRDefault="00122174" w:rsidP="00122174">
      <w:pPr>
        <w:rPr>
          <w:rFonts w:ascii="Century" w:hAnsi="Century"/>
          <w:color w:val="000000" w:themeColor="text1"/>
          <w:sz w:val="26"/>
          <w:szCs w:val="26"/>
        </w:rPr>
      </w:pPr>
    </w:p>
    <w:p w14:paraId="3AE7753C" w14:textId="77777777" w:rsidR="00122174" w:rsidRPr="00AE282E" w:rsidRDefault="00122174" w:rsidP="00122174">
      <w:pPr>
        <w:rPr>
          <w:rFonts w:ascii="Century" w:hAnsi="Century"/>
          <w:color w:val="000000" w:themeColor="text1"/>
          <w:sz w:val="26"/>
          <w:szCs w:val="26"/>
        </w:rPr>
      </w:pPr>
      <w:r w:rsidRPr="00AE282E">
        <w:rPr>
          <w:rFonts w:ascii="Century" w:hAnsi="Century"/>
          <w:color w:val="000000" w:themeColor="text1"/>
          <w:sz w:val="26"/>
          <w:szCs w:val="26"/>
        </w:rPr>
        <w:t>STATE OF NORTH CAROLINA</w:t>
      </w:r>
      <w:r w:rsidRPr="00AE282E">
        <w:rPr>
          <w:rFonts w:ascii="Century" w:hAnsi="Century"/>
          <w:color w:val="000000" w:themeColor="text1"/>
          <w:sz w:val="26"/>
          <w:szCs w:val="26"/>
        </w:rPr>
        <w:tab/>
      </w:r>
      <w:r w:rsidRPr="00AE282E">
        <w:rPr>
          <w:rFonts w:ascii="Century" w:hAnsi="Century"/>
          <w:color w:val="000000" w:themeColor="text1"/>
          <w:sz w:val="26"/>
          <w:szCs w:val="26"/>
        </w:rPr>
        <w:tab/>
        <w:t xml:space="preserve">) </w:t>
      </w:r>
    </w:p>
    <w:p w14:paraId="5C894F32" w14:textId="77777777" w:rsidR="00122174" w:rsidRPr="00AE282E" w:rsidRDefault="00122174" w:rsidP="00122174">
      <w:pPr>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w:t>
      </w:r>
      <w:r w:rsidRPr="00AE282E">
        <w:rPr>
          <w:rFonts w:ascii="Century" w:hAnsi="Century"/>
          <w:color w:val="000000" w:themeColor="text1"/>
          <w:sz w:val="26"/>
          <w:szCs w:val="26"/>
        </w:rPr>
        <w:tab/>
      </w:r>
    </w:p>
    <w:p w14:paraId="1AB0072F" w14:textId="77777777" w:rsidR="00122174" w:rsidRPr="00AE282E" w:rsidRDefault="00122174" w:rsidP="00122174">
      <w:pPr>
        <w:rPr>
          <w:rFonts w:ascii="Century" w:hAnsi="Century"/>
          <w:color w:val="000000" w:themeColor="text1"/>
          <w:sz w:val="26"/>
          <w:szCs w:val="26"/>
        </w:rPr>
      </w:pPr>
      <w:r w:rsidRPr="00AE282E">
        <w:rPr>
          <w:rFonts w:ascii="Century" w:hAnsi="Century"/>
          <w:color w:val="000000" w:themeColor="text1"/>
          <w:sz w:val="26"/>
          <w:szCs w:val="26"/>
        </w:rPr>
        <w:tab/>
        <w:t>v.</w:t>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 xml:space="preserve">) </w:t>
      </w:r>
      <w:r w:rsidRPr="00AE282E">
        <w:rPr>
          <w:rFonts w:ascii="Century" w:hAnsi="Century"/>
          <w:color w:val="000000" w:themeColor="text1"/>
          <w:sz w:val="26"/>
          <w:szCs w:val="26"/>
        </w:rPr>
        <w:tab/>
      </w:r>
      <w:r w:rsidRPr="00AE282E">
        <w:rPr>
          <w:rFonts w:ascii="Century" w:hAnsi="Century"/>
          <w:color w:val="000000" w:themeColor="text1"/>
          <w:sz w:val="26"/>
          <w:szCs w:val="26"/>
          <w:u w:val="single"/>
        </w:rPr>
        <w:t>Lee County</w:t>
      </w:r>
    </w:p>
    <w:p w14:paraId="6E105DA1" w14:textId="77777777" w:rsidR="00122174" w:rsidRPr="00AE282E" w:rsidRDefault="00122174" w:rsidP="00122174">
      <w:pPr>
        <w:rPr>
          <w:rFonts w:ascii="Century" w:hAnsi="Century"/>
          <w:color w:val="000000" w:themeColor="text1"/>
          <w:sz w:val="26"/>
          <w:szCs w:val="26"/>
          <w:u w:val="single"/>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w:t>
      </w:r>
      <w:r w:rsidRPr="00AE282E">
        <w:rPr>
          <w:rFonts w:ascii="Century" w:hAnsi="Century"/>
          <w:color w:val="000000" w:themeColor="text1"/>
          <w:sz w:val="26"/>
          <w:szCs w:val="26"/>
        </w:rPr>
        <w:tab/>
      </w:r>
    </w:p>
    <w:p w14:paraId="04E4D53D" w14:textId="77777777" w:rsidR="00122174" w:rsidRPr="00AE282E" w:rsidRDefault="00122174" w:rsidP="00122174">
      <w:pPr>
        <w:rPr>
          <w:rFonts w:ascii="Century" w:hAnsi="Century"/>
          <w:color w:val="000000" w:themeColor="text1"/>
          <w:sz w:val="26"/>
          <w:szCs w:val="26"/>
        </w:rPr>
      </w:pPr>
      <w:r w:rsidRPr="00AE282E">
        <w:rPr>
          <w:rFonts w:ascii="Century" w:hAnsi="Century"/>
          <w:color w:val="000000" w:themeColor="text1"/>
          <w:sz w:val="26"/>
          <w:szCs w:val="26"/>
        </w:rPr>
        <w:t>JAMES DEREK GARY</w:t>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w:t>
      </w:r>
      <w:r w:rsidRPr="00AE282E">
        <w:rPr>
          <w:rFonts w:ascii="Century" w:hAnsi="Century"/>
          <w:color w:val="000000" w:themeColor="text1"/>
          <w:sz w:val="26"/>
          <w:szCs w:val="26"/>
        </w:rPr>
        <w:tab/>
      </w:r>
      <w:r w:rsidRPr="00AE282E">
        <w:rPr>
          <w:rFonts w:ascii="Century" w:hAnsi="Century"/>
          <w:color w:val="000000" w:themeColor="text1"/>
          <w:sz w:val="26"/>
          <w:szCs w:val="26"/>
        </w:rPr>
        <w:tab/>
      </w:r>
    </w:p>
    <w:p w14:paraId="59D5406D" w14:textId="77777777" w:rsidR="00122174" w:rsidRPr="00AE282E" w:rsidRDefault="00122174" w:rsidP="00122174">
      <w:pPr>
        <w:widowControl w:val="0"/>
        <w:rPr>
          <w:rFonts w:ascii="Century" w:hAnsi="Century"/>
          <w:color w:val="000000" w:themeColor="text1"/>
          <w:sz w:val="26"/>
          <w:szCs w:val="26"/>
        </w:rPr>
      </w:pPr>
    </w:p>
    <w:p w14:paraId="6515896F" w14:textId="77777777" w:rsidR="00122174" w:rsidRPr="00AE282E" w:rsidRDefault="00122174" w:rsidP="00122174">
      <w:pPr>
        <w:widowControl w:val="0"/>
        <w:jc w:val="center"/>
        <w:rPr>
          <w:rFonts w:ascii="Century" w:hAnsi="Century"/>
          <w:color w:val="000000" w:themeColor="text1"/>
          <w:sz w:val="26"/>
          <w:szCs w:val="26"/>
        </w:rPr>
      </w:pPr>
      <w:r w:rsidRPr="00AE282E">
        <w:rPr>
          <w:rFonts w:ascii="Century" w:hAnsi="Century"/>
          <w:color w:val="000000" w:themeColor="text1"/>
          <w:sz w:val="26"/>
          <w:szCs w:val="26"/>
        </w:rPr>
        <w:t>****************************************************</w:t>
      </w:r>
    </w:p>
    <w:p w14:paraId="537E539C" w14:textId="77777777" w:rsidR="00A62324" w:rsidRPr="00AE282E" w:rsidRDefault="00A62324" w:rsidP="00A62324">
      <w:pPr>
        <w:widowControl w:val="0"/>
        <w:jc w:val="both"/>
        <w:outlineLvl w:val="0"/>
        <w:rPr>
          <w:rFonts w:ascii="Century" w:hAnsi="Century"/>
          <w:color w:val="000000" w:themeColor="text1"/>
          <w:sz w:val="26"/>
          <w:szCs w:val="26"/>
        </w:rPr>
      </w:pPr>
    </w:p>
    <w:p w14:paraId="305A73F2" w14:textId="77777777" w:rsidR="00A62324" w:rsidRPr="00AE282E" w:rsidRDefault="00A62324" w:rsidP="00A62324">
      <w:pPr>
        <w:widowControl w:val="0"/>
        <w:jc w:val="center"/>
        <w:outlineLvl w:val="0"/>
        <w:rPr>
          <w:rFonts w:ascii="Century" w:hAnsi="Century"/>
          <w:b/>
          <w:color w:val="000000" w:themeColor="text1"/>
          <w:sz w:val="26"/>
          <w:szCs w:val="26"/>
        </w:rPr>
      </w:pPr>
      <w:bookmarkStart w:id="67" w:name="_Toc73024071"/>
      <w:bookmarkStart w:id="68" w:name="_Toc73024155"/>
      <w:bookmarkStart w:id="69" w:name="_Toc99965961"/>
      <w:bookmarkStart w:id="70" w:name="_Toc100329844"/>
      <w:bookmarkStart w:id="71" w:name="_Toc101176121"/>
      <w:bookmarkStart w:id="72" w:name="_Toc101176311"/>
      <w:bookmarkStart w:id="73" w:name="_Toc101177330"/>
      <w:r w:rsidRPr="00AE282E">
        <w:rPr>
          <w:rFonts w:ascii="Century" w:hAnsi="Century"/>
          <w:b/>
          <w:color w:val="000000" w:themeColor="text1"/>
          <w:sz w:val="26"/>
          <w:szCs w:val="26"/>
        </w:rPr>
        <w:t>DEFENDANT-APPELLANT’S BRIEF</w:t>
      </w:r>
      <w:bookmarkEnd w:id="67"/>
      <w:bookmarkEnd w:id="68"/>
      <w:bookmarkEnd w:id="69"/>
      <w:bookmarkEnd w:id="70"/>
      <w:bookmarkEnd w:id="71"/>
      <w:bookmarkEnd w:id="72"/>
      <w:bookmarkEnd w:id="73"/>
    </w:p>
    <w:p w14:paraId="191ED073" w14:textId="77777777" w:rsidR="00A62324" w:rsidRPr="00AE282E" w:rsidRDefault="00A62324" w:rsidP="00A62324">
      <w:pPr>
        <w:widowControl w:val="0"/>
        <w:jc w:val="center"/>
        <w:outlineLvl w:val="0"/>
        <w:rPr>
          <w:rFonts w:ascii="Century" w:hAnsi="Century"/>
          <w:b/>
          <w:color w:val="000000" w:themeColor="text1"/>
          <w:sz w:val="26"/>
          <w:szCs w:val="26"/>
        </w:rPr>
      </w:pPr>
    </w:p>
    <w:p w14:paraId="4E2F94D5" w14:textId="77777777" w:rsidR="00A62324" w:rsidRPr="00AE282E" w:rsidRDefault="00A62324" w:rsidP="00A62324">
      <w:pPr>
        <w:widowControl w:val="0"/>
        <w:jc w:val="center"/>
        <w:rPr>
          <w:rFonts w:ascii="Century" w:hAnsi="Century"/>
          <w:color w:val="000000" w:themeColor="text1"/>
          <w:sz w:val="26"/>
          <w:szCs w:val="26"/>
        </w:rPr>
      </w:pPr>
      <w:r w:rsidRPr="00AE282E">
        <w:rPr>
          <w:rFonts w:ascii="Century" w:hAnsi="Century"/>
          <w:color w:val="000000" w:themeColor="text1"/>
          <w:sz w:val="26"/>
          <w:szCs w:val="26"/>
        </w:rPr>
        <w:t>****************************************************</w:t>
      </w:r>
    </w:p>
    <w:p w14:paraId="581F56FD" w14:textId="521AE24D" w:rsidR="00605F7E" w:rsidRPr="00AE282E" w:rsidRDefault="00072841" w:rsidP="007309D1">
      <w:pPr>
        <w:pStyle w:val="Heading1"/>
        <w:jc w:val="center"/>
        <w:rPr>
          <w:rFonts w:ascii="Century" w:hAnsi="Century"/>
          <w:color w:val="000000" w:themeColor="text1"/>
          <w:sz w:val="26"/>
          <w:szCs w:val="26"/>
          <w:u w:val="single"/>
        </w:rPr>
      </w:pPr>
      <w:bookmarkStart w:id="74" w:name="_Toc99965962"/>
      <w:bookmarkStart w:id="75" w:name="_Toc101177331"/>
      <w:r w:rsidRPr="00AE282E">
        <w:rPr>
          <w:rFonts w:ascii="Century" w:hAnsi="Century"/>
          <w:color w:val="000000" w:themeColor="text1"/>
          <w:sz w:val="26"/>
          <w:szCs w:val="26"/>
          <w:u w:val="single"/>
        </w:rPr>
        <w:t>ISSUE</w:t>
      </w:r>
      <w:r w:rsidR="005A00A6" w:rsidRPr="00AE282E">
        <w:rPr>
          <w:rFonts w:ascii="Century" w:hAnsi="Century"/>
          <w:color w:val="000000" w:themeColor="text1"/>
          <w:sz w:val="26"/>
          <w:szCs w:val="26"/>
          <w:u w:val="single"/>
        </w:rPr>
        <w:t xml:space="preserve"> PRESENTE</w:t>
      </w:r>
      <w:r w:rsidR="0070539D" w:rsidRPr="00AE282E">
        <w:rPr>
          <w:rFonts w:ascii="Century" w:hAnsi="Century"/>
          <w:color w:val="000000" w:themeColor="text1"/>
          <w:sz w:val="26"/>
          <w:szCs w:val="26"/>
          <w:u w:val="single"/>
        </w:rPr>
        <w:t>D</w:t>
      </w:r>
      <w:bookmarkStart w:id="76" w:name="_Toc370813135"/>
      <w:bookmarkStart w:id="77" w:name="_Toc325745835"/>
      <w:bookmarkStart w:id="78" w:name="_Toc325961991"/>
      <w:bookmarkStart w:id="79" w:name="_Toc32596201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74"/>
      <w:bookmarkEnd w:id="75"/>
    </w:p>
    <w:p w14:paraId="5842DA9A" w14:textId="77777777" w:rsidR="00572DD8" w:rsidRPr="00AE282E" w:rsidRDefault="00572DD8" w:rsidP="00572DD8">
      <w:pPr>
        <w:pStyle w:val="Heading2"/>
        <w:numPr>
          <w:ilvl w:val="0"/>
          <w:numId w:val="0"/>
        </w:numPr>
        <w:ind w:left="1530"/>
        <w:rPr>
          <w:b w:val="0"/>
          <w:bCs w:val="0"/>
          <w:lang w:val="en-US"/>
        </w:rPr>
      </w:pPr>
      <w:bookmarkStart w:id="80" w:name="_Toc341342978"/>
      <w:bookmarkStart w:id="81" w:name="_Toc345317653"/>
      <w:bookmarkStart w:id="82" w:name="_Toc347693588"/>
      <w:bookmarkStart w:id="83" w:name="_Toc347693677"/>
      <w:bookmarkStart w:id="84" w:name="_Toc347695019"/>
      <w:bookmarkStart w:id="85" w:name="_Toc355609374"/>
      <w:bookmarkStart w:id="86" w:name="_Toc368139828"/>
      <w:bookmarkStart w:id="87" w:name="_Toc378594722"/>
      <w:bookmarkStart w:id="88" w:name="_Toc408473842"/>
      <w:bookmarkStart w:id="89" w:name="_Toc416689353"/>
      <w:bookmarkStart w:id="90" w:name="_Toc51495973"/>
      <w:bookmarkStart w:id="91" w:name="_Toc51496112"/>
      <w:r w:rsidRPr="00AE282E">
        <w:rPr>
          <w:b w:val="0"/>
          <w:bCs w:val="0"/>
        </w:rPr>
        <w:t xml:space="preserve">THE TRIAL COURT ERRED </w:t>
      </w:r>
      <w:r w:rsidRPr="00AE282E">
        <w:rPr>
          <w:b w:val="0"/>
          <w:bCs w:val="0"/>
          <w:lang w:val="en-US"/>
        </w:rPr>
        <w:t xml:space="preserve">AND </w:t>
      </w:r>
      <w:r w:rsidRPr="00AE282E">
        <w:rPr>
          <w:b w:val="0"/>
          <w:bCs w:val="0"/>
        </w:rPr>
        <w:t>ABUSED ITS</w:t>
      </w:r>
      <w:r w:rsidRPr="00AE282E">
        <w:rPr>
          <w:b w:val="0"/>
          <w:bCs w:val="0"/>
          <w:lang w:val="en-US"/>
        </w:rPr>
        <w:t xml:space="preserve"> </w:t>
      </w:r>
      <w:r w:rsidRPr="00AE282E">
        <w:rPr>
          <w:b w:val="0"/>
          <w:bCs w:val="0"/>
        </w:rPr>
        <w:t xml:space="preserve">DISCRETION IN </w:t>
      </w:r>
      <w:r w:rsidRPr="00AE282E">
        <w:rPr>
          <w:b w:val="0"/>
          <w:bCs w:val="0"/>
          <w:lang w:val="en-US"/>
        </w:rPr>
        <w:t>FINDING “</w:t>
      </w:r>
      <w:r w:rsidRPr="00AE282E">
        <w:rPr>
          <w:b w:val="0"/>
          <w:bCs w:val="0"/>
        </w:rPr>
        <w:t xml:space="preserve">GOOD CAUSE” </w:t>
      </w:r>
      <w:r w:rsidRPr="00AE282E">
        <w:rPr>
          <w:b w:val="0"/>
          <w:bCs w:val="0"/>
          <w:lang w:val="en-US"/>
        </w:rPr>
        <w:t xml:space="preserve">TO REVOKE PROBATION AFTER MR. GARY COMPLETED PROBATION BECAUSE HE “COMMITTED NEW CRIMINAL CONDUCT WHILE ON PROBATION” WHERE THAT FINDING WAS ALREADY REQUIRED TO REVOKE PROBATION UNDER BOTH </w:t>
      </w:r>
      <w:r w:rsidRPr="00AE282E">
        <w:rPr>
          <w:b w:val="0"/>
          <w:bCs w:val="0"/>
        </w:rPr>
        <w:t>N.C. GEN. STAT. § 15A-1344(</w:t>
      </w:r>
      <w:r w:rsidRPr="00AE282E">
        <w:rPr>
          <w:b w:val="0"/>
          <w:bCs w:val="0"/>
          <w:lang w:val="en-US"/>
        </w:rPr>
        <w:t>A</w:t>
      </w:r>
      <w:r w:rsidRPr="00AE282E">
        <w:rPr>
          <w:b w:val="0"/>
          <w:bCs w:val="0"/>
        </w:rPr>
        <w:t>) AND N.C. GEN. STAT. § 15A-1344(F)</w:t>
      </w:r>
      <w:r w:rsidRPr="00AE282E">
        <w:rPr>
          <w:b w:val="0"/>
          <w:bCs w:val="0"/>
          <w:lang w:val="en-US"/>
        </w:rPr>
        <w:t>(2).</w:t>
      </w:r>
      <w:r w:rsidRPr="00AE282E">
        <w:rPr>
          <w:b w:val="0"/>
          <w:bCs w:val="0"/>
        </w:rPr>
        <w:fldChar w:fldCharType="begin"/>
      </w:r>
      <w:r w:rsidRPr="00AE282E">
        <w:rPr>
          <w:b w:val="0"/>
          <w:bCs w:val="0"/>
        </w:rPr>
        <w:instrText xml:space="preserve"> TA \l "N.C. Gen. Stat. § 15A-1344(f)" \s "N.C. Gen. Stat. § 15A-1344(f)" \c 2 </w:instrText>
      </w:r>
      <w:r w:rsidRPr="00AE282E">
        <w:rPr>
          <w:b w:val="0"/>
          <w:bCs w:val="0"/>
        </w:rPr>
        <w:fldChar w:fldCharType="end"/>
      </w:r>
    </w:p>
    <w:p w14:paraId="79A88C4A" w14:textId="77777777" w:rsidR="007309D1" w:rsidRPr="00AE282E" w:rsidRDefault="007309D1" w:rsidP="007309D1">
      <w:pPr>
        <w:rPr>
          <w:rFonts w:ascii="Century" w:hAnsi="Century"/>
          <w:color w:val="000000" w:themeColor="text1"/>
          <w:sz w:val="26"/>
          <w:szCs w:val="26"/>
          <w:lang w:eastAsia="x-none"/>
        </w:rPr>
      </w:pPr>
    </w:p>
    <w:p w14:paraId="733E8DF1" w14:textId="7AA064FD" w:rsidR="00EB7795" w:rsidRPr="00AE282E" w:rsidRDefault="00B84688" w:rsidP="00E94DF2">
      <w:pPr>
        <w:pStyle w:val="Heading1"/>
        <w:jc w:val="center"/>
        <w:rPr>
          <w:rFonts w:ascii="Century" w:hAnsi="Century"/>
          <w:color w:val="000000" w:themeColor="text1"/>
          <w:sz w:val="26"/>
          <w:szCs w:val="26"/>
          <w:u w:val="single"/>
        </w:rPr>
      </w:pPr>
      <w:bookmarkStart w:id="92" w:name="_Toc99965964"/>
      <w:bookmarkStart w:id="93" w:name="_Toc101177333"/>
      <w:r w:rsidRPr="00AE282E">
        <w:rPr>
          <w:rFonts w:ascii="Century" w:hAnsi="Century"/>
          <w:color w:val="000000" w:themeColor="text1"/>
          <w:sz w:val="26"/>
          <w:szCs w:val="26"/>
          <w:u w:val="single"/>
        </w:rPr>
        <w:t>STATEMENT OF THE CASE</w:t>
      </w:r>
      <w:bookmarkStart w:id="94" w:name="_Toc345317654"/>
      <w:bookmarkStart w:id="95" w:name="_Toc347695020"/>
      <w:bookmarkStart w:id="96" w:name="_Toc355609375"/>
      <w:bookmarkStart w:id="97" w:name="_Toc368139829"/>
      <w:bookmarkStart w:id="98" w:name="_Toc378594723"/>
      <w:bookmarkStart w:id="99" w:name="_Toc408473843"/>
      <w:bookmarkStart w:id="100" w:name="_Toc337451404"/>
      <w:bookmarkStart w:id="101" w:name="_Toc3413429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365D536F" w14:textId="77777777" w:rsidR="00172AAB" w:rsidRPr="00AE282E" w:rsidRDefault="00172AAB" w:rsidP="00F06EF2">
      <w:pPr>
        <w:rPr>
          <w:rFonts w:ascii="Century" w:hAnsi="Century"/>
          <w:i/>
          <w:iCs/>
          <w:color w:val="000000" w:themeColor="text1"/>
          <w:sz w:val="26"/>
          <w:szCs w:val="26"/>
          <w:u w:val="single"/>
        </w:rPr>
      </w:pPr>
      <w:bookmarkStart w:id="102" w:name="_Toc416689354"/>
      <w:bookmarkStart w:id="103" w:name="_Toc51495974"/>
      <w:bookmarkStart w:id="104" w:name="_Toc51496113"/>
    </w:p>
    <w:p w14:paraId="2DE9404A" w14:textId="405B6613" w:rsidR="006466AF" w:rsidRPr="00AE282E" w:rsidRDefault="006466AF" w:rsidP="006466AF">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On 11 September 2019, in Harnett County Superior Court, Mr. James Derek Gary pled guilty to assault with a deadly weapon with intent to kill and discharging a weapon into occupied property in case files 19 CRS 50625-26. </w:t>
      </w:r>
      <w:r w:rsidR="000D4090" w:rsidRPr="00AE282E">
        <w:rPr>
          <w:rFonts w:ascii="Century" w:hAnsi="Century"/>
          <w:color w:val="000000" w:themeColor="text1"/>
          <w:sz w:val="26"/>
          <w:szCs w:val="26"/>
        </w:rPr>
        <w:t xml:space="preserve">(R </w:t>
      </w:r>
      <w:r w:rsidR="000D4090" w:rsidRPr="00AE282E">
        <w:rPr>
          <w:rFonts w:ascii="Century" w:hAnsi="Century"/>
          <w:color w:val="000000" w:themeColor="text1"/>
          <w:sz w:val="26"/>
          <w:szCs w:val="26"/>
        </w:rPr>
        <w:lastRenderedPageBreak/>
        <w:t xml:space="preserve">pp 8-15). </w:t>
      </w:r>
      <w:r w:rsidRPr="00AE282E">
        <w:rPr>
          <w:rFonts w:ascii="Century" w:hAnsi="Century"/>
          <w:color w:val="000000" w:themeColor="text1"/>
          <w:sz w:val="26"/>
          <w:szCs w:val="26"/>
        </w:rPr>
        <w:t>The two charges were consolidated into one judgment for 25 to 42 months in prison</w:t>
      </w:r>
      <w:r w:rsidR="0030406B" w:rsidRPr="00AE282E">
        <w:rPr>
          <w:rFonts w:ascii="Century" w:hAnsi="Century"/>
          <w:color w:val="000000" w:themeColor="text1"/>
          <w:sz w:val="26"/>
          <w:szCs w:val="26"/>
        </w:rPr>
        <w:t xml:space="preserve"> with</w:t>
      </w:r>
      <w:r w:rsidRPr="00AE282E">
        <w:rPr>
          <w:rFonts w:ascii="Century" w:hAnsi="Century"/>
          <w:color w:val="000000" w:themeColor="text1"/>
          <w:sz w:val="26"/>
          <w:szCs w:val="26"/>
        </w:rPr>
        <w:t xml:space="preserve"> an active term of 120 days in custody of the </w:t>
      </w:r>
      <w:r w:rsidR="00D35443" w:rsidRPr="00AE282E">
        <w:rPr>
          <w:rFonts w:ascii="Century" w:hAnsi="Century"/>
          <w:color w:val="000000" w:themeColor="text1"/>
          <w:sz w:val="26"/>
          <w:szCs w:val="26"/>
        </w:rPr>
        <w:t>s</w:t>
      </w:r>
      <w:r w:rsidRPr="00AE282E">
        <w:rPr>
          <w:rFonts w:ascii="Century" w:hAnsi="Century"/>
          <w:color w:val="000000" w:themeColor="text1"/>
          <w:sz w:val="26"/>
          <w:szCs w:val="26"/>
        </w:rPr>
        <w:t>heriff</w:t>
      </w:r>
      <w:r w:rsidR="0030406B" w:rsidRPr="00AE282E">
        <w:rPr>
          <w:rFonts w:ascii="Century" w:hAnsi="Century"/>
          <w:color w:val="000000" w:themeColor="text1"/>
          <w:sz w:val="26"/>
          <w:szCs w:val="26"/>
        </w:rPr>
        <w:t>.</w:t>
      </w:r>
      <w:r w:rsidRPr="00AE282E">
        <w:rPr>
          <w:rFonts w:ascii="Century" w:hAnsi="Century"/>
          <w:color w:val="000000" w:themeColor="text1"/>
          <w:sz w:val="26"/>
          <w:szCs w:val="26"/>
        </w:rPr>
        <w:t xml:space="preserve"> </w:t>
      </w:r>
      <w:r w:rsidR="00DE0129" w:rsidRPr="00AE282E">
        <w:rPr>
          <w:rFonts w:ascii="Century" w:hAnsi="Century"/>
          <w:color w:val="000000" w:themeColor="text1"/>
          <w:sz w:val="26"/>
          <w:szCs w:val="26"/>
        </w:rPr>
        <w:t xml:space="preserve">Mr. Gary was given 203 days credit for time served. </w:t>
      </w:r>
      <w:r w:rsidR="0030406B" w:rsidRPr="00AE282E">
        <w:rPr>
          <w:rFonts w:ascii="Century" w:hAnsi="Century"/>
          <w:color w:val="000000" w:themeColor="text1"/>
          <w:sz w:val="26"/>
          <w:szCs w:val="26"/>
        </w:rPr>
        <w:t>The</w:t>
      </w:r>
      <w:r w:rsidRPr="00AE282E">
        <w:rPr>
          <w:rFonts w:ascii="Century" w:hAnsi="Century"/>
          <w:color w:val="000000" w:themeColor="text1"/>
          <w:sz w:val="26"/>
          <w:szCs w:val="26"/>
        </w:rPr>
        <w:t xml:space="preserve"> remain</w:t>
      </w:r>
      <w:r w:rsidR="0030406B" w:rsidRPr="00AE282E">
        <w:rPr>
          <w:rFonts w:ascii="Century" w:hAnsi="Century"/>
          <w:color w:val="000000" w:themeColor="text1"/>
          <w:sz w:val="26"/>
          <w:szCs w:val="26"/>
        </w:rPr>
        <w:t xml:space="preserve">ing sentence was </w:t>
      </w:r>
      <w:r w:rsidRPr="00AE282E">
        <w:rPr>
          <w:rFonts w:ascii="Century" w:hAnsi="Century"/>
          <w:color w:val="000000" w:themeColor="text1"/>
          <w:sz w:val="26"/>
          <w:szCs w:val="26"/>
        </w:rPr>
        <w:t xml:space="preserve">suspended for 24 months of supervised probation. </w:t>
      </w:r>
      <w:r w:rsidR="000D4090" w:rsidRPr="00AE282E">
        <w:rPr>
          <w:rFonts w:ascii="Century" w:hAnsi="Century"/>
          <w:color w:val="000000" w:themeColor="text1"/>
          <w:sz w:val="26"/>
          <w:szCs w:val="26"/>
        </w:rPr>
        <w:t>(R pp 15-18).</w:t>
      </w:r>
    </w:p>
    <w:p w14:paraId="4C3C940D" w14:textId="57721ABB" w:rsidR="006466AF" w:rsidRPr="00AE282E" w:rsidRDefault="006466AF" w:rsidP="006466AF">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On 18 June 2021, </w:t>
      </w:r>
      <w:r w:rsidR="00DE0129" w:rsidRPr="00AE282E">
        <w:rPr>
          <w:rFonts w:ascii="Century" w:hAnsi="Century"/>
          <w:color w:val="000000" w:themeColor="text1"/>
          <w:sz w:val="26"/>
          <w:szCs w:val="26"/>
        </w:rPr>
        <w:t>the State filed a</w:t>
      </w:r>
      <w:r w:rsidRPr="00AE282E">
        <w:rPr>
          <w:rFonts w:ascii="Century" w:hAnsi="Century"/>
          <w:color w:val="000000" w:themeColor="text1"/>
          <w:sz w:val="26"/>
          <w:szCs w:val="26"/>
        </w:rPr>
        <w:t xml:space="preserve"> violation report</w:t>
      </w:r>
      <w:r w:rsidR="00DE0129" w:rsidRPr="00AE282E">
        <w:rPr>
          <w:rFonts w:ascii="Century" w:hAnsi="Century"/>
          <w:color w:val="000000" w:themeColor="text1"/>
          <w:sz w:val="26"/>
          <w:szCs w:val="26"/>
        </w:rPr>
        <w:t xml:space="preserve">. </w:t>
      </w:r>
      <w:r w:rsidR="000D4090" w:rsidRPr="00AE282E">
        <w:rPr>
          <w:rFonts w:ascii="Century" w:hAnsi="Century"/>
          <w:color w:val="000000" w:themeColor="text1"/>
          <w:sz w:val="26"/>
          <w:szCs w:val="26"/>
        </w:rPr>
        <w:t xml:space="preserve">(R pp 23-24). </w:t>
      </w:r>
      <w:r w:rsidRPr="00AE282E">
        <w:rPr>
          <w:rFonts w:ascii="Century" w:hAnsi="Century"/>
          <w:color w:val="000000" w:themeColor="text1"/>
          <w:sz w:val="26"/>
          <w:szCs w:val="26"/>
        </w:rPr>
        <w:t xml:space="preserve">On 23 November 2021, the matter came on for a hearing in Lee County Superior Court, the Honorable Charles W. Gilchrist presiding. After a hearing, the trial court revoked probation and activated the sentence. </w:t>
      </w:r>
      <w:r w:rsidR="000D4090" w:rsidRPr="00AE282E">
        <w:rPr>
          <w:rFonts w:ascii="Century" w:hAnsi="Century"/>
          <w:color w:val="000000" w:themeColor="text1"/>
          <w:sz w:val="26"/>
          <w:szCs w:val="26"/>
        </w:rPr>
        <w:t xml:space="preserve">(R pp 28-29). </w:t>
      </w:r>
      <w:r w:rsidRPr="00AE282E">
        <w:rPr>
          <w:rFonts w:ascii="Century" w:hAnsi="Century"/>
          <w:color w:val="000000" w:themeColor="text1"/>
          <w:sz w:val="26"/>
          <w:szCs w:val="26"/>
        </w:rPr>
        <w:t xml:space="preserve">After judgment, Mr. Gary’s attorney entered oral notice of appeal. </w:t>
      </w:r>
      <w:r w:rsidR="000D4090" w:rsidRPr="00AE282E">
        <w:rPr>
          <w:rFonts w:ascii="Century" w:hAnsi="Century"/>
          <w:color w:val="000000" w:themeColor="text1"/>
          <w:sz w:val="26"/>
          <w:szCs w:val="26"/>
        </w:rPr>
        <w:t xml:space="preserve">(R p 30). </w:t>
      </w:r>
    </w:p>
    <w:p w14:paraId="4B08980E" w14:textId="77777777" w:rsidR="006466AF" w:rsidRPr="00AE282E" w:rsidRDefault="006466AF" w:rsidP="006466AF">
      <w:pPr>
        <w:jc w:val="both"/>
        <w:rPr>
          <w:rFonts w:ascii="Century" w:hAnsi="Century"/>
          <w:b/>
          <w:color w:val="000000" w:themeColor="text1"/>
          <w:sz w:val="26"/>
          <w:szCs w:val="26"/>
          <w:u w:val="single"/>
        </w:rPr>
      </w:pPr>
    </w:p>
    <w:p w14:paraId="6D13DE7D" w14:textId="5D5E01F5" w:rsidR="00B84688" w:rsidRPr="00AE282E" w:rsidRDefault="00B84688" w:rsidP="00731D03">
      <w:pPr>
        <w:pStyle w:val="Heading1"/>
        <w:spacing w:before="0" w:after="0"/>
        <w:jc w:val="center"/>
        <w:rPr>
          <w:rFonts w:ascii="Century" w:hAnsi="Century"/>
          <w:color w:val="000000" w:themeColor="text1"/>
          <w:sz w:val="26"/>
          <w:szCs w:val="26"/>
          <w:u w:val="single"/>
        </w:rPr>
      </w:pPr>
      <w:bookmarkStart w:id="105" w:name="_Toc99965965"/>
      <w:bookmarkStart w:id="106" w:name="_Toc101177334"/>
      <w:r w:rsidRPr="00AE282E">
        <w:rPr>
          <w:rFonts w:ascii="Century" w:hAnsi="Century"/>
          <w:color w:val="000000" w:themeColor="text1"/>
          <w:sz w:val="26"/>
          <w:szCs w:val="26"/>
          <w:u w:val="single"/>
        </w:rPr>
        <w:t>STATEMENT OF THE GROUNDS</w:t>
      </w:r>
      <w:bookmarkEnd w:id="94"/>
      <w:bookmarkEnd w:id="95"/>
      <w:bookmarkEnd w:id="96"/>
      <w:bookmarkEnd w:id="97"/>
      <w:bookmarkEnd w:id="98"/>
      <w:bookmarkEnd w:id="99"/>
      <w:bookmarkEnd w:id="102"/>
      <w:bookmarkEnd w:id="103"/>
      <w:bookmarkEnd w:id="104"/>
      <w:bookmarkEnd w:id="105"/>
      <w:bookmarkEnd w:id="106"/>
    </w:p>
    <w:p w14:paraId="2E4B4823" w14:textId="77777777" w:rsidR="00B84688" w:rsidRPr="00AE282E" w:rsidRDefault="00B84688" w:rsidP="00731D03">
      <w:pPr>
        <w:pStyle w:val="Heading1"/>
        <w:spacing w:before="0" w:after="0"/>
        <w:jc w:val="center"/>
        <w:rPr>
          <w:rFonts w:ascii="Century" w:hAnsi="Century"/>
          <w:color w:val="000000" w:themeColor="text1"/>
          <w:sz w:val="26"/>
          <w:szCs w:val="26"/>
          <w:u w:val="single"/>
        </w:rPr>
      </w:pPr>
      <w:bookmarkStart w:id="107" w:name="_Toc345317655"/>
      <w:bookmarkStart w:id="108" w:name="_Toc345317960"/>
      <w:bookmarkStart w:id="109" w:name="_Toc346865352"/>
      <w:bookmarkStart w:id="110" w:name="_Toc347693679"/>
      <w:bookmarkStart w:id="111" w:name="_Toc347695021"/>
      <w:bookmarkStart w:id="112" w:name="_Toc355609376"/>
      <w:bookmarkStart w:id="113" w:name="_Toc366929418"/>
      <w:bookmarkStart w:id="114" w:name="_Toc368130598"/>
      <w:bookmarkStart w:id="115" w:name="_Toc368139830"/>
      <w:bookmarkStart w:id="116" w:name="_Toc378505146"/>
      <w:bookmarkStart w:id="117" w:name="_Toc378594724"/>
      <w:bookmarkStart w:id="118" w:name="_Toc533449399"/>
      <w:bookmarkStart w:id="119" w:name="_Toc534573969"/>
      <w:bookmarkStart w:id="120" w:name="_Toc408473844"/>
      <w:bookmarkStart w:id="121" w:name="_Toc416689355"/>
      <w:bookmarkStart w:id="122" w:name="_Toc431727017"/>
      <w:bookmarkStart w:id="123" w:name="_Toc431739022"/>
      <w:bookmarkStart w:id="124" w:name="_Toc431798625"/>
      <w:bookmarkStart w:id="125" w:name="_Toc51495975"/>
      <w:bookmarkStart w:id="126" w:name="_Toc51496114"/>
      <w:bookmarkStart w:id="127" w:name="_Toc73021980"/>
      <w:bookmarkStart w:id="128" w:name="_Toc73024161"/>
      <w:bookmarkStart w:id="129" w:name="_Toc73024456"/>
      <w:bookmarkStart w:id="130" w:name="_Toc99965966"/>
      <w:bookmarkStart w:id="131" w:name="_Toc100329849"/>
      <w:bookmarkStart w:id="132" w:name="_Toc101176316"/>
      <w:bookmarkStart w:id="133" w:name="_Toc101177335"/>
      <w:r w:rsidRPr="00AE282E">
        <w:rPr>
          <w:rFonts w:ascii="Century" w:hAnsi="Century"/>
          <w:color w:val="000000" w:themeColor="text1"/>
          <w:sz w:val="26"/>
          <w:szCs w:val="26"/>
          <w:u w:val="single"/>
        </w:rPr>
        <w:t>FOR APPELLATE REVIEW</w:t>
      </w:r>
      <w:bookmarkEnd w:id="100"/>
      <w:bookmarkEnd w:id="10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91B41C1" w14:textId="77777777" w:rsidR="00B84688" w:rsidRPr="00AE282E" w:rsidRDefault="00B84688" w:rsidP="0059531F">
      <w:pPr>
        <w:jc w:val="both"/>
        <w:rPr>
          <w:rFonts w:ascii="Century" w:hAnsi="Century"/>
          <w:color w:val="000000" w:themeColor="text1"/>
          <w:sz w:val="26"/>
          <w:szCs w:val="26"/>
        </w:rPr>
      </w:pPr>
    </w:p>
    <w:p w14:paraId="6658432B" w14:textId="0662E51B" w:rsidR="005F0220" w:rsidRPr="00AE282E" w:rsidRDefault="006466AF" w:rsidP="0030406B">
      <w:pPr>
        <w:spacing w:line="480" w:lineRule="auto"/>
        <w:ind w:firstLine="720"/>
        <w:jc w:val="both"/>
        <w:rPr>
          <w:rFonts w:ascii="Century" w:hAnsi="Century"/>
          <w:color w:val="000000" w:themeColor="text1"/>
          <w:sz w:val="26"/>
          <w:szCs w:val="26"/>
        </w:rPr>
      </w:pPr>
      <w:bookmarkStart w:id="134" w:name="_Toc370813136"/>
      <w:r w:rsidRPr="00AE282E">
        <w:rPr>
          <w:rFonts w:ascii="Century" w:hAnsi="Century"/>
          <w:color w:val="000000" w:themeColor="text1"/>
          <w:sz w:val="26"/>
          <w:szCs w:val="26"/>
        </w:rPr>
        <w:t>Mr. Gary</w:t>
      </w:r>
      <w:r w:rsidR="00495F43" w:rsidRPr="00AE282E">
        <w:rPr>
          <w:rFonts w:ascii="Century" w:hAnsi="Century"/>
          <w:color w:val="000000" w:themeColor="text1"/>
          <w:sz w:val="26"/>
          <w:szCs w:val="26"/>
        </w:rPr>
        <w:t xml:space="preserve"> appeals from the final judgment</w:t>
      </w:r>
      <w:r w:rsidR="00EB4FDA" w:rsidRPr="00AE282E">
        <w:rPr>
          <w:rFonts w:ascii="Century" w:hAnsi="Century"/>
          <w:color w:val="000000" w:themeColor="text1"/>
          <w:sz w:val="26"/>
          <w:szCs w:val="26"/>
        </w:rPr>
        <w:t>s</w:t>
      </w:r>
      <w:r w:rsidR="00495F43" w:rsidRPr="00AE282E">
        <w:rPr>
          <w:rFonts w:ascii="Century" w:hAnsi="Century"/>
          <w:color w:val="000000" w:themeColor="text1"/>
          <w:sz w:val="26"/>
          <w:szCs w:val="26"/>
        </w:rPr>
        <w:t xml:space="preserve"> revoking probation entered against</w:t>
      </w:r>
      <w:r w:rsidRPr="00AE282E">
        <w:rPr>
          <w:rFonts w:ascii="Century" w:hAnsi="Century"/>
          <w:color w:val="000000" w:themeColor="text1"/>
          <w:sz w:val="26"/>
          <w:szCs w:val="26"/>
        </w:rPr>
        <w:t xml:space="preserve"> him</w:t>
      </w:r>
      <w:r w:rsidR="0070741C" w:rsidRPr="00AE282E">
        <w:rPr>
          <w:rFonts w:ascii="Century" w:hAnsi="Century"/>
          <w:color w:val="000000" w:themeColor="text1"/>
          <w:sz w:val="26"/>
          <w:szCs w:val="26"/>
        </w:rPr>
        <w:t xml:space="preserve"> </w:t>
      </w:r>
      <w:r w:rsidR="00495F43" w:rsidRPr="00AE282E">
        <w:rPr>
          <w:rFonts w:ascii="Century" w:hAnsi="Century"/>
          <w:color w:val="000000" w:themeColor="text1"/>
          <w:sz w:val="26"/>
          <w:szCs w:val="26"/>
        </w:rPr>
        <w:t xml:space="preserve">in </w:t>
      </w:r>
      <w:r w:rsidRPr="00AE282E">
        <w:rPr>
          <w:rFonts w:ascii="Century" w:hAnsi="Century"/>
          <w:color w:val="000000" w:themeColor="text1"/>
          <w:sz w:val="26"/>
          <w:szCs w:val="26"/>
        </w:rPr>
        <w:t>Lee</w:t>
      </w:r>
      <w:r w:rsidR="00495F43" w:rsidRPr="00AE282E">
        <w:rPr>
          <w:rFonts w:ascii="Century" w:hAnsi="Century"/>
          <w:color w:val="000000" w:themeColor="text1"/>
          <w:sz w:val="26"/>
          <w:szCs w:val="26"/>
        </w:rPr>
        <w:t xml:space="preserve"> County Superior Court pursuant to </w:t>
      </w:r>
      <w:r w:rsidR="00495F43" w:rsidRPr="00AE282E">
        <w:rPr>
          <w:rFonts w:ascii="Century" w:hAnsi="Century"/>
          <w:color w:val="000000" w:themeColor="text1"/>
          <w:sz w:val="26"/>
          <w:szCs w:val="26"/>
        </w:rPr>
        <w:fldChar w:fldCharType="begin"/>
      </w:r>
      <w:r w:rsidR="00495F43" w:rsidRPr="00AE282E">
        <w:rPr>
          <w:rFonts w:ascii="Century" w:hAnsi="Century"/>
          <w:color w:val="000000" w:themeColor="text1"/>
          <w:sz w:val="26"/>
          <w:szCs w:val="26"/>
        </w:rPr>
        <w:instrText xml:space="preserve"> TA \l "N.C. Gen. Stat. §§7A-27(b)" \s "N.C. Gen. Stat. §§7A-27(b)" \c 2 </w:instrText>
      </w:r>
      <w:r w:rsidR="00495F43" w:rsidRPr="00AE282E">
        <w:rPr>
          <w:rFonts w:ascii="Century" w:hAnsi="Century"/>
          <w:color w:val="000000" w:themeColor="text1"/>
          <w:sz w:val="26"/>
          <w:szCs w:val="26"/>
        </w:rPr>
        <w:fldChar w:fldCharType="end"/>
      </w:r>
      <w:r w:rsidR="00495F43" w:rsidRPr="00AE282E">
        <w:rPr>
          <w:rFonts w:ascii="Century" w:hAnsi="Century"/>
          <w:color w:val="000000" w:themeColor="text1"/>
          <w:sz w:val="26"/>
          <w:szCs w:val="26"/>
        </w:rPr>
        <w:t>N.C. Gen. Stat. §§ 7A-27(b)</w:t>
      </w:r>
      <w:r w:rsidR="00495F43" w:rsidRPr="00AE282E">
        <w:rPr>
          <w:rFonts w:ascii="Century" w:hAnsi="Century"/>
          <w:color w:val="000000" w:themeColor="text1"/>
          <w:sz w:val="26"/>
          <w:szCs w:val="26"/>
        </w:rPr>
        <w:fldChar w:fldCharType="begin"/>
      </w:r>
      <w:r w:rsidR="00495F43" w:rsidRPr="00AE282E">
        <w:rPr>
          <w:rFonts w:ascii="Century" w:hAnsi="Century"/>
          <w:color w:val="000000" w:themeColor="text1"/>
          <w:sz w:val="26"/>
          <w:szCs w:val="26"/>
        </w:rPr>
        <w:instrText xml:space="preserve"> TA \s "N.C. Gen. Stat. §§7A-27(b)" </w:instrText>
      </w:r>
      <w:r w:rsidR="00495F43" w:rsidRPr="00AE282E">
        <w:rPr>
          <w:rFonts w:ascii="Century" w:hAnsi="Century"/>
          <w:color w:val="000000" w:themeColor="text1"/>
          <w:sz w:val="26"/>
          <w:szCs w:val="26"/>
        </w:rPr>
        <w:fldChar w:fldCharType="end"/>
      </w:r>
      <w:r w:rsidR="00495F43" w:rsidRPr="00AE282E">
        <w:rPr>
          <w:rFonts w:ascii="Century" w:hAnsi="Century"/>
          <w:color w:val="000000" w:themeColor="text1"/>
          <w:sz w:val="26"/>
          <w:szCs w:val="26"/>
        </w:rPr>
        <w:t xml:space="preserve"> and 15A-1347</w:t>
      </w:r>
      <w:r w:rsidR="00495F43" w:rsidRPr="00AE282E">
        <w:rPr>
          <w:rFonts w:ascii="Century" w:hAnsi="Century"/>
          <w:color w:val="000000" w:themeColor="text1"/>
          <w:sz w:val="26"/>
          <w:szCs w:val="26"/>
        </w:rPr>
        <w:fldChar w:fldCharType="begin"/>
      </w:r>
      <w:r w:rsidR="00495F43" w:rsidRPr="00AE282E">
        <w:rPr>
          <w:rFonts w:ascii="Century" w:hAnsi="Century"/>
          <w:color w:val="000000" w:themeColor="text1"/>
          <w:sz w:val="26"/>
          <w:szCs w:val="26"/>
        </w:rPr>
        <w:instrText xml:space="preserve"> TA \l "N.C. Gen. Stat. §§ 7A-27(b) and 15A-1347" \s "N.C. Gen. Stat. §§ 7A-27(b) and 15A-1347" \c 2 </w:instrText>
      </w:r>
      <w:r w:rsidR="00495F43" w:rsidRPr="00AE282E">
        <w:rPr>
          <w:rFonts w:ascii="Century" w:hAnsi="Century"/>
          <w:color w:val="000000" w:themeColor="text1"/>
          <w:sz w:val="26"/>
          <w:szCs w:val="26"/>
        </w:rPr>
        <w:fldChar w:fldCharType="end"/>
      </w:r>
      <w:r w:rsidR="00495F43" w:rsidRPr="00AE282E">
        <w:rPr>
          <w:rFonts w:ascii="Century" w:hAnsi="Century"/>
          <w:color w:val="000000" w:themeColor="text1"/>
          <w:sz w:val="26"/>
          <w:szCs w:val="26"/>
        </w:rPr>
        <w:t>.</w:t>
      </w:r>
      <w:r w:rsidR="00495F43" w:rsidRPr="00AE282E">
        <w:rPr>
          <w:rFonts w:ascii="Century" w:hAnsi="Century"/>
          <w:color w:val="000000" w:themeColor="text1"/>
          <w:sz w:val="26"/>
          <w:szCs w:val="26"/>
        </w:rPr>
        <w:fldChar w:fldCharType="begin"/>
      </w:r>
      <w:r w:rsidR="00495F43" w:rsidRPr="00AE282E">
        <w:rPr>
          <w:rFonts w:ascii="Century" w:hAnsi="Century"/>
          <w:color w:val="000000" w:themeColor="text1"/>
          <w:sz w:val="26"/>
          <w:szCs w:val="26"/>
        </w:rPr>
        <w:instrText xml:space="preserve"> TA \l "15A-1347." \s "15A-1347." \c 2 </w:instrText>
      </w:r>
      <w:r w:rsidR="00495F43" w:rsidRPr="00AE282E">
        <w:rPr>
          <w:rFonts w:ascii="Century" w:hAnsi="Century"/>
          <w:color w:val="000000" w:themeColor="text1"/>
          <w:sz w:val="26"/>
          <w:szCs w:val="26"/>
        </w:rPr>
        <w:fldChar w:fldCharType="end"/>
      </w:r>
      <w:r w:rsidR="007513F8" w:rsidRPr="00AE282E">
        <w:rPr>
          <w:rFonts w:ascii="Century" w:hAnsi="Century"/>
          <w:color w:val="000000" w:themeColor="text1"/>
          <w:sz w:val="26"/>
          <w:szCs w:val="26"/>
        </w:rPr>
        <w:fldChar w:fldCharType="begin"/>
      </w:r>
      <w:r w:rsidR="007513F8" w:rsidRPr="00AE282E">
        <w:rPr>
          <w:rFonts w:ascii="Century" w:hAnsi="Century"/>
          <w:color w:val="000000" w:themeColor="text1"/>
          <w:sz w:val="26"/>
          <w:szCs w:val="26"/>
        </w:rPr>
        <w:instrText xml:space="preserve"> TA \l "N.C. Gen. Stat. §§ 7A-27(b) and 15A-1347." \s "N.C. Gen. Stat. §§ 7A-27(b) and 15A-1347." \c 2 </w:instrText>
      </w:r>
      <w:r w:rsidR="007513F8" w:rsidRPr="00AE282E">
        <w:rPr>
          <w:rFonts w:ascii="Century" w:hAnsi="Century"/>
          <w:color w:val="000000" w:themeColor="text1"/>
          <w:sz w:val="26"/>
          <w:szCs w:val="26"/>
        </w:rPr>
        <w:fldChar w:fldCharType="end"/>
      </w:r>
      <w:r w:rsidR="00495F43" w:rsidRPr="00AE282E">
        <w:rPr>
          <w:rFonts w:ascii="Century" w:hAnsi="Century"/>
          <w:color w:val="000000" w:themeColor="text1"/>
          <w:sz w:val="26"/>
          <w:szCs w:val="26"/>
        </w:rPr>
        <w:t xml:space="preserve"> </w:t>
      </w:r>
      <w:r w:rsidR="006533F8" w:rsidRPr="00AE282E">
        <w:rPr>
          <w:rFonts w:ascii="Century" w:hAnsi="Century"/>
          <w:color w:val="000000" w:themeColor="text1"/>
          <w:sz w:val="26"/>
          <w:szCs w:val="26"/>
        </w:rPr>
        <w:t xml:space="preserve"> </w:t>
      </w:r>
      <w:bookmarkStart w:id="135" w:name="_Toc325745836"/>
      <w:bookmarkStart w:id="136" w:name="_Toc325961992"/>
      <w:bookmarkStart w:id="137" w:name="_Toc325962017"/>
      <w:bookmarkStart w:id="138" w:name="_Toc337451405"/>
      <w:bookmarkStart w:id="139" w:name="_Toc341342980"/>
      <w:bookmarkStart w:id="140" w:name="_Toc345317656"/>
      <w:bookmarkStart w:id="141" w:name="_Toc347695022"/>
      <w:bookmarkStart w:id="142" w:name="_Toc355609377"/>
      <w:bookmarkStart w:id="143" w:name="_Toc368139831"/>
      <w:bookmarkStart w:id="144" w:name="_Toc378594725"/>
      <w:bookmarkStart w:id="145" w:name="_Toc408473845"/>
      <w:bookmarkStart w:id="146" w:name="_Toc416689356"/>
      <w:bookmarkStart w:id="147" w:name="_Toc51495976"/>
      <w:bookmarkStart w:id="148" w:name="_Toc51496115"/>
    </w:p>
    <w:p w14:paraId="5B12B9AA" w14:textId="12807D6C" w:rsidR="00720A08" w:rsidRPr="00AE282E" w:rsidRDefault="00B84688" w:rsidP="00720A08">
      <w:pPr>
        <w:pStyle w:val="Heading1"/>
        <w:spacing w:before="0" w:after="0" w:line="480" w:lineRule="auto"/>
        <w:jc w:val="center"/>
        <w:rPr>
          <w:rFonts w:ascii="Century" w:hAnsi="Century"/>
          <w:color w:val="000000" w:themeColor="text1"/>
          <w:sz w:val="26"/>
          <w:szCs w:val="26"/>
          <w:u w:val="single"/>
        </w:rPr>
      </w:pPr>
      <w:bookmarkStart w:id="149" w:name="_Toc99965967"/>
      <w:bookmarkStart w:id="150" w:name="_Toc101177336"/>
      <w:r w:rsidRPr="00AE282E">
        <w:rPr>
          <w:rFonts w:ascii="Century" w:hAnsi="Century"/>
          <w:color w:val="000000" w:themeColor="text1"/>
          <w:sz w:val="26"/>
          <w:szCs w:val="26"/>
          <w:u w:val="single"/>
        </w:rPr>
        <w:t>STATEMENT OF THE FACT</w:t>
      </w:r>
      <w:bookmarkEnd w:id="134"/>
      <w:bookmarkEnd w:id="135"/>
      <w:bookmarkEnd w:id="136"/>
      <w:bookmarkEnd w:id="137"/>
      <w:r w:rsidRPr="00AE282E">
        <w:rPr>
          <w:rFonts w:ascii="Century" w:hAnsi="Century"/>
          <w:color w:val="000000" w:themeColor="text1"/>
          <w:sz w:val="26"/>
          <w:szCs w:val="26"/>
          <w:u w:val="single"/>
        </w:rPr>
        <w:t>S</w:t>
      </w:r>
      <w:bookmarkStart w:id="151" w:name="_Toc51495977"/>
      <w:bookmarkStart w:id="152" w:name="_Toc51496116"/>
      <w:bookmarkStart w:id="153" w:name="_Toc341342981"/>
      <w:bookmarkStart w:id="154" w:name="_Toc345317657"/>
      <w:bookmarkEnd w:id="138"/>
      <w:bookmarkEnd w:id="139"/>
      <w:bookmarkEnd w:id="140"/>
      <w:bookmarkEnd w:id="141"/>
      <w:bookmarkEnd w:id="142"/>
      <w:bookmarkEnd w:id="143"/>
      <w:bookmarkEnd w:id="144"/>
      <w:bookmarkEnd w:id="145"/>
      <w:bookmarkEnd w:id="146"/>
      <w:bookmarkEnd w:id="147"/>
      <w:bookmarkEnd w:id="148"/>
      <w:bookmarkEnd w:id="149"/>
      <w:bookmarkEnd w:id="150"/>
    </w:p>
    <w:p w14:paraId="191D9C0F" w14:textId="6D3A3FF0" w:rsidR="00F06EF2" w:rsidRPr="00AE282E" w:rsidRDefault="00F06EF2" w:rsidP="008E47F6">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Mr. Gary’s 24-months of probation in th</w:t>
      </w:r>
      <w:r w:rsidR="004E0772" w:rsidRPr="00AE282E">
        <w:rPr>
          <w:rFonts w:ascii="Century" w:hAnsi="Century"/>
          <w:color w:val="000000" w:themeColor="text1"/>
          <w:sz w:val="26"/>
          <w:szCs w:val="26"/>
        </w:rPr>
        <w:t>is</w:t>
      </w:r>
      <w:r w:rsidRPr="00AE282E">
        <w:rPr>
          <w:rFonts w:ascii="Century" w:hAnsi="Century"/>
          <w:color w:val="000000" w:themeColor="text1"/>
          <w:sz w:val="26"/>
          <w:szCs w:val="26"/>
        </w:rPr>
        <w:t xml:space="preserve"> case commenced on 11 September 2019. </w:t>
      </w:r>
      <w:r w:rsidR="000D4090" w:rsidRPr="00AE282E">
        <w:rPr>
          <w:rFonts w:ascii="Century" w:hAnsi="Century"/>
          <w:color w:val="000000" w:themeColor="text1"/>
          <w:sz w:val="26"/>
          <w:szCs w:val="26"/>
        </w:rPr>
        <w:t xml:space="preserve">(R p 15).  </w:t>
      </w:r>
    </w:p>
    <w:p w14:paraId="1CAD7E1C" w14:textId="19DE847B" w:rsidR="00F06EF2" w:rsidRPr="00AE282E" w:rsidRDefault="00F06EF2" w:rsidP="00F06EF2">
      <w:pPr>
        <w:ind w:firstLine="720"/>
        <w:rPr>
          <w:rFonts w:ascii="Century" w:hAnsi="Century"/>
          <w:color w:val="000000" w:themeColor="text1"/>
          <w:sz w:val="26"/>
          <w:szCs w:val="26"/>
        </w:rPr>
      </w:pPr>
      <w:r w:rsidRPr="00AE282E">
        <w:rPr>
          <w:rFonts w:ascii="Century" w:hAnsi="Century"/>
          <w:color w:val="000000" w:themeColor="text1"/>
          <w:sz w:val="26"/>
          <w:szCs w:val="26"/>
        </w:rPr>
        <w:t>On 18 June 2021, the State filed a violation report alleging that</w:t>
      </w:r>
      <w:r w:rsidR="00DE0129" w:rsidRPr="00AE282E">
        <w:rPr>
          <w:rFonts w:ascii="Century" w:hAnsi="Century"/>
          <w:color w:val="000000" w:themeColor="text1"/>
          <w:sz w:val="26"/>
          <w:szCs w:val="26"/>
        </w:rPr>
        <w:t xml:space="preserve"> Mr. Gary</w:t>
      </w:r>
    </w:p>
    <w:p w14:paraId="46CBA80D" w14:textId="77777777" w:rsidR="00F06EF2" w:rsidRPr="00AE282E" w:rsidRDefault="00F06EF2" w:rsidP="00F06EF2">
      <w:pPr>
        <w:ind w:firstLine="720"/>
        <w:rPr>
          <w:rFonts w:ascii="Century" w:hAnsi="Century"/>
          <w:color w:val="000000" w:themeColor="text1"/>
          <w:sz w:val="26"/>
          <w:szCs w:val="26"/>
        </w:rPr>
      </w:pPr>
    </w:p>
    <w:p w14:paraId="0DFAD730" w14:textId="06002F72" w:rsidR="00F06EF2" w:rsidRPr="00AE282E" w:rsidRDefault="00F06EF2" w:rsidP="00D40CA4">
      <w:pPr>
        <w:pStyle w:val="ListParagraph"/>
        <w:numPr>
          <w:ilvl w:val="0"/>
          <w:numId w:val="2"/>
        </w:numPr>
        <w:spacing w:before="0" w:after="0"/>
        <w:ind w:left="1440" w:right="1440" w:hanging="720"/>
        <w:jc w:val="both"/>
        <w:rPr>
          <w:rFonts w:ascii="Century" w:hAnsi="Century"/>
          <w:color w:val="000000" w:themeColor="text1"/>
          <w:sz w:val="26"/>
          <w:szCs w:val="26"/>
        </w:rPr>
      </w:pPr>
      <w:r w:rsidRPr="00AE282E">
        <w:rPr>
          <w:rFonts w:ascii="Century" w:hAnsi="Century"/>
          <w:color w:val="000000" w:themeColor="text1"/>
          <w:sz w:val="26"/>
          <w:szCs w:val="26"/>
        </w:rPr>
        <w:t>failed to report to his probation officer on 7/6/2020 as directed at a prior meeting,</w:t>
      </w:r>
    </w:p>
    <w:p w14:paraId="6B1E0575" w14:textId="77777777" w:rsidR="00F06EF2" w:rsidRPr="00AE282E" w:rsidRDefault="00F06EF2" w:rsidP="00F06EF2">
      <w:pPr>
        <w:pStyle w:val="ListParagraph"/>
        <w:spacing w:before="0" w:after="0"/>
        <w:ind w:left="1440" w:right="1440" w:firstLine="0"/>
        <w:jc w:val="both"/>
        <w:rPr>
          <w:rFonts w:ascii="Century" w:hAnsi="Century"/>
          <w:color w:val="000000" w:themeColor="text1"/>
          <w:sz w:val="26"/>
          <w:szCs w:val="26"/>
        </w:rPr>
      </w:pPr>
    </w:p>
    <w:p w14:paraId="79C43C1B" w14:textId="1C83ADEF" w:rsidR="00F06EF2" w:rsidRPr="00AE282E" w:rsidRDefault="00DE0129" w:rsidP="00D40CA4">
      <w:pPr>
        <w:pStyle w:val="ListParagraph"/>
        <w:numPr>
          <w:ilvl w:val="0"/>
          <w:numId w:val="2"/>
        </w:numPr>
        <w:spacing w:before="0" w:after="0"/>
        <w:ind w:left="1440" w:right="1440" w:hanging="720"/>
        <w:jc w:val="both"/>
        <w:rPr>
          <w:rFonts w:ascii="Century" w:hAnsi="Century"/>
          <w:color w:val="000000" w:themeColor="text1"/>
          <w:sz w:val="26"/>
          <w:szCs w:val="26"/>
        </w:rPr>
      </w:pPr>
      <w:r w:rsidRPr="00AE282E">
        <w:rPr>
          <w:rFonts w:ascii="Century" w:hAnsi="Century"/>
          <w:color w:val="000000" w:themeColor="text1"/>
          <w:sz w:val="26"/>
          <w:szCs w:val="26"/>
        </w:rPr>
        <w:lastRenderedPageBreak/>
        <w:t xml:space="preserve">failed </w:t>
      </w:r>
      <w:r w:rsidR="00F06EF2" w:rsidRPr="00AE282E">
        <w:rPr>
          <w:rFonts w:ascii="Century" w:hAnsi="Century"/>
          <w:color w:val="000000" w:themeColor="text1"/>
          <w:sz w:val="26"/>
          <w:szCs w:val="26"/>
        </w:rPr>
        <w:t>to make himself available for his probation officer to visit him at his listed home address on 1/14/21,</w:t>
      </w:r>
    </w:p>
    <w:p w14:paraId="7842D982" w14:textId="77777777" w:rsidR="00F06EF2" w:rsidRPr="00AE282E" w:rsidRDefault="00F06EF2" w:rsidP="00F06EF2">
      <w:pPr>
        <w:ind w:right="1440"/>
        <w:jc w:val="both"/>
        <w:rPr>
          <w:rFonts w:ascii="Century" w:hAnsi="Century"/>
          <w:color w:val="000000" w:themeColor="text1"/>
          <w:sz w:val="26"/>
          <w:szCs w:val="26"/>
        </w:rPr>
      </w:pPr>
    </w:p>
    <w:p w14:paraId="379F3A40" w14:textId="6A94D2EB" w:rsidR="00F06EF2" w:rsidRPr="00AE282E" w:rsidRDefault="00F06EF2" w:rsidP="00D40CA4">
      <w:pPr>
        <w:pStyle w:val="ListParagraph"/>
        <w:numPr>
          <w:ilvl w:val="0"/>
          <w:numId w:val="2"/>
        </w:numPr>
        <w:spacing w:before="0" w:after="0"/>
        <w:ind w:left="1440" w:right="1440" w:hanging="720"/>
        <w:jc w:val="both"/>
        <w:rPr>
          <w:rFonts w:ascii="Century" w:hAnsi="Century"/>
          <w:color w:val="000000" w:themeColor="text1"/>
          <w:sz w:val="26"/>
          <w:szCs w:val="26"/>
        </w:rPr>
      </w:pPr>
      <w:r w:rsidRPr="00AE282E">
        <w:rPr>
          <w:rFonts w:ascii="Century" w:hAnsi="Century"/>
          <w:color w:val="000000" w:themeColor="text1"/>
          <w:sz w:val="26"/>
          <w:szCs w:val="26"/>
        </w:rPr>
        <w:t>was arrested on 4/27/20 for 1) possession of drug paraphernalia, 2) speeding, reckless driving and 3) possessing an open container (an infraction),</w:t>
      </w:r>
      <w:r w:rsidR="00DE0129" w:rsidRPr="00AE282E">
        <w:rPr>
          <w:rFonts w:ascii="Century" w:hAnsi="Century"/>
          <w:color w:val="000000" w:themeColor="text1"/>
          <w:sz w:val="26"/>
          <w:szCs w:val="26"/>
        </w:rPr>
        <w:t xml:space="preserve"> and</w:t>
      </w:r>
    </w:p>
    <w:p w14:paraId="728A83FC" w14:textId="77777777" w:rsidR="00F06EF2" w:rsidRPr="00AE282E" w:rsidRDefault="00F06EF2" w:rsidP="00F06EF2">
      <w:pPr>
        <w:ind w:right="1440"/>
        <w:jc w:val="both"/>
        <w:rPr>
          <w:rFonts w:ascii="Century" w:hAnsi="Century"/>
          <w:color w:val="000000" w:themeColor="text1"/>
          <w:sz w:val="26"/>
          <w:szCs w:val="26"/>
        </w:rPr>
      </w:pPr>
    </w:p>
    <w:p w14:paraId="46F6597A" w14:textId="40158DBA" w:rsidR="00F06EF2" w:rsidRPr="00AE282E" w:rsidRDefault="00F06EF2" w:rsidP="00D40CA4">
      <w:pPr>
        <w:pStyle w:val="ListParagraph"/>
        <w:numPr>
          <w:ilvl w:val="0"/>
          <w:numId w:val="2"/>
        </w:numPr>
        <w:spacing w:before="0" w:after="0"/>
        <w:ind w:left="1440" w:right="1440" w:hanging="720"/>
        <w:jc w:val="both"/>
        <w:rPr>
          <w:rFonts w:ascii="Century" w:hAnsi="Century"/>
          <w:color w:val="000000" w:themeColor="text1"/>
          <w:sz w:val="26"/>
          <w:szCs w:val="26"/>
        </w:rPr>
      </w:pPr>
      <w:r w:rsidRPr="00AE282E">
        <w:rPr>
          <w:rFonts w:ascii="Century" w:hAnsi="Century"/>
          <w:color w:val="000000" w:themeColor="text1"/>
          <w:sz w:val="26"/>
          <w:szCs w:val="26"/>
        </w:rPr>
        <w:t xml:space="preserve">was arrested on 4/27/20 for 1) possession with intent to manufacture, sell or distribute a Schedule II substance and 2) maintaining a vehicle or dwelling place. </w:t>
      </w:r>
    </w:p>
    <w:p w14:paraId="73D36BC4" w14:textId="77777777" w:rsidR="00F06EF2" w:rsidRPr="00AE282E" w:rsidRDefault="00F06EF2" w:rsidP="00F06EF2">
      <w:pPr>
        <w:pStyle w:val="ListParagraph"/>
        <w:spacing w:before="0" w:after="0"/>
        <w:ind w:left="1440" w:right="1440" w:firstLine="0"/>
        <w:jc w:val="both"/>
        <w:rPr>
          <w:rFonts w:ascii="Century" w:hAnsi="Century"/>
          <w:color w:val="000000" w:themeColor="text1"/>
          <w:sz w:val="26"/>
          <w:szCs w:val="26"/>
        </w:rPr>
      </w:pPr>
    </w:p>
    <w:p w14:paraId="1FD61D32" w14:textId="10DA453A" w:rsidR="00F06EF2" w:rsidRPr="00AE282E" w:rsidRDefault="00F06EF2" w:rsidP="00F06EF2">
      <w:pPr>
        <w:spacing w:line="480" w:lineRule="auto"/>
        <w:jc w:val="both"/>
        <w:rPr>
          <w:rFonts w:ascii="Century" w:hAnsi="Century"/>
          <w:color w:val="000000" w:themeColor="text1"/>
          <w:sz w:val="26"/>
          <w:szCs w:val="26"/>
        </w:rPr>
      </w:pPr>
      <w:r w:rsidRPr="00AE282E">
        <w:rPr>
          <w:rFonts w:ascii="Century" w:hAnsi="Century"/>
          <w:color w:val="000000" w:themeColor="text1"/>
          <w:sz w:val="26"/>
          <w:szCs w:val="26"/>
        </w:rPr>
        <w:t>(R pp 23-24).</w:t>
      </w:r>
    </w:p>
    <w:p w14:paraId="5497692C" w14:textId="1AFBF9CE" w:rsidR="007F75F0" w:rsidRPr="00AE282E" w:rsidRDefault="00F06EF2" w:rsidP="007F75F0">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Mr. Gary’s probation expired on 11 September 2021.</w:t>
      </w:r>
      <w:r w:rsidR="00D36B0C" w:rsidRPr="00AE282E">
        <w:rPr>
          <w:rFonts w:ascii="Century" w:hAnsi="Century"/>
          <w:color w:val="000000" w:themeColor="text1"/>
          <w:sz w:val="26"/>
          <w:szCs w:val="26"/>
        </w:rPr>
        <w:t xml:space="preserve"> </w:t>
      </w:r>
    </w:p>
    <w:p w14:paraId="7CE72D29" w14:textId="5F24BAA1" w:rsidR="00F06EF2" w:rsidRPr="00AE282E" w:rsidRDefault="00F06EF2" w:rsidP="007F75F0">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The revocation hearing in this case occurred on 23 November 2021, </w:t>
      </w:r>
      <w:r w:rsidR="00D57AA3" w:rsidRPr="00AE282E">
        <w:rPr>
          <w:rFonts w:ascii="Century" w:hAnsi="Century"/>
          <w:color w:val="000000" w:themeColor="text1"/>
          <w:sz w:val="26"/>
          <w:szCs w:val="26"/>
        </w:rPr>
        <w:t xml:space="preserve">74 days </w:t>
      </w:r>
      <w:r w:rsidRPr="00AE282E">
        <w:rPr>
          <w:rFonts w:ascii="Century" w:hAnsi="Century"/>
          <w:color w:val="000000" w:themeColor="text1"/>
          <w:sz w:val="26"/>
          <w:szCs w:val="26"/>
        </w:rPr>
        <w:t xml:space="preserve">after </w:t>
      </w:r>
      <w:r w:rsidR="0030406B" w:rsidRPr="00AE282E">
        <w:rPr>
          <w:rFonts w:ascii="Century" w:hAnsi="Century"/>
          <w:color w:val="000000" w:themeColor="text1"/>
          <w:sz w:val="26"/>
          <w:szCs w:val="26"/>
        </w:rPr>
        <w:t xml:space="preserve">Mr. Gary’s </w:t>
      </w:r>
      <w:r w:rsidRPr="00AE282E">
        <w:rPr>
          <w:rFonts w:ascii="Century" w:hAnsi="Century"/>
          <w:color w:val="000000" w:themeColor="text1"/>
          <w:sz w:val="26"/>
          <w:szCs w:val="26"/>
        </w:rPr>
        <w:t>probation expired.</w:t>
      </w:r>
      <w:r w:rsidR="00D36B0C" w:rsidRPr="00AE282E">
        <w:rPr>
          <w:rFonts w:ascii="Century" w:hAnsi="Century"/>
          <w:color w:val="000000" w:themeColor="text1"/>
          <w:sz w:val="26"/>
          <w:szCs w:val="26"/>
        </w:rPr>
        <w:t xml:space="preserve"> </w:t>
      </w:r>
      <w:r w:rsidRPr="00AE282E">
        <w:rPr>
          <w:rFonts w:ascii="Century" w:hAnsi="Century"/>
          <w:color w:val="000000" w:themeColor="text1"/>
          <w:sz w:val="26"/>
          <w:szCs w:val="26"/>
        </w:rPr>
        <w:t xml:space="preserve">Mr. Gary admitted to failing to report </w:t>
      </w:r>
      <w:r w:rsidR="007F75F0" w:rsidRPr="00AE282E">
        <w:rPr>
          <w:rFonts w:ascii="Century" w:hAnsi="Century"/>
          <w:color w:val="000000" w:themeColor="text1"/>
          <w:sz w:val="26"/>
          <w:szCs w:val="26"/>
        </w:rPr>
        <w:t>but</w:t>
      </w:r>
      <w:r w:rsidRPr="00AE282E">
        <w:rPr>
          <w:rFonts w:ascii="Century" w:hAnsi="Century"/>
          <w:color w:val="000000" w:themeColor="text1"/>
          <w:sz w:val="26"/>
          <w:szCs w:val="26"/>
        </w:rPr>
        <w:t xml:space="preserve"> denied the remaining allegations. (T pp 3-4).</w:t>
      </w:r>
    </w:p>
    <w:p w14:paraId="25B658A4" w14:textId="7B701D84" w:rsidR="00F06EF2" w:rsidRPr="00AE282E" w:rsidRDefault="00F06EF2" w:rsidP="00F06EF2">
      <w:pPr>
        <w:spacing w:line="480" w:lineRule="auto"/>
        <w:jc w:val="both"/>
        <w:rPr>
          <w:rFonts w:ascii="Century" w:hAnsi="Century"/>
          <w:color w:val="000000" w:themeColor="text1"/>
          <w:sz w:val="26"/>
          <w:szCs w:val="26"/>
        </w:rPr>
      </w:pPr>
      <w:r w:rsidRPr="00AE282E">
        <w:rPr>
          <w:rFonts w:ascii="Century" w:hAnsi="Century"/>
          <w:color w:val="000000" w:themeColor="text1"/>
          <w:sz w:val="26"/>
          <w:szCs w:val="26"/>
        </w:rPr>
        <w:tab/>
        <w:t>Mr. Gary’s probation officer testified that he went to Mr. Gary’s home on 14 January 2021 for a surprise “pop up” “home visit” but Mr. Gary was not home. (T pp 6-7). He called Mr. Gary who informed him over the telephone that he was out of town. (T p 6). When the probation officer told him he would be back the following week for a scheduled home visit, Mr. Gary was home. (T p 7).</w:t>
      </w:r>
    </w:p>
    <w:p w14:paraId="443493A6" w14:textId="12240A87" w:rsidR="00172AAB" w:rsidRPr="00AE282E" w:rsidRDefault="00172AAB" w:rsidP="008E47F6">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Officer Cox was operating a radar on 27 May 2020 when he clocked a black Chevy Malibu</w:t>
      </w:r>
      <w:r w:rsidR="001A33F4" w:rsidRPr="00AE282E">
        <w:rPr>
          <w:rFonts w:ascii="Century" w:hAnsi="Century"/>
          <w:color w:val="000000" w:themeColor="text1"/>
          <w:sz w:val="26"/>
          <w:szCs w:val="26"/>
        </w:rPr>
        <w:t xml:space="preserve"> traveling 102 miles per hour in a 65 miles per hour zone. (T pp 9-10). Officer </w:t>
      </w:r>
      <w:proofErr w:type="spellStart"/>
      <w:r w:rsidR="001A33F4" w:rsidRPr="00AE282E">
        <w:rPr>
          <w:rFonts w:ascii="Century" w:hAnsi="Century"/>
          <w:color w:val="000000" w:themeColor="text1"/>
          <w:sz w:val="26"/>
          <w:szCs w:val="26"/>
        </w:rPr>
        <w:t>Gaster</w:t>
      </w:r>
      <w:proofErr w:type="spellEnd"/>
      <w:r w:rsidR="001A33F4" w:rsidRPr="00AE282E">
        <w:rPr>
          <w:rFonts w:ascii="Century" w:hAnsi="Century"/>
          <w:color w:val="000000" w:themeColor="text1"/>
          <w:sz w:val="26"/>
          <w:szCs w:val="26"/>
        </w:rPr>
        <w:t xml:space="preserve"> pursued the vehicle and stopped it.  (T p 10). Mr. </w:t>
      </w:r>
      <w:r w:rsidR="001A33F4" w:rsidRPr="00AE282E">
        <w:rPr>
          <w:rFonts w:ascii="Century" w:hAnsi="Century"/>
          <w:color w:val="000000" w:themeColor="text1"/>
          <w:sz w:val="26"/>
          <w:szCs w:val="26"/>
        </w:rPr>
        <w:lastRenderedPageBreak/>
        <w:t xml:space="preserve">Gary was driving the car. (T p 11). As </w:t>
      </w:r>
      <w:r w:rsidR="00E1071E" w:rsidRPr="00AE282E">
        <w:rPr>
          <w:rFonts w:ascii="Century" w:hAnsi="Century"/>
          <w:color w:val="000000" w:themeColor="text1"/>
          <w:sz w:val="26"/>
          <w:szCs w:val="26"/>
        </w:rPr>
        <w:t>the officer</w:t>
      </w:r>
      <w:r w:rsidR="001A33F4" w:rsidRPr="00AE282E">
        <w:rPr>
          <w:rFonts w:ascii="Century" w:hAnsi="Century"/>
          <w:color w:val="000000" w:themeColor="text1"/>
          <w:sz w:val="26"/>
          <w:szCs w:val="26"/>
        </w:rPr>
        <w:t xml:space="preserve"> approached the vehicle, he </w:t>
      </w:r>
      <w:r w:rsidR="00E1071E" w:rsidRPr="00AE282E">
        <w:rPr>
          <w:rFonts w:ascii="Century" w:hAnsi="Century"/>
          <w:color w:val="000000" w:themeColor="text1"/>
          <w:sz w:val="26"/>
          <w:szCs w:val="26"/>
        </w:rPr>
        <w:t>smelled</w:t>
      </w:r>
      <w:r w:rsidR="001A33F4" w:rsidRPr="00AE282E">
        <w:rPr>
          <w:rFonts w:ascii="Century" w:hAnsi="Century"/>
          <w:color w:val="000000" w:themeColor="text1"/>
          <w:sz w:val="26"/>
          <w:szCs w:val="26"/>
        </w:rPr>
        <w:t xml:space="preserve"> a slight odor of unburnt marijuana coming from inside the vehicle, and </w:t>
      </w:r>
      <w:r w:rsidR="00E1071E" w:rsidRPr="00AE282E">
        <w:rPr>
          <w:rFonts w:ascii="Century" w:hAnsi="Century"/>
          <w:color w:val="000000" w:themeColor="text1"/>
          <w:sz w:val="26"/>
          <w:szCs w:val="26"/>
        </w:rPr>
        <w:t xml:space="preserve">saw </w:t>
      </w:r>
      <w:r w:rsidR="001A33F4" w:rsidRPr="00AE282E">
        <w:rPr>
          <w:rFonts w:ascii="Century" w:hAnsi="Century"/>
          <w:color w:val="000000" w:themeColor="text1"/>
          <w:sz w:val="26"/>
          <w:szCs w:val="26"/>
        </w:rPr>
        <w:t xml:space="preserve">a green leafy substance on the front right seat. (T p 12). A search of the vehicle located flakes of marijuana and rolling paper containing marijuana. (T p 13). In the trunk, the officers found three pint-size bottles of liquid </w:t>
      </w:r>
      <w:r w:rsidR="00F96909" w:rsidRPr="00AE282E">
        <w:rPr>
          <w:rFonts w:ascii="Century" w:hAnsi="Century"/>
          <w:color w:val="000000" w:themeColor="text1"/>
          <w:sz w:val="26"/>
          <w:szCs w:val="26"/>
        </w:rPr>
        <w:t xml:space="preserve">self-identified as Promethazine </w:t>
      </w:r>
      <w:r w:rsidR="001A33F4" w:rsidRPr="00AE282E">
        <w:rPr>
          <w:rFonts w:ascii="Century" w:hAnsi="Century"/>
          <w:color w:val="000000" w:themeColor="text1"/>
          <w:sz w:val="26"/>
          <w:szCs w:val="26"/>
        </w:rPr>
        <w:t xml:space="preserve">with no prescription information on it, a digital scale, sandwich bags, a bag of marijuana, and a </w:t>
      </w:r>
      <w:r w:rsidR="00E1071E" w:rsidRPr="00AE282E">
        <w:rPr>
          <w:rFonts w:ascii="Century" w:hAnsi="Century"/>
          <w:color w:val="000000" w:themeColor="text1"/>
          <w:sz w:val="26"/>
          <w:szCs w:val="26"/>
        </w:rPr>
        <w:t>b</w:t>
      </w:r>
      <w:r w:rsidR="001A33F4" w:rsidRPr="00AE282E">
        <w:rPr>
          <w:rFonts w:ascii="Century" w:hAnsi="Century"/>
          <w:color w:val="000000" w:themeColor="text1"/>
          <w:sz w:val="26"/>
          <w:szCs w:val="26"/>
        </w:rPr>
        <w:t xml:space="preserve">ag of multi-colored pills. (T </w:t>
      </w:r>
      <w:r w:rsidR="00E1071E" w:rsidRPr="00AE282E">
        <w:rPr>
          <w:rFonts w:ascii="Century" w:hAnsi="Century"/>
          <w:color w:val="000000" w:themeColor="text1"/>
          <w:sz w:val="26"/>
          <w:szCs w:val="26"/>
        </w:rPr>
        <w:t>p</w:t>
      </w:r>
      <w:r w:rsidR="001A33F4" w:rsidRPr="00AE282E">
        <w:rPr>
          <w:rFonts w:ascii="Century" w:hAnsi="Century"/>
          <w:color w:val="000000" w:themeColor="text1"/>
          <w:sz w:val="26"/>
          <w:szCs w:val="26"/>
        </w:rPr>
        <w:t>p 13</w:t>
      </w:r>
      <w:r w:rsidR="00F96909" w:rsidRPr="00AE282E">
        <w:rPr>
          <w:rFonts w:ascii="Century" w:hAnsi="Century"/>
          <w:color w:val="000000" w:themeColor="text1"/>
          <w:sz w:val="26"/>
          <w:szCs w:val="26"/>
        </w:rPr>
        <w:t>, 26</w:t>
      </w:r>
      <w:r w:rsidR="00122174" w:rsidRPr="00AE282E">
        <w:rPr>
          <w:rFonts w:ascii="Century" w:hAnsi="Century"/>
          <w:color w:val="000000" w:themeColor="text1"/>
          <w:sz w:val="26"/>
          <w:szCs w:val="26"/>
        </w:rPr>
        <w:t>).</w:t>
      </w:r>
    </w:p>
    <w:p w14:paraId="147076EE" w14:textId="412C219F" w:rsidR="00F96909" w:rsidRPr="00AE282E" w:rsidRDefault="00F96909" w:rsidP="00D02846">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After the hearing, the trial court found to its reasonable satisfaction that Mr. Gary violated </w:t>
      </w:r>
      <w:r w:rsidR="00BF7A34" w:rsidRPr="00AE282E">
        <w:rPr>
          <w:rFonts w:ascii="Century" w:hAnsi="Century"/>
          <w:color w:val="000000" w:themeColor="text1"/>
          <w:sz w:val="26"/>
          <w:szCs w:val="26"/>
        </w:rPr>
        <w:t>the conditions of probation as alleged in violations one, three, and four, but ma</w:t>
      </w:r>
      <w:r w:rsidR="00E1071E" w:rsidRPr="00AE282E">
        <w:rPr>
          <w:rFonts w:ascii="Century" w:hAnsi="Century"/>
          <w:color w:val="000000" w:themeColor="text1"/>
          <w:sz w:val="26"/>
          <w:szCs w:val="26"/>
        </w:rPr>
        <w:t>de</w:t>
      </w:r>
      <w:r w:rsidR="00BF7A34" w:rsidRPr="00AE282E">
        <w:rPr>
          <w:rFonts w:ascii="Century" w:hAnsi="Century"/>
          <w:color w:val="000000" w:themeColor="text1"/>
          <w:sz w:val="26"/>
          <w:szCs w:val="26"/>
        </w:rPr>
        <w:t xml:space="preserve"> no findings for the </w:t>
      </w:r>
      <w:r w:rsidR="008E47F6" w:rsidRPr="00AE282E">
        <w:rPr>
          <w:rFonts w:ascii="Century" w:hAnsi="Century"/>
          <w:color w:val="000000" w:themeColor="text1"/>
          <w:sz w:val="26"/>
          <w:szCs w:val="26"/>
        </w:rPr>
        <w:t xml:space="preserve">infraction of possessing an </w:t>
      </w:r>
      <w:r w:rsidR="00BF7A34" w:rsidRPr="00AE282E">
        <w:rPr>
          <w:rFonts w:ascii="Century" w:hAnsi="Century"/>
          <w:color w:val="000000" w:themeColor="text1"/>
          <w:sz w:val="26"/>
          <w:szCs w:val="26"/>
        </w:rPr>
        <w:t xml:space="preserve">open container. </w:t>
      </w:r>
      <w:r w:rsidR="000D4090" w:rsidRPr="00AE282E">
        <w:rPr>
          <w:rFonts w:ascii="Century" w:hAnsi="Century"/>
          <w:color w:val="000000" w:themeColor="text1"/>
          <w:sz w:val="26"/>
          <w:szCs w:val="26"/>
        </w:rPr>
        <w:t>(</w:t>
      </w:r>
      <w:r w:rsidR="007A4287" w:rsidRPr="00AE282E">
        <w:rPr>
          <w:rFonts w:ascii="Century" w:hAnsi="Century"/>
          <w:color w:val="000000" w:themeColor="text1"/>
          <w:sz w:val="26"/>
          <w:szCs w:val="26"/>
        </w:rPr>
        <w:t>T</w:t>
      </w:r>
      <w:r w:rsidR="000D4090" w:rsidRPr="00AE282E">
        <w:rPr>
          <w:rFonts w:ascii="Century" w:hAnsi="Century"/>
          <w:color w:val="000000" w:themeColor="text1"/>
          <w:sz w:val="26"/>
          <w:szCs w:val="26"/>
        </w:rPr>
        <w:t xml:space="preserve"> pp 28-29). </w:t>
      </w:r>
      <w:r w:rsidR="00BF7A34" w:rsidRPr="00AE282E">
        <w:rPr>
          <w:rFonts w:ascii="Century" w:hAnsi="Century"/>
          <w:color w:val="000000" w:themeColor="text1"/>
          <w:sz w:val="26"/>
          <w:szCs w:val="26"/>
        </w:rPr>
        <w:t>The trial court activated the suspended sentence and gave Mr. Gary credit for time served. (T p</w:t>
      </w:r>
      <w:r w:rsidR="004444A8" w:rsidRPr="00AE282E">
        <w:rPr>
          <w:rFonts w:ascii="Century" w:hAnsi="Century"/>
          <w:color w:val="000000" w:themeColor="text1"/>
          <w:sz w:val="26"/>
          <w:szCs w:val="26"/>
        </w:rPr>
        <w:t xml:space="preserve"> </w:t>
      </w:r>
      <w:r w:rsidR="00BF7A34" w:rsidRPr="00AE282E">
        <w:rPr>
          <w:rFonts w:ascii="Century" w:hAnsi="Century"/>
          <w:color w:val="000000" w:themeColor="text1"/>
          <w:sz w:val="26"/>
          <w:szCs w:val="26"/>
        </w:rPr>
        <w:t>29)</w:t>
      </w:r>
      <w:r w:rsidR="008E47F6" w:rsidRPr="00AE282E">
        <w:rPr>
          <w:rFonts w:ascii="Century" w:hAnsi="Century"/>
          <w:color w:val="000000" w:themeColor="text1"/>
          <w:sz w:val="26"/>
          <w:szCs w:val="26"/>
        </w:rPr>
        <w:t>.</w:t>
      </w:r>
      <w:r w:rsidR="00BF7A34" w:rsidRPr="00AE282E">
        <w:rPr>
          <w:rFonts w:ascii="Century" w:hAnsi="Century"/>
          <w:color w:val="000000" w:themeColor="text1"/>
          <w:sz w:val="26"/>
          <w:szCs w:val="26"/>
        </w:rPr>
        <w:t xml:space="preserve"> </w:t>
      </w:r>
    </w:p>
    <w:p w14:paraId="2F021A73" w14:textId="77777777" w:rsidR="00D57AA3" w:rsidRPr="00AE282E" w:rsidRDefault="000D4090" w:rsidP="00D57AA3">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The State did not explain the delay in the hearing. However, a</w:t>
      </w:r>
      <w:r w:rsidR="00BF7A34" w:rsidRPr="00AE282E">
        <w:rPr>
          <w:rFonts w:ascii="Century" w:hAnsi="Century"/>
          <w:color w:val="000000" w:themeColor="text1"/>
          <w:sz w:val="26"/>
          <w:szCs w:val="26"/>
        </w:rPr>
        <w:t xml:space="preserve">fter </w:t>
      </w:r>
      <w:r w:rsidRPr="00AE282E">
        <w:rPr>
          <w:rFonts w:ascii="Century" w:hAnsi="Century"/>
          <w:color w:val="000000" w:themeColor="text1"/>
          <w:sz w:val="26"/>
          <w:szCs w:val="26"/>
        </w:rPr>
        <w:t>revoking</w:t>
      </w:r>
      <w:r w:rsidR="00BF7A34" w:rsidRPr="00AE282E">
        <w:rPr>
          <w:rFonts w:ascii="Century" w:hAnsi="Century"/>
          <w:color w:val="000000" w:themeColor="text1"/>
          <w:sz w:val="26"/>
          <w:szCs w:val="26"/>
        </w:rPr>
        <w:t xml:space="preserve"> Mr. Gary’s probation, the trial court announced </w:t>
      </w:r>
    </w:p>
    <w:p w14:paraId="40D25B91" w14:textId="58079838" w:rsidR="00D57AA3" w:rsidRPr="00AE282E" w:rsidRDefault="00D57AA3" w:rsidP="00D57AA3">
      <w:pPr>
        <w:ind w:left="1440" w:right="1440"/>
        <w:jc w:val="both"/>
        <w:rPr>
          <w:rFonts w:ascii="Century" w:hAnsi="Century"/>
          <w:color w:val="000000" w:themeColor="text1"/>
          <w:sz w:val="26"/>
          <w:szCs w:val="26"/>
        </w:rPr>
      </w:pPr>
      <w:r w:rsidRPr="00AE282E">
        <w:rPr>
          <w:rFonts w:ascii="Century" w:hAnsi="Century"/>
          <w:color w:val="000000" w:themeColor="text1"/>
          <w:sz w:val="26"/>
          <w:szCs w:val="26"/>
        </w:rPr>
        <w:t>In addition, [the] court find</w:t>
      </w:r>
      <w:r w:rsidR="004444A8" w:rsidRPr="00AE282E">
        <w:rPr>
          <w:rFonts w:ascii="Century" w:hAnsi="Century"/>
          <w:color w:val="000000" w:themeColor="text1"/>
          <w:sz w:val="26"/>
          <w:szCs w:val="26"/>
        </w:rPr>
        <w:t>[s]</w:t>
      </w:r>
      <w:r w:rsidRPr="00AE282E">
        <w:rPr>
          <w:rFonts w:ascii="Century" w:hAnsi="Century"/>
          <w:color w:val="000000" w:themeColor="text1"/>
          <w:sz w:val="26"/>
          <w:szCs w:val="26"/>
        </w:rPr>
        <w:t xml:space="preserve"> that a violation report was filed while the defendant was on probation. The defendant violated his probation willfully during the term of probation. Good cause exists for the revocation of probation, given the defendant committed new criminal conduct while on probation. </w:t>
      </w:r>
    </w:p>
    <w:p w14:paraId="4730F3C5" w14:textId="77777777" w:rsidR="00D57AA3" w:rsidRPr="00AE282E" w:rsidRDefault="00D57AA3" w:rsidP="00D57AA3">
      <w:pPr>
        <w:ind w:left="1440" w:right="1440"/>
        <w:jc w:val="both"/>
        <w:rPr>
          <w:rFonts w:ascii="Century" w:hAnsi="Century"/>
          <w:color w:val="000000" w:themeColor="text1"/>
          <w:sz w:val="26"/>
          <w:szCs w:val="26"/>
        </w:rPr>
      </w:pPr>
    </w:p>
    <w:p w14:paraId="77D96468" w14:textId="0F337632" w:rsidR="00F96909" w:rsidRPr="00AE282E" w:rsidRDefault="00BF7A34" w:rsidP="00D57AA3">
      <w:pPr>
        <w:spacing w:line="480" w:lineRule="auto"/>
        <w:jc w:val="both"/>
        <w:rPr>
          <w:rFonts w:ascii="Century" w:hAnsi="Century"/>
          <w:color w:val="000000" w:themeColor="text1"/>
          <w:sz w:val="26"/>
          <w:szCs w:val="26"/>
        </w:rPr>
      </w:pPr>
      <w:r w:rsidRPr="00AE282E">
        <w:rPr>
          <w:rFonts w:ascii="Century" w:hAnsi="Century"/>
          <w:color w:val="000000" w:themeColor="text1"/>
          <w:sz w:val="26"/>
          <w:szCs w:val="26"/>
        </w:rPr>
        <w:t xml:space="preserve"> (T p 29).</w:t>
      </w:r>
      <w:r w:rsidR="000D4090" w:rsidRPr="00AE282E">
        <w:rPr>
          <w:rFonts w:ascii="Century" w:hAnsi="Century"/>
          <w:color w:val="000000" w:themeColor="text1"/>
          <w:sz w:val="26"/>
          <w:szCs w:val="26"/>
        </w:rPr>
        <w:t xml:space="preserve"> No written finding of “good cause” was entered on the judgment revoking probation. </w:t>
      </w:r>
    </w:p>
    <w:p w14:paraId="2D800F47" w14:textId="1CBEAEE0" w:rsidR="00DE03F3" w:rsidRPr="00AE282E" w:rsidRDefault="00E94DF2" w:rsidP="00003F94">
      <w:pPr>
        <w:pStyle w:val="Heading1"/>
        <w:spacing w:before="0" w:after="0"/>
        <w:jc w:val="center"/>
        <w:rPr>
          <w:rFonts w:ascii="Century" w:hAnsi="Century"/>
          <w:color w:val="000000" w:themeColor="text1"/>
          <w:sz w:val="26"/>
          <w:szCs w:val="26"/>
          <w:u w:val="single"/>
        </w:rPr>
      </w:pPr>
      <w:bookmarkStart w:id="155" w:name="_Toc51495980"/>
      <w:bookmarkStart w:id="156" w:name="_Toc51496119"/>
      <w:bookmarkStart w:id="157" w:name="_Toc99965968"/>
      <w:bookmarkStart w:id="158" w:name="_Toc101177337"/>
      <w:bookmarkStart w:id="159" w:name="_Toc325745837"/>
      <w:bookmarkStart w:id="160" w:name="_Toc325961993"/>
      <w:bookmarkStart w:id="161" w:name="_Toc325962018"/>
      <w:bookmarkStart w:id="162" w:name="_Toc337451406"/>
      <w:bookmarkStart w:id="163" w:name="_Toc341342982"/>
      <w:bookmarkStart w:id="164" w:name="_Toc347695024"/>
      <w:bookmarkStart w:id="165" w:name="_Toc355609379"/>
      <w:bookmarkStart w:id="166" w:name="_Toc368139833"/>
      <w:bookmarkStart w:id="167" w:name="_Toc378594727"/>
      <w:bookmarkStart w:id="168" w:name="_Toc408473847"/>
      <w:bookmarkStart w:id="169" w:name="_Toc416689362"/>
      <w:bookmarkEnd w:id="151"/>
      <w:bookmarkEnd w:id="152"/>
      <w:bookmarkEnd w:id="153"/>
      <w:bookmarkEnd w:id="154"/>
      <w:r w:rsidRPr="00AE282E">
        <w:rPr>
          <w:rFonts w:ascii="Century" w:hAnsi="Century"/>
          <w:color w:val="000000" w:themeColor="text1"/>
          <w:sz w:val="26"/>
          <w:szCs w:val="26"/>
          <w:u w:val="single"/>
        </w:rPr>
        <w:lastRenderedPageBreak/>
        <w:t>STANDARD OF REVIEW</w:t>
      </w:r>
      <w:bookmarkEnd w:id="155"/>
      <w:bookmarkEnd w:id="156"/>
      <w:bookmarkEnd w:id="157"/>
      <w:bookmarkEnd w:id="158"/>
    </w:p>
    <w:p w14:paraId="0AEB812F" w14:textId="5A42A5DA" w:rsidR="00DE03F3" w:rsidRPr="00AE282E" w:rsidRDefault="00DE03F3" w:rsidP="00DE03F3">
      <w:pPr>
        <w:pStyle w:val="Heading1"/>
        <w:spacing w:before="0" w:after="0"/>
        <w:rPr>
          <w:rFonts w:ascii="Century" w:hAnsi="Century"/>
          <w:color w:val="000000" w:themeColor="text1"/>
          <w:sz w:val="26"/>
          <w:szCs w:val="26"/>
          <w:u w:val="single"/>
        </w:rPr>
      </w:pPr>
    </w:p>
    <w:p w14:paraId="0866537F" w14:textId="0BBB151D" w:rsidR="000D4090" w:rsidRPr="00AE282E" w:rsidRDefault="000D4090" w:rsidP="00907246">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bdr w:val="none" w:sz="0" w:space="0" w:color="auto" w:frame="1"/>
          <w:shd w:val="clear" w:color="auto" w:fill="FFFFFF"/>
        </w:rPr>
        <w:t xml:space="preserve">“[W]hen a trial court's determination relies on statutory </w:t>
      </w:r>
      <w:proofErr w:type="gramStart"/>
      <w:r w:rsidRPr="00AE282E">
        <w:rPr>
          <w:rFonts w:ascii="Century" w:hAnsi="Century"/>
          <w:color w:val="000000" w:themeColor="text1"/>
          <w:sz w:val="26"/>
          <w:szCs w:val="26"/>
          <w:bdr w:val="none" w:sz="0" w:space="0" w:color="auto" w:frame="1"/>
          <w:shd w:val="clear" w:color="auto" w:fill="FFFFFF"/>
        </w:rPr>
        <w:t>interpretation,</w:t>
      </w:r>
      <w:proofErr w:type="gramEnd"/>
      <w:r w:rsidRPr="00AE282E">
        <w:rPr>
          <w:rFonts w:ascii="Century" w:hAnsi="Century"/>
          <w:color w:val="000000" w:themeColor="text1"/>
          <w:sz w:val="26"/>
          <w:szCs w:val="26"/>
          <w:bdr w:val="none" w:sz="0" w:space="0" w:color="auto" w:frame="1"/>
          <w:shd w:val="clear" w:color="auto" w:fill="FFFFFF"/>
        </w:rPr>
        <w:t xml:space="preserve"> our review is </w:t>
      </w:r>
      <w:r w:rsidRPr="00AE282E">
        <w:rPr>
          <w:rFonts w:ascii="Century" w:hAnsi="Century"/>
          <w:i/>
          <w:iCs/>
          <w:color w:val="000000" w:themeColor="text1"/>
          <w:sz w:val="26"/>
          <w:szCs w:val="26"/>
          <w:bdr w:val="none" w:sz="0" w:space="0" w:color="auto" w:frame="1"/>
          <w:shd w:val="clear" w:color="auto" w:fill="FFFFFF"/>
        </w:rPr>
        <w:t>de novo</w:t>
      </w:r>
      <w:r w:rsidRPr="00AE282E">
        <w:rPr>
          <w:rFonts w:ascii="Century" w:hAnsi="Century"/>
          <w:color w:val="000000" w:themeColor="text1"/>
          <w:sz w:val="26"/>
          <w:szCs w:val="26"/>
          <w:bdr w:val="none" w:sz="0" w:space="0" w:color="auto" w:frame="1"/>
          <w:shd w:val="clear" w:color="auto" w:fill="FFFFFF"/>
        </w:rPr>
        <w:t xml:space="preserve"> because those matters of statutory interpretation necessarily present questions of law.”</w:t>
      </w:r>
      <w:r w:rsidRPr="00AE282E">
        <w:rPr>
          <w:rFonts w:ascii="Century" w:hAnsi="Century"/>
          <w:i/>
          <w:iCs/>
          <w:color w:val="000000" w:themeColor="text1"/>
          <w:sz w:val="26"/>
          <w:szCs w:val="26"/>
          <w:bdr w:val="none" w:sz="0" w:space="0" w:color="auto" w:frame="1"/>
          <w:shd w:val="clear" w:color="auto" w:fill="FFFFFF"/>
        </w:rPr>
        <w:t xml:space="preserve"> </w:t>
      </w:r>
      <w:r w:rsidR="007309D1" w:rsidRPr="00AE282E">
        <w:rPr>
          <w:rFonts w:ascii="Century" w:hAnsi="Century"/>
          <w:i/>
          <w:iCs/>
          <w:color w:val="000000" w:themeColor="text1"/>
          <w:sz w:val="26"/>
          <w:szCs w:val="26"/>
          <w:bdr w:val="none" w:sz="0" w:space="0" w:color="auto" w:frame="1"/>
          <w:shd w:val="clear" w:color="auto" w:fill="FFFFFF"/>
        </w:rPr>
        <w:t>State v. Johnson</w:t>
      </w:r>
      <w:r w:rsidR="007309D1" w:rsidRPr="00AE282E">
        <w:rPr>
          <w:rFonts w:ascii="Century" w:hAnsi="Century"/>
          <w:color w:val="000000" w:themeColor="text1"/>
          <w:sz w:val="26"/>
          <w:szCs w:val="26"/>
          <w:bdr w:val="none" w:sz="0" w:space="0" w:color="auto" w:frame="1"/>
          <w:shd w:val="clear" w:color="auto" w:fill="FFFFFF"/>
        </w:rPr>
        <w:t>, 246 N.C. App. 132, 134, 782 S.E.2d 549, 551-52 (2016)</w:t>
      </w:r>
      <w:r w:rsidR="00B8780B" w:rsidRPr="00AE282E">
        <w:rPr>
          <w:rFonts w:ascii="Century" w:hAnsi="Century"/>
          <w:color w:val="000000" w:themeColor="text1"/>
          <w:sz w:val="26"/>
          <w:szCs w:val="26"/>
          <w:bdr w:val="none" w:sz="0" w:space="0" w:color="auto" w:frame="1"/>
          <w:shd w:val="clear" w:color="auto" w:fill="FFFFFF"/>
        </w:rPr>
        <w:fldChar w:fldCharType="begin"/>
      </w:r>
      <w:r w:rsidR="00B8780B" w:rsidRPr="00AE282E">
        <w:rPr>
          <w:rFonts w:ascii="Century" w:hAnsi="Century"/>
          <w:color w:val="000000" w:themeColor="text1"/>
          <w:sz w:val="26"/>
          <w:szCs w:val="26"/>
        </w:rPr>
        <w:instrText xml:space="preserve"> TA \l "</w:instrText>
      </w:r>
      <w:r w:rsidR="00B8780B" w:rsidRPr="00AE282E">
        <w:rPr>
          <w:rFonts w:ascii="Century" w:hAnsi="Century"/>
          <w:i/>
          <w:iCs/>
          <w:color w:val="000000" w:themeColor="text1"/>
          <w:sz w:val="26"/>
          <w:szCs w:val="26"/>
          <w:bdr w:val="none" w:sz="0" w:space="0" w:color="auto" w:frame="1"/>
          <w:shd w:val="clear" w:color="auto" w:fill="FFFFFF"/>
        </w:rPr>
        <w:instrText>State v. Johnson</w:instrText>
      </w:r>
      <w:r w:rsidR="00B8780B" w:rsidRPr="00AE282E">
        <w:rPr>
          <w:rFonts w:ascii="Century" w:hAnsi="Century"/>
          <w:color w:val="000000" w:themeColor="text1"/>
          <w:sz w:val="26"/>
          <w:szCs w:val="26"/>
          <w:bdr w:val="none" w:sz="0" w:space="0" w:color="auto" w:frame="1"/>
          <w:shd w:val="clear" w:color="auto" w:fill="FFFFFF"/>
        </w:rPr>
        <w:instrText>, 246 N.C. App. 132, 134, 782 S.E.2d 549, 551-552 (2016)</w:instrText>
      </w:r>
      <w:r w:rsidR="00B8780B" w:rsidRPr="00AE282E">
        <w:rPr>
          <w:rFonts w:ascii="Century" w:hAnsi="Century"/>
          <w:color w:val="000000" w:themeColor="text1"/>
          <w:sz w:val="26"/>
          <w:szCs w:val="26"/>
        </w:rPr>
        <w:instrText xml:space="preserve">" \s "State v. Johnson, 246 N.C. App. 132, 134, 782 S.E.2d 549, 551-552 (2016)" \c 1 </w:instrText>
      </w:r>
      <w:r w:rsidR="00B8780B" w:rsidRPr="00AE282E">
        <w:rPr>
          <w:rFonts w:ascii="Century" w:hAnsi="Century"/>
          <w:color w:val="000000" w:themeColor="text1"/>
          <w:sz w:val="26"/>
          <w:szCs w:val="26"/>
          <w:bdr w:val="none" w:sz="0" w:space="0" w:color="auto" w:frame="1"/>
          <w:shd w:val="clear" w:color="auto" w:fill="FFFFFF"/>
        </w:rPr>
        <w:fldChar w:fldCharType="end"/>
      </w:r>
      <w:r w:rsidR="007309D1" w:rsidRPr="00AE282E">
        <w:rPr>
          <w:rFonts w:ascii="Century" w:hAnsi="Century"/>
          <w:color w:val="000000" w:themeColor="text1"/>
          <w:sz w:val="26"/>
          <w:szCs w:val="26"/>
          <w:bdr w:val="none" w:sz="0" w:space="0" w:color="auto" w:frame="1"/>
          <w:shd w:val="clear" w:color="auto" w:fill="FFFFFF"/>
        </w:rPr>
        <w:t xml:space="preserve"> (citation omitted).</w:t>
      </w:r>
      <w:r w:rsidR="007309D1" w:rsidRPr="00AE282E">
        <w:rPr>
          <w:rFonts w:ascii="Century" w:hAnsi="Century"/>
          <w:color w:val="000000" w:themeColor="text1"/>
          <w:sz w:val="26"/>
          <w:szCs w:val="26"/>
        </w:rPr>
        <w:t xml:space="preserve"> </w:t>
      </w:r>
    </w:p>
    <w:p w14:paraId="5A64AB1F" w14:textId="6F8CD222" w:rsidR="000C4E60" w:rsidRPr="00AE282E" w:rsidRDefault="007309D1" w:rsidP="000E0D8C">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U</w:t>
      </w:r>
      <w:r w:rsidR="000C4E60" w:rsidRPr="00AE282E">
        <w:rPr>
          <w:rFonts w:ascii="Century" w:eastAsia="MS Mincho" w:hAnsi="Century"/>
          <w:color w:val="000000" w:themeColor="text1"/>
          <w:sz w:val="26"/>
          <w:szCs w:val="26"/>
        </w:rPr>
        <w:t xml:space="preserve">nder a </w:t>
      </w:r>
      <w:r w:rsidR="000C4E60" w:rsidRPr="00AE282E">
        <w:rPr>
          <w:rFonts w:ascii="Century" w:eastAsia="MS Mincho" w:hAnsi="Century"/>
          <w:i/>
          <w:color w:val="000000" w:themeColor="text1"/>
          <w:sz w:val="26"/>
          <w:szCs w:val="26"/>
        </w:rPr>
        <w:t>de novo</w:t>
      </w:r>
      <w:r w:rsidR="000C4E60" w:rsidRPr="00AE282E">
        <w:rPr>
          <w:rFonts w:ascii="Century" w:eastAsia="MS Mincho" w:hAnsi="Century"/>
          <w:color w:val="000000" w:themeColor="text1"/>
          <w:sz w:val="26"/>
          <w:szCs w:val="26"/>
        </w:rPr>
        <w:t xml:space="preserve"> review, this Court considers the matter anew and freely substitutes its own judgment for that of the lower tribunal. </w:t>
      </w:r>
      <w:r w:rsidR="000C4E60" w:rsidRPr="00AE282E">
        <w:rPr>
          <w:rFonts w:ascii="Century" w:eastAsia="MS Mincho" w:hAnsi="Century"/>
          <w:i/>
          <w:color w:val="000000" w:themeColor="text1"/>
          <w:sz w:val="26"/>
          <w:szCs w:val="26"/>
        </w:rPr>
        <w:t xml:space="preserve">State v. </w:t>
      </w:r>
      <w:proofErr w:type="spellStart"/>
      <w:r w:rsidR="000C4E60" w:rsidRPr="00AE282E">
        <w:rPr>
          <w:rFonts w:ascii="Century" w:eastAsia="MS Mincho" w:hAnsi="Century"/>
          <w:i/>
          <w:color w:val="000000" w:themeColor="text1"/>
          <w:sz w:val="26"/>
          <w:szCs w:val="26"/>
        </w:rPr>
        <w:t>Biber</w:t>
      </w:r>
      <w:proofErr w:type="spellEnd"/>
      <w:r w:rsidR="000C4E60" w:rsidRPr="00AE282E">
        <w:rPr>
          <w:rFonts w:ascii="Century" w:eastAsia="MS Mincho" w:hAnsi="Century"/>
          <w:color w:val="000000" w:themeColor="text1"/>
          <w:sz w:val="26"/>
          <w:szCs w:val="26"/>
        </w:rPr>
        <w:t>, 365 N.C. 162, 168, 712 S.E.2d 874, 878 (2011)</w:t>
      </w:r>
      <w:r w:rsidR="000C4E60" w:rsidRPr="00AE282E">
        <w:rPr>
          <w:rFonts w:ascii="Century" w:eastAsia="MS Mincho" w:hAnsi="Century"/>
          <w:color w:val="000000" w:themeColor="text1"/>
          <w:sz w:val="26"/>
          <w:szCs w:val="26"/>
        </w:rPr>
        <w:fldChar w:fldCharType="begin"/>
      </w:r>
      <w:r w:rsidR="000C4E60" w:rsidRPr="00AE282E">
        <w:rPr>
          <w:rFonts w:ascii="Century" w:hAnsi="Century"/>
          <w:color w:val="000000" w:themeColor="text1"/>
          <w:sz w:val="26"/>
          <w:szCs w:val="26"/>
        </w:rPr>
        <w:instrText xml:space="preserve"> TA \l "</w:instrText>
      </w:r>
      <w:r w:rsidR="000C4E60" w:rsidRPr="00AE282E">
        <w:rPr>
          <w:rFonts w:ascii="Century" w:eastAsia="MS Mincho" w:hAnsi="Century"/>
          <w:i/>
          <w:color w:val="000000" w:themeColor="text1"/>
          <w:sz w:val="26"/>
          <w:szCs w:val="26"/>
        </w:rPr>
        <w:instrText>State v. Biber</w:instrText>
      </w:r>
      <w:r w:rsidR="000C4E60" w:rsidRPr="00AE282E">
        <w:rPr>
          <w:rFonts w:ascii="Century" w:eastAsia="MS Mincho" w:hAnsi="Century"/>
          <w:color w:val="000000" w:themeColor="text1"/>
          <w:sz w:val="26"/>
          <w:szCs w:val="26"/>
        </w:rPr>
        <w:instrText>, 365 N.C. 162, 168, 712 S.E.2d 874, 878 (2011)</w:instrText>
      </w:r>
      <w:r w:rsidR="000C4E60" w:rsidRPr="00AE282E">
        <w:rPr>
          <w:rFonts w:ascii="Century" w:hAnsi="Century"/>
          <w:color w:val="000000" w:themeColor="text1"/>
          <w:sz w:val="26"/>
          <w:szCs w:val="26"/>
        </w:rPr>
        <w:instrText xml:space="preserve">" \s "State v. Biber, 365 N.C. 162, 168, 712 S.E.2d 874, 878 (2011)" \c 1 </w:instrText>
      </w:r>
      <w:r w:rsidR="000C4E60" w:rsidRPr="00AE282E">
        <w:rPr>
          <w:rFonts w:ascii="Century" w:eastAsia="MS Mincho" w:hAnsi="Century"/>
          <w:color w:val="000000" w:themeColor="text1"/>
          <w:sz w:val="26"/>
          <w:szCs w:val="26"/>
        </w:rPr>
        <w:fldChar w:fldCharType="end"/>
      </w:r>
      <w:r w:rsidR="000C4E60" w:rsidRPr="00AE282E">
        <w:rPr>
          <w:rFonts w:ascii="Century" w:eastAsia="MS Mincho" w:hAnsi="Century"/>
          <w:color w:val="000000" w:themeColor="text1"/>
          <w:sz w:val="26"/>
          <w:szCs w:val="26"/>
        </w:rPr>
        <w:t>.</w:t>
      </w:r>
      <w:r w:rsidR="000C4E60" w:rsidRPr="00AE282E">
        <w:rPr>
          <w:rFonts w:ascii="Century" w:hAnsi="Century"/>
          <w:color w:val="000000" w:themeColor="text1"/>
          <w:sz w:val="26"/>
          <w:szCs w:val="26"/>
        </w:rPr>
        <w:t xml:space="preserve"> </w:t>
      </w:r>
    </w:p>
    <w:p w14:paraId="3DA96016" w14:textId="77777777" w:rsidR="000D4090" w:rsidRPr="00AE282E" w:rsidRDefault="00820BBF" w:rsidP="00820BBF">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This Court reviews the trial court’s ultimate decision to revoke probation for an abuse of discretion. </w:t>
      </w:r>
      <w:r w:rsidRPr="00AE282E">
        <w:rPr>
          <w:rFonts w:ascii="Century" w:hAnsi="Century"/>
          <w:bCs/>
          <w:i/>
          <w:color w:val="000000" w:themeColor="text1"/>
          <w:sz w:val="26"/>
          <w:szCs w:val="26"/>
        </w:rPr>
        <w:t>State v. Guffey</w:t>
      </w:r>
      <w:r w:rsidRPr="00AE282E">
        <w:rPr>
          <w:rFonts w:ascii="Century" w:hAnsi="Century"/>
          <w:bCs/>
          <w:color w:val="000000" w:themeColor="text1"/>
          <w:sz w:val="26"/>
          <w:szCs w:val="26"/>
        </w:rPr>
        <w:t xml:space="preserve">, 253 N.C. 43, 45, </w:t>
      </w:r>
      <w:r w:rsidRPr="00AE282E">
        <w:rPr>
          <w:rFonts w:ascii="Century" w:hAnsi="Century"/>
          <w:color w:val="000000" w:themeColor="text1"/>
          <w:sz w:val="26"/>
          <w:szCs w:val="26"/>
        </w:rPr>
        <w:t>116 S.E.2d 148, 150 (1960)</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w:instrText>
      </w:r>
      <w:r w:rsidRPr="00AE282E">
        <w:rPr>
          <w:rFonts w:ascii="Century" w:hAnsi="Century"/>
          <w:bCs/>
          <w:i/>
          <w:color w:val="000000" w:themeColor="text1"/>
          <w:sz w:val="26"/>
          <w:szCs w:val="26"/>
        </w:rPr>
        <w:instrText>State v. Guffey</w:instrText>
      </w:r>
      <w:r w:rsidRPr="00AE282E">
        <w:rPr>
          <w:rFonts w:ascii="Century" w:hAnsi="Century"/>
          <w:bCs/>
          <w:color w:val="000000" w:themeColor="text1"/>
          <w:sz w:val="26"/>
          <w:szCs w:val="26"/>
        </w:rPr>
        <w:instrText xml:space="preserve">, 253 N.C. 43, 45, </w:instrText>
      </w:r>
      <w:r w:rsidRPr="00AE282E">
        <w:rPr>
          <w:rFonts w:ascii="Century" w:hAnsi="Century"/>
          <w:color w:val="000000" w:themeColor="text1"/>
          <w:sz w:val="26"/>
          <w:szCs w:val="26"/>
        </w:rPr>
        <w:instrText xml:space="preserve">116 S.E.2d 148, 150 (1960)" \s "State v. Guffey, 253 N.C. 43, 45, 116 S.E.2d 148, 150 (1960)" \c 1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 xml:space="preserve">. </w:t>
      </w:r>
    </w:p>
    <w:p w14:paraId="51C4FBD9" w14:textId="77777777" w:rsidR="000E0D8C" w:rsidRPr="00AE282E" w:rsidRDefault="00820BBF" w:rsidP="000E0D8C">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An abuse of discretion occurs when because “</w:t>
      </w:r>
      <w:r w:rsidRPr="00AE282E">
        <w:rPr>
          <w:rFonts w:ascii="Century" w:hAnsi="Century" w:cs="Arial"/>
          <w:color w:val="000000" w:themeColor="text1"/>
          <w:sz w:val="26"/>
          <w:szCs w:val="26"/>
          <w:shd w:val="clear" w:color="auto" w:fill="FFFFFF"/>
        </w:rPr>
        <w:t xml:space="preserve">[w]hen a trial judge acts under a misapprehension of the law,” </w:t>
      </w:r>
      <w:r w:rsidRPr="00AE282E">
        <w:rPr>
          <w:rFonts w:ascii="Century" w:hAnsi="Century" w:cs="Arial"/>
          <w:i/>
          <w:iCs/>
          <w:color w:val="000000" w:themeColor="text1"/>
          <w:sz w:val="26"/>
          <w:szCs w:val="26"/>
        </w:rPr>
        <w:t>State v. Nunez</w:t>
      </w:r>
      <w:r w:rsidRPr="00AE282E">
        <w:rPr>
          <w:rFonts w:ascii="Century" w:hAnsi="Century" w:cs="Arial"/>
          <w:color w:val="000000" w:themeColor="text1"/>
          <w:sz w:val="26"/>
          <w:szCs w:val="26"/>
        </w:rPr>
        <w:t>, 204 N.C. App. 164, 170, 693 S.E.2d 223, 227 (2010)</w:t>
      </w:r>
      <w:r w:rsidR="00B8780B" w:rsidRPr="00AE282E">
        <w:rPr>
          <w:rFonts w:ascii="Century" w:hAnsi="Century" w:cs="Arial"/>
          <w:color w:val="000000" w:themeColor="text1"/>
          <w:sz w:val="26"/>
          <w:szCs w:val="26"/>
        </w:rPr>
        <w:fldChar w:fldCharType="begin"/>
      </w:r>
      <w:r w:rsidR="00B8780B" w:rsidRPr="00AE282E">
        <w:rPr>
          <w:rFonts w:ascii="Century" w:hAnsi="Century"/>
          <w:color w:val="000000" w:themeColor="text1"/>
          <w:sz w:val="26"/>
          <w:szCs w:val="26"/>
        </w:rPr>
        <w:instrText xml:space="preserve"> TA \l "</w:instrText>
      </w:r>
      <w:r w:rsidR="00B8780B" w:rsidRPr="00AE282E">
        <w:rPr>
          <w:rFonts w:ascii="Century" w:hAnsi="Century" w:cs="Arial"/>
          <w:i/>
          <w:iCs/>
          <w:color w:val="000000" w:themeColor="text1"/>
          <w:sz w:val="26"/>
          <w:szCs w:val="26"/>
        </w:rPr>
        <w:instrText>State v. Nunez</w:instrText>
      </w:r>
      <w:r w:rsidR="00B8780B" w:rsidRPr="00AE282E">
        <w:rPr>
          <w:rFonts w:ascii="Century" w:hAnsi="Century" w:cs="Arial"/>
          <w:color w:val="000000" w:themeColor="text1"/>
          <w:sz w:val="26"/>
          <w:szCs w:val="26"/>
        </w:rPr>
        <w:instrText>, 204 N.C. App. 164, 170, 693 S.E.2d 223, 227 (2010)</w:instrText>
      </w:r>
      <w:r w:rsidR="00B8780B" w:rsidRPr="00AE282E">
        <w:rPr>
          <w:rFonts w:ascii="Century" w:hAnsi="Century"/>
          <w:color w:val="000000" w:themeColor="text1"/>
          <w:sz w:val="26"/>
          <w:szCs w:val="26"/>
        </w:rPr>
        <w:instrText xml:space="preserve">" \s "State v. Nunez, 204 N.C. App. 164, 170, 693 S.E.2d 223, 227 (2010)" \c 1 </w:instrText>
      </w:r>
      <w:r w:rsidR="00B8780B" w:rsidRPr="00AE282E">
        <w:rPr>
          <w:rFonts w:ascii="Century" w:hAnsi="Century" w:cs="Arial"/>
          <w:color w:val="000000" w:themeColor="text1"/>
          <w:sz w:val="26"/>
          <w:szCs w:val="26"/>
        </w:rPr>
        <w:fldChar w:fldCharType="end"/>
      </w:r>
      <w:r w:rsidRPr="00AE282E">
        <w:rPr>
          <w:rFonts w:ascii="Century" w:hAnsi="Century" w:cs="Arial"/>
          <w:color w:val="000000" w:themeColor="text1"/>
          <w:sz w:val="26"/>
          <w:szCs w:val="26"/>
        </w:rPr>
        <w:t xml:space="preserve">, or when </w:t>
      </w:r>
      <w:r w:rsidRPr="00AE282E">
        <w:rPr>
          <w:rFonts w:ascii="Century" w:hAnsi="Century"/>
          <w:color w:val="000000" w:themeColor="text1"/>
          <w:sz w:val="26"/>
          <w:szCs w:val="26"/>
        </w:rPr>
        <w:t xml:space="preserve">“the decision of the trial court is manifestly unsupported by reason or so arbitrary that it cannot be the result of a reasoned decision.” </w:t>
      </w:r>
      <w:r w:rsidRPr="00AE282E">
        <w:rPr>
          <w:rFonts w:ascii="Century" w:hAnsi="Century"/>
          <w:i/>
          <w:color w:val="000000" w:themeColor="text1"/>
          <w:sz w:val="26"/>
          <w:szCs w:val="26"/>
        </w:rPr>
        <w:t>State v. Locklear</w:t>
      </w:r>
      <w:r w:rsidRPr="00AE282E">
        <w:rPr>
          <w:rFonts w:ascii="Century" w:hAnsi="Century"/>
          <w:color w:val="000000" w:themeColor="text1"/>
          <w:sz w:val="26"/>
          <w:szCs w:val="26"/>
        </w:rPr>
        <w:t>, 331 N.C. 239, 248, 415 S.E.2d 726, 732 (1992)</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w:instrText>
      </w:r>
      <w:r w:rsidRPr="00AE282E">
        <w:rPr>
          <w:rFonts w:ascii="Century" w:hAnsi="Century"/>
          <w:i/>
          <w:color w:val="000000" w:themeColor="text1"/>
          <w:sz w:val="26"/>
          <w:szCs w:val="26"/>
        </w:rPr>
        <w:instrText>State v. Locklear</w:instrText>
      </w:r>
      <w:r w:rsidRPr="00AE282E">
        <w:rPr>
          <w:rFonts w:ascii="Century" w:hAnsi="Century"/>
          <w:color w:val="000000" w:themeColor="text1"/>
          <w:sz w:val="26"/>
          <w:szCs w:val="26"/>
        </w:rPr>
        <w:instrText xml:space="preserve">, 331 N.C. 239, 248, 415 S.E.2d 726, 732 (1992)" \s "State v. Locklear, 331 N.C. 239, 248, 415 S.E.2d 726, 732 (1992)" \c 1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 xml:space="preserve">. </w:t>
      </w:r>
    </w:p>
    <w:p w14:paraId="5514968C" w14:textId="1F7B651C" w:rsidR="00820BBF" w:rsidRPr="00AE282E" w:rsidRDefault="000E0D8C" w:rsidP="000E0D8C">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“When a trial court acts contrary to a statutory mandate, the error ordinarily is not waived by the defendant's failure to object at trial.” </w:t>
      </w:r>
      <w:r w:rsidRPr="00AE282E">
        <w:rPr>
          <w:rFonts w:ascii="Century" w:hAnsi="Century"/>
          <w:i/>
          <w:iCs/>
          <w:color w:val="000000" w:themeColor="text1"/>
          <w:sz w:val="26"/>
          <w:szCs w:val="26"/>
        </w:rPr>
        <w:t>State v. Hucks</w:t>
      </w:r>
      <w:r w:rsidRPr="00AE282E">
        <w:rPr>
          <w:rFonts w:ascii="Century" w:hAnsi="Century"/>
          <w:color w:val="000000" w:themeColor="text1"/>
          <w:sz w:val="26"/>
          <w:szCs w:val="26"/>
        </w:rPr>
        <w:t>, 323 N.C. 574, 579, 374 S.E.2d 240, 244 (1988).</w:t>
      </w:r>
    </w:p>
    <w:p w14:paraId="282BDEFC" w14:textId="4D29DC61" w:rsidR="000D4090" w:rsidRPr="00AE282E" w:rsidRDefault="000D4090" w:rsidP="000E0D8C">
      <w:pPr>
        <w:rPr>
          <w:rFonts w:ascii="Century" w:eastAsia="MS Gothic" w:hAnsi="Century"/>
          <w:b/>
          <w:bCs/>
          <w:color w:val="000000" w:themeColor="text1"/>
          <w:kern w:val="32"/>
          <w:sz w:val="26"/>
          <w:szCs w:val="26"/>
          <w:u w:val="single"/>
          <w:lang w:val="x-none" w:eastAsia="x-none"/>
        </w:rPr>
      </w:pPr>
      <w:bookmarkStart w:id="170" w:name="_Toc51495981"/>
      <w:bookmarkStart w:id="171" w:name="_Toc51496120"/>
      <w:bookmarkStart w:id="172" w:name="_Toc99965969"/>
    </w:p>
    <w:p w14:paraId="2E7441BD" w14:textId="2DB8DE10" w:rsidR="000C3920" w:rsidRPr="00AE282E" w:rsidRDefault="00B84688" w:rsidP="007E28F8">
      <w:pPr>
        <w:pStyle w:val="Heading1"/>
        <w:jc w:val="center"/>
        <w:rPr>
          <w:rFonts w:ascii="Century" w:hAnsi="Century"/>
          <w:color w:val="000000" w:themeColor="text1"/>
          <w:sz w:val="26"/>
          <w:szCs w:val="26"/>
          <w:u w:val="single"/>
          <w:lang w:val="en-US" w:eastAsia="en-US"/>
        </w:rPr>
      </w:pPr>
      <w:bookmarkStart w:id="173" w:name="_Toc101177338"/>
      <w:r w:rsidRPr="00AE282E">
        <w:rPr>
          <w:rFonts w:ascii="Century" w:hAnsi="Century"/>
          <w:color w:val="000000" w:themeColor="text1"/>
          <w:sz w:val="26"/>
          <w:szCs w:val="26"/>
          <w:u w:val="single"/>
        </w:rPr>
        <w:lastRenderedPageBreak/>
        <w:t>ARGUMENT</w:t>
      </w:r>
      <w:bookmarkStart w:id="174" w:name="_Toc370813140"/>
      <w:bookmarkStart w:id="175" w:name="_Toc325745844"/>
      <w:bookmarkStart w:id="176" w:name="_Toc325962001"/>
      <w:bookmarkStart w:id="177" w:name="_Toc325962026"/>
      <w:bookmarkStart w:id="178" w:name="_Toc337451409"/>
      <w:bookmarkStart w:id="179" w:name="_Toc341342986"/>
      <w:bookmarkStart w:id="180" w:name="_Toc345317659"/>
      <w:bookmarkStart w:id="181" w:name="_Toc347695028"/>
      <w:bookmarkStart w:id="182" w:name="_Toc355609383"/>
      <w:bookmarkStart w:id="183" w:name="_Toc368139838"/>
      <w:bookmarkStart w:id="184" w:name="_Toc378594731"/>
      <w:bookmarkStart w:id="185" w:name="_Toc40847385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FF6C088" w14:textId="77777777" w:rsidR="00AE282E" w:rsidRPr="00AE282E" w:rsidRDefault="00506DC0" w:rsidP="00AE282E">
      <w:pPr>
        <w:pStyle w:val="Heading2"/>
        <w:numPr>
          <w:ilvl w:val="0"/>
          <w:numId w:val="0"/>
        </w:numPr>
        <w:ind w:left="1530"/>
        <w:rPr>
          <w:lang w:val="en-US"/>
        </w:rPr>
      </w:pPr>
      <w:bookmarkStart w:id="186" w:name="_Toc99965970"/>
      <w:bookmarkStart w:id="187" w:name="_Toc101177339"/>
      <w:bookmarkStart w:id="188" w:name="_Toc5872483"/>
      <w:bookmarkStart w:id="189" w:name="_Toc416689363"/>
      <w:r w:rsidRPr="00AE282E">
        <w:t xml:space="preserve">THE TRIAL COURT ERRED </w:t>
      </w:r>
      <w:r w:rsidRPr="00AE282E">
        <w:rPr>
          <w:lang w:val="en-US"/>
        </w:rPr>
        <w:t xml:space="preserve">AND </w:t>
      </w:r>
      <w:r w:rsidRPr="00AE282E">
        <w:t>ABUSED ITS</w:t>
      </w:r>
      <w:r w:rsidRPr="00AE282E">
        <w:rPr>
          <w:lang w:val="en-US"/>
        </w:rPr>
        <w:t xml:space="preserve"> </w:t>
      </w:r>
      <w:r w:rsidRPr="00AE282E">
        <w:t xml:space="preserve">DISCRETION IN </w:t>
      </w:r>
      <w:r w:rsidRPr="00AE282E">
        <w:rPr>
          <w:lang w:val="en-US"/>
        </w:rPr>
        <w:t>FINDING “</w:t>
      </w:r>
      <w:r w:rsidRPr="00AE282E">
        <w:t xml:space="preserve">GOOD CAUSE” </w:t>
      </w:r>
      <w:r w:rsidRPr="00AE282E">
        <w:rPr>
          <w:lang w:val="en-US"/>
        </w:rPr>
        <w:t xml:space="preserve">TO REVOKE PROBATION AFTER MR. GARY COMPLETED PROBATION </w:t>
      </w:r>
      <w:r w:rsidR="00F93E0A" w:rsidRPr="00AE282E">
        <w:rPr>
          <w:lang w:val="en-US"/>
        </w:rPr>
        <w:t>BECAUSE HE “COMMITTED NEW CRIMINAL CONDUCT WHILE ON PROBATION” WHERE</w:t>
      </w:r>
      <w:r w:rsidRPr="00AE282E">
        <w:rPr>
          <w:lang w:val="en-US"/>
        </w:rPr>
        <w:t xml:space="preserve"> THAT FINDING WAS ALREADY REQUIRED TO REVOKE PROBATION UNDER </w:t>
      </w:r>
      <w:r w:rsidR="000D4090" w:rsidRPr="00AE282E">
        <w:rPr>
          <w:lang w:val="en-US"/>
        </w:rPr>
        <w:t xml:space="preserve">BOTH </w:t>
      </w:r>
      <w:bookmarkEnd w:id="186"/>
      <w:r w:rsidR="000D4090" w:rsidRPr="00AE282E">
        <w:t>N.C. GEN. STAT. § 15A-1344(</w:t>
      </w:r>
      <w:r w:rsidR="000D4090" w:rsidRPr="00AE282E">
        <w:rPr>
          <w:lang w:val="en-US"/>
        </w:rPr>
        <w:t>A</w:t>
      </w:r>
      <w:r w:rsidR="000D4090" w:rsidRPr="00AE282E">
        <w:t>) AND N.C. GEN. STAT. § 15A-1344(F)</w:t>
      </w:r>
      <w:r w:rsidR="000D4090" w:rsidRPr="00AE282E">
        <w:rPr>
          <w:lang w:val="en-US"/>
        </w:rPr>
        <w:t>(2).</w:t>
      </w:r>
      <w:bookmarkEnd w:id="187"/>
    </w:p>
    <w:p w14:paraId="0429F3FE" w14:textId="549269EE" w:rsidR="00F06EF2" w:rsidRPr="00AE282E" w:rsidRDefault="000D4090" w:rsidP="00AE282E">
      <w:pPr>
        <w:pStyle w:val="Heading2"/>
        <w:numPr>
          <w:ilvl w:val="0"/>
          <w:numId w:val="0"/>
        </w:numPr>
        <w:ind w:left="1530"/>
        <w:rPr>
          <w:lang w:val="en-US"/>
        </w:rPr>
      </w:pPr>
      <w:r w:rsidRPr="00AE282E">
        <w:fldChar w:fldCharType="begin"/>
      </w:r>
      <w:r w:rsidRPr="00AE282E">
        <w:instrText xml:space="preserve"> TA \l "N.C. Gen. Stat. § 15A-1344(f)" \s "N.C. Gen. Stat. § 15A-1344(f)" \c 2 </w:instrText>
      </w:r>
      <w:r w:rsidRPr="00AE282E">
        <w:fldChar w:fldCharType="end"/>
      </w:r>
      <w:bookmarkStart w:id="190" w:name="_Toc99965971"/>
      <w:bookmarkStart w:id="191" w:name="_Toc416689366"/>
      <w:bookmarkStart w:id="192" w:name="_Toc51483557"/>
      <w:bookmarkStart w:id="193" w:name="_Toc51495990"/>
      <w:bookmarkStart w:id="194" w:name="_Toc51496129"/>
      <w:bookmarkEnd w:id="188"/>
      <w:bookmarkEnd w:id="189"/>
    </w:p>
    <w:p w14:paraId="3A45D0C4" w14:textId="2DF22156" w:rsidR="000D4090" w:rsidRPr="00AE282E" w:rsidRDefault="00F06EF2" w:rsidP="00820BBF">
      <w:pPr>
        <w:spacing w:line="480" w:lineRule="auto"/>
        <w:jc w:val="both"/>
        <w:rPr>
          <w:rFonts w:ascii="Century" w:hAnsi="Century"/>
          <w:color w:val="000000" w:themeColor="text1"/>
          <w:sz w:val="26"/>
          <w:szCs w:val="26"/>
        </w:rPr>
      </w:pPr>
      <w:r w:rsidRPr="00AE282E">
        <w:rPr>
          <w:rFonts w:ascii="Century" w:hAnsi="Century"/>
          <w:color w:val="000000" w:themeColor="text1"/>
          <w:sz w:val="26"/>
          <w:szCs w:val="26"/>
        </w:rPr>
        <w:tab/>
      </w:r>
      <w:r w:rsidR="00506DC0" w:rsidRPr="00AE282E">
        <w:rPr>
          <w:rFonts w:ascii="Century" w:hAnsi="Century"/>
          <w:color w:val="000000" w:themeColor="text1"/>
          <w:sz w:val="26"/>
          <w:szCs w:val="26"/>
        </w:rPr>
        <w:t xml:space="preserve">The trial court erred and abused its discretion in finding “good cause” to revoke probation after expiration based solely on the fact that Mr. Gary </w:t>
      </w:r>
      <w:r w:rsidR="00D57AA3" w:rsidRPr="00AE282E">
        <w:rPr>
          <w:rFonts w:ascii="Century" w:hAnsi="Century"/>
          <w:color w:val="000000" w:themeColor="text1"/>
          <w:sz w:val="26"/>
          <w:szCs w:val="26"/>
        </w:rPr>
        <w:t>“committed new criminal conduct while on probation.” (T p 29).</w:t>
      </w:r>
      <w:r w:rsidR="00506DC0" w:rsidRPr="00AE282E">
        <w:rPr>
          <w:rFonts w:ascii="Century" w:hAnsi="Century"/>
          <w:color w:val="000000" w:themeColor="text1"/>
          <w:sz w:val="26"/>
          <w:szCs w:val="26"/>
        </w:rPr>
        <w:t xml:space="preserve"> </w:t>
      </w:r>
      <w:r w:rsidRPr="00AE282E">
        <w:rPr>
          <w:rFonts w:ascii="Century" w:hAnsi="Century"/>
          <w:color w:val="000000" w:themeColor="text1"/>
          <w:sz w:val="26"/>
          <w:szCs w:val="26"/>
        </w:rPr>
        <w:t xml:space="preserve">The judgment revoking probation should be reversed for the following reasons. </w:t>
      </w:r>
    </w:p>
    <w:p w14:paraId="3A01D3BF" w14:textId="2090DA84" w:rsidR="000D4090" w:rsidRPr="00AE282E" w:rsidRDefault="00F06EF2" w:rsidP="000D4090">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First, </w:t>
      </w:r>
      <w:r w:rsidR="00820BBF" w:rsidRPr="00AE282E">
        <w:rPr>
          <w:rFonts w:ascii="Century" w:hAnsi="Century"/>
          <w:color w:val="000000" w:themeColor="text1"/>
          <w:sz w:val="26"/>
          <w:szCs w:val="26"/>
        </w:rPr>
        <w:t xml:space="preserve">because </w:t>
      </w:r>
      <w:r w:rsidRPr="00AE282E">
        <w:rPr>
          <w:rFonts w:ascii="Century" w:hAnsi="Century"/>
          <w:color w:val="000000" w:themeColor="text1"/>
          <w:sz w:val="26"/>
          <w:szCs w:val="26"/>
        </w:rPr>
        <w:t>the trial court was required to make a finding that Mr. Gary committed a criminal offense</w:t>
      </w:r>
      <w:r w:rsidR="004E762A" w:rsidRPr="00AE282E">
        <w:rPr>
          <w:rFonts w:ascii="Century" w:hAnsi="Century"/>
          <w:color w:val="000000" w:themeColor="text1"/>
          <w:sz w:val="26"/>
          <w:szCs w:val="26"/>
        </w:rPr>
        <w:t xml:space="preserve"> while on probation</w:t>
      </w:r>
      <w:r w:rsidRPr="00AE282E">
        <w:rPr>
          <w:rFonts w:ascii="Century" w:hAnsi="Century"/>
          <w:color w:val="000000" w:themeColor="text1"/>
          <w:sz w:val="26"/>
          <w:szCs w:val="26"/>
        </w:rPr>
        <w:t xml:space="preserve"> in order to revoke probation under </w:t>
      </w:r>
      <w:r w:rsidR="004E762A" w:rsidRPr="00AE282E">
        <w:rPr>
          <w:rFonts w:ascii="Century" w:hAnsi="Century"/>
          <w:color w:val="000000" w:themeColor="text1"/>
          <w:sz w:val="26"/>
          <w:szCs w:val="26"/>
        </w:rPr>
        <w:t xml:space="preserve">both </w:t>
      </w:r>
      <w:r w:rsidR="000D4090" w:rsidRPr="00AE282E">
        <w:rPr>
          <w:rFonts w:ascii="Century" w:hAnsi="Century"/>
          <w:color w:val="000000" w:themeColor="text1"/>
          <w:sz w:val="26"/>
          <w:szCs w:val="26"/>
        </w:rPr>
        <w:t xml:space="preserve">N.C. Gen. Stat. § 15A-1344(a) </w:t>
      </w:r>
      <w:r w:rsidR="004E762A" w:rsidRPr="00AE282E">
        <w:rPr>
          <w:rFonts w:ascii="Century" w:hAnsi="Century"/>
          <w:color w:val="000000" w:themeColor="text1"/>
          <w:sz w:val="26"/>
          <w:szCs w:val="26"/>
        </w:rPr>
        <w:t xml:space="preserve">and </w:t>
      </w:r>
      <w:r w:rsidR="00167D69" w:rsidRPr="00AE282E">
        <w:rPr>
          <w:rFonts w:ascii="Century" w:hAnsi="Century"/>
          <w:color w:val="000000" w:themeColor="text1"/>
          <w:sz w:val="26"/>
          <w:szCs w:val="26"/>
        </w:rPr>
        <w:t>N.C. Gen. Stat. § 15A-1344(f)</w:t>
      </w:r>
      <w:r w:rsidR="000D4090" w:rsidRPr="00AE282E">
        <w:rPr>
          <w:rFonts w:ascii="Century" w:hAnsi="Century"/>
          <w:color w:val="000000" w:themeColor="text1"/>
          <w:sz w:val="26"/>
          <w:szCs w:val="26"/>
        </w:rPr>
        <w:t>(2)</w:t>
      </w:r>
      <w:r w:rsidR="00167D69" w:rsidRPr="00AE282E">
        <w:rPr>
          <w:rFonts w:ascii="Century" w:hAnsi="Century"/>
          <w:color w:val="000000" w:themeColor="text1"/>
          <w:sz w:val="26"/>
          <w:szCs w:val="26"/>
        </w:rPr>
        <w:fldChar w:fldCharType="begin"/>
      </w:r>
      <w:r w:rsidR="00167D69" w:rsidRPr="00AE282E">
        <w:rPr>
          <w:rFonts w:ascii="Century" w:hAnsi="Century"/>
          <w:color w:val="000000" w:themeColor="text1"/>
          <w:sz w:val="26"/>
          <w:szCs w:val="26"/>
        </w:rPr>
        <w:instrText xml:space="preserve"> TA \l "N.C. Gen. Stat. § 15A-1344(f)" \s "N.C. Gen. Stat. § 15A-1344(f)" \c 2 </w:instrText>
      </w:r>
      <w:r w:rsidR="00167D69" w:rsidRPr="00AE282E">
        <w:rPr>
          <w:rFonts w:ascii="Century" w:hAnsi="Century"/>
          <w:color w:val="000000" w:themeColor="text1"/>
          <w:sz w:val="26"/>
          <w:szCs w:val="26"/>
        </w:rPr>
        <w:fldChar w:fldCharType="end"/>
      </w:r>
      <w:r w:rsidR="00820BBF" w:rsidRPr="00AE282E">
        <w:rPr>
          <w:rFonts w:ascii="Century" w:hAnsi="Century"/>
          <w:color w:val="000000" w:themeColor="text1"/>
          <w:sz w:val="26"/>
          <w:szCs w:val="26"/>
        </w:rPr>
        <w:t>, i</w:t>
      </w:r>
      <w:r w:rsidRPr="00AE282E">
        <w:rPr>
          <w:rFonts w:ascii="Century" w:hAnsi="Century"/>
          <w:color w:val="000000" w:themeColor="text1"/>
          <w:sz w:val="26"/>
          <w:szCs w:val="26"/>
        </w:rPr>
        <w:t>t wa</w:t>
      </w:r>
      <w:r w:rsidR="00D57AA3" w:rsidRPr="00AE282E">
        <w:rPr>
          <w:rFonts w:ascii="Century" w:hAnsi="Century"/>
          <w:color w:val="000000" w:themeColor="text1"/>
          <w:sz w:val="26"/>
          <w:szCs w:val="26"/>
        </w:rPr>
        <w:t xml:space="preserve">s both an erroneous interpretation of the statute and an </w:t>
      </w:r>
      <w:r w:rsidRPr="00AE282E">
        <w:rPr>
          <w:rFonts w:ascii="Century" w:hAnsi="Century"/>
          <w:color w:val="000000" w:themeColor="text1"/>
          <w:sz w:val="26"/>
          <w:szCs w:val="26"/>
        </w:rPr>
        <w:t xml:space="preserve">abuse of discretion to use that same finding as “good cause” to revoke probation after probation expired. </w:t>
      </w:r>
      <w:r w:rsidR="00820BBF" w:rsidRPr="00AE282E">
        <w:rPr>
          <w:rFonts w:ascii="Century" w:hAnsi="Century"/>
          <w:color w:val="000000" w:themeColor="text1"/>
          <w:sz w:val="26"/>
          <w:szCs w:val="26"/>
        </w:rPr>
        <w:t xml:space="preserve">Such an interpretation would render the “good cause” finding </w:t>
      </w:r>
      <w:r w:rsidR="000D4090" w:rsidRPr="00AE282E">
        <w:rPr>
          <w:rFonts w:ascii="Century" w:hAnsi="Century"/>
          <w:color w:val="000000" w:themeColor="text1"/>
          <w:sz w:val="26"/>
          <w:szCs w:val="26"/>
        </w:rPr>
        <w:t>required by N.C. Gen. Stat. § 15A-1344(f)(3)</w:t>
      </w:r>
      <w:r w:rsidR="000D4090" w:rsidRPr="00AE282E">
        <w:rPr>
          <w:rFonts w:ascii="Century" w:hAnsi="Century"/>
          <w:color w:val="000000" w:themeColor="text1"/>
          <w:sz w:val="26"/>
          <w:szCs w:val="26"/>
        </w:rPr>
        <w:fldChar w:fldCharType="begin"/>
      </w:r>
      <w:r w:rsidR="000D4090" w:rsidRPr="00AE282E">
        <w:rPr>
          <w:rFonts w:ascii="Century" w:hAnsi="Century"/>
          <w:color w:val="000000" w:themeColor="text1"/>
          <w:sz w:val="26"/>
          <w:szCs w:val="26"/>
        </w:rPr>
        <w:instrText xml:space="preserve"> TA \l "N.C. Gen. Stat. § 15A-1344(f)" \s "N.C. Gen. Stat. § 15A-1344(f)" \c 2 </w:instrText>
      </w:r>
      <w:r w:rsidR="000D4090" w:rsidRPr="00AE282E">
        <w:rPr>
          <w:rFonts w:ascii="Century" w:hAnsi="Century"/>
          <w:color w:val="000000" w:themeColor="text1"/>
          <w:sz w:val="26"/>
          <w:szCs w:val="26"/>
        </w:rPr>
        <w:fldChar w:fldCharType="end"/>
      </w:r>
      <w:r w:rsidR="000D4090" w:rsidRPr="00AE282E">
        <w:rPr>
          <w:rFonts w:ascii="Century" w:hAnsi="Century"/>
          <w:color w:val="000000" w:themeColor="text1"/>
          <w:sz w:val="26"/>
          <w:szCs w:val="26"/>
        </w:rPr>
        <w:t xml:space="preserve"> </w:t>
      </w:r>
      <w:r w:rsidR="00820BBF" w:rsidRPr="00AE282E">
        <w:rPr>
          <w:rFonts w:ascii="Century" w:hAnsi="Century"/>
          <w:color w:val="000000" w:themeColor="text1"/>
          <w:sz w:val="26"/>
          <w:szCs w:val="26"/>
        </w:rPr>
        <w:t>superfluous</w:t>
      </w:r>
      <w:r w:rsidR="000D4090" w:rsidRPr="00AE282E">
        <w:rPr>
          <w:rFonts w:ascii="Century" w:hAnsi="Century"/>
          <w:color w:val="000000" w:themeColor="text1"/>
          <w:sz w:val="26"/>
          <w:szCs w:val="26"/>
        </w:rPr>
        <w:t xml:space="preserve"> in violation of well-established cannons of statutory construction</w:t>
      </w:r>
      <w:r w:rsidR="00820BBF" w:rsidRPr="00AE282E">
        <w:rPr>
          <w:rFonts w:ascii="Century" w:hAnsi="Century"/>
          <w:color w:val="000000" w:themeColor="text1"/>
          <w:sz w:val="26"/>
          <w:szCs w:val="26"/>
        </w:rPr>
        <w:t xml:space="preserve">. </w:t>
      </w:r>
    </w:p>
    <w:p w14:paraId="6FE25ECE" w14:textId="77777777" w:rsidR="000D4090" w:rsidRPr="00AE282E" w:rsidRDefault="00F06EF2" w:rsidP="000D4090">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Second, </w:t>
      </w:r>
      <w:r w:rsidR="00820BBF" w:rsidRPr="00AE282E">
        <w:rPr>
          <w:rFonts w:ascii="Century" w:hAnsi="Century"/>
          <w:color w:val="000000" w:themeColor="text1"/>
          <w:sz w:val="26"/>
          <w:szCs w:val="26"/>
        </w:rPr>
        <w:t xml:space="preserve">our North Carolina Supreme Court in </w:t>
      </w:r>
      <w:r w:rsidR="00820BBF" w:rsidRPr="00AE282E">
        <w:rPr>
          <w:rFonts w:ascii="Century" w:hAnsi="Century"/>
          <w:i/>
          <w:iCs/>
          <w:color w:val="000000" w:themeColor="text1"/>
          <w:sz w:val="26"/>
          <w:szCs w:val="26"/>
        </w:rPr>
        <w:t>State v. Morgan</w:t>
      </w:r>
      <w:r w:rsidR="00820BBF" w:rsidRPr="00AE282E">
        <w:rPr>
          <w:rFonts w:ascii="Century" w:hAnsi="Century"/>
          <w:color w:val="000000" w:themeColor="text1"/>
          <w:sz w:val="26"/>
          <w:szCs w:val="26"/>
        </w:rPr>
        <w:t>, 372 N.C. 609, 831 S.E.2d 254 (2019)</w:t>
      </w:r>
      <w:r w:rsidR="00B8780B" w:rsidRPr="00AE282E">
        <w:rPr>
          <w:rFonts w:ascii="Century" w:hAnsi="Century"/>
          <w:color w:val="000000" w:themeColor="text1"/>
          <w:sz w:val="26"/>
          <w:szCs w:val="26"/>
        </w:rPr>
        <w:fldChar w:fldCharType="begin"/>
      </w:r>
      <w:r w:rsidR="00B8780B" w:rsidRPr="00AE282E">
        <w:rPr>
          <w:rFonts w:ascii="Century" w:hAnsi="Century"/>
          <w:color w:val="000000" w:themeColor="text1"/>
          <w:sz w:val="26"/>
          <w:szCs w:val="26"/>
        </w:rPr>
        <w:instrText xml:space="preserve"> TA \l "</w:instrText>
      </w:r>
      <w:r w:rsidR="00B8780B" w:rsidRPr="00AE282E">
        <w:rPr>
          <w:rFonts w:ascii="Century" w:hAnsi="Century"/>
          <w:i/>
          <w:iCs/>
          <w:color w:val="000000" w:themeColor="text1"/>
          <w:sz w:val="26"/>
          <w:szCs w:val="26"/>
        </w:rPr>
        <w:instrText>State v. Morgan</w:instrText>
      </w:r>
      <w:r w:rsidR="00B8780B" w:rsidRPr="00AE282E">
        <w:rPr>
          <w:rFonts w:ascii="Century" w:hAnsi="Century"/>
          <w:color w:val="000000" w:themeColor="text1"/>
          <w:sz w:val="26"/>
          <w:szCs w:val="26"/>
        </w:rPr>
        <w:instrText xml:space="preserve">, 372 N.C. 609, 831 S.E.2d 254 (2019)" \s "State v. Morgan, 372 N.C. 609, 831 S.E.2d 254 (2019)" \c 1 </w:instrText>
      </w:r>
      <w:r w:rsidR="00B8780B" w:rsidRPr="00AE282E">
        <w:rPr>
          <w:rFonts w:ascii="Century" w:hAnsi="Century"/>
          <w:color w:val="000000" w:themeColor="text1"/>
          <w:sz w:val="26"/>
          <w:szCs w:val="26"/>
        </w:rPr>
        <w:fldChar w:fldCharType="end"/>
      </w:r>
      <w:r w:rsidR="00820BBF" w:rsidRPr="00AE282E">
        <w:rPr>
          <w:rFonts w:ascii="Century" w:hAnsi="Century"/>
          <w:color w:val="000000" w:themeColor="text1"/>
          <w:sz w:val="26"/>
          <w:szCs w:val="26"/>
        </w:rPr>
        <w:t xml:space="preserve"> rejected the notion that the</w:t>
      </w:r>
      <w:r w:rsidRPr="00AE282E">
        <w:rPr>
          <w:rFonts w:ascii="Century" w:hAnsi="Century"/>
          <w:color w:val="000000" w:themeColor="text1"/>
          <w:sz w:val="26"/>
          <w:szCs w:val="26"/>
        </w:rPr>
        <w:t xml:space="preserve"> underlying violation </w:t>
      </w:r>
      <w:r w:rsidRPr="00AE282E">
        <w:rPr>
          <w:rFonts w:ascii="Century" w:hAnsi="Century"/>
          <w:color w:val="000000" w:themeColor="text1"/>
          <w:sz w:val="26"/>
          <w:szCs w:val="26"/>
        </w:rPr>
        <w:lastRenderedPageBreak/>
        <w:t>could satisfy the “good cause</w:t>
      </w:r>
      <w:r w:rsidR="00820BBF" w:rsidRPr="00AE282E">
        <w:rPr>
          <w:rFonts w:ascii="Century" w:hAnsi="Century"/>
          <w:color w:val="000000" w:themeColor="text1"/>
          <w:sz w:val="26"/>
          <w:szCs w:val="26"/>
        </w:rPr>
        <w:t>” requirement under N.C. Gen. Stat. § 15A-1344(f)</w:t>
      </w:r>
      <w:r w:rsidR="00820BBF" w:rsidRPr="00AE282E">
        <w:rPr>
          <w:rFonts w:ascii="Century" w:hAnsi="Century"/>
          <w:color w:val="000000" w:themeColor="text1"/>
          <w:sz w:val="26"/>
          <w:szCs w:val="26"/>
        </w:rPr>
        <w:fldChar w:fldCharType="begin"/>
      </w:r>
      <w:r w:rsidR="00820BBF" w:rsidRPr="00AE282E">
        <w:rPr>
          <w:rFonts w:ascii="Century" w:hAnsi="Century"/>
          <w:color w:val="000000" w:themeColor="text1"/>
          <w:sz w:val="26"/>
          <w:szCs w:val="26"/>
        </w:rPr>
        <w:instrText xml:space="preserve"> TA \l "N.C. Gen. Stat. § 15A-1344(f)" \s "N.C. Gen. Stat. § 15A-1344(f)" \c 2 </w:instrText>
      </w:r>
      <w:r w:rsidR="00820BBF" w:rsidRPr="00AE282E">
        <w:rPr>
          <w:rFonts w:ascii="Century" w:hAnsi="Century"/>
          <w:color w:val="000000" w:themeColor="text1"/>
          <w:sz w:val="26"/>
          <w:szCs w:val="26"/>
        </w:rPr>
        <w:fldChar w:fldCharType="end"/>
      </w:r>
      <w:r w:rsidR="00820BBF" w:rsidRPr="00AE282E">
        <w:rPr>
          <w:rFonts w:ascii="Century" w:hAnsi="Century"/>
          <w:color w:val="000000" w:themeColor="text1"/>
          <w:sz w:val="26"/>
          <w:szCs w:val="26"/>
        </w:rPr>
        <w:t xml:space="preserve">(3). </w:t>
      </w:r>
    </w:p>
    <w:p w14:paraId="133510AE" w14:textId="6713A6FA" w:rsidR="000D4090" w:rsidRPr="00AE282E" w:rsidRDefault="00F06EF2" w:rsidP="000D4090">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Third, the </w:t>
      </w:r>
      <w:r w:rsidR="00820BBF" w:rsidRPr="00AE282E">
        <w:rPr>
          <w:rFonts w:ascii="Century" w:hAnsi="Century"/>
          <w:color w:val="000000" w:themeColor="text1"/>
          <w:sz w:val="26"/>
          <w:szCs w:val="26"/>
        </w:rPr>
        <w:t xml:space="preserve">trial court’s “good cause” </w:t>
      </w:r>
      <w:r w:rsidRPr="00AE282E">
        <w:rPr>
          <w:rFonts w:ascii="Century" w:hAnsi="Century"/>
          <w:color w:val="000000" w:themeColor="text1"/>
          <w:sz w:val="26"/>
          <w:szCs w:val="26"/>
        </w:rPr>
        <w:t xml:space="preserve">finding fails to </w:t>
      </w:r>
      <w:r w:rsidR="00D57AA3" w:rsidRPr="00AE282E">
        <w:rPr>
          <w:rFonts w:ascii="Century" w:hAnsi="Century"/>
          <w:color w:val="000000" w:themeColor="text1"/>
          <w:sz w:val="26"/>
          <w:szCs w:val="26"/>
        </w:rPr>
        <w:t>explain the delay as required by the tests set</w:t>
      </w:r>
      <w:r w:rsidRPr="00AE282E">
        <w:rPr>
          <w:rFonts w:ascii="Century" w:hAnsi="Century"/>
          <w:color w:val="000000" w:themeColor="text1"/>
          <w:sz w:val="26"/>
          <w:szCs w:val="26"/>
        </w:rPr>
        <w:t xml:space="preserve"> forth by this Court in </w:t>
      </w:r>
      <w:r w:rsidRPr="00AE282E">
        <w:rPr>
          <w:rFonts w:ascii="Century" w:hAnsi="Century"/>
          <w:i/>
          <w:iCs/>
          <w:color w:val="000000" w:themeColor="text1"/>
          <w:sz w:val="26"/>
          <w:szCs w:val="26"/>
        </w:rPr>
        <w:t>State v. Sasek</w:t>
      </w:r>
      <w:r w:rsidRPr="00AE282E">
        <w:rPr>
          <w:rFonts w:ascii="Century" w:hAnsi="Century"/>
          <w:color w:val="000000" w:themeColor="text1"/>
          <w:sz w:val="26"/>
          <w:szCs w:val="26"/>
        </w:rPr>
        <w:t>, 271 N.C. 568, 844 S.E.2d 328 (2020)</w:t>
      </w:r>
      <w:r w:rsidR="00B8780B" w:rsidRPr="00AE282E">
        <w:rPr>
          <w:rFonts w:ascii="Century" w:hAnsi="Century"/>
          <w:color w:val="000000" w:themeColor="text1"/>
          <w:sz w:val="26"/>
          <w:szCs w:val="26"/>
        </w:rPr>
        <w:fldChar w:fldCharType="begin"/>
      </w:r>
      <w:r w:rsidR="00B8780B" w:rsidRPr="00AE282E">
        <w:rPr>
          <w:rFonts w:ascii="Century" w:hAnsi="Century"/>
          <w:color w:val="000000" w:themeColor="text1"/>
          <w:sz w:val="26"/>
          <w:szCs w:val="26"/>
        </w:rPr>
        <w:instrText xml:space="preserve"> TA \l "</w:instrText>
      </w:r>
      <w:r w:rsidR="00B8780B" w:rsidRPr="00AE282E">
        <w:rPr>
          <w:rFonts w:ascii="Century" w:hAnsi="Century"/>
          <w:i/>
          <w:iCs/>
          <w:color w:val="000000" w:themeColor="text1"/>
          <w:sz w:val="26"/>
          <w:szCs w:val="26"/>
        </w:rPr>
        <w:instrText>State v. Sasek</w:instrText>
      </w:r>
      <w:r w:rsidR="00B8780B" w:rsidRPr="00AE282E">
        <w:rPr>
          <w:rFonts w:ascii="Century" w:hAnsi="Century"/>
          <w:color w:val="000000" w:themeColor="text1"/>
          <w:sz w:val="26"/>
          <w:szCs w:val="26"/>
        </w:rPr>
        <w:instrText xml:space="preserve">, 271 N.C. 568, 844 S.E.2d 328 (2020)" \s "State v. Sasek, 271 N.C. 568, 844 S.E.2d 328 (2020)" \c 1 </w:instrText>
      </w:r>
      <w:r w:rsidR="00B8780B" w:rsidRPr="00AE282E">
        <w:rPr>
          <w:rFonts w:ascii="Century" w:hAnsi="Century"/>
          <w:color w:val="000000" w:themeColor="text1"/>
          <w:sz w:val="26"/>
          <w:szCs w:val="26"/>
        </w:rPr>
        <w:fldChar w:fldCharType="end"/>
      </w:r>
      <w:r w:rsidR="000D4090" w:rsidRPr="00AE282E">
        <w:rPr>
          <w:rFonts w:ascii="Century" w:hAnsi="Century"/>
          <w:color w:val="000000" w:themeColor="text1"/>
          <w:sz w:val="26"/>
          <w:szCs w:val="26"/>
        </w:rPr>
        <w:t xml:space="preserve"> and </w:t>
      </w:r>
      <w:r w:rsidR="000D4090" w:rsidRPr="00AE282E">
        <w:rPr>
          <w:rFonts w:ascii="Century" w:hAnsi="Century"/>
          <w:i/>
          <w:iCs/>
          <w:color w:val="000000" w:themeColor="text1"/>
          <w:sz w:val="26"/>
          <w:szCs w:val="26"/>
        </w:rPr>
        <w:t>S</w:t>
      </w:r>
      <w:r w:rsidR="000D4090" w:rsidRPr="00AE282E">
        <w:rPr>
          <w:rFonts w:ascii="Century" w:hAnsi="Century"/>
          <w:i/>
          <w:iCs/>
          <w:color w:val="000000" w:themeColor="text1"/>
          <w:sz w:val="26"/>
          <w:szCs w:val="26"/>
          <w:bdr w:val="none" w:sz="0" w:space="0" w:color="auto" w:frame="1"/>
          <w:shd w:val="clear" w:color="auto" w:fill="FFFFFF"/>
        </w:rPr>
        <w:t xml:space="preserve">tate v. </w:t>
      </w:r>
      <w:proofErr w:type="spellStart"/>
      <w:r w:rsidR="000D4090" w:rsidRPr="00AE282E">
        <w:rPr>
          <w:rFonts w:ascii="Century" w:hAnsi="Century"/>
          <w:i/>
          <w:iCs/>
          <w:color w:val="000000" w:themeColor="text1"/>
          <w:sz w:val="26"/>
          <w:szCs w:val="26"/>
          <w:bdr w:val="none" w:sz="0" w:space="0" w:color="auto" w:frame="1"/>
          <w:shd w:val="clear" w:color="auto" w:fill="FFFFFF"/>
        </w:rPr>
        <w:t>Geter</w:t>
      </w:r>
      <w:proofErr w:type="spellEnd"/>
      <w:r w:rsidR="000D4090" w:rsidRPr="00AE282E">
        <w:rPr>
          <w:rFonts w:ascii="Century" w:hAnsi="Century"/>
          <w:color w:val="000000" w:themeColor="text1"/>
          <w:sz w:val="26"/>
          <w:szCs w:val="26"/>
          <w:bdr w:val="none" w:sz="0" w:space="0" w:color="auto" w:frame="1"/>
          <w:shd w:val="clear" w:color="auto" w:fill="FFFFFF"/>
        </w:rPr>
        <w:t>, 2021-NCCOA-98.</w:t>
      </w:r>
    </w:p>
    <w:p w14:paraId="497B361F" w14:textId="3CF5BCB4" w:rsidR="00F06EF2" w:rsidRPr="00AE282E" w:rsidRDefault="000D4090" w:rsidP="00D57AA3">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The trial court’s “good cause” finding in this case relies on an erroneous interpretation of N.C. Gen. Stat. § 15A-1344(f)</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"N.C. Gen. Stat. § 15A-1344(f)" \s "N.C. Gen. Stat. § 15A-1344(f)" \c 2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(3). The</w:t>
      </w:r>
      <w:r w:rsidR="00AC53A9" w:rsidRPr="00AE282E">
        <w:rPr>
          <w:rFonts w:ascii="Century" w:hAnsi="Century"/>
          <w:color w:val="000000" w:themeColor="text1"/>
          <w:sz w:val="26"/>
          <w:szCs w:val="26"/>
        </w:rPr>
        <w:t xml:space="preserve"> order revoking probation should be reversed</w:t>
      </w:r>
      <w:r w:rsidR="00AC53A9" w:rsidRPr="00AE282E">
        <w:rPr>
          <w:rFonts w:ascii="Century" w:hAnsi="Century"/>
          <w:i/>
          <w:color w:val="000000" w:themeColor="text1"/>
          <w:sz w:val="26"/>
          <w:szCs w:val="26"/>
        </w:rPr>
        <w:t>.</w:t>
      </w:r>
      <w:bookmarkEnd w:id="190"/>
    </w:p>
    <w:p w14:paraId="1427B2BD" w14:textId="1EFEC960" w:rsidR="00F06EF2" w:rsidRPr="00AE282E" w:rsidRDefault="00F06EF2" w:rsidP="0026449C">
      <w:pPr>
        <w:autoSpaceDE w:val="0"/>
        <w:autoSpaceDN w:val="0"/>
        <w:adjustRightInd w:val="0"/>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A defendant’s period of probation typically begins either on the day it is imposed by the sentencing court or upon the expiration of a designated prison sentence. </w:t>
      </w:r>
      <w:r w:rsidRPr="00AE282E">
        <w:rPr>
          <w:rFonts w:ascii="Century" w:hAnsi="Century"/>
          <w:i/>
          <w:color w:val="000000" w:themeColor="text1"/>
          <w:sz w:val="26"/>
          <w:szCs w:val="26"/>
        </w:rPr>
        <w:t>See</w:t>
      </w:r>
      <w:r w:rsidRPr="00AE282E">
        <w:rPr>
          <w:rFonts w:ascii="Century" w:hAnsi="Century"/>
          <w:color w:val="000000" w:themeColor="text1"/>
          <w:sz w:val="26"/>
          <w:szCs w:val="26"/>
        </w:rPr>
        <w:t xml:space="preserve"> N.C. Gen. Stat. § 15A-1346(a)-(b)</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"N.C.G.S. § 15A-1346(a)-(b) (2019)" \s "N.C.G.S. § 15A-1346(a)-(b) (2019)" \c 2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 xml:space="preserve">; </w:t>
      </w:r>
      <w:r w:rsidRPr="00AE282E">
        <w:rPr>
          <w:rFonts w:ascii="Century" w:hAnsi="Century"/>
          <w:i/>
          <w:color w:val="000000" w:themeColor="text1"/>
          <w:sz w:val="26"/>
          <w:szCs w:val="26"/>
        </w:rPr>
        <w:t>See, e.g., Morgan</w:t>
      </w:r>
      <w:r w:rsidRPr="00AE282E">
        <w:rPr>
          <w:rFonts w:ascii="Century" w:hAnsi="Century"/>
          <w:i/>
          <w:color w:val="000000" w:themeColor="text1"/>
          <w:sz w:val="26"/>
          <w:szCs w:val="26"/>
        </w:rPr>
        <w:fldChar w:fldCharType="begin"/>
      </w:r>
      <w:r w:rsidRPr="00AE282E">
        <w:rPr>
          <w:rFonts w:ascii="Century" w:hAnsi="Century"/>
          <w:color w:val="000000" w:themeColor="text1"/>
          <w:sz w:val="26"/>
          <w:szCs w:val="26"/>
        </w:rPr>
        <w:instrText xml:space="preserve"> TA \s "State v. Morgan, 372 N.C. 609, 616, 831 S.E.2d 254, 259 (2019)" </w:instrText>
      </w:r>
      <w:r w:rsidRPr="00AE282E">
        <w:rPr>
          <w:rFonts w:ascii="Century" w:hAnsi="Century"/>
          <w:i/>
          <w:color w:val="000000" w:themeColor="text1"/>
          <w:sz w:val="26"/>
          <w:szCs w:val="26"/>
        </w:rPr>
        <w:fldChar w:fldCharType="end"/>
      </w:r>
      <w:r w:rsidRPr="00AE282E">
        <w:rPr>
          <w:rFonts w:ascii="Century" w:hAnsi="Century"/>
          <w:color w:val="000000" w:themeColor="text1"/>
          <w:sz w:val="26"/>
          <w:szCs w:val="26"/>
        </w:rPr>
        <w:t xml:space="preserve">, 372 N.C. at 610, 831 S.E.2d at 255-56 (36-month period of probation imposed on 28 August 2013 expired on 28 August 2016). Mr. Gary’s 24-months of probation in 19 CRS 50625 commenced on 11 September 2019 and therefore expired on 10 September 2021. The hearing in this case was held on 23 November 2021, </w:t>
      </w:r>
      <w:r w:rsidRPr="00AE282E">
        <w:rPr>
          <w:rFonts w:ascii="Century" w:hAnsi="Century"/>
          <w:bCs/>
          <w:color w:val="000000" w:themeColor="text1"/>
          <w:sz w:val="26"/>
          <w:szCs w:val="26"/>
          <w:u w:val="single"/>
        </w:rPr>
        <w:t>74 days</w:t>
      </w:r>
      <w:r w:rsidRPr="00AE282E">
        <w:rPr>
          <w:rFonts w:ascii="Century" w:hAnsi="Century"/>
          <w:b/>
          <w:color w:val="000000" w:themeColor="text1"/>
          <w:sz w:val="26"/>
          <w:szCs w:val="26"/>
        </w:rPr>
        <w:t xml:space="preserve"> </w:t>
      </w:r>
      <w:r w:rsidRPr="00AE282E">
        <w:rPr>
          <w:rFonts w:ascii="Century" w:hAnsi="Century"/>
          <w:color w:val="000000" w:themeColor="text1"/>
          <w:sz w:val="26"/>
          <w:szCs w:val="26"/>
        </w:rPr>
        <w:t>after expiration of probation.</w:t>
      </w:r>
    </w:p>
    <w:p w14:paraId="5D93264F" w14:textId="15E0EDAE" w:rsidR="000130BF" w:rsidRPr="00AE282E" w:rsidRDefault="000508F0" w:rsidP="00706036">
      <w:pPr>
        <w:pStyle w:val="Heading3"/>
        <w:numPr>
          <w:ilvl w:val="0"/>
          <w:numId w:val="4"/>
        </w:numPr>
        <w:ind w:left="1440" w:right="1440" w:hanging="720"/>
        <w:jc w:val="both"/>
        <w:rPr>
          <w:rFonts w:ascii="Century" w:hAnsi="Century"/>
          <w:color w:val="000000" w:themeColor="text1"/>
          <w:sz w:val="26"/>
          <w:szCs w:val="26"/>
        </w:rPr>
      </w:pPr>
      <w:bookmarkStart w:id="195" w:name="_Toc101177340"/>
      <w:r w:rsidRPr="00AE282E">
        <w:rPr>
          <w:rFonts w:ascii="Century" w:hAnsi="Century"/>
          <w:color w:val="000000" w:themeColor="text1"/>
          <w:sz w:val="26"/>
          <w:szCs w:val="26"/>
        </w:rPr>
        <w:t xml:space="preserve">The trial court erred in finding that the commission of a criminal offense could constitute “good cause” </w:t>
      </w:r>
      <w:r w:rsidR="001421E3" w:rsidRPr="00AE282E">
        <w:rPr>
          <w:rFonts w:ascii="Century" w:hAnsi="Century"/>
          <w:color w:val="000000" w:themeColor="text1"/>
          <w:sz w:val="26"/>
          <w:szCs w:val="26"/>
          <w:lang w:val="en-US"/>
        </w:rPr>
        <w:t xml:space="preserve">to revoke probation after probation expired </w:t>
      </w:r>
      <w:r w:rsidRPr="00AE282E">
        <w:rPr>
          <w:rFonts w:ascii="Century" w:hAnsi="Century"/>
          <w:color w:val="000000" w:themeColor="text1"/>
          <w:sz w:val="26"/>
          <w:szCs w:val="26"/>
        </w:rPr>
        <w:t xml:space="preserve">when such a finding </w:t>
      </w:r>
      <w:r w:rsidR="00FB145E" w:rsidRPr="00AE282E">
        <w:rPr>
          <w:rFonts w:ascii="Century" w:hAnsi="Century"/>
          <w:color w:val="000000" w:themeColor="text1"/>
          <w:sz w:val="26"/>
          <w:szCs w:val="26"/>
          <w:lang w:val="en-US"/>
        </w:rPr>
        <w:t>was</w:t>
      </w:r>
      <w:r w:rsidRPr="00AE282E">
        <w:rPr>
          <w:rFonts w:ascii="Century" w:hAnsi="Century"/>
          <w:color w:val="000000" w:themeColor="text1"/>
          <w:sz w:val="26"/>
          <w:szCs w:val="26"/>
        </w:rPr>
        <w:t xml:space="preserve"> already statutorily required to revoke probation</w:t>
      </w:r>
      <w:r w:rsidR="000D4090" w:rsidRPr="00AE282E">
        <w:rPr>
          <w:rFonts w:ascii="Century" w:hAnsi="Century"/>
          <w:color w:val="000000" w:themeColor="text1"/>
          <w:sz w:val="26"/>
          <w:szCs w:val="26"/>
          <w:lang w:val="en-US"/>
        </w:rPr>
        <w:t xml:space="preserve"> under </w:t>
      </w:r>
      <w:r w:rsidR="00FB145E" w:rsidRPr="00AE282E">
        <w:rPr>
          <w:rFonts w:ascii="Century" w:hAnsi="Century"/>
          <w:color w:val="000000" w:themeColor="text1"/>
          <w:sz w:val="26"/>
          <w:szCs w:val="26"/>
          <w:lang w:val="en-US"/>
        </w:rPr>
        <w:t xml:space="preserve">both </w:t>
      </w:r>
      <w:r w:rsidR="00FB145E" w:rsidRPr="00AE282E">
        <w:rPr>
          <w:rFonts w:ascii="Century" w:hAnsi="Century"/>
          <w:color w:val="000000" w:themeColor="text1"/>
          <w:sz w:val="26"/>
          <w:szCs w:val="26"/>
        </w:rPr>
        <w:t xml:space="preserve">N.C. </w:t>
      </w:r>
      <w:r w:rsidR="00FB145E" w:rsidRPr="00AE282E">
        <w:rPr>
          <w:rFonts w:ascii="Century" w:hAnsi="Century"/>
          <w:color w:val="000000" w:themeColor="text1"/>
          <w:sz w:val="26"/>
          <w:szCs w:val="26"/>
          <w:lang w:val="en-US"/>
        </w:rPr>
        <w:t>Gen. Stat.</w:t>
      </w:r>
      <w:r w:rsidR="00FB145E" w:rsidRPr="00AE282E">
        <w:rPr>
          <w:rFonts w:ascii="Century" w:hAnsi="Century"/>
          <w:color w:val="000000" w:themeColor="text1"/>
          <w:sz w:val="26"/>
          <w:szCs w:val="26"/>
        </w:rPr>
        <w:t xml:space="preserve"> § 15A-1344(</w:t>
      </w:r>
      <w:r w:rsidR="00FB145E" w:rsidRPr="00AE282E">
        <w:rPr>
          <w:rFonts w:ascii="Century" w:hAnsi="Century"/>
          <w:color w:val="000000" w:themeColor="text1"/>
          <w:sz w:val="26"/>
          <w:szCs w:val="26"/>
          <w:lang w:val="en-US"/>
        </w:rPr>
        <w:t>a</w:t>
      </w:r>
      <w:r w:rsidR="00FB145E" w:rsidRPr="00AE282E">
        <w:rPr>
          <w:rFonts w:ascii="Century" w:hAnsi="Century"/>
          <w:color w:val="000000" w:themeColor="text1"/>
          <w:sz w:val="26"/>
          <w:szCs w:val="26"/>
        </w:rPr>
        <w:t xml:space="preserve">) </w:t>
      </w:r>
      <w:r w:rsidR="00FB145E" w:rsidRPr="00AE282E">
        <w:rPr>
          <w:rFonts w:ascii="Century" w:hAnsi="Century"/>
          <w:color w:val="000000" w:themeColor="text1"/>
          <w:sz w:val="26"/>
          <w:szCs w:val="26"/>
          <w:lang w:val="en-US"/>
        </w:rPr>
        <w:t>and</w:t>
      </w:r>
      <w:r w:rsidR="00FB145E" w:rsidRPr="00AE282E">
        <w:rPr>
          <w:rFonts w:ascii="Century" w:hAnsi="Century"/>
          <w:color w:val="000000" w:themeColor="text1"/>
          <w:sz w:val="26"/>
          <w:szCs w:val="26"/>
        </w:rPr>
        <w:t xml:space="preserve"> N.C. </w:t>
      </w:r>
      <w:r w:rsidR="00FB145E" w:rsidRPr="00AE282E">
        <w:rPr>
          <w:rFonts w:ascii="Century" w:hAnsi="Century"/>
          <w:color w:val="000000" w:themeColor="text1"/>
          <w:sz w:val="26"/>
          <w:szCs w:val="26"/>
          <w:lang w:val="en-US"/>
        </w:rPr>
        <w:t>Gen. Stat.</w:t>
      </w:r>
      <w:r w:rsidR="00FB145E" w:rsidRPr="00AE282E">
        <w:rPr>
          <w:rFonts w:ascii="Century" w:hAnsi="Century"/>
          <w:color w:val="000000" w:themeColor="text1"/>
          <w:sz w:val="26"/>
          <w:szCs w:val="26"/>
        </w:rPr>
        <w:t xml:space="preserve"> § 15A-1344(</w:t>
      </w:r>
      <w:r w:rsidR="00FB145E" w:rsidRPr="00AE282E">
        <w:rPr>
          <w:rFonts w:ascii="Century" w:hAnsi="Century"/>
          <w:color w:val="000000" w:themeColor="text1"/>
          <w:sz w:val="26"/>
          <w:szCs w:val="26"/>
          <w:lang w:val="en-US"/>
        </w:rPr>
        <w:t>f</w:t>
      </w:r>
      <w:r w:rsidR="00FB145E" w:rsidRPr="00AE282E">
        <w:rPr>
          <w:rFonts w:ascii="Century" w:hAnsi="Century"/>
          <w:color w:val="000000" w:themeColor="text1"/>
          <w:sz w:val="26"/>
          <w:szCs w:val="26"/>
        </w:rPr>
        <w:t>)</w:t>
      </w:r>
      <w:r w:rsidR="00FB145E" w:rsidRPr="00AE282E">
        <w:rPr>
          <w:rFonts w:ascii="Century" w:hAnsi="Century"/>
          <w:color w:val="000000" w:themeColor="text1"/>
          <w:sz w:val="26"/>
          <w:szCs w:val="26"/>
          <w:lang w:val="en-US"/>
        </w:rPr>
        <w:t>(2).</w:t>
      </w:r>
      <w:bookmarkEnd w:id="195"/>
    </w:p>
    <w:p w14:paraId="78964D3C" w14:textId="77777777" w:rsidR="00F06EF2" w:rsidRPr="00AE282E" w:rsidRDefault="00F06EF2" w:rsidP="001977CA">
      <w:pPr>
        <w:ind w:left="720" w:right="1440"/>
        <w:jc w:val="both"/>
        <w:rPr>
          <w:rFonts w:ascii="Century" w:hAnsi="Century"/>
          <w:b/>
          <w:bCs/>
          <w:color w:val="000000" w:themeColor="text1"/>
          <w:sz w:val="26"/>
          <w:szCs w:val="26"/>
        </w:rPr>
      </w:pPr>
    </w:p>
    <w:p w14:paraId="5A613A19" w14:textId="037CF2A3" w:rsidR="00D57AA3" w:rsidRPr="00AE282E" w:rsidRDefault="003361EC" w:rsidP="0038500F">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lastRenderedPageBreak/>
        <w:t xml:space="preserve">After </w:t>
      </w:r>
      <w:r w:rsidR="00D57AA3" w:rsidRPr="00AE282E">
        <w:rPr>
          <w:rFonts w:ascii="Century" w:hAnsi="Century"/>
          <w:color w:val="000000" w:themeColor="text1"/>
          <w:sz w:val="26"/>
          <w:szCs w:val="26"/>
        </w:rPr>
        <w:t>electing</w:t>
      </w:r>
      <w:r w:rsidRPr="00AE282E">
        <w:rPr>
          <w:rFonts w:ascii="Century" w:hAnsi="Century"/>
          <w:color w:val="000000" w:themeColor="text1"/>
          <w:sz w:val="26"/>
          <w:szCs w:val="26"/>
        </w:rPr>
        <w:t xml:space="preserve"> to revoke Mr. Gary’s probation, the trial court announced that </w:t>
      </w:r>
    </w:p>
    <w:p w14:paraId="0EDE7DEE" w14:textId="77777777" w:rsidR="004444A8" w:rsidRPr="00AE282E" w:rsidRDefault="004444A8" w:rsidP="004444A8">
      <w:pPr>
        <w:ind w:left="1440" w:right="1440"/>
        <w:jc w:val="both"/>
        <w:rPr>
          <w:rFonts w:ascii="Century" w:hAnsi="Century"/>
          <w:color w:val="000000" w:themeColor="text1"/>
          <w:sz w:val="26"/>
          <w:szCs w:val="26"/>
        </w:rPr>
      </w:pPr>
      <w:r w:rsidRPr="00AE282E">
        <w:rPr>
          <w:rFonts w:ascii="Century" w:hAnsi="Century"/>
          <w:color w:val="000000" w:themeColor="text1"/>
          <w:sz w:val="26"/>
          <w:szCs w:val="26"/>
        </w:rPr>
        <w:t xml:space="preserve">In addition, [the] court find[s] that a violation report was filed while the defendant was on probation. The defendant violated his probation willfully during the term of probation. Good cause exists for the revocation of probation, given the defendant committed new criminal conduct while on probation. </w:t>
      </w:r>
    </w:p>
    <w:p w14:paraId="7B25407F" w14:textId="77777777" w:rsidR="00D57AA3" w:rsidRPr="00AE282E" w:rsidRDefault="00D57AA3" w:rsidP="00D57AA3">
      <w:pPr>
        <w:ind w:left="1440" w:right="1440"/>
        <w:jc w:val="both"/>
        <w:rPr>
          <w:rFonts w:ascii="Century" w:hAnsi="Century"/>
          <w:color w:val="000000" w:themeColor="text1"/>
          <w:sz w:val="26"/>
          <w:szCs w:val="26"/>
        </w:rPr>
      </w:pPr>
    </w:p>
    <w:p w14:paraId="029FAF6B" w14:textId="54815BA5" w:rsidR="003361EC" w:rsidRPr="00AE282E" w:rsidRDefault="00D57AA3" w:rsidP="00D57AA3">
      <w:pPr>
        <w:spacing w:line="480" w:lineRule="auto"/>
        <w:jc w:val="both"/>
        <w:rPr>
          <w:rFonts w:ascii="Century" w:hAnsi="Century"/>
          <w:color w:val="000000" w:themeColor="text1"/>
          <w:sz w:val="26"/>
          <w:szCs w:val="26"/>
        </w:rPr>
      </w:pPr>
      <w:r w:rsidRPr="00AE282E">
        <w:rPr>
          <w:rFonts w:ascii="Century" w:hAnsi="Century"/>
          <w:color w:val="000000" w:themeColor="text1"/>
          <w:sz w:val="26"/>
          <w:szCs w:val="26"/>
        </w:rPr>
        <w:t xml:space="preserve">(T p 29). </w:t>
      </w:r>
      <w:r w:rsidR="003361EC" w:rsidRPr="00AE282E">
        <w:rPr>
          <w:rFonts w:ascii="Century" w:hAnsi="Century"/>
          <w:color w:val="000000" w:themeColor="text1"/>
          <w:sz w:val="26"/>
          <w:szCs w:val="26"/>
        </w:rPr>
        <w:t>Such a finding was both error and an abuse of discretion because the trial court was already statutorily required to find that Mr. Gary committed a new criminal offense</w:t>
      </w:r>
      <w:r w:rsidR="00FB145E" w:rsidRPr="00AE282E">
        <w:rPr>
          <w:rFonts w:ascii="Century" w:hAnsi="Century"/>
          <w:color w:val="000000" w:themeColor="text1"/>
          <w:sz w:val="26"/>
          <w:szCs w:val="26"/>
        </w:rPr>
        <w:t xml:space="preserve"> while on probation</w:t>
      </w:r>
      <w:r w:rsidR="003361EC" w:rsidRPr="00AE282E">
        <w:rPr>
          <w:rFonts w:ascii="Century" w:hAnsi="Century"/>
          <w:color w:val="000000" w:themeColor="text1"/>
          <w:sz w:val="26"/>
          <w:szCs w:val="26"/>
        </w:rPr>
        <w:t xml:space="preserve"> in order to revoke probation</w:t>
      </w:r>
      <w:r w:rsidR="00FB145E" w:rsidRPr="00AE282E">
        <w:rPr>
          <w:rFonts w:ascii="Century" w:hAnsi="Century"/>
          <w:color w:val="000000" w:themeColor="text1"/>
          <w:sz w:val="26"/>
          <w:szCs w:val="26"/>
        </w:rPr>
        <w:t xml:space="preserve"> under</w:t>
      </w:r>
      <w:r w:rsidR="0026449C" w:rsidRPr="00AE282E">
        <w:rPr>
          <w:rFonts w:ascii="Century" w:hAnsi="Century"/>
          <w:color w:val="000000" w:themeColor="text1"/>
          <w:sz w:val="26"/>
          <w:szCs w:val="26"/>
        </w:rPr>
        <w:t xml:space="preserve"> both N.C. Gen. Stat. § 15A-1344(a) and N.C. Gen. Stat. § 15A-1344(f)(2).</w:t>
      </w:r>
    </w:p>
    <w:p w14:paraId="6F32D3DC" w14:textId="32E89D7F" w:rsidR="0038500F" w:rsidRPr="00AE282E" w:rsidRDefault="0026449C" w:rsidP="0026449C">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Our Supreme Court has consistently held that “a statute must be considered as a whole and construed, if possible, so that none of its provisions shall be rendered useless or redundant. It is presumed that the legislature intended each portion to be given full effect and did not intend any provision to be mere surplusage.” </w:t>
      </w:r>
      <w:proofErr w:type="spellStart"/>
      <w:r w:rsidRPr="00AE282E">
        <w:rPr>
          <w:rFonts w:ascii="Century" w:hAnsi="Century"/>
          <w:i/>
          <w:iCs/>
          <w:color w:val="000000" w:themeColor="text1"/>
          <w:sz w:val="26"/>
          <w:szCs w:val="26"/>
        </w:rPr>
        <w:t>Porsh</w:t>
      </w:r>
      <w:proofErr w:type="spellEnd"/>
      <w:r w:rsidRPr="00AE282E">
        <w:rPr>
          <w:rFonts w:ascii="Century" w:hAnsi="Century"/>
          <w:i/>
          <w:iCs/>
          <w:color w:val="000000" w:themeColor="text1"/>
          <w:sz w:val="26"/>
          <w:szCs w:val="26"/>
        </w:rPr>
        <w:t xml:space="preserve"> Builders, Inc. v. City of Winston-Salem</w:t>
      </w:r>
      <w:r w:rsidRPr="00AE282E">
        <w:rPr>
          <w:rFonts w:ascii="Century" w:hAnsi="Century"/>
          <w:color w:val="000000" w:themeColor="text1"/>
          <w:sz w:val="26"/>
          <w:szCs w:val="26"/>
        </w:rPr>
        <w:t>, 302 N.C. 550, 556, 276 S.E.2d 443, 447 (1981). Further</w:t>
      </w:r>
      <w:r w:rsidR="002B16A6" w:rsidRPr="00AE282E">
        <w:rPr>
          <w:rFonts w:ascii="Century" w:hAnsi="Century"/>
          <w:color w:val="000000" w:themeColor="text1"/>
          <w:sz w:val="26"/>
          <w:szCs w:val="26"/>
        </w:rPr>
        <w:t>,</w:t>
      </w:r>
      <w:r w:rsidRPr="00AE282E">
        <w:rPr>
          <w:rFonts w:ascii="Century" w:hAnsi="Century"/>
          <w:color w:val="000000" w:themeColor="text1"/>
          <w:sz w:val="26"/>
          <w:szCs w:val="26"/>
          <w:shd w:val="clear" w:color="auto" w:fill="FFFFFF"/>
        </w:rPr>
        <w:t xml:space="preserve"> “ ‘[i]t is well settled that statutes dealing with the same subject matter must be construed </w:t>
      </w:r>
      <w:r w:rsidRPr="00AE282E">
        <w:rPr>
          <w:rFonts w:ascii="Century" w:hAnsi="Century"/>
          <w:i/>
          <w:iCs/>
          <w:color w:val="000000" w:themeColor="text1"/>
          <w:sz w:val="26"/>
          <w:szCs w:val="26"/>
          <w:shd w:val="clear" w:color="auto" w:fill="FFFFFF"/>
        </w:rPr>
        <w:t xml:space="preserve">in </w:t>
      </w:r>
      <w:proofErr w:type="spellStart"/>
      <w:r w:rsidRPr="00AE282E">
        <w:rPr>
          <w:rFonts w:ascii="Century" w:hAnsi="Century"/>
          <w:i/>
          <w:iCs/>
          <w:color w:val="000000" w:themeColor="text1"/>
          <w:sz w:val="26"/>
          <w:szCs w:val="26"/>
          <w:shd w:val="clear" w:color="auto" w:fill="FFFFFF"/>
        </w:rPr>
        <w:t>pari</w:t>
      </w:r>
      <w:proofErr w:type="spellEnd"/>
      <w:r w:rsidRPr="00AE282E">
        <w:rPr>
          <w:rFonts w:ascii="Century" w:hAnsi="Century"/>
          <w:i/>
          <w:iCs/>
          <w:color w:val="000000" w:themeColor="text1"/>
          <w:sz w:val="26"/>
          <w:szCs w:val="26"/>
          <w:shd w:val="clear" w:color="auto" w:fill="FFFFFF"/>
        </w:rPr>
        <w:t xml:space="preserve"> </w:t>
      </w:r>
      <w:proofErr w:type="spellStart"/>
      <w:r w:rsidRPr="00AE282E">
        <w:rPr>
          <w:rFonts w:ascii="Century" w:hAnsi="Century"/>
          <w:i/>
          <w:iCs/>
          <w:color w:val="000000" w:themeColor="text1"/>
          <w:sz w:val="26"/>
          <w:szCs w:val="26"/>
          <w:shd w:val="clear" w:color="auto" w:fill="FFFFFF"/>
        </w:rPr>
        <w:t>materia</w:t>
      </w:r>
      <w:proofErr w:type="spellEnd"/>
      <w:r w:rsidRPr="00AE282E">
        <w:rPr>
          <w:rFonts w:ascii="Century" w:hAnsi="Century"/>
          <w:i/>
          <w:iCs/>
          <w:color w:val="000000" w:themeColor="text1"/>
          <w:sz w:val="26"/>
          <w:szCs w:val="26"/>
          <w:shd w:val="clear" w:color="auto" w:fill="FFFFFF"/>
        </w:rPr>
        <w:t xml:space="preserve">, </w:t>
      </w:r>
      <w:r w:rsidRPr="00AE282E">
        <w:rPr>
          <w:rFonts w:ascii="Century" w:hAnsi="Century"/>
          <w:color w:val="000000" w:themeColor="text1"/>
          <w:sz w:val="26"/>
          <w:szCs w:val="26"/>
          <w:shd w:val="clear" w:color="auto" w:fill="FFFFFF"/>
        </w:rPr>
        <w:t xml:space="preserve">“as together constituting one law.” ’ ” </w:t>
      </w:r>
      <w:r w:rsidRPr="00AE282E">
        <w:rPr>
          <w:rFonts w:ascii="Century" w:hAnsi="Century"/>
          <w:i/>
          <w:iCs/>
          <w:color w:val="000000" w:themeColor="text1"/>
          <w:sz w:val="26"/>
          <w:szCs w:val="26"/>
        </w:rPr>
        <w:t xml:space="preserve">Williams v. Alexander </w:t>
      </w:r>
      <w:proofErr w:type="spellStart"/>
      <w:r w:rsidRPr="00AE282E">
        <w:rPr>
          <w:rFonts w:ascii="Century" w:hAnsi="Century"/>
          <w:i/>
          <w:iCs/>
          <w:color w:val="000000" w:themeColor="text1"/>
          <w:sz w:val="26"/>
          <w:szCs w:val="26"/>
        </w:rPr>
        <w:t>Cty</w:t>
      </w:r>
      <w:proofErr w:type="spellEnd"/>
      <w:r w:rsidRPr="00AE282E">
        <w:rPr>
          <w:rFonts w:ascii="Century" w:hAnsi="Century"/>
          <w:i/>
          <w:iCs/>
          <w:color w:val="000000" w:themeColor="text1"/>
          <w:sz w:val="26"/>
          <w:szCs w:val="26"/>
        </w:rPr>
        <w:t>. Bd. of Educ.</w:t>
      </w:r>
      <w:r w:rsidRPr="00AE282E">
        <w:rPr>
          <w:rFonts w:ascii="Century" w:hAnsi="Century"/>
          <w:color w:val="000000" w:themeColor="text1"/>
          <w:sz w:val="26"/>
          <w:szCs w:val="26"/>
        </w:rPr>
        <w:t>, 128 N.C. App. 599, 603, 495 S.E.2d 406, 408 (1998)</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w:instrText>
      </w:r>
      <w:r w:rsidRPr="00AE282E">
        <w:rPr>
          <w:rFonts w:ascii="Century" w:hAnsi="Century"/>
          <w:i/>
          <w:iCs/>
          <w:color w:val="000000" w:themeColor="text1"/>
          <w:sz w:val="26"/>
          <w:szCs w:val="26"/>
        </w:rPr>
        <w:instrText>Williams v. Alexander Cty. Bd. of Educ.</w:instrText>
      </w:r>
      <w:r w:rsidRPr="00AE282E">
        <w:rPr>
          <w:rFonts w:ascii="Century" w:hAnsi="Century"/>
          <w:color w:val="000000" w:themeColor="text1"/>
          <w:sz w:val="26"/>
          <w:szCs w:val="26"/>
        </w:rPr>
        <w:instrText xml:space="preserve">, 128 N.C. App. 599, 603, 495 S.E.2d 406, 408, 1998 WL 60787 (1998)" \s "Williams v. Alexander Cty. Bd. of Educ., 128 N.C. App. 599, 603, 495 S.E.2d 406, 408, 1998 WL 60787 (1998)" \c 1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 xml:space="preserve"> (</w:t>
      </w:r>
      <w:r w:rsidRPr="00AE282E">
        <w:rPr>
          <w:rFonts w:ascii="Century" w:hAnsi="Century"/>
          <w:i/>
          <w:iCs/>
          <w:color w:val="000000" w:themeColor="text1"/>
          <w:sz w:val="26"/>
          <w:szCs w:val="26"/>
        </w:rPr>
        <w:t xml:space="preserve">quoting </w:t>
      </w:r>
      <w:r w:rsidRPr="00AE282E">
        <w:rPr>
          <w:rFonts w:ascii="Century" w:hAnsi="Century"/>
          <w:i/>
          <w:iCs/>
          <w:color w:val="000000" w:themeColor="text1"/>
          <w:sz w:val="26"/>
          <w:szCs w:val="26"/>
          <w:shd w:val="clear" w:color="auto" w:fill="FFFFFF"/>
        </w:rPr>
        <w:t>Williams v. Williams,</w:t>
      </w:r>
      <w:r w:rsidRPr="00AE282E">
        <w:rPr>
          <w:rFonts w:ascii="Century" w:hAnsi="Century"/>
          <w:color w:val="000000" w:themeColor="text1"/>
          <w:sz w:val="26"/>
          <w:szCs w:val="26"/>
          <w:shd w:val="clear" w:color="auto" w:fill="FFFFFF"/>
        </w:rPr>
        <w:t xml:space="preserve"> 299 N.C. 174, 180–81, 261 S.E.2d 849, 854 (1980)</w:t>
      </w:r>
      <w:r w:rsidRPr="00AE282E">
        <w:rPr>
          <w:rFonts w:ascii="Century" w:hAnsi="Century"/>
          <w:color w:val="000000" w:themeColor="text1"/>
          <w:sz w:val="26"/>
          <w:szCs w:val="26"/>
          <w:shd w:val="clear" w:color="auto" w:fill="FFFFFF"/>
        </w:rPr>
        <w:fldChar w:fldCharType="begin"/>
      </w:r>
      <w:r w:rsidRPr="00AE282E">
        <w:rPr>
          <w:rFonts w:ascii="Century" w:hAnsi="Century"/>
          <w:color w:val="000000" w:themeColor="text1"/>
          <w:sz w:val="26"/>
          <w:szCs w:val="26"/>
        </w:rPr>
        <w:instrText xml:space="preserve"> TA \l "</w:instrText>
      </w:r>
      <w:r w:rsidRPr="00AE282E">
        <w:rPr>
          <w:rFonts w:ascii="Century" w:hAnsi="Century"/>
          <w:i/>
          <w:iCs/>
          <w:color w:val="000000" w:themeColor="text1"/>
          <w:sz w:val="26"/>
          <w:szCs w:val="26"/>
          <w:shd w:val="clear" w:color="auto" w:fill="FFFFFF"/>
        </w:rPr>
        <w:instrText>Williams v. Williams,</w:instrText>
      </w:r>
      <w:r w:rsidRPr="00AE282E">
        <w:rPr>
          <w:rFonts w:ascii="Century" w:hAnsi="Century"/>
          <w:color w:val="000000" w:themeColor="text1"/>
          <w:sz w:val="26"/>
          <w:szCs w:val="26"/>
          <w:shd w:val="clear" w:color="auto" w:fill="FFFFFF"/>
        </w:rPr>
        <w:instrText xml:space="preserve"> 299 N.C. 174, 180–81, 261 S.E.2d 849, 854 (1980)</w:instrText>
      </w:r>
      <w:r w:rsidRPr="00AE282E">
        <w:rPr>
          <w:rFonts w:ascii="Century" w:hAnsi="Century"/>
          <w:color w:val="000000" w:themeColor="text1"/>
          <w:sz w:val="26"/>
          <w:szCs w:val="26"/>
        </w:rPr>
        <w:instrText xml:space="preserve">" \s "Williams v. Williams, 299 N.C. 174, 180–81, 261 S.E.2d 849, 854 (1980)" \c 1 </w:instrText>
      </w:r>
      <w:r w:rsidRPr="00AE282E">
        <w:rPr>
          <w:rFonts w:ascii="Century" w:hAnsi="Century"/>
          <w:color w:val="000000" w:themeColor="text1"/>
          <w:sz w:val="26"/>
          <w:szCs w:val="26"/>
          <w:shd w:val="clear" w:color="auto" w:fill="FFFFFF"/>
        </w:rPr>
        <w:fldChar w:fldCharType="end"/>
      </w:r>
      <w:r w:rsidRPr="00AE282E">
        <w:rPr>
          <w:rFonts w:ascii="Century" w:hAnsi="Century"/>
          <w:color w:val="000000" w:themeColor="text1"/>
          <w:sz w:val="26"/>
          <w:szCs w:val="26"/>
          <w:shd w:val="clear" w:color="auto" w:fill="FFFFFF"/>
        </w:rPr>
        <w:t xml:space="preserve">). </w:t>
      </w:r>
      <w:r w:rsidRPr="00AE282E">
        <w:rPr>
          <w:rFonts w:ascii="Century" w:hAnsi="Century"/>
          <w:color w:val="000000" w:themeColor="text1"/>
          <w:sz w:val="26"/>
          <w:szCs w:val="26"/>
        </w:rPr>
        <w:t xml:space="preserve"> In accordance with these cases</w:t>
      </w:r>
      <w:r w:rsidR="00FB145E" w:rsidRPr="00AE282E">
        <w:rPr>
          <w:rFonts w:ascii="Century" w:hAnsi="Century"/>
          <w:color w:val="000000" w:themeColor="text1"/>
          <w:sz w:val="26"/>
          <w:szCs w:val="26"/>
        </w:rPr>
        <w:t>, North Carolina’s statutory probation scheme</w:t>
      </w:r>
      <w:r w:rsidR="0038500F" w:rsidRPr="00AE282E">
        <w:rPr>
          <w:rFonts w:ascii="Century" w:hAnsi="Century"/>
          <w:color w:val="000000" w:themeColor="text1"/>
          <w:sz w:val="26"/>
          <w:szCs w:val="26"/>
        </w:rPr>
        <w:t xml:space="preserve"> may not be interpreted "in </w:t>
      </w:r>
      <w:r w:rsidR="0038500F" w:rsidRPr="00AE282E">
        <w:rPr>
          <w:rFonts w:ascii="Century" w:hAnsi="Century"/>
          <w:color w:val="000000" w:themeColor="text1"/>
          <w:sz w:val="26"/>
          <w:szCs w:val="26"/>
        </w:rPr>
        <w:lastRenderedPageBreak/>
        <w:t>a manner which would render any of its words superfluous." </w:t>
      </w:r>
      <w:r w:rsidR="0038500F" w:rsidRPr="00AE282E">
        <w:rPr>
          <w:rFonts w:ascii="Century" w:hAnsi="Century"/>
          <w:i/>
          <w:iCs/>
          <w:color w:val="000000" w:themeColor="text1"/>
          <w:sz w:val="26"/>
          <w:szCs w:val="26"/>
        </w:rPr>
        <w:t>Morgan,</w:t>
      </w:r>
      <w:r w:rsidR="0038500F" w:rsidRPr="00AE282E">
        <w:rPr>
          <w:rFonts w:ascii="Century" w:hAnsi="Century"/>
          <w:color w:val="000000" w:themeColor="text1"/>
          <w:sz w:val="26"/>
          <w:szCs w:val="26"/>
        </w:rPr>
        <w:t xml:space="preserve"> 372 N.C. at 614, 831 S.E.2d at 258</w:t>
      </w:r>
      <w:r w:rsidR="00793095" w:rsidRPr="00AE282E">
        <w:rPr>
          <w:rFonts w:ascii="Century" w:hAnsi="Century"/>
          <w:color w:val="000000" w:themeColor="text1"/>
          <w:sz w:val="26"/>
          <w:szCs w:val="26"/>
        </w:rPr>
        <w:fldChar w:fldCharType="begin"/>
      </w:r>
      <w:r w:rsidR="00793095" w:rsidRPr="00AE282E">
        <w:rPr>
          <w:rFonts w:ascii="Century" w:hAnsi="Century"/>
          <w:color w:val="000000" w:themeColor="text1"/>
          <w:sz w:val="26"/>
          <w:szCs w:val="26"/>
        </w:rPr>
        <w:instrText xml:space="preserve"> TA \l "</w:instrText>
      </w:r>
      <w:r w:rsidR="00793095" w:rsidRPr="00AE282E">
        <w:rPr>
          <w:rFonts w:ascii="Century" w:hAnsi="Century"/>
          <w:i/>
          <w:iCs/>
          <w:color w:val="000000" w:themeColor="text1"/>
          <w:sz w:val="26"/>
          <w:szCs w:val="26"/>
        </w:rPr>
        <w:instrText>Morgan,</w:instrText>
      </w:r>
      <w:r w:rsidR="00793095" w:rsidRPr="00AE282E">
        <w:rPr>
          <w:rFonts w:ascii="Century" w:hAnsi="Century"/>
          <w:color w:val="000000" w:themeColor="text1"/>
          <w:sz w:val="26"/>
          <w:szCs w:val="26"/>
        </w:rPr>
        <w:instrText xml:space="preserve"> 372 N.C. at 614, 831 S.E.2d at 258" \s "Morgan, 372 N.C. at 614, 831 S.E.2d at 258" \c 1 </w:instrText>
      </w:r>
      <w:r w:rsidR="00793095" w:rsidRPr="00AE282E">
        <w:rPr>
          <w:rFonts w:ascii="Century" w:hAnsi="Century"/>
          <w:color w:val="000000" w:themeColor="text1"/>
          <w:sz w:val="26"/>
          <w:szCs w:val="26"/>
        </w:rPr>
        <w:fldChar w:fldCharType="end"/>
      </w:r>
      <w:r w:rsidR="0038500F" w:rsidRPr="00AE282E">
        <w:rPr>
          <w:rFonts w:ascii="Century" w:hAnsi="Century"/>
          <w:color w:val="000000" w:themeColor="text1"/>
          <w:sz w:val="26"/>
          <w:szCs w:val="26"/>
          <w:bdr w:val="none" w:sz="0" w:space="0" w:color="auto" w:frame="1"/>
          <w:shd w:val="clear" w:color="auto" w:fill="FFFFFF"/>
        </w:rPr>
        <w:t xml:space="preserve"> (quoting</w:t>
      </w:r>
      <w:r w:rsidR="00793095" w:rsidRPr="00AE282E">
        <w:rPr>
          <w:rFonts w:ascii="Century" w:hAnsi="Century"/>
          <w:i/>
          <w:iCs/>
          <w:color w:val="000000" w:themeColor="text1"/>
          <w:sz w:val="26"/>
          <w:szCs w:val="26"/>
          <w:bdr w:val="none" w:sz="0" w:space="0" w:color="auto" w:frame="1"/>
        </w:rPr>
        <w:t xml:space="preserve"> </w:t>
      </w:r>
      <w:r w:rsidR="0038500F" w:rsidRPr="00AE282E">
        <w:rPr>
          <w:rFonts w:ascii="Century" w:hAnsi="Century"/>
          <w:i/>
          <w:iCs/>
          <w:color w:val="000000" w:themeColor="text1"/>
          <w:sz w:val="26"/>
          <w:szCs w:val="26"/>
          <w:bdr w:val="none" w:sz="0" w:space="0" w:color="auto" w:frame="1"/>
        </w:rPr>
        <w:t>State v. Coffey</w:t>
      </w:r>
      <w:r w:rsidR="0038500F" w:rsidRPr="00AE282E">
        <w:rPr>
          <w:rFonts w:ascii="Century" w:hAnsi="Century"/>
          <w:color w:val="000000" w:themeColor="text1"/>
          <w:sz w:val="26"/>
          <w:szCs w:val="26"/>
        </w:rPr>
        <w:t>, 336 N.C. 412, 417, 444 S.E.2d 431, 434 (1994)</w:t>
      </w:r>
      <w:r w:rsidR="00793095" w:rsidRPr="00AE282E">
        <w:rPr>
          <w:rFonts w:ascii="Century" w:hAnsi="Century"/>
          <w:color w:val="000000" w:themeColor="text1"/>
          <w:sz w:val="26"/>
          <w:szCs w:val="26"/>
        </w:rPr>
        <w:fldChar w:fldCharType="begin"/>
      </w:r>
      <w:r w:rsidR="00793095" w:rsidRPr="00AE282E">
        <w:rPr>
          <w:rFonts w:ascii="Century" w:hAnsi="Century"/>
          <w:color w:val="000000" w:themeColor="text1"/>
          <w:sz w:val="26"/>
          <w:szCs w:val="26"/>
        </w:rPr>
        <w:instrText xml:space="preserve"> TA \l "</w:instrText>
      </w:r>
      <w:r w:rsidR="00793095" w:rsidRPr="00AE282E">
        <w:rPr>
          <w:rFonts w:ascii="Century" w:hAnsi="Century"/>
          <w:i/>
          <w:iCs/>
          <w:color w:val="000000" w:themeColor="text1"/>
          <w:sz w:val="26"/>
          <w:szCs w:val="26"/>
          <w:bdr w:val="none" w:sz="0" w:space="0" w:color="auto" w:frame="1"/>
        </w:rPr>
        <w:instrText>State v. Coffey</w:instrText>
      </w:r>
      <w:r w:rsidR="00793095" w:rsidRPr="00AE282E">
        <w:rPr>
          <w:rFonts w:ascii="Century" w:hAnsi="Century"/>
          <w:color w:val="000000" w:themeColor="text1"/>
          <w:sz w:val="26"/>
          <w:szCs w:val="26"/>
        </w:rPr>
        <w:instrText xml:space="preserve">, 336 N.C. 412, 417, 444 S.E.2d 431, 434 (1994)" \s "State v. Coffey, 336 N.C. 412, 417, 444 S.E.2d 431, 434 (1994)" \c 1 </w:instrText>
      </w:r>
      <w:r w:rsidR="00793095" w:rsidRPr="00AE282E">
        <w:rPr>
          <w:rFonts w:ascii="Century" w:hAnsi="Century"/>
          <w:color w:val="000000" w:themeColor="text1"/>
          <w:sz w:val="26"/>
          <w:szCs w:val="26"/>
        </w:rPr>
        <w:fldChar w:fldCharType="end"/>
      </w:r>
      <w:r w:rsidR="0038500F" w:rsidRPr="00AE282E">
        <w:rPr>
          <w:rFonts w:ascii="Century" w:hAnsi="Century"/>
          <w:color w:val="000000" w:themeColor="text1"/>
          <w:sz w:val="26"/>
          <w:szCs w:val="26"/>
        </w:rPr>
        <w:t>).</w:t>
      </w:r>
    </w:p>
    <w:p w14:paraId="2A19BE0B" w14:textId="72663EC0" w:rsidR="00FB145E" w:rsidRPr="00AE282E" w:rsidRDefault="00FB145E" w:rsidP="0026449C">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When revoking probation after expiration of a probationary period, two statutory provisions must be satisfied: N.C. Gen. Stat. § 15A-1344(a) and N.C. Gen. Stat. § 15A-1344(f). The “good cause” finding made by the trial court in this case was already required under N.C. Gen. Stat. § 15A-1344(a) and N.C. Gen. Stat. § 15A-1344(f)(2). The trial court’s interpretation of our statutory revocation scheme would render N.C. Gen. Stat. § 15A-1344(f)(3) entirely superfluous. It was error to use the same finding for all three provisions. </w:t>
      </w:r>
    </w:p>
    <w:p w14:paraId="01FEA45E" w14:textId="5365D9BE" w:rsidR="00FB145E" w:rsidRPr="00AE282E" w:rsidRDefault="00FB145E" w:rsidP="00FB145E">
      <w:pPr>
        <w:pStyle w:val="Heading3"/>
        <w:numPr>
          <w:ilvl w:val="0"/>
          <w:numId w:val="8"/>
        </w:numPr>
        <w:ind w:left="1440" w:right="1440"/>
        <w:jc w:val="both"/>
        <w:rPr>
          <w:rFonts w:ascii="Century" w:hAnsi="Century"/>
          <w:i/>
          <w:iCs/>
          <w:color w:val="000000" w:themeColor="text1"/>
          <w:sz w:val="26"/>
          <w:szCs w:val="26"/>
        </w:rPr>
      </w:pPr>
      <w:bookmarkStart w:id="196" w:name="_Toc101177341"/>
      <w:r w:rsidRPr="00AE282E">
        <w:rPr>
          <w:rFonts w:ascii="Century" w:hAnsi="Century"/>
          <w:i/>
          <w:iCs/>
          <w:color w:val="000000" w:themeColor="text1"/>
          <w:sz w:val="26"/>
          <w:szCs w:val="26"/>
        </w:rPr>
        <w:t>The finding that Mr. Gary committed a criminal offense while on probation was already required under N.C. Gen. Stat. § 15A-1344(a).</w:t>
      </w:r>
      <w:bookmarkEnd w:id="196"/>
    </w:p>
    <w:p w14:paraId="16AFCACB" w14:textId="77777777" w:rsidR="00FB145E" w:rsidRPr="00AE282E" w:rsidRDefault="00FB145E" w:rsidP="00FB145E">
      <w:pPr>
        <w:pStyle w:val="NormalWeb"/>
        <w:shd w:val="clear" w:color="auto" w:fill="FFFFFF"/>
        <w:spacing w:before="0" w:beforeAutospacing="0" w:after="0" w:afterAutospacing="0"/>
        <w:ind w:left="1440" w:right="1440"/>
        <w:jc w:val="both"/>
        <w:textAlignment w:val="baseline"/>
        <w:rPr>
          <w:rFonts w:ascii="Century" w:hAnsi="Century"/>
          <w:b/>
          <w:bCs/>
          <w:color w:val="000000" w:themeColor="text1"/>
          <w:sz w:val="26"/>
          <w:szCs w:val="26"/>
        </w:rPr>
      </w:pPr>
    </w:p>
    <w:p w14:paraId="438419B2" w14:textId="77777777" w:rsidR="00FB145E" w:rsidRPr="00AE282E" w:rsidRDefault="00FB145E" w:rsidP="00FB145E">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First, under the Justice Reinvestment Act (JRA), a trial court can only revoke probation if the probationer: </w:t>
      </w:r>
    </w:p>
    <w:p w14:paraId="3DDAA3D2" w14:textId="77777777" w:rsidR="00FB145E" w:rsidRPr="00AE282E" w:rsidRDefault="00FB145E" w:rsidP="00FB145E">
      <w:pPr>
        <w:pStyle w:val="ListParagraph"/>
        <w:numPr>
          <w:ilvl w:val="0"/>
          <w:numId w:val="7"/>
        </w:numPr>
        <w:ind w:right="1440"/>
        <w:jc w:val="both"/>
        <w:rPr>
          <w:rFonts w:ascii="Century" w:hAnsi="Century"/>
          <w:color w:val="000000" w:themeColor="text1"/>
          <w:sz w:val="26"/>
          <w:szCs w:val="26"/>
        </w:rPr>
      </w:pPr>
      <w:r w:rsidRPr="00AE282E">
        <w:rPr>
          <w:rFonts w:ascii="Century" w:hAnsi="Century"/>
          <w:color w:val="000000" w:themeColor="text1"/>
          <w:sz w:val="26"/>
          <w:szCs w:val="26"/>
        </w:rPr>
        <w:t>commits a new criminal offense in violation of N.C. Gen. Stat. § 15A–1343(b)(1)</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"N.C. Gen. Stat. §15A–1343(b)(1)" \s "N.C. Gen. Stat. §15A–1343(b)(1)" \c 2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w:t>
      </w:r>
    </w:p>
    <w:p w14:paraId="07CB872F" w14:textId="77777777" w:rsidR="00FB145E" w:rsidRPr="00AE282E" w:rsidRDefault="00FB145E" w:rsidP="00FB145E">
      <w:pPr>
        <w:ind w:left="1440" w:right="1440"/>
        <w:jc w:val="both"/>
        <w:rPr>
          <w:rFonts w:ascii="Century" w:hAnsi="Century"/>
          <w:color w:val="000000" w:themeColor="text1"/>
          <w:sz w:val="26"/>
          <w:szCs w:val="26"/>
        </w:rPr>
      </w:pPr>
    </w:p>
    <w:p w14:paraId="260DCC06" w14:textId="77777777" w:rsidR="00FB145E" w:rsidRPr="00AE282E" w:rsidRDefault="00FB145E" w:rsidP="00FB145E">
      <w:pPr>
        <w:pStyle w:val="ListParagraph"/>
        <w:numPr>
          <w:ilvl w:val="0"/>
          <w:numId w:val="7"/>
        </w:numPr>
        <w:ind w:right="1440"/>
        <w:jc w:val="both"/>
        <w:rPr>
          <w:rFonts w:ascii="Century" w:hAnsi="Century"/>
          <w:color w:val="000000" w:themeColor="text1"/>
          <w:sz w:val="26"/>
          <w:szCs w:val="26"/>
        </w:rPr>
      </w:pPr>
      <w:r w:rsidRPr="00AE282E">
        <w:rPr>
          <w:rFonts w:ascii="Century" w:hAnsi="Century"/>
          <w:color w:val="000000" w:themeColor="text1"/>
          <w:sz w:val="26"/>
          <w:szCs w:val="26"/>
        </w:rPr>
        <w:t>absconds supervision in violation of N.C. Gen. Stat. § 15A–1343(b)(3a);</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"N.C. Gen. Stat. §15A–1343(b)(3a);" \s "N.C. Gen. Stat. §15A–1343(b)(3a);" \c 2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 xml:space="preserve"> or </w:t>
      </w:r>
    </w:p>
    <w:p w14:paraId="7A58D3A0" w14:textId="77777777" w:rsidR="00FB145E" w:rsidRPr="00AE282E" w:rsidRDefault="00FB145E" w:rsidP="00FB145E">
      <w:pPr>
        <w:ind w:right="1440"/>
        <w:jc w:val="both"/>
        <w:rPr>
          <w:rFonts w:ascii="Century" w:hAnsi="Century"/>
          <w:color w:val="000000" w:themeColor="text1"/>
          <w:sz w:val="26"/>
          <w:szCs w:val="26"/>
        </w:rPr>
      </w:pPr>
    </w:p>
    <w:p w14:paraId="3CBB8BF9" w14:textId="77777777" w:rsidR="00FB145E" w:rsidRPr="00AE282E" w:rsidRDefault="00FB145E" w:rsidP="00FB145E">
      <w:pPr>
        <w:pStyle w:val="ListParagraph"/>
        <w:numPr>
          <w:ilvl w:val="0"/>
          <w:numId w:val="7"/>
        </w:numPr>
        <w:ind w:right="1440"/>
        <w:jc w:val="both"/>
        <w:rPr>
          <w:rFonts w:ascii="Century" w:hAnsi="Century"/>
          <w:color w:val="000000" w:themeColor="text1"/>
          <w:sz w:val="26"/>
          <w:szCs w:val="26"/>
        </w:rPr>
      </w:pPr>
      <w:r w:rsidRPr="00AE282E">
        <w:rPr>
          <w:rFonts w:ascii="Century" w:hAnsi="Century"/>
          <w:color w:val="000000" w:themeColor="text1"/>
          <w:sz w:val="26"/>
          <w:szCs w:val="26"/>
        </w:rPr>
        <w:t>violates any condition of probation after serving two prior periods of CRV [confinement in response to violations] under N.C. Gen. Stat. § 15A–1344(d2).</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"N.C. Gen. Stat. §15A–1344(d2)." \s "N.C. Gen. Stat. §15A–1344(d2)." \c 2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 xml:space="preserve"> </w:t>
      </w:r>
    </w:p>
    <w:p w14:paraId="01F5AA33" w14:textId="77777777" w:rsidR="00FB145E" w:rsidRPr="00AE282E" w:rsidRDefault="00FB145E" w:rsidP="00FB145E">
      <w:pPr>
        <w:ind w:right="1440"/>
        <w:jc w:val="both"/>
        <w:rPr>
          <w:rFonts w:ascii="Century" w:hAnsi="Century"/>
          <w:color w:val="000000" w:themeColor="text1"/>
          <w:sz w:val="26"/>
          <w:szCs w:val="26"/>
        </w:rPr>
      </w:pPr>
    </w:p>
    <w:p w14:paraId="488F18BB" w14:textId="77777777" w:rsidR="00FB145E" w:rsidRPr="00AE282E" w:rsidRDefault="00FB145E" w:rsidP="00FB145E">
      <w:pPr>
        <w:spacing w:line="480" w:lineRule="auto"/>
        <w:jc w:val="both"/>
        <w:rPr>
          <w:rFonts w:ascii="Century" w:hAnsi="Century"/>
          <w:color w:val="000000" w:themeColor="text1"/>
          <w:sz w:val="26"/>
          <w:szCs w:val="26"/>
        </w:rPr>
      </w:pPr>
      <w:r w:rsidRPr="00AE282E">
        <w:rPr>
          <w:rFonts w:ascii="Century" w:hAnsi="Century"/>
          <w:color w:val="000000" w:themeColor="text1"/>
          <w:sz w:val="26"/>
          <w:szCs w:val="26"/>
        </w:rPr>
        <w:t>N.C. Gen. Stat. § 15A–1344(a)</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"N.C. Gen. Stat. §15A–1344(a)" \s "N.C. Gen. Stat. §15A–1344(a)" \c 2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 xml:space="preserve">; </w:t>
      </w:r>
      <w:r w:rsidRPr="00AE282E">
        <w:rPr>
          <w:rFonts w:ascii="Century" w:hAnsi="Century"/>
          <w:i/>
          <w:iCs/>
          <w:color w:val="000000" w:themeColor="text1"/>
          <w:sz w:val="26"/>
          <w:szCs w:val="26"/>
          <w:bdr w:val="none" w:sz="0" w:space="0" w:color="auto" w:frame="1"/>
          <w:shd w:val="clear" w:color="auto" w:fill="FFFFFF"/>
        </w:rPr>
        <w:t xml:space="preserve">State v. </w:t>
      </w:r>
      <w:proofErr w:type="spellStart"/>
      <w:r w:rsidRPr="00AE282E">
        <w:rPr>
          <w:rFonts w:ascii="Century" w:hAnsi="Century"/>
          <w:i/>
          <w:iCs/>
          <w:color w:val="000000" w:themeColor="text1"/>
          <w:sz w:val="26"/>
          <w:szCs w:val="26"/>
          <w:bdr w:val="none" w:sz="0" w:space="0" w:color="auto" w:frame="1"/>
          <w:shd w:val="clear" w:color="auto" w:fill="FFFFFF"/>
        </w:rPr>
        <w:t>Krider</w:t>
      </w:r>
      <w:proofErr w:type="spellEnd"/>
      <w:r w:rsidRPr="00AE282E">
        <w:rPr>
          <w:rFonts w:ascii="Century" w:hAnsi="Century"/>
          <w:color w:val="000000" w:themeColor="text1"/>
          <w:sz w:val="26"/>
          <w:szCs w:val="26"/>
          <w:bdr w:val="none" w:sz="0" w:space="0" w:color="auto" w:frame="1"/>
          <w:shd w:val="clear" w:color="auto" w:fill="FFFFFF"/>
        </w:rPr>
        <w:t xml:space="preserve">, 258 N.C. App. 111, 113-114, 810 S.E.2d 828, 830, </w:t>
      </w:r>
      <w:r w:rsidRPr="00AE282E">
        <w:rPr>
          <w:rFonts w:ascii="Century" w:hAnsi="Century"/>
          <w:i/>
          <w:iCs/>
          <w:color w:val="000000" w:themeColor="text1"/>
          <w:sz w:val="26"/>
          <w:szCs w:val="26"/>
          <w:bdr w:val="none" w:sz="0" w:space="0" w:color="auto" w:frame="1"/>
          <w:shd w:val="clear" w:color="auto" w:fill="FFFFFF"/>
        </w:rPr>
        <w:t>affirmed in part,</w:t>
      </w:r>
      <w:r w:rsidRPr="00AE282E">
        <w:rPr>
          <w:rFonts w:ascii="Century" w:hAnsi="Century"/>
          <w:color w:val="000000" w:themeColor="text1"/>
          <w:sz w:val="26"/>
          <w:szCs w:val="26"/>
          <w:bdr w:val="none" w:sz="0" w:space="0" w:color="auto" w:frame="1"/>
          <w:shd w:val="clear" w:color="auto" w:fill="FFFFFF"/>
        </w:rPr>
        <w:t xml:space="preserve"> 371 N.C. 466, 818 S.E.2d 102 (2018).</w:t>
      </w:r>
      <w:r w:rsidRPr="00AE282E">
        <w:rPr>
          <w:rFonts w:ascii="Century" w:hAnsi="Century"/>
          <w:color w:val="000000" w:themeColor="text1"/>
          <w:sz w:val="26"/>
          <w:szCs w:val="26"/>
          <w:bdr w:val="none" w:sz="0" w:space="0" w:color="auto" w:frame="1"/>
          <w:shd w:val="clear" w:color="auto" w:fill="FFFFFF"/>
        </w:rPr>
        <w:fldChar w:fldCharType="begin"/>
      </w:r>
      <w:r w:rsidRPr="00AE282E">
        <w:rPr>
          <w:rFonts w:ascii="Century" w:hAnsi="Century"/>
          <w:color w:val="000000" w:themeColor="text1"/>
          <w:sz w:val="26"/>
          <w:szCs w:val="26"/>
        </w:rPr>
        <w:instrText xml:space="preserve"> TA \l "</w:instrText>
      </w:r>
      <w:r w:rsidRPr="00AE282E">
        <w:rPr>
          <w:rFonts w:ascii="Century" w:hAnsi="Century"/>
          <w:i/>
          <w:iCs/>
          <w:color w:val="000000" w:themeColor="text1"/>
          <w:sz w:val="26"/>
          <w:szCs w:val="26"/>
          <w:bdr w:val="none" w:sz="0" w:space="0" w:color="auto" w:frame="1"/>
          <w:shd w:val="clear" w:color="auto" w:fill="FFFFFF"/>
        </w:rPr>
        <w:instrText>State v. Krider</w:instrText>
      </w:r>
      <w:r w:rsidRPr="00AE282E">
        <w:rPr>
          <w:rFonts w:ascii="Century" w:hAnsi="Century"/>
          <w:color w:val="000000" w:themeColor="text1"/>
          <w:sz w:val="26"/>
          <w:szCs w:val="26"/>
          <w:bdr w:val="none" w:sz="0" w:space="0" w:color="auto" w:frame="1"/>
          <w:shd w:val="clear" w:color="auto" w:fill="FFFFFF"/>
        </w:rPr>
        <w:instrText xml:space="preserve">, 258 N.C. App. 111, 113-114, 810 S.E.2d 828, 830, </w:instrText>
      </w:r>
      <w:r w:rsidRPr="00AE282E">
        <w:rPr>
          <w:rFonts w:ascii="Century" w:hAnsi="Century"/>
          <w:i/>
          <w:iCs/>
          <w:color w:val="000000" w:themeColor="text1"/>
          <w:sz w:val="26"/>
          <w:szCs w:val="26"/>
          <w:bdr w:val="none" w:sz="0" w:space="0" w:color="auto" w:frame="1"/>
          <w:shd w:val="clear" w:color="auto" w:fill="FFFFFF"/>
        </w:rPr>
        <w:instrText>affirmed in part,</w:instrText>
      </w:r>
      <w:r w:rsidRPr="00AE282E">
        <w:rPr>
          <w:rFonts w:ascii="Century" w:hAnsi="Century"/>
          <w:color w:val="000000" w:themeColor="text1"/>
          <w:sz w:val="26"/>
          <w:szCs w:val="26"/>
          <w:bdr w:val="none" w:sz="0" w:space="0" w:color="auto" w:frame="1"/>
          <w:shd w:val="clear" w:color="auto" w:fill="FFFFFF"/>
        </w:rPr>
        <w:instrText xml:space="preserve"> 371 N.C. 466, 818 S.E.2d 102 (2018).</w:instrText>
      </w:r>
      <w:r w:rsidRPr="00AE282E">
        <w:rPr>
          <w:rFonts w:ascii="Century" w:hAnsi="Century"/>
          <w:color w:val="000000" w:themeColor="text1"/>
          <w:sz w:val="26"/>
          <w:szCs w:val="26"/>
        </w:rPr>
        <w:instrText xml:space="preserve">" \s "State v. Krider, 258 N.C. App. 111, 113-114, 810 S.E.2d 828, 830, affirmed in part, 371 N.C. 466, 818 S.E.2d 102 (2018)." \c 1 </w:instrText>
      </w:r>
      <w:r w:rsidRPr="00AE282E">
        <w:rPr>
          <w:rFonts w:ascii="Century" w:hAnsi="Century"/>
          <w:color w:val="000000" w:themeColor="text1"/>
          <w:sz w:val="26"/>
          <w:szCs w:val="26"/>
          <w:bdr w:val="none" w:sz="0" w:space="0" w:color="auto" w:frame="1"/>
          <w:shd w:val="clear" w:color="auto" w:fill="FFFFFF"/>
        </w:rPr>
        <w:fldChar w:fldCharType="end"/>
      </w:r>
      <w:r w:rsidRPr="00AE282E">
        <w:rPr>
          <w:rFonts w:ascii="Century" w:hAnsi="Century" w:cs="Arial"/>
          <w:color w:val="000000" w:themeColor="text1"/>
          <w:sz w:val="26"/>
          <w:szCs w:val="26"/>
        </w:rPr>
        <w:t xml:space="preserve"> “For all other violations, the trial court may either modify the conditions of the defendant’s probation or impose a 90–day period of CRV.” </w:t>
      </w:r>
      <w:r w:rsidRPr="00AE282E">
        <w:rPr>
          <w:rFonts w:ascii="Century" w:hAnsi="Century" w:cs="Arial"/>
          <w:i/>
          <w:color w:val="000000" w:themeColor="text1"/>
          <w:sz w:val="26"/>
          <w:szCs w:val="26"/>
        </w:rPr>
        <w:t>Id.</w:t>
      </w:r>
      <w:r w:rsidRPr="00AE282E">
        <w:rPr>
          <w:rFonts w:ascii="Century" w:hAnsi="Century" w:cs="Arial"/>
          <w:color w:val="000000" w:themeColor="text1"/>
          <w:sz w:val="26"/>
          <w:szCs w:val="26"/>
        </w:rPr>
        <w:t xml:space="preserve"> </w:t>
      </w:r>
    </w:p>
    <w:p w14:paraId="34B48C3D" w14:textId="4CCE1E5E" w:rsidR="00FB145E" w:rsidRPr="00AE282E" w:rsidRDefault="00FB145E" w:rsidP="00FB145E">
      <w:pPr>
        <w:spacing w:line="480" w:lineRule="auto"/>
        <w:ind w:firstLine="720"/>
        <w:jc w:val="both"/>
        <w:rPr>
          <w:rFonts w:ascii="Century" w:hAnsi="Century"/>
          <w:color w:val="000000" w:themeColor="text1"/>
          <w:sz w:val="26"/>
          <w:szCs w:val="26"/>
        </w:rPr>
      </w:pPr>
      <w:r w:rsidRPr="00AE282E">
        <w:rPr>
          <w:rFonts w:ascii="Century" w:hAnsi="Century" w:cs="Arial"/>
          <w:color w:val="000000" w:themeColor="text1"/>
          <w:sz w:val="26"/>
          <w:szCs w:val="26"/>
        </w:rPr>
        <w:t xml:space="preserve">The State did not allege that Mr. Gary absconded. Further, the State did not allege that Mr. Gary had any prior 90-day periods of CRV. Thus, Mr. Gary’s probation in this case could only be revoked with proof that he committed a new criminal offense while on probation in violation of </w:t>
      </w:r>
      <w:r w:rsidRPr="00AE282E">
        <w:rPr>
          <w:rFonts w:ascii="Century" w:hAnsi="Century"/>
          <w:color w:val="000000" w:themeColor="text1"/>
          <w:sz w:val="26"/>
          <w:szCs w:val="26"/>
        </w:rPr>
        <w:t>N.C. Gen. Stat. § 15A–1343(b)(1)</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"N.C. Gen. Stat. §15A–1343(b)(1)" \s "N.C. Gen. Stat. §15A–1343(b)(1)" \c 2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w:t>
      </w:r>
    </w:p>
    <w:p w14:paraId="49822874" w14:textId="78EB9D27" w:rsidR="00FB145E" w:rsidRPr="00AE282E" w:rsidRDefault="00FB145E" w:rsidP="00FB145E">
      <w:pPr>
        <w:spacing w:line="480" w:lineRule="auto"/>
        <w:ind w:firstLine="720"/>
        <w:jc w:val="both"/>
        <w:rPr>
          <w:rFonts w:ascii="Century" w:hAnsi="Century" w:cs="Arial"/>
          <w:color w:val="000000" w:themeColor="text1"/>
          <w:sz w:val="26"/>
          <w:szCs w:val="26"/>
        </w:rPr>
      </w:pPr>
      <w:r w:rsidRPr="00AE282E">
        <w:rPr>
          <w:rFonts w:ascii="Century" w:hAnsi="Century" w:cs="Arial"/>
          <w:color w:val="000000" w:themeColor="text1"/>
          <w:sz w:val="26"/>
          <w:szCs w:val="26"/>
        </w:rPr>
        <w:t xml:space="preserve">Here, the trial court effectively eliminated the “good cause” finding </w:t>
      </w:r>
      <w:r w:rsidR="00C14C5D" w:rsidRPr="00AE282E">
        <w:rPr>
          <w:rFonts w:ascii="Century" w:hAnsi="Century" w:cs="Arial"/>
          <w:color w:val="000000" w:themeColor="text1"/>
          <w:sz w:val="26"/>
          <w:szCs w:val="26"/>
        </w:rPr>
        <w:t xml:space="preserve">under </w:t>
      </w:r>
      <w:r w:rsidR="00C14C5D" w:rsidRPr="00AE282E">
        <w:rPr>
          <w:rFonts w:ascii="Century" w:hAnsi="Century"/>
          <w:color w:val="000000" w:themeColor="text1"/>
          <w:sz w:val="26"/>
          <w:szCs w:val="26"/>
        </w:rPr>
        <w:t>N.C. Gen. Stat. § 15A-1344(f)(3),</w:t>
      </w:r>
      <w:r w:rsidRPr="00AE282E">
        <w:rPr>
          <w:rFonts w:ascii="Century" w:hAnsi="Century" w:cs="Arial"/>
          <w:color w:val="000000" w:themeColor="text1"/>
          <w:sz w:val="26"/>
          <w:szCs w:val="26"/>
        </w:rPr>
        <w:t xml:space="preserve"> replac</w:t>
      </w:r>
      <w:r w:rsidR="00C14C5D" w:rsidRPr="00AE282E">
        <w:rPr>
          <w:rFonts w:ascii="Century" w:hAnsi="Century" w:cs="Arial"/>
          <w:color w:val="000000" w:themeColor="text1"/>
          <w:sz w:val="26"/>
          <w:szCs w:val="26"/>
        </w:rPr>
        <w:t>ing</w:t>
      </w:r>
      <w:r w:rsidRPr="00AE282E">
        <w:rPr>
          <w:rFonts w:ascii="Century" w:hAnsi="Century" w:cs="Arial"/>
          <w:color w:val="000000" w:themeColor="text1"/>
          <w:sz w:val="26"/>
          <w:szCs w:val="26"/>
        </w:rPr>
        <w:t xml:space="preserve"> it with the finding that was already required to revoke probation</w:t>
      </w:r>
      <w:r w:rsidR="00C14C5D" w:rsidRPr="00AE282E">
        <w:rPr>
          <w:rFonts w:ascii="Century" w:hAnsi="Century" w:cs="Arial"/>
          <w:color w:val="000000" w:themeColor="text1"/>
          <w:sz w:val="26"/>
          <w:szCs w:val="26"/>
        </w:rPr>
        <w:t xml:space="preserve"> under </w:t>
      </w:r>
      <w:r w:rsidR="00C14C5D" w:rsidRPr="00AE282E">
        <w:rPr>
          <w:rFonts w:ascii="Century" w:hAnsi="Century"/>
          <w:color w:val="000000" w:themeColor="text1"/>
          <w:sz w:val="26"/>
          <w:szCs w:val="26"/>
        </w:rPr>
        <w:t>N.C. Gen. Stat. § 15A-1344(a).</w:t>
      </w:r>
      <w:r w:rsidR="00C14C5D" w:rsidRPr="00AE282E">
        <w:rPr>
          <w:rFonts w:ascii="Century" w:hAnsi="Century" w:cs="Arial"/>
          <w:color w:val="000000" w:themeColor="text1"/>
          <w:sz w:val="26"/>
          <w:szCs w:val="26"/>
        </w:rPr>
        <w:t xml:space="preserve"> </w:t>
      </w:r>
      <w:r w:rsidRPr="00AE282E">
        <w:rPr>
          <w:rFonts w:ascii="Century" w:hAnsi="Century" w:cs="Arial"/>
          <w:color w:val="000000" w:themeColor="text1"/>
          <w:sz w:val="26"/>
          <w:szCs w:val="26"/>
        </w:rPr>
        <w:t xml:space="preserve"> This </w:t>
      </w:r>
      <w:r w:rsidR="00C14C5D" w:rsidRPr="00AE282E">
        <w:rPr>
          <w:rFonts w:ascii="Century" w:hAnsi="Century" w:cs="Arial"/>
          <w:color w:val="000000" w:themeColor="text1"/>
          <w:sz w:val="26"/>
          <w:szCs w:val="26"/>
        </w:rPr>
        <w:t xml:space="preserve">interpretation of the statute would </w:t>
      </w:r>
      <w:r w:rsidRPr="00AE282E">
        <w:rPr>
          <w:rFonts w:ascii="Century" w:hAnsi="Century" w:cs="Arial"/>
          <w:color w:val="000000" w:themeColor="text1"/>
          <w:sz w:val="26"/>
          <w:szCs w:val="26"/>
        </w:rPr>
        <w:t>render the “good cause</w:t>
      </w:r>
      <w:r w:rsidR="00C14C5D" w:rsidRPr="00AE282E">
        <w:rPr>
          <w:rFonts w:ascii="Century" w:hAnsi="Century" w:cs="Arial"/>
          <w:color w:val="000000" w:themeColor="text1"/>
          <w:sz w:val="26"/>
          <w:szCs w:val="26"/>
        </w:rPr>
        <w:t>”</w:t>
      </w:r>
      <w:r w:rsidRPr="00AE282E">
        <w:rPr>
          <w:rFonts w:ascii="Century" w:hAnsi="Century" w:cs="Arial"/>
          <w:color w:val="000000" w:themeColor="text1"/>
          <w:sz w:val="26"/>
          <w:szCs w:val="26"/>
        </w:rPr>
        <w:t xml:space="preserve"> finding entirely superfluous. </w:t>
      </w:r>
      <w:r w:rsidR="00C14C5D" w:rsidRPr="00AE282E">
        <w:rPr>
          <w:rFonts w:ascii="Century" w:hAnsi="Century" w:cs="Arial"/>
          <w:color w:val="000000" w:themeColor="text1"/>
          <w:sz w:val="26"/>
          <w:szCs w:val="26"/>
        </w:rPr>
        <w:t xml:space="preserve">This was error. </w:t>
      </w:r>
    </w:p>
    <w:p w14:paraId="1A6FC774" w14:textId="4853B6B3" w:rsidR="00FB145E" w:rsidRPr="00AE282E" w:rsidRDefault="00FB145E" w:rsidP="00FB145E">
      <w:pPr>
        <w:pStyle w:val="Heading3"/>
        <w:numPr>
          <w:ilvl w:val="0"/>
          <w:numId w:val="8"/>
        </w:numPr>
        <w:ind w:left="1440" w:right="1440"/>
        <w:jc w:val="both"/>
        <w:rPr>
          <w:rFonts w:ascii="Century" w:hAnsi="Century"/>
          <w:i/>
          <w:iCs/>
          <w:color w:val="000000" w:themeColor="text1"/>
          <w:sz w:val="26"/>
          <w:szCs w:val="26"/>
        </w:rPr>
      </w:pPr>
      <w:bookmarkStart w:id="197" w:name="_Toc101177342"/>
      <w:r w:rsidRPr="00AE282E">
        <w:rPr>
          <w:rFonts w:ascii="Century" w:hAnsi="Century"/>
          <w:i/>
          <w:iCs/>
          <w:color w:val="000000" w:themeColor="text1"/>
          <w:sz w:val="26"/>
          <w:szCs w:val="26"/>
        </w:rPr>
        <w:t>The finding that Mr. Gary committed a criminal offense while on probation was already required under N.C. Gen. Stat. § 15A-1344(f)(2).</w:t>
      </w:r>
      <w:bookmarkEnd w:id="197"/>
    </w:p>
    <w:p w14:paraId="5472FB59" w14:textId="77777777" w:rsidR="00FB145E" w:rsidRPr="00AE282E" w:rsidRDefault="00FB145E" w:rsidP="00FB145E">
      <w:pPr>
        <w:pStyle w:val="NormalWeb"/>
        <w:shd w:val="clear" w:color="auto" w:fill="FFFFFF"/>
        <w:spacing w:before="0" w:beforeAutospacing="0" w:after="0" w:afterAutospacing="0"/>
        <w:ind w:left="1440" w:right="1440"/>
        <w:jc w:val="both"/>
        <w:textAlignment w:val="baseline"/>
        <w:rPr>
          <w:rFonts w:ascii="Century" w:hAnsi="Century"/>
          <w:b/>
          <w:bCs/>
          <w:i/>
          <w:iCs/>
          <w:color w:val="000000" w:themeColor="text1"/>
          <w:sz w:val="26"/>
          <w:szCs w:val="26"/>
        </w:rPr>
      </w:pPr>
    </w:p>
    <w:p w14:paraId="4DDB67AE" w14:textId="59079E08" w:rsidR="00FB145E" w:rsidRPr="00AE282E" w:rsidRDefault="00C14C5D" w:rsidP="00FB145E">
      <w:pPr>
        <w:autoSpaceDE w:val="0"/>
        <w:autoSpaceDN w:val="0"/>
        <w:adjustRightInd w:val="0"/>
        <w:spacing w:line="480" w:lineRule="auto"/>
        <w:ind w:firstLine="720"/>
        <w:jc w:val="both"/>
        <w:rPr>
          <w:rFonts w:ascii="Century" w:hAnsi="Century"/>
          <w:iCs/>
          <w:color w:val="000000" w:themeColor="text1"/>
          <w:sz w:val="26"/>
          <w:szCs w:val="26"/>
        </w:rPr>
      </w:pPr>
      <w:r w:rsidRPr="00AE282E">
        <w:rPr>
          <w:rFonts w:ascii="Century" w:hAnsi="Century"/>
          <w:color w:val="000000" w:themeColor="text1"/>
          <w:sz w:val="26"/>
          <w:szCs w:val="26"/>
        </w:rPr>
        <w:t>In addition to the requirements of N.C. Gen. Stat. § 15A-1344(a),</w:t>
      </w:r>
      <w:r w:rsidR="00FB145E" w:rsidRPr="00AE282E">
        <w:rPr>
          <w:rFonts w:ascii="Century" w:hAnsi="Century"/>
          <w:color w:val="000000" w:themeColor="text1"/>
          <w:sz w:val="26"/>
          <w:szCs w:val="26"/>
        </w:rPr>
        <w:t xml:space="preserve"> a trial court is without any authority to revoke a defendant’s probation “</w:t>
      </w:r>
      <w:r w:rsidR="00FB145E" w:rsidRPr="00AE282E">
        <w:rPr>
          <w:rFonts w:ascii="Century" w:hAnsi="Century"/>
          <w:iCs/>
          <w:color w:val="000000" w:themeColor="text1"/>
          <w:sz w:val="26"/>
          <w:szCs w:val="26"/>
        </w:rPr>
        <w:t>after the expiration</w:t>
      </w:r>
      <w:r w:rsidR="00FB145E" w:rsidRPr="00AE282E">
        <w:rPr>
          <w:rFonts w:ascii="Century" w:hAnsi="Century"/>
          <w:color w:val="000000" w:themeColor="text1"/>
          <w:sz w:val="26"/>
          <w:szCs w:val="26"/>
        </w:rPr>
        <w:t xml:space="preserve"> </w:t>
      </w:r>
      <w:r w:rsidR="00FB145E" w:rsidRPr="00AE282E">
        <w:rPr>
          <w:rFonts w:ascii="Century" w:hAnsi="Century"/>
          <w:iCs/>
          <w:color w:val="000000" w:themeColor="text1"/>
          <w:sz w:val="26"/>
          <w:szCs w:val="26"/>
        </w:rPr>
        <w:t>of the period of probation</w:t>
      </w:r>
      <w:r w:rsidR="00FB145E" w:rsidRPr="00AE282E">
        <w:rPr>
          <w:rFonts w:ascii="Century" w:hAnsi="Century"/>
          <w:color w:val="000000" w:themeColor="text1"/>
          <w:sz w:val="26"/>
          <w:szCs w:val="26"/>
        </w:rPr>
        <w:t xml:space="preserve"> except as provided in G.S. 15A-1344(f).” </w:t>
      </w:r>
      <w:r w:rsidR="0026449C" w:rsidRPr="00AE282E">
        <w:rPr>
          <w:rFonts w:ascii="Century" w:hAnsi="Century"/>
          <w:i/>
          <w:color w:val="000000" w:themeColor="text1"/>
          <w:sz w:val="26"/>
          <w:szCs w:val="26"/>
        </w:rPr>
        <w:t>State v. Camp</w:t>
      </w:r>
      <w:r w:rsidR="0026449C" w:rsidRPr="00AE282E">
        <w:rPr>
          <w:rFonts w:ascii="Century" w:hAnsi="Century"/>
          <w:color w:val="000000" w:themeColor="text1"/>
          <w:sz w:val="26"/>
          <w:szCs w:val="26"/>
        </w:rPr>
        <w:t>, 299 N.C. 524, 527, 263 S.E.2d 592, 594 (1980)</w:t>
      </w:r>
      <w:r w:rsidR="0026449C" w:rsidRPr="00AE282E">
        <w:rPr>
          <w:rFonts w:ascii="Century" w:hAnsi="Century"/>
          <w:color w:val="000000" w:themeColor="text1"/>
          <w:sz w:val="26"/>
          <w:szCs w:val="26"/>
        </w:rPr>
        <w:fldChar w:fldCharType="begin"/>
      </w:r>
      <w:r w:rsidR="0026449C" w:rsidRPr="00AE282E">
        <w:rPr>
          <w:rFonts w:ascii="Century" w:hAnsi="Century"/>
          <w:color w:val="000000" w:themeColor="text1"/>
          <w:sz w:val="26"/>
          <w:szCs w:val="26"/>
        </w:rPr>
        <w:instrText xml:space="preserve"> TA \l "</w:instrText>
      </w:r>
      <w:r w:rsidR="0026449C" w:rsidRPr="00AE282E">
        <w:rPr>
          <w:rFonts w:ascii="Century" w:hAnsi="Century"/>
          <w:i/>
          <w:color w:val="000000" w:themeColor="text1"/>
          <w:sz w:val="26"/>
          <w:szCs w:val="26"/>
        </w:rPr>
        <w:instrText>State v. Camp</w:instrText>
      </w:r>
      <w:r w:rsidR="0026449C" w:rsidRPr="00AE282E">
        <w:rPr>
          <w:rFonts w:ascii="Century" w:hAnsi="Century"/>
          <w:color w:val="000000" w:themeColor="text1"/>
          <w:sz w:val="26"/>
          <w:szCs w:val="26"/>
        </w:rPr>
        <w:instrText xml:space="preserve">, 299 N.C. 524, 527, 263 S.E.2d 592, 594 (1980)" \s "State v. Camp, 299 N.C. 524, 527, 263 S.E.2d 592, 594 (1980)" \c 1 </w:instrText>
      </w:r>
      <w:r w:rsidR="0026449C" w:rsidRPr="00AE282E">
        <w:rPr>
          <w:rFonts w:ascii="Century" w:hAnsi="Century"/>
          <w:color w:val="000000" w:themeColor="text1"/>
          <w:sz w:val="26"/>
          <w:szCs w:val="26"/>
        </w:rPr>
        <w:fldChar w:fldCharType="end"/>
      </w:r>
      <w:r w:rsidR="0026449C" w:rsidRPr="00AE282E">
        <w:rPr>
          <w:rFonts w:ascii="Century" w:hAnsi="Century"/>
          <w:color w:val="000000" w:themeColor="text1"/>
          <w:sz w:val="26"/>
          <w:szCs w:val="26"/>
        </w:rPr>
        <w:t xml:space="preserve">. </w:t>
      </w:r>
      <w:r w:rsidR="00FB145E" w:rsidRPr="00AE282E">
        <w:rPr>
          <w:rFonts w:ascii="Century" w:hAnsi="Century" w:cs="Arial"/>
          <w:color w:val="000000" w:themeColor="text1"/>
          <w:sz w:val="26"/>
          <w:szCs w:val="26"/>
        </w:rPr>
        <w:t xml:space="preserve">A trial court’s </w:t>
      </w:r>
      <w:r w:rsidR="00FB145E" w:rsidRPr="00AE282E">
        <w:rPr>
          <w:rFonts w:ascii="Century" w:hAnsi="Century" w:cs="Arial"/>
          <w:color w:val="000000" w:themeColor="text1"/>
          <w:sz w:val="26"/>
          <w:szCs w:val="26"/>
        </w:rPr>
        <w:lastRenderedPageBreak/>
        <w:t xml:space="preserve">compliance with </w:t>
      </w:r>
      <w:r w:rsidR="00FB145E" w:rsidRPr="00AE282E">
        <w:rPr>
          <w:rFonts w:ascii="Century" w:hAnsi="Century"/>
          <w:color w:val="000000" w:themeColor="text1"/>
          <w:sz w:val="26"/>
          <w:szCs w:val="26"/>
        </w:rPr>
        <w:t>N.C. Gen. Stat. § 15A-1344(f)</w:t>
      </w:r>
      <w:r w:rsidR="00FB145E" w:rsidRPr="00AE282E">
        <w:rPr>
          <w:rFonts w:ascii="Century" w:hAnsi="Century"/>
          <w:color w:val="000000" w:themeColor="text1"/>
          <w:sz w:val="26"/>
          <w:szCs w:val="26"/>
        </w:rPr>
        <w:fldChar w:fldCharType="begin"/>
      </w:r>
      <w:r w:rsidR="00FB145E" w:rsidRPr="00AE282E">
        <w:rPr>
          <w:rFonts w:ascii="Century" w:hAnsi="Century"/>
          <w:color w:val="000000" w:themeColor="text1"/>
          <w:sz w:val="26"/>
          <w:szCs w:val="26"/>
        </w:rPr>
        <w:instrText xml:space="preserve"> TA \l "N.C. Gen. Stat. § 15A-1344(f)" \s "N.C. Gen. Stat. § 15A-1344(f)" \c 2 </w:instrText>
      </w:r>
      <w:r w:rsidR="00FB145E" w:rsidRPr="00AE282E">
        <w:rPr>
          <w:rFonts w:ascii="Century" w:hAnsi="Century"/>
          <w:color w:val="000000" w:themeColor="text1"/>
          <w:sz w:val="26"/>
          <w:szCs w:val="26"/>
        </w:rPr>
        <w:fldChar w:fldCharType="end"/>
      </w:r>
      <w:r w:rsidR="00FB145E" w:rsidRPr="00AE282E">
        <w:rPr>
          <w:rFonts w:ascii="Century" w:hAnsi="Century"/>
          <w:color w:val="000000" w:themeColor="text1"/>
          <w:sz w:val="26"/>
          <w:szCs w:val="26"/>
        </w:rPr>
        <w:t xml:space="preserve"> is jurisdictional, </w:t>
      </w:r>
      <w:r w:rsidR="00FB145E" w:rsidRPr="00AE282E">
        <w:rPr>
          <w:rFonts w:ascii="Century" w:hAnsi="Century"/>
          <w:i/>
          <w:iCs/>
          <w:color w:val="000000" w:themeColor="text1"/>
          <w:sz w:val="26"/>
          <w:szCs w:val="26"/>
        </w:rPr>
        <w:t xml:space="preserve">id. </w:t>
      </w:r>
      <w:r w:rsidR="00FB145E" w:rsidRPr="00AE282E">
        <w:rPr>
          <w:rFonts w:ascii="Century" w:hAnsi="Century"/>
          <w:iCs/>
          <w:color w:val="000000" w:themeColor="text1"/>
          <w:sz w:val="26"/>
          <w:szCs w:val="26"/>
        </w:rPr>
        <w:t>at</w:t>
      </w:r>
      <w:r w:rsidR="00FB145E" w:rsidRPr="00AE282E">
        <w:rPr>
          <w:rFonts w:ascii="Century" w:hAnsi="Century"/>
          <w:color w:val="000000" w:themeColor="text1"/>
          <w:sz w:val="26"/>
          <w:szCs w:val="26"/>
        </w:rPr>
        <w:t xml:space="preserve"> 528, 263 S.E.2d at 595, and failure to </w:t>
      </w:r>
      <w:r w:rsidR="0026449C" w:rsidRPr="00AE282E">
        <w:rPr>
          <w:rFonts w:ascii="Century" w:hAnsi="Century"/>
          <w:color w:val="000000" w:themeColor="text1"/>
          <w:sz w:val="26"/>
          <w:szCs w:val="26"/>
        </w:rPr>
        <w:t xml:space="preserve">satisfy the statute </w:t>
      </w:r>
      <w:r w:rsidR="00FB145E" w:rsidRPr="00AE282E">
        <w:rPr>
          <w:rFonts w:ascii="Century" w:hAnsi="Century"/>
          <w:color w:val="000000" w:themeColor="text1"/>
          <w:sz w:val="26"/>
          <w:szCs w:val="26"/>
        </w:rPr>
        <w:t xml:space="preserve">is reversible error. </w:t>
      </w:r>
      <w:r w:rsidR="00FB145E" w:rsidRPr="00AE282E">
        <w:rPr>
          <w:rFonts w:ascii="Century" w:hAnsi="Century"/>
          <w:i/>
          <w:iCs/>
          <w:color w:val="000000" w:themeColor="text1"/>
          <w:sz w:val="26"/>
          <w:szCs w:val="26"/>
        </w:rPr>
        <w:t>Morgan</w:t>
      </w:r>
      <w:r w:rsidR="00FB145E" w:rsidRPr="00AE282E">
        <w:rPr>
          <w:rFonts w:ascii="Century" w:hAnsi="Century"/>
          <w:color w:val="000000" w:themeColor="text1"/>
          <w:sz w:val="26"/>
          <w:szCs w:val="26"/>
        </w:rPr>
        <w:t>,</w:t>
      </w:r>
      <w:r w:rsidR="00FB145E" w:rsidRPr="00AE282E">
        <w:rPr>
          <w:rFonts w:ascii="Century" w:hAnsi="Century"/>
          <w:color w:val="000000" w:themeColor="text1"/>
          <w:sz w:val="26"/>
          <w:szCs w:val="26"/>
        </w:rPr>
        <w:fldChar w:fldCharType="begin"/>
      </w:r>
      <w:r w:rsidR="00FB145E" w:rsidRPr="00AE282E">
        <w:rPr>
          <w:rFonts w:ascii="Century" w:hAnsi="Century"/>
          <w:color w:val="000000" w:themeColor="text1"/>
          <w:sz w:val="26"/>
          <w:szCs w:val="26"/>
        </w:rPr>
        <w:instrText xml:space="preserve"> TA \l "</w:instrText>
      </w:r>
      <w:r w:rsidR="00FB145E" w:rsidRPr="00AE282E">
        <w:rPr>
          <w:rFonts w:ascii="Century" w:hAnsi="Century"/>
          <w:i/>
          <w:iCs/>
          <w:color w:val="000000" w:themeColor="text1"/>
          <w:sz w:val="26"/>
          <w:szCs w:val="26"/>
        </w:rPr>
        <w:instrText>Morgan</w:instrText>
      </w:r>
      <w:r w:rsidR="00FB145E" w:rsidRPr="00AE282E">
        <w:rPr>
          <w:rFonts w:ascii="Century" w:hAnsi="Century"/>
          <w:color w:val="000000" w:themeColor="text1"/>
          <w:sz w:val="26"/>
          <w:szCs w:val="26"/>
        </w:rPr>
        <w:instrText xml:space="preserve">," \s "Morgan," \c 1 </w:instrText>
      </w:r>
      <w:r w:rsidR="00FB145E" w:rsidRPr="00AE282E">
        <w:rPr>
          <w:rFonts w:ascii="Century" w:hAnsi="Century"/>
          <w:color w:val="000000" w:themeColor="text1"/>
          <w:sz w:val="26"/>
          <w:szCs w:val="26"/>
        </w:rPr>
        <w:fldChar w:fldCharType="end"/>
      </w:r>
      <w:r w:rsidR="00FB145E" w:rsidRPr="00AE282E">
        <w:rPr>
          <w:rFonts w:ascii="Century" w:hAnsi="Century"/>
          <w:color w:val="000000" w:themeColor="text1"/>
          <w:sz w:val="26"/>
          <w:szCs w:val="26"/>
        </w:rPr>
        <w:t xml:space="preserve"> 372 N.C. at 616, 831 S.E.2d at 259.</w:t>
      </w:r>
    </w:p>
    <w:p w14:paraId="75256EC0" w14:textId="77777777" w:rsidR="00FB145E" w:rsidRPr="00AE282E" w:rsidRDefault="00FB145E" w:rsidP="00FB145E">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Pursuant to N.C. Gen. Stat. § 15A-1344(f):</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"N.C. Gen. Stat. § 15A-1344" \s "N.C. Gen. Stat. § 15A-1344" \c 2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 xml:space="preserve"> </w:t>
      </w:r>
    </w:p>
    <w:p w14:paraId="3816B536" w14:textId="77777777" w:rsidR="00FB145E" w:rsidRPr="00AE282E" w:rsidRDefault="00FB145E" w:rsidP="00FB145E">
      <w:pPr>
        <w:ind w:left="2160" w:right="2160"/>
        <w:jc w:val="both"/>
        <w:rPr>
          <w:rFonts w:ascii="Century" w:hAnsi="Century"/>
          <w:color w:val="000000" w:themeColor="text1"/>
          <w:sz w:val="26"/>
          <w:szCs w:val="26"/>
        </w:rPr>
      </w:pPr>
      <w:r w:rsidRPr="00AE282E">
        <w:rPr>
          <w:rFonts w:ascii="Century" w:hAnsi="Century"/>
          <w:color w:val="000000" w:themeColor="text1"/>
          <w:sz w:val="26"/>
          <w:szCs w:val="26"/>
        </w:rPr>
        <w:t xml:space="preserve">the court may extend, modify, or revoke probation </w:t>
      </w:r>
      <w:r w:rsidRPr="00AE282E">
        <w:rPr>
          <w:rFonts w:ascii="Century" w:hAnsi="Century"/>
          <w:i/>
          <w:color w:val="000000" w:themeColor="text1"/>
          <w:sz w:val="26"/>
          <w:szCs w:val="26"/>
        </w:rPr>
        <w:t>after the expiration of the period</w:t>
      </w:r>
      <w:r w:rsidRPr="00AE282E">
        <w:rPr>
          <w:rFonts w:ascii="Century" w:hAnsi="Century"/>
          <w:color w:val="000000" w:themeColor="text1"/>
          <w:sz w:val="26"/>
          <w:szCs w:val="26"/>
        </w:rPr>
        <w:t xml:space="preserve"> </w:t>
      </w:r>
      <w:r w:rsidRPr="00AE282E">
        <w:rPr>
          <w:rFonts w:ascii="Century" w:hAnsi="Century"/>
          <w:i/>
          <w:color w:val="000000" w:themeColor="text1"/>
          <w:sz w:val="26"/>
          <w:szCs w:val="26"/>
        </w:rPr>
        <w:t>of probation</w:t>
      </w:r>
      <w:r w:rsidRPr="00AE282E">
        <w:rPr>
          <w:rFonts w:ascii="Century" w:hAnsi="Century"/>
          <w:color w:val="000000" w:themeColor="text1"/>
          <w:sz w:val="26"/>
          <w:szCs w:val="26"/>
        </w:rPr>
        <w:t xml:space="preserve"> if all of the following apply:</w:t>
      </w:r>
    </w:p>
    <w:p w14:paraId="5A329D07" w14:textId="77777777" w:rsidR="00FB145E" w:rsidRPr="00AE282E" w:rsidRDefault="00FB145E" w:rsidP="00FB145E">
      <w:pPr>
        <w:ind w:left="2160" w:right="2160"/>
        <w:jc w:val="both"/>
        <w:rPr>
          <w:rFonts w:ascii="Century" w:hAnsi="Century"/>
          <w:color w:val="000000" w:themeColor="text1"/>
          <w:sz w:val="26"/>
          <w:szCs w:val="26"/>
        </w:rPr>
      </w:pPr>
    </w:p>
    <w:p w14:paraId="62BEE929" w14:textId="77777777" w:rsidR="00FB145E" w:rsidRPr="00AE282E" w:rsidRDefault="00FB145E" w:rsidP="00FB145E">
      <w:pPr>
        <w:ind w:left="2160" w:right="2160"/>
        <w:jc w:val="both"/>
        <w:rPr>
          <w:rFonts w:ascii="Century" w:hAnsi="Century"/>
          <w:color w:val="000000" w:themeColor="text1"/>
          <w:sz w:val="26"/>
          <w:szCs w:val="26"/>
        </w:rPr>
      </w:pPr>
      <w:r w:rsidRPr="00AE282E">
        <w:rPr>
          <w:rFonts w:ascii="Century" w:hAnsi="Century"/>
          <w:color w:val="000000" w:themeColor="text1"/>
          <w:sz w:val="26"/>
          <w:szCs w:val="26"/>
        </w:rPr>
        <w:t>(1) Before the expiration of the period of probation the State has filed a written violation report with the clerk indicating its intent to conduct a hearing on one or more violations of one or more conditions of probation.</w:t>
      </w:r>
    </w:p>
    <w:p w14:paraId="5103BF02" w14:textId="77777777" w:rsidR="00FB145E" w:rsidRPr="00AE282E" w:rsidRDefault="00FB145E" w:rsidP="00FB145E">
      <w:pPr>
        <w:ind w:left="2160" w:right="2160"/>
        <w:jc w:val="both"/>
        <w:rPr>
          <w:rFonts w:ascii="Century" w:hAnsi="Century"/>
          <w:color w:val="000000" w:themeColor="text1"/>
          <w:sz w:val="26"/>
          <w:szCs w:val="26"/>
        </w:rPr>
      </w:pPr>
    </w:p>
    <w:p w14:paraId="17C385E6" w14:textId="77777777" w:rsidR="00FB145E" w:rsidRPr="00AE282E" w:rsidRDefault="00FB145E" w:rsidP="00FB145E">
      <w:pPr>
        <w:ind w:left="2160" w:right="2160"/>
        <w:jc w:val="both"/>
        <w:rPr>
          <w:rFonts w:ascii="Century" w:hAnsi="Century"/>
          <w:color w:val="000000" w:themeColor="text1"/>
          <w:sz w:val="26"/>
          <w:szCs w:val="26"/>
        </w:rPr>
      </w:pPr>
      <w:r w:rsidRPr="00AE282E">
        <w:rPr>
          <w:rFonts w:ascii="Century" w:hAnsi="Century"/>
          <w:color w:val="000000" w:themeColor="text1"/>
          <w:sz w:val="26"/>
          <w:szCs w:val="26"/>
        </w:rPr>
        <w:t>(2) The court finds that the probationer did violate one or more conditions of probation prior to the expiration of the period of probation.</w:t>
      </w:r>
    </w:p>
    <w:p w14:paraId="42F477AF" w14:textId="77777777" w:rsidR="00FB145E" w:rsidRPr="00AE282E" w:rsidRDefault="00FB145E" w:rsidP="00FB145E">
      <w:pPr>
        <w:ind w:left="2160" w:right="2160"/>
        <w:jc w:val="both"/>
        <w:rPr>
          <w:rFonts w:ascii="Century" w:hAnsi="Century"/>
          <w:color w:val="000000" w:themeColor="text1"/>
          <w:sz w:val="26"/>
          <w:szCs w:val="26"/>
        </w:rPr>
      </w:pPr>
    </w:p>
    <w:p w14:paraId="37A05814" w14:textId="77777777" w:rsidR="00FB145E" w:rsidRPr="00AE282E" w:rsidRDefault="00FB145E" w:rsidP="00FB145E">
      <w:pPr>
        <w:ind w:left="2160" w:right="2160"/>
        <w:jc w:val="both"/>
        <w:rPr>
          <w:rFonts w:ascii="Century" w:hAnsi="Century"/>
          <w:color w:val="000000" w:themeColor="text1"/>
          <w:sz w:val="26"/>
          <w:szCs w:val="26"/>
        </w:rPr>
      </w:pPr>
      <w:r w:rsidRPr="00AE282E">
        <w:rPr>
          <w:rFonts w:ascii="Century" w:hAnsi="Century"/>
          <w:color w:val="000000" w:themeColor="text1"/>
          <w:sz w:val="26"/>
          <w:szCs w:val="26"/>
        </w:rPr>
        <w:t>(3) The court finds for good cause shown and stated that the probation should be extended, modified, or revoked.</w:t>
      </w:r>
    </w:p>
    <w:p w14:paraId="1D5FD980" w14:textId="77777777" w:rsidR="00FB145E" w:rsidRPr="00AE282E" w:rsidRDefault="00FB145E" w:rsidP="00FB145E">
      <w:pPr>
        <w:ind w:left="1440" w:right="1440"/>
        <w:rPr>
          <w:rFonts w:ascii="Century" w:hAnsi="Century"/>
          <w:color w:val="000000" w:themeColor="text1"/>
          <w:sz w:val="26"/>
          <w:szCs w:val="26"/>
        </w:rPr>
      </w:pPr>
    </w:p>
    <w:p w14:paraId="0127BC00" w14:textId="2D27F695" w:rsidR="00FB145E" w:rsidRPr="00AE282E" w:rsidRDefault="00FB145E" w:rsidP="00FB145E">
      <w:pPr>
        <w:tabs>
          <w:tab w:val="left" w:pos="630"/>
        </w:tabs>
        <w:spacing w:line="480" w:lineRule="auto"/>
        <w:jc w:val="both"/>
        <w:rPr>
          <w:rFonts w:ascii="Century" w:hAnsi="Century"/>
          <w:color w:val="000000" w:themeColor="text1"/>
          <w:sz w:val="26"/>
          <w:szCs w:val="26"/>
        </w:rPr>
      </w:pPr>
      <w:r w:rsidRPr="00AE282E">
        <w:rPr>
          <w:rFonts w:ascii="Century" w:hAnsi="Century"/>
          <w:color w:val="000000" w:themeColor="text1"/>
          <w:sz w:val="26"/>
          <w:szCs w:val="26"/>
        </w:rPr>
        <w:tab/>
        <w:t xml:space="preserve">In </w:t>
      </w:r>
      <w:r w:rsidRPr="00AE282E">
        <w:rPr>
          <w:rFonts w:ascii="Century" w:hAnsi="Century"/>
          <w:i/>
          <w:iCs/>
          <w:color w:val="000000" w:themeColor="text1"/>
          <w:sz w:val="26"/>
          <w:szCs w:val="26"/>
        </w:rPr>
        <w:t>State v. Morgan,</w:t>
      </w:r>
      <w:r w:rsidRPr="00AE282E">
        <w:rPr>
          <w:rFonts w:ascii="Century" w:hAnsi="Century"/>
          <w:color w:val="000000" w:themeColor="text1"/>
          <w:sz w:val="26"/>
          <w:szCs w:val="26"/>
        </w:rPr>
        <w:t xml:space="preserve"> our North Carolina Supreme Court explained that the “good cause” finding</w:t>
      </w:r>
      <w:r w:rsidR="005A2F6C" w:rsidRPr="00AE282E">
        <w:rPr>
          <w:rFonts w:ascii="Century" w:hAnsi="Century"/>
          <w:color w:val="000000" w:themeColor="text1"/>
          <w:sz w:val="26"/>
          <w:szCs w:val="26"/>
        </w:rPr>
        <w:t xml:space="preserve"> required by N.C. Gen. Stat. § 15A-1344(f) </w:t>
      </w:r>
      <w:r w:rsidR="005A2F6C" w:rsidRPr="00AE282E">
        <w:rPr>
          <w:rFonts w:ascii="Century" w:hAnsi="Century"/>
          <w:color w:val="000000" w:themeColor="text1"/>
          <w:sz w:val="26"/>
          <w:szCs w:val="26"/>
        </w:rPr>
        <w:fldChar w:fldCharType="begin"/>
      </w:r>
      <w:r w:rsidR="005A2F6C" w:rsidRPr="00AE282E">
        <w:rPr>
          <w:rFonts w:ascii="Century" w:hAnsi="Century"/>
          <w:color w:val="000000" w:themeColor="text1"/>
          <w:sz w:val="26"/>
          <w:szCs w:val="26"/>
        </w:rPr>
        <w:instrText xml:space="preserve"> TA \l "N.C. Gen. Stat. § 15A-1344" \s "N.C. Gen. Stat. § 15A-1344" \c 2 </w:instrText>
      </w:r>
      <w:r w:rsidR="005A2F6C" w:rsidRPr="00AE282E">
        <w:rPr>
          <w:rFonts w:ascii="Century" w:hAnsi="Century"/>
          <w:color w:val="000000" w:themeColor="text1"/>
          <w:sz w:val="26"/>
          <w:szCs w:val="26"/>
        </w:rPr>
        <w:fldChar w:fldCharType="end"/>
      </w:r>
      <w:r w:rsidRPr="00AE282E">
        <w:rPr>
          <w:rFonts w:ascii="Century" w:hAnsi="Century"/>
          <w:color w:val="000000" w:themeColor="text1"/>
          <w:sz w:val="26"/>
          <w:szCs w:val="26"/>
        </w:rPr>
        <w:t>was a two-step process:</w:t>
      </w:r>
    </w:p>
    <w:p w14:paraId="6C63FDD3" w14:textId="77777777" w:rsidR="00FB145E" w:rsidRPr="00AE282E" w:rsidRDefault="00FB145E" w:rsidP="00FB145E">
      <w:pPr>
        <w:ind w:left="1440" w:right="1440"/>
        <w:jc w:val="both"/>
        <w:rPr>
          <w:rFonts w:ascii="Century" w:hAnsi="Century"/>
          <w:color w:val="000000" w:themeColor="text1"/>
          <w:sz w:val="26"/>
          <w:szCs w:val="26"/>
          <w:shd w:val="clear" w:color="auto" w:fill="FFFFFF"/>
        </w:rPr>
      </w:pPr>
      <w:r w:rsidRPr="00AE282E">
        <w:rPr>
          <w:rFonts w:ascii="Century" w:hAnsi="Century"/>
          <w:color w:val="000000" w:themeColor="text1"/>
          <w:sz w:val="26"/>
          <w:szCs w:val="26"/>
          <w:shd w:val="clear" w:color="auto" w:fill="FFFFFF"/>
        </w:rPr>
        <w:t xml:space="preserve">Subsection (f)(2) of N.C.G.S. § 15A-1344 makes clear that in order to revoke a defendant's probation following the expiration of his probationary term, the trial court must first make a finding that the defendant did violate a condition of his probation. </w:t>
      </w:r>
    </w:p>
    <w:p w14:paraId="530D7FD6" w14:textId="77777777" w:rsidR="00FB145E" w:rsidRPr="00AE282E" w:rsidRDefault="00FB145E" w:rsidP="00FB145E">
      <w:pPr>
        <w:ind w:left="1440" w:right="1440"/>
        <w:jc w:val="both"/>
        <w:rPr>
          <w:rFonts w:ascii="Century" w:hAnsi="Century"/>
          <w:color w:val="000000" w:themeColor="text1"/>
          <w:sz w:val="26"/>
          <w:szCs w:val="26"/>
          <w:shd w:val="clear" w:color="auto" w:fill="FFFFFF"/>
        </w:rPr>
      </w:pPr>
    </w:p>
    <w:p w14:paraId="47EE279B" w14:textId="77777777" w:rsidR="00FB145E" w:rsidRPr="00AE282E" w:rsidRDefault="00FB145E" w:rsidP="00FB145E">
      <w:pPr>
        <w:ind w:left="1440" w:right="1440"/>
        <w:jc w:val="both"/>
        <w:rPr>
          <w:rFonts w:ascii="Century" w:hAnsi="Century"/>
          <w:color w:val="000000" w:themeColor="text1"/>
          <w:sz w:val="26"/>
          <w:szCs w:val="26"/>
        </w:rPr>
      </w:pPr>
      <w:r w:rsidRPr="00AE282E">
        <w:rPr>
          <w:rFonts w:ascii="Century" w:hAnsi="Century"/>
          <w:color w:val="000000" w:themeColor="text1"/>
          <w:sz w:val="26"/>
          <w:szCs w:val="26"/>
          <w:shd w:val="clear" w:color="auto" w:fill="FFFFFF"/>
        </w:rPr>
        <w:lastRenderedPageBreak/>
        <w:t>After making such a finding, trial courts are then required by subsection (f)(3) to make an </w:t>
      </w:r>
      <w:r w:rsidRPr="00AE282E">
        <w:rPr>
          <w:rFonts w:ascii="Century" w:hAnsi="Century"/>
          <w:i/>
          <w:iCs/>
          <w:color w:val="000000" w:themeColor="text1"/>
          <w:sz w:val="26"/>
          <w:szCs w:val="26"/>
          <w:bdr w:val="none" w:sz="0" w:space="0" w:color="auto" w:frame="1"/>
          <w:shd w:val="clear" w:color="auto" w:fill="FFFFFF"/>
        </w:rPr>
        <w:t>additional</w:t>
      </w:r>
      <w:r w:rsidRPr="00AE282E">
        <w:rPr>
          <w:rFonts w:ascii="Century" w:hAnsi="Century"/>
          <w:color w:val="000000" w:themeColor="text1"/>
          <w:sz w:val="26"/>
          <w:szCs w:val="26"/>
          <w:shd w:val="clear" w:color="auto" w:fill="FFFFFF"/>
        </w:rPr>
        <w:t> finding of "good cause shown and stated" to justify the revocation of probation even though the defendant's probationary term has expired.</w:t>
      </w:r>
    </w:p>
    <w:p w14:paraId="1672509C" w14:textId="77777777" w:rsidR="00FB145E" w:rsidRPr="00AE282E" w:rsidRDefault="00FB145E" w:rsidP="00FB145E">
      <w:pPr>
        <w:ind w:right="1440"/>
        <w:rPr>
          <w:rFonts w:ascii="Century" w:hAnsi="Century"/>
          <w:color w:val="000000" w:themeColor="text1"/>
          <w:sz w:val="26"/>
          <w:szCs w:val="26"/>
        </w:rPr>
      </w:pPr>
    </w:p>
    <w:p w14:paraId="3A8B2858" w14:textId="37594CC5" w:rsidR="00FB145E" w:rsidRPr="00AE282E" w:rsidRDefault="00FB145E" w:rsidP="00FB145E">
      <w:pPr>
        <w:autoSpaceDE w:val="0"/>
        <w:autoSpaceDN w:val="0"/>
        <w:adjustRightInd w:val="0"/>
        <w:spacing w:line="480" w:lineRule="auto"/>
        <w:jc w:val="both"/>
        <w:rPr>
          <w:rFonts w:ascii="Century" w:hAnsi="Century"/>
          <w:color w:val="000000" w:themeColor="text1"/>
          <w:sz w:val="26"/>
          <w:szCs w:val="26"/>
        </w:rPr>
      </w:pPr>
      <w:r w:rsidRPr="00AE282E">
        <w:rPr>
          <w:rFonts w:ascii="Century" w:hAnsi="Century"/>
          <w:i/>
          <w:iCs/>
          <w:color w:val="000000" w:themeColor="text1"/>
          <w:sz w:val="26"/>
          <w:szCs w:val="26"/>
          <w:bdr w:val="none" w:sz="0" w:space="0" w:color="auto" w:frame="1"/>
          <w:shd w:val="clear" w:color="auto" w:fill="FFFFFF"/>
        </w:rPr>
        <w:t>Morgan,</w:t>
      </w:r>
      <w:r w:rsidRPr="00AE282E">
        <w:rPr>
          <w:rFonts w:ascii="Century" w:hAnsi="Century"/>
          <w:color w:val="000000" w:themeColor="text1"/>
          <w:sz w:val="26"/>
          <w:szCs w:val="26"/>
          <w:bdr w:val="none" w:sz="0" w:space="0" w:color="auto" w:frame="1"/>
          <w:shd w:val="clear" w:color="auto" w:fill="FFFFFF"/>
        </w:rPr>
        <w:t xml:space="preserve"> 372 N.C. at 617, 831 S.E.2d at 259</w:t>
      </w:r>
      <w:r w:rsidRPr="00AE282E">
        <w:rPr>
          <w:rFonts w:ascii="Century" w:hAnsi="Century"/>
          <w:color w:val="000000" w:themeColor="text1"/>
          <w:sz w:val="26"/>
          <w:szCs w:val="26"/>
          <w:bdr w:val="none" w:sz="0" w:space="0" w:color="auto" w:frame="1"/>
          <w:shd w:val="clear" w:color="auto" w:fill="FFFFFF"/>
        </w:rPr>
        <w:fldChar w:fldCharType="begin"/>
      </w:r>
      <w:r w:rsidRPr="00AE282E">
        <w:rPr>
          <w:rFonts w:ascii="Century" w:hAnsi="Century"/>
          <w:color w:val="000000" w:themeColor="text1"/>
          <w:sz w:val="26"/>
          <w:szCs w:val="26"/>
        </w:rPr>
        <w:instrText xml:space="preserve"> TA \l "</w:instrText>
      </w:r>
      <w:r w:rsidRPr="00AE282E">
        <w:rPr>
          <w:rFonts w:ascii="Century" w:hAnsi="Century"/>
          <w:i/>
          <w:iCs/>
          <w:color w:val="000000" w:themeColor="text1"/>
          <w:sz w:val="26"/>
          <w:szCs w:val="26"/>
          <w:bdr w:val="none" w:sz="0" w:space="0" w:color="auto" w:frame="1"/>
          <w:shd w:val="clear" w:color="auto" w:fill="FFFFFF"/>
        </w:rPr>
        <w:instrText>Morgan,</w:instrText>
      </w:r>
      <w:r w:rsidRPr="00AE282E">
        <w:rPr>
          <w:rFonts w:ascii="Century" w:hAnsi="Century"/>
          <w:color w:val="000000" w:themeColor="text1"/>
          <w:sz w:val="26"/>
          <w:szCs w:val="26"/>
          <w:bdr w:val="none" w:sz="0" w:space="0" w:color="auto" w:frame="1"/>
          <w:shd w:val="clear" w:color="auto" w:fill="FFFFFF"/>
        </w:rPr>
        <w:instrText xml:space="preserve"> 372 N.C. at 617, 831 S.E.2d at 259</w:instrText>
      </w:r>
      <w:r w:rsidRPr="00AE282E">
        <w:rPr>
          <w:rFonts w:ascii="Century" w:hAnsi="Century"/>
          <w:color w:val="000000" w:themeColor="text1"/>
          <w:sz w:val="26"/>
          <w:szCs w:val="26"/>
        </w:rPr>
        <w:instrText xml:space="preserve">" \s "Morgan, 372 N.C. at 617, 831 S.E.2d at 259" \c 1 </w:instrText>
      </w:r>
      <w:r w:rsidRPr="00AE282E">
        <w:rPr>
          <w:rFonts w:ascii="Century" w:hAnsi="Century"/>
          <w:color w:val="000000" w:themeColor="text1"/>
          <w:sz w:val="26"/>
          <w:szCs w:val="26"/>
          <w:bdr w:val="none" w:sz="0" w:space="0" w:color="auto" w:frame="1"/>
          <w:shd w:val="clear" w:color="auto" w:fill="FFFFFF"/>
        </w:rPr>
        <w:fldChar w:fldCharType="end"/>
      </w:r>
      <w:r w:rsidR="0026449C" w:rsidRPr="00AE282E">
        <w:rPr>
          <w:rFonts w:ascii="Century" w:hAnsi="Century"/>
          <w:color w:val="000000" w:themeColor="text1"/>
          <w:sz w:val="26"/>
          <w:szCs w:val="26"/>
        </w:rPr>
        <w:t xml:space="preserve">. </w:t>
      </w:r>
      <w:r w:rsidRPr="00AE282E">
        <w:rPr>
          <w:rFonts w:ascii="Century" w:hAnsi="Century"/>
          <w:color w:val="000000" w:themeColor="text1"/>
          <w:sz w:val="26"/>
          <w:szCs w:val="26"/>
        </w:rPr>
        <w:t xml:space="preserve">The required finding may not be “inferred from the record,” and thus “the specific finding described in the statute must actually be made by the trial court.” </w:t>
      </w:r>
      <w:r w:rsidRPr="00AE282E">
        <w:rPr>
          <w:rFonts w:ascii="Century" w:hAnsi="Century"/>
          <w:i/>
          <w:color w:val="000000" w:themeColor="text1"/>
          <w:sz w:val="26"/>
          <w:szCs w:val="26"/>
        </w:rPr>
        <w:t>Id</w:t>
      </w:r>
      <w:r w:rsidRPr="00AE282E">
        <w:rPr>
          <w:rFonts w:ascii="Century" w:hAnsi="Century"/>
          <w:color w:val="000000" w:themeColor="text1"/>
          <w:sz w:val="26"/>
          <w:szCs w:val="26"/>
        </w:rPr>
        <w:t>.</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\s "State v. Morgan, 372 N.C. 609, 616, 831 S.E.2d 254, 259 (2019)"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 xml:space="preserve"> at 616, 831 S.E.2d at 259. </w:t>
      </w:r>
    </w:p>
    <w:p w14:paraId="0797903D" w14:textId="6F2FAAB1" w:rsidR="00FB145E" w:rsidRPr="00AE282E" w:rsidRDefault="00FB145E" w:rsidP="00FB145E">
      <w:pPr>
        <w:tabs>
          <w:tab w:val="left" w:pos="630"/>
        </w:tabs>
        <w:spacing w:line="480" w:lineRule="auto"/>
        <w:jc w:val="both"/>
        <w:rPr>
          <w:rFonts w:ascii="Century" w:hAnsi="Century"/>
          <w:color w:val="000000" w:themeColor="text1"/>
          <w:sz w:val="26"/>
          <w:szCs w:val="26"/>
          <w:bdr w:val="none" w:sz="0" w:space="0" w:color="auto" w:frame="1"/>
        </w:rPr>
      </w:pPr>
      <w:r w:rsidRPr="00AE282E">
        <w:rPr>
          <w:rFonts w:ascii="Century" w:hAnsi="Century"/>
          <w:color w:val="000000" w:themeColor="text1"/>
          <w:sz w:val="26"/>
          <w:szCs w:val="26"/>
        </w:rPr>
        <w:tab/>
        <w:t xml:space="preserve">This Court has found that </w:t>
      </w:r>
      <w:r w:rsidR="000544FA" w:rsidRPr="00AE282E">
        <w:rPr>
          <w:rFonts w:ascii="Century" w:hAnsi="Century"/>
          <w:color w:val="000000" w:themeColor="text1"/>
          <w:sz w:val="26"/>
          <w:szCs w:val="26"/>
        </w:rPr>
        <w:t xml:space="preserve">the </w:t>
      </w:r>
      <w:r w:rsidRPr="00AE282E">
        <w:rPr>
          <w:rFonts w:ascii="Century" w:hAnsi="Century"/>
          <w:color w:val="000000" w:themeColor="text1"/>
          <w:sz w:val="26"/>
          <w:szCs w:val="26"/>
        </w:rPr>
        <w:t>“good cause” finding under subsection (f)(3) requires either “</w:t>
      </w:r>
      <w:r w:rsidRPr="00AE282E">
        <w:rPr>
          <w:rFonts w:ascii="Century" w:hAnsi="Century"/>
          <w:color w:val="000000" w:themeColor="text1"/>
          <w:sz w:val="26"/>
          <w:szCs w:val="26"/>
          <w:shd w:val="clear" w:color="auto" w:fill="FFFFFF"/>
        </w:rPr>
        <w:t>evidence that the State made reasonable efforts to conduct the revocation hearing at a sooner date</w:t>
      </w:r>
      <w:r w:rsidR="00386CB9" w:rsidRPr="00AE282E">
        <w:rPr>
          <w:rFonts w:ascii="Century" w:hAnsi="Century"/>
          <w:color w:val="000000" w:themeColor="text1"/>
          <w:sz w:val="26"/>
          <w:szCs w:val="26"/>
          <w:shd w:val="clear" w:color="auto" w:fill="FFFFFF"/>
        </w:rPr>
        <w:t>[,]</w:t>
      </w:r>
      <w:r w:rsidRPr="00AE282E">
        <w:rPr>
          <w:rFonts w:ascii="Century" w:hAnsi="Century"/>
          <w:color w:val="000000" w:themeColor="text1"/>
          <w:sz w:val="26"/>
          <w:szCs w:val="26"/>
          <w:shd w:val="clear" w:color="auto" w:fill="FFFFFF"/>
        </w:rPr>
        <w:t>”</w:t>
      </w:r>
      <w:r w:rsidRPr="00AE282E">
        <w:rPr>
          <w:rFonts w:ascii="Century" w:hAnsi="Century"/>
          <w:i/>
          <w:iCs/>
          <w:color w:val="000000" w:themeColor="text1"/>
          <w:sz w:val="26"/>
          <w:szCs w:val="26"/>
          <w:bdr w:val="none" w:sz="0" w:space="0" w:color="auto" w:frame="1"/>
        </w:rPr>
        <w:t xml:space="preserve"> State v. Sasek, </w:t>
      </w:r>
      <w:r w:rsidRPr="00AE282E">
        <w:rPr>
          <w:rFonts w:ascii="Century" w:hAnsi="Century"/>
          <w:color w:val="000000" w:themeColor="text1"/>
          <w:sz w:val="26"/>
          <w:szCs w:val="26"/>
          <w:bdr w:val="none" w:sz="0" w:space="0" w:color="auto" w:frame="1"/>
        </w:rPr>
        <w:t xml:space="preserve">271 N.C. App. at 576, 844 S.E.2d at 335, or evidence “to justify the untimely revocation.” </w:t>
      </w:r>
      <w:proofErr w:type="spellStart"/>
      <w:r w:rsidRPr="00AE282E">
        <w:rPr>
          <w:rFonts w:ascii="Century" w:hAnsi="Century"/>
          <w:i/>
          <w:iCs/>
          <w:color w:val="000000" w:themeColor="text1"/>
          <w:sz w:val="26"/>
          <w:szCs w:val="26"/>
        </w:rPr>
        <w:t>Geter</w:t>
      </w:r>
      <w:proofErr w:type="spellEnd"/>
      <w:r w:rsidRPr="00AE282E">
        <w:rPr>
          <w:rFonts w:ascii="Century" w:hAnsi="Century"/>
          <w:color w:val="000000" w:themeColor="text1"/>
          <w:sz w:val="26"/>
          <w:szCs w:val="26"/>
        </w:rPr>
        <w:t xml:space="preserve">, </w:t>
      </w:r>
      <w:r w:rsidRPr="00AE282E">
        <w:rPr>
          <w:rFonts w:ascii="Century" w:hAnsi="Century"/>
          <w:color w:val="000000" w:themeColor="text1"/>
          <w:sz w:val="26"/>
          <w:szCs w:val="26"/>
          <w:bdr w:val="none" w:sz="0" w:space="0" w:color="auto" w:frame="1"/>
          <w:shd w:val="clear" w:color="auto" w:fill="FFFFFF"/>
        </w:rPr>
        <w:t>2021-NCCOA-98</w:t>
      </w:r>
      <w:r w:rsidRPr="00AE282E">
        <w:rPr>
          <w:rFonts w:ascii="Century" w:hAnsi="Century"/>
          <w:color w:val="000000" w:themeColor="text1"/>
          <w:sz w:val="26"/>
          <w:szCs w:val="26"/>
          <w:bdr w:val="none" w:sz="0" w:space="0" w:color="auto" w:frame="1"/>
          <w:shd w:val="clear" w:color="auto" w:fill="FFFFFF"/>
        </w:rPr>
        <w:fldChar w:fldCharType="begin"/>
      </w:r>
      <w:r w:rsidRPr="00AE282E">
        <w:rPr>
          <w:rFonts w:ascii="Century" w:hAnsi="Century"/>
          <w:color w:val="000000" w:themeColor="text1"/>
          <w:sz w:val="26"/>
          <w:szCs w:val="26"/>
        </w:rPr>
        <w:instrText xml:space="preserve"> TA \l "</w:instrText>
      </w:r>
      <w:r w:rsidRPr="00AE282E">
        <w:rPr>
          <w:rFonts w:ascii="Century" w:hAnsi="Century"/>
          <w:i/>
          <w:iCs/>
          <w:color w:val="000000" w:themeColor="text1"/>
          <w:sz w:val="26"/>
          <w:szCs w:val="26"/>
        </w:rPr>
        <w:instrText>Geter</w:instrText>
      </w:r>
      <w:r w:rsidRPr="00AE282E">
        <w:rPr>
          <w:rFonts w:ascii="Century" w:hAnsi="Century"/>
          <w:color w:val="000000" w:themeColor="text1"/>
          <w:sz w:val="26"/>
          <w:szCs w:val="26"/>
        </w:rPr>
        <w:instrText xml:space="preserve"> II, </w:instrText>
      </w:r>
      <w:r w:rsidRPr="00AE282E">
        <w:rPr>
          <w:rFonts w:ascii="Century" w:hAnsi="Century"/>
          <w:color w:val="000000" w:themeColor="text1"/>
          <w:sz w:val="26"/>
          <w:szCs w:val="26"/>
          <w:bdr w:val="none" w:sz="0" w:space="0" w:color="auto" w:frame="1"/>
          <w:shd w:val="clear" w:color="auto" w:fill="FFFFFF"/>
        </w:rPr>
        <w:instrText>2021-NCCOA-98</w:instrText>
      </w:r>
      <w:r w:rsidRPr="00AE282E">
        <w:rPr>
          <w:rFonts w:ascii="Century" w:hAnsi="Century"/>
          <w:color w:val="000000" w:themeColor="text1"/>
          <w:sz w:val="26"/>
          <w:szCs w:val="26"/>
        </w:rPr>
        <w:instrText xml:space="preserve">" \s "Geter II, 2021-NCCOA-98" \c 1 </w:instrText>
      </w:r>
      <w:r w:rsidRPr="00AE282E">
        <w:rPr>
          <w:rFonts w:ascii="Century" w:hAnsi="Century"/>
          <w:color w:val="000000" w:themeColor="text1"/>
          <w:sz w:val="26"/>
          <w:szCs w:val="26"/>
          <w:bdr w:val="none" w:sz="0" w:space="0" w:color="auto" w:frame="1"/>
          <w:shd w:val="clear" w:color="auto" w:fill="FFFFFF"/>
        </w:rPr>
        <w:fldChar w:fldCharType="end"/>
      </w:r>
      <w:r w:rsidRPr="00AE282E">
        <w:rPr>
          <w:rFonts w:ascii="Century" w:hAnsi="Century"/>
          <w:color w:val="000000" w:themeColor="text1"/>
          <w:sz w:val="26"/>
          <w:szCs w:val="26"/>
          <w:bdr w:val="none" w:sz="0" w:space="0" w:color="auto" w:frame="1"/>
          <w:shd w:val="clear" w:color="auto" w:fill="FFFFFF"/>
        </w:rPr>
        <w:t xml:space="preserve"> ¶ 1</w:t>
      </w:r>
      <w:r w:rsidR="00C83C7E">
        <w:rPr>
          <w:rFonts w:ascii="Century" w:hAnsi="Century"/>
          <w:color w:val="000000" w:themeColor="text1"/>
          <w:sz w:val="26"/>
          <w:szCs w:val="26"/>
          <w:bdr w:val="none" w:sz="0" w:space="0" w:color="auto" w:frame="1"/>
          <w:shd w:val="clear" w:color="auto" w:fill="FFFFFF"/>
        </w:rPr>
        <w:t>4</w:t>
      </w:r>
      <w:r w:rsidRPr="00AE282E">
        <w:rPr>
          <w:rFonts w:ascii="Century" w:hAnsi="Century"/>
          <w:color w:val="000000" w:themeColor="text1"/>
          <w:sz w:val="26"/>
          <w:szCs w:val="26"/>
          <w:bdr w:val="none" w:sz="0" w:space="0" w:color="auto" w:frame="1"/>
          <w:shd w:val="clear" w:color="auto" w:fill="FFFFFF"/>
        </w:rPr>
        <w:t>.</w:t>
      </w:r>
      <w:r w:rsidR="00B10BE6">
        <w:rPr>
          <w:rStyle w:val="FootnoteReference"/>
          <w:rFonts w:ascii="Century" w:hAnsi="Century"/>
          <w:color w:val="000000" w:themeColor="text1"/>
          <w:sz w:val="26"/>
          <w:szCs w:val="26"/>
          <w:bdr w:val="none" w:sz="0" w:space="0" w:color="auto" w:frame="1"/>
          <w:shd w:val="clear" w:color="auto" w:fill="FFFFFF"/>
        </w:rPr>
        <w:footnoteReference w:id="1"/>
      </w:r>
      <w:r w:rsidRPr="00AE282E">
        <w:rPr>
          <w:rFonts w:ascii="Century" w:hAnsi="Century"/>
          <w:color w:val="000000" w:themeColor="text1"/>
          <w:sz w:val="26"/>
          <w:szCs w:val="26"/>
          <w:bdr w:val="none" w:sz="0" w:space="0" w:color="auto" w:frame="1"/>
          <w:shd w:val="clear" w:color="auto" w:fill="FFFFFF"/>
        </w:rPr>
        <w:t xml:space="preserve"> </w:t>
      </w:r>
    </w:p>
    <w:p w14:paraId="3CA2E1A6" w14:textId="2A00DDB0" w:rsidR="00FB145E" w:rsidRDefault="00C14C5D" w:rsidP="00C14C5D">
      <w:pPr>
        <w:spacing w:line="480" w:lineRule="auto"/>
        <w:ind w:firstLine="720"/>
        <w:jc w:val="both"/>
        <w:rPr>
          <w:rFonts w:ascii="Century" w:hAnsi="Century" w:cs="Arial"/>
          <w:color w:val="000000" w:themeColor="text1"/>
          <w:sz w:val="26"/>
          <w:szCs w:val="26"/>
        </w:rPr>
      </w:pPr>
      <w:r w:rsidRPr="00AE282E">
        <w:rPr>
          <w:rFonts w:ascii="Century" w:hAnsi="Century" w:cs="Arial"/>
          <w:color w:val="000000" w:themeColor="text1"/>
          <w:sz w:val="26"/>
          <w:szCs w:val="26"/>
        </w:rPr>
        <w:t xml:space="preserve">Here, the trial court effectively eliminated the “good cause” finding under </w:t>
      </w:r>
      <w:r w:rsidRPr="00AE282E">
        <w:rPr>
          <w:rFonts w:ascii="Century" w:hAnsi="Century"/>
          <w:color w:val="000000" w:themeColor="text1"/>
          <w:sz w:val="26"/>
          <w:szCs w:val="26"/>
        </w:rPr>
        <w:t>N.C. Gen. Stat. § 15A-1344(f)(3),</w:t>
      </w:r>
      <w:r w:rsidRPr="00AE282E">
        <w:rPr>
          <w:rFonts w:ascii="Century" w:hAnsi="Century" w:cs="Arial"/>
          <w:color w:val="000000" w:themeColor="text1"/>
          <w:sz w:val="26"/>
          <w:szCs w:val="26"/>
        </w:rPr>
        <w:t xml:space="preserve"> replacing it with the finding that was already required to revoke probation under </w:t>
      </w:r>
      <w:r w:rsidRPr="00AE282E">
        <w:rPr>
          <w:rFonts w:ascii="Century" w:hAnsi="Century"/>
          <w:color w:val="000000" w:themeColor="text1"/>
          <w:sz w:val="26"/>
          <w:szCs w:val="26"/>
        </w:rPr>
        <w:t>N.C. Gen. Stat. § 15A-1344(f)(2).</w:t>
      </w:r>
      <w:r w:rsidRPr="00AE282E">
        <w:rPr>
          <w:rFonts w:ascii="Century" w:hAnsi="Century" w:cs="Arial"/>
          <w:color w:val="000000" w:themeColor="text1"/>
          <w:sz w:val="26"/>
          <w:szCs w:val="26"/>
        </w:rPr>
        <w:t xml:space="preserve">  This interpretation of the statute would render the “good cause” finding superfluous. This was error. </w:t>
      </w:r>
    </w:p>
    <w:p w14:paraId="7E456387" w14:textId="470833E5" w:rsidR="00B10BE6" w:rsidRDefault="00B10BE6" w:rsidP="00C14C5D">
      <w:pPr>
        <w:spacing w:line="480" w:lineRule="auto"/>
        <w:ind w:firstLine="720"/>
        <w:jc w:val="both"/>
        <w:rPr>
          <w:rFonts w:ascii="Century" w:hAnsi="Century" w:cs="Arial"/>
          <w:color w:val="000000" w:themeColor="text1"/>
          <w:sz w:val="26"/>
          <w:szCs w:val="26"/>
        </w:rPr>
      </w:pPr>
    </w:p>
    <w:p w14:paraId="20BBA9CA" w14:textId="77777777" w:rsidR="00B10BE6" w:rsidRPr="00AE282E" w:rsidRDefault="00B10BE6" w:rsidP="00C14C5D">
      <w:pPr>
        <w:spacing w:line="480" w:lineRule="auto"/>
        <w:ind w:firstLine="720"/>
        <w:jc w:val="both"/>
        <w:rPr>
          <w:rFonts w:ascii="Century" w:hAnsi="Century" w:cs="Arial"/>
          <w:color w:val="000000" w:themeColor="text1"/>
          <w:sz w:val="26"/>
          <w:szCs w:val="26"/>
        </w:rPr>
      </w:pPr>
    </w:p>
    <w:p w14:paraId="18F5AE2E" w14:textId="0A2A5C8A" w:rsidR="00F06EF2" w:rsidRPr="00AE282E" w:rsidRDefault="00F06EF2" w:rsidP="00C43373">
      <w:pPr>
        <w:pStyle w:val="Heading3"/>
        <w:numPr>
          <w:ilvl w:val="0"/>
          <w:numId w:val="4"/>
        </w:numPr>
        <w:ind w:left="1440" w:right="1440" w:hanging="720"/>
        <w:jc w:val="both"/>
        <w:rPr>
          <w:rStyle w:val="ssrfcpassagedeactivated"/>
          <w:rFonts w:ascii="Century" w:hAnsi="Century"/>
          <w:color w:val="000000" w:themeColor="text1"/>
          <w:sz w:val="26"/>
          <w:szCs w:val="26"/>
        </w:rPr>
      </w:pPr>
      <w:bookmarkStart w:id="198" w:name="_Toc101177343"/>
      <w:bookmarkStart w:id="199" w:name="_Toc99965972"/>
      <w:r w:rsidRPr="00AE282E">
        <w:rPr>
          <w:rStyle w:val="ssrfcpassagedeactivated"/>
          <w:rFonts w:ascii="Century" w:hAnsi="Century"/>
          <w:color w:val="000000" w:themeColor="text1"/>
          <w:sz w:val="26"/>
          <w:szCs w:val="26"/>
        </w:rPr>
        <w:lastRenderedPageBreak/>
        <w:t xml:space="preserve">Under </w:t>
      </w:r>
      <w:r w:rsidR="00D8048C" w:rsidRPr="00AE282E">
        <w:rPr>
          <w:rStyle w:val="ssrfcpassagedeactivated"/>
          <w:rFonts w:ascii="Century" w:hAnsi="Century"/>
          <w:color w:val="000000" w:themeColor="text1"/>
          <w:sz w:val="26"/>
          <w:szCs w:val="26"/>
          <w:lang w:val="en-US"/>
        </w:rPr>
        <w:t>the North Carolina</w:t>
      </w:r>
      <w:r w:rsidRPr="00AE282E">
        <w:rPr>
          <w:rStyle w:val="ssrfcpassagedeactivated"/>
          <w:rFonts w:ascii="Century" w:hAnsi="Century"/>
          <w:color w:val="000000" w:themeColor="text1"/>
          <w:sz w:val="26"/>
          <w:szCs w:val="26"/>
        </w:rPr>
        <w:t xml:space="preserve"> Supreme Court’s precedent in </w:t>
      </w:r>
      <w:r w:rsidRPr="00AE282E">
        <w:rPr>
          <w:rStyle w:val="ssrfcpassagedeactivated"/>
          <w:rFonts w:ascii="Century" w:hAnsi="Century"/>
          <w:i/>
          <w:iCs/>
          <w:color w:val="000000" w:themeColor="text1"/>
          <w:sz w:val="26"/>
          <w:szCs w:val="26"/>
        </w:rPr>
        <w:t>State v. Morgan</w:t>
      </w:r>
      <w:r w:rsidRPr="00AE282E">
        <w:rPr>
          <w:rStyle w:val="ssrfcpassagedeactivated"/>
          <w:rFonts w:ascii="Century" w:hAnsi="Century"/>
          <w:color w:val="000000" w:themeColor="text1"/>
          <w:sz w:val="26"/>
          <w:szCs w:val="26"/>
        </w:rPr>
        <w:t>, the “good cause” finding must be something beyond the mere finding that a violation occurred during probation.</w:t>
      </w:r>
      <w:bookmarkEnd w:id="198"/>
    </w:p>
    <w:p w14:paraId="79389147" w14:textId="77777777" w:rsidR="00C43373" w:rsidRPr="00AE282E" w:rsidRDefault="00C43373" w:rsidP="00C43373">
      <w:pPr>
        <w:pStyle w:val="ListParagraph"/>
        <w:ind w:firstLine="0"/>
        <w:rPr>
          <w:rFonts w:ascii="Century" w:hAnsi="Century"/>
          <w:color w:val="000000" w:themeColor="text1"/>
          <w:sz w:val="26"/>
          <w:szCs w:val="26"/>
          <w:lang w:val="x-none" w:eastAsia="x-none"/>
        </w:rPr>
      </w:pPr>
    </w:p>
    <w:p w14:paraId="17C0A486" w14:textId="09FF1923" w:rsidR="00C14C5D" w:rsidRPr="00AE282E" w:rsidRDefault="00C14C5D" w:rsidP="00C43373">
      <w:pPr>
        <w:pStyle w:val="NormalWeb"/>
        <w:shd w:val="clear" w:color="auto" w:fill="FFFFFF"/>
        <w:spacing w:before="0" w:beforeAutospacing="0" w:after="0" w:afterAutospacing="0" w:line="480" w:lineRule="auto"/>
        <w:ind w:firstLine="720"/>
        <w:jc w:val="both"/>
        <w:rPr>
          <w:rFonts w:ascii="Century" w:hAnsi="Century"/>
          <w:color w:val="000000" w:themeColor="text1"/>
          <w:sz w:val="26"/>
          <w:szCs w:val="26"/>
          <w:lang w:eastAsia="x-none"/>
        </w:rPr>
      </w:pPr>
      <w:r w:rsidRPr="00AE282E">
        <w:rPr>
          <w:rFonts w:ascii="Century" w:hAnsi="Century"/>
          <w:color w:val="000000" w:themeColor="text1"/>
          <w:sz w:val="26"/>
          <w:szCs w:val="26"/>
          <w:lang w:eastAsia="x-none"/>
        </w:rPr>
        <w:t xml:space="preserve">The trial court’s interpretation of “good cause” was also previously rejected by our </w:t>
      </w:r>
      <w:r w:rsidR="00386CB9" w:rsidRPr="00AE282E">
        <w:rPr>
          <w:rFonts w:ascii="Century" w:hAnsi="Century"/>
          <w:color w:val="000000" w:themeColor="text1"/>
          <w:sz w:val="26"/>
          <w:szCs w:val="26"/>
          <w:lang w:eastAsia="x-none"/>
        </w:rPr>
        <w:t xml:space="preserve">North Carolina </w:t>
      </w:r>
      <w:r w:rsidRPr="00AE282E">
        <w:rPr>
          <w:rFonts w:ascii="Century" w:hAnsi="Century"/>
          <w:color w:val="000000" w:themeColor="text1"/>
          <w:sz w:val="26"/>
          <w:szCs w:val="26"/>
          <w:lang w:eastAsia="x-none"/>
        </w:rPr>
        <w:t>Supreme Court</w:t>
      </w:r>
      <w:r w:rsidR="00C43373" w:rsidRPr="00AE282E">
        <w:rPr>
          <w:rFonts w:ascii="Century" w:hAnsi="Century"/>
          <w:color w:val="000000" w:themeColor="text1"/>
          <w:sz w:val="26"/>
          <w:szCs w:val="26"/>
          <w:lang w:eastAsia="x-none"/>
        </w:rPr>
        <w:t xml:space="preserve"> in </w:t>
      </w:r>
      <w:r w:rsidR="00C43373" w:rsidRPr="00AE282E">
        <w:rPr>
          <w:rFonts w:ascii="Century" w:hAnsi="Century"/>
          <w:i/>
          <w:iCs/>
          <w:color w:val="000000" w:themeColor="text1"/>
          <w:sz w:val="26"/>
          <w:szCs w:val="26"/>
          <w:bdr w:val="none" w:sz="0" w:space="0" w:color="auto" w:frame="1"/>
          <w:shd w:val="clear" w:color="auto" w:fill="FFFFFF"/>
        </w:rPr>
        <w:t>Morgan</w:t>
      </w:r>
      <w:r w:rsidR="00C43373" w:rsidRPr="00AE282E">
        <w:rPr>
          <w:rFonts w:ascii="Century" w:hAnsi="Century"/>
          <w:color w:val="000000" w:themeColor="text1"/>
          <w:sz w:val="26"/>
          <w:szCs w:val="26"/>
          <w:bdr w:val="none" w:sz="0" w:space="0" w:color="auto" w:frame="1"/>
          <w:shd w:val="clear" w:color="auto" w:fill="FFFFFF"/>
        </w:rPr>
        <w:t xml:space="preserve">, 372 N.C. at 617, </w:t>
      </w:r>
      <w:r w:rsidR="00C43373" w:rsidRPr="00AE282E">
        <w:rPr>
          <w:rFonts w:ascii="Century" w:hAnsi="Century"/>
          <w:color w:val="000000" w:themeColor="text1"/>
          <w:sz w:val="26"/>
          <w:szCs w:val="26"/>
        </w:rPr>
        <w:t xml:space="preserve">831 S.E.2d at 259. </w:t>
      </w:r>
      <w:r w:rsidRPr="00AE282E">
        <w:rPr>
          <w:rFonts w:ascii="Century" w:hAnsi="Century"/>
          <w:color w:val="000000" w:themeColor="text1"/>
          <w:sz w:val="26"/>
          <w:szCs w:val="26"/>
          <w:lang w:eastAsia="x-none"/>
        </w:rPr>
        <w:t>The trial court’s judgment revoking probation should be reversed.</w:t>
      </w:r>
    </w:p>
    <w:p w14:paraId="1CCA3F95" w14:textId="3A7C3DF2" w:rsidR="00D66410" w:rsidRPr="00AE282E" w:rsidRDefault="00F06EF2" w:rsidP="00C43373">
      <w:pPr>
        <w:pStyle w:val="NormalWeb"/>
        <w:shd w:val="clear" w:color="auto" w:fill="FFFFFF"/>
        <w:spacing w:before="0" w:beforeAutospacing="0" w:after="0" w:afterAutospacing="0" w:line="480" w:lineRule="auto"/>
        <w:ind w:firstLine="720"/>
        <w:jc w:val="both"/>
        <w:textAlignment w:val="baseline"/>
        <w:rPr>
          <w:rFonts w:ascii="Century" w:hAnsi="Century"/>
          <w:color w:val="000000" w:themeColor="text1"/>
          <w:sz w:val="26"/>
          <w:szCs w:val="26"/>
        </w:rPr>
      </w:pPr>
      <w:r w:rsidRPr="00AE282E">
        <w:rPr>
          <w:rFonts w:ascii="Century" w:hAnsi="Century"/>
          <w:color w:val="000000" w:themeColor="text1"/>
          <w:sz w:val="26"/>
          <w:szCs w:val="26"/>
          <w:lang w:eastAsia="x-none"/>
        </w:rPr>
        <w:t xml:space="preserve">In </w:t>
      </w:r>
      <w:r w:rsidRPr="00AE282E">
        <w:rPr>
          <w:rFonts w:ascii="Century" w:hAnsi="Century"/>
          <w:i/>
          <w:iCs/>
          <w:color w:val="000000" w:themeColor="text1"/>
          <w:sz w:val="26"/>
          <w:szCs w:val="26"/>
          <w:lang w:eastAsia="x-none"/>
        </w:rPr>
        <w:t>State v. Morgan</w:t>
      </w:r>
      <w:r w:rsidRPr="00AE282E">
        <w:rPr>
          <w:rFonts w:ascii="Century" w:hAnsi="Century"/>
          <w:color w:val="000000" w:themeColor="text1"/>
          <w:sz w:val="26"/>
          <w:szCs w:val="26"/>
          <w:lang w:eastAsia="x-none"/>
        </w:rPr>
        <w:t xml:space="preserve">, </w:t>
      </w:r>
      <w:r w:rsidR="006425BF" w:rsidRPr="00AE282E">
        <w:rPr>
          <w:rFonts w:ascii="Century" w:hAnsi="Century"/>
          <w:color w:val="000000" w:themeColor="text1"/>
          <w:sz w:val="26"/>
          <w:szCs w:val="26"/>
          <w:lang w:eastAsia="x-none"/>
        </w:rPr>
        <w:t xml:space="preserve">this Court </w:t>
      </w:r>
      <w:r w:rsidR="00FD6B20" w:rsidRPr="00AE282E">
        <w:rPr>
          <w:rFonts w:ascii="Century" w:hAnsi="Century"/>
          <w:color w:val="000000" w:themeColor="text1"/>
          <w:sz w:val="26"/>
          <w:szCs w:val="26"/>
          <w:lang w:eastAsia="x-none"/>
        </w:rPr>
        <w:t xml:space="preserve">found that the “good cause” requirement was satisfied if a trial court found that a defendant violated probation prior to the expiration of probation. </w:t>
      </w:r>
      <w:r w:rsidR="00FD6B20" w:rsidRPr="00AE282E">
        <w:rPr>
          <w:rFonts w:ascii="Century" w:hAnsi="Century"/>
          <w:color w:val="000000" w:themeColor="text1"/>
          <w:sz w:val="26"/>
          <w:szCs w:val="26"/>
          <w:bdr w:val="none" w:sz="0" w:space="0" w:color="auto" w:frame="1"/>
          <w:shd w:val="clear" w:color="auto" w:fill="FFFFFF"/>
        </w:rPr>
        <w:t xml:space="preserve">259 N.C. App. 179, 183, 814 S.E.2d 843, 847 (2018) </w:t>
      </w:r>
      <w:r w:rsidR="00FD6B20" w:rsidRPr="00AE282E">
        <w:rPr>
          <w:rFonts w:ascii="Century" w:hAnsi="Century"/>
          <w:i/>
          <w:iCs/>
          <w:color w:val="000000" w:themeColor="text1"/>
          <w:sz w:val="26"/>
          <w:szCs w:val="26"/>
          <w:shd w:val="clear" w:color="auto" w:fill="FFFFFF"/>
        </w:rPr>
        <w:t>reversed by and remanded</w:t>
      </w:r>
      <w:r w:rsidR="00FD6B20" w:rsidRPr="00AE282E">
        <w:rPr>
          <w:rFonts w:ascii="Century" w:hAnsi="Century"/>
          <w:color w:val="000000" w:themeColor="text1"/>
          <w:sz w:val="26"/>
          <w:szCs w:val="26"/>
          <w:shd w:val="clear" w:color="auto" w:fill="FFFFFF"/>
        </w:rPr>
        <w:t xml:space="preserve"> </w:t>
      </w:r>
      <w:r w:rsidR="00FD6B20" w:rsidRPr="00AE282E">
        <w:rPr>
          <w:rFonts w:ascii="Century" w:hAnsi="Century"/>
          <w:i/>
          <w:iCs/>
          <w:color w:val="000000" w:themeColor="text1"/>
          <w:sz w:val="26"/>
          <w:szCs w:val="26"/>
          <w:shd w:val="clear" w:color="auto" w:fill="FFFFFF"/>
        </w:rPr>
        <w:t>by</w:t>
      </w:r>
      <w:r w:rsidR="00FD6B20" w:rsidRPr="00AE282E">
        <w:rPr>
          <w:rFonts w:ascii="Century" w:hAnsi="Century"/>
          <w:i/>
          <w:iCs/>
          <w:color w:val="000000" w:themeColor="text1"/>
          <w:sz w:val="26"/>
          <w:szCs w:val="26"/>
          <w:bdr w:val="none" w:sz="0" w:space="0" w:color="auto" w:frame="1"/>
          <w:shd w:val="clear" w:color="auto" w:fill="FFFFFF"/>
        </w:rPr>
        <w:t xml:space="preserve"> Morgan</w:t>
      </w:r>
      <w:r w:rsidR="00FD6B20" w:rsidRPr="00AE282E">
        <w:rPr>
          <w:rFonts w:ascii="Century" w:hAnsi="Century"/>
          <w:color w:val="000000" w:themeColor="text1"/>
          <w:sz w:val="26"/>
          <w:szCs w:val="26"/>
          <w:bdr w:val="none" w:sz="0" w:space="0" w:color="auto" w:frame="1"/>
          <w:shd w:val="clear" w:color="auto" w:fill="FFFFFF"/>
        </w:rPr>
        <w:t>, 372 N.C. 609, 831 S.E.2d 254</w:t>
      </w:r>
      <w:r w:rsidR="006960C4" w:rsidRPr="00AE282E">
        <w:rPr>
          <w:rFonts w:ascii="Century" w:hAnsi="Century"/>
          <w:color w:val="000000" w:themeColor="text1"/>
          <w:sz w:val="26"/>
          <w:szCs w:val="26"/>
          <w:bdr w:val="none" w:sz="0" w:space="0" w:color="auto" w:frame="1"/>
          <w:shd w:val="clear" w:color="auto" w:fill="FFFFFF"/>
        </w:rPr>
        <w:t xml:space="preserve">. </w:t>
      </w:r>
      <w:r w:rsidR="00226EC5" w:rsidRPr="00AE282E">
        <w:rPr>
          <w:rFonts w:ascii="Century" w:hAnsi="Century"/>
          <w:color w:val="000000" w:themeColor="text1"/>
          <w:sz w:val="26"/>
          <w:szCs w:val="26"/>
          <w:bdr w:val="none" w:sz="0" w:space="0" w:color="auto" w:frame="1"/>
          <w:shd w:val="clear" w:color="auto" w:fill="FFFFFF"/>
        </w:rPr>
        <w:t xml:space="preserve">In a dissenting opinion, then Chief Judge McGee opined that this Court’s holding was </w:t>
      </w:r>
      <w:r w:rsidR="007E05A8" w:rsidRPr="00AE282E">
        <w:rPr>
          <w:rFonts w:ascii="Century" w:hAnsi="Century"/>
          <w:color w:val="000000" w:themeColor="text1"/>
          <w:sz w:val="26"/>
          <w:szCs w:val="26"/>
          <w:shd w:val="clear" w:color="auto" w:fill="FFFFFF"/>
        </w:rPr>
        <w:t>inconsistent with the statutory scheme and that the</w:t>
      </w:r>
      <w:r w:rsidR="00226EC5" w:rsidRPr="00AE282E">
        <w:rPr>
          <w:rFonts w:ascii="Century" w:hAnsi="Century"/>
          <w:color w:val="000000" w:themeColor="text1"/>
          <w:sz w:val="26"/>
          <w:szCs w:val="26"/>
          <w:shd w:val="clear" w:color="auto" w:fill="FFFFFF"/>
        </w:rPr>
        <w:t xml:space="preserve"> General Assembly intended </w:t>
      </w:r>
      <w:r w:rsidR="00386CB9" w:rsidRPr="00AE282E">
        <w:rPr>
          <w:rFonts w:ascii="Century" w:hAnsi="Century"/>
          <w:color w:val="000000" w:themeColor="text1"/>
          <w:sz w:val="26"/>
          <w:szCs w:val="26"/>
          <w:shd w:val="clear" w:color="auto" w:fill="FFFFFF"/>
        </w:rPr>
        <w:t>subsection (f)(3)</w:t>
      </w:r>
      <w:r w:rsidR="00226EC5" w:rsidRPr="00AE282E">
        <w:rPr>
          <w:rFonts w:ascii="Century" w:hAnsi="Century"/>
          <w:color w:val="000000" w:themeColor="text1"/>
          <w:sz w:val="26"/>
          <w:szCs w:val="26"/>
          <w:shd w:val="clear" w:color="auto" w:fill="FFFFFF"/>
        </w:rPr>
        <w:t xml:space="preserve"> to require a finding</w:t>
      </w:r>
      <w:r w:rsidR="00D66410" w:rsidRPr="00AE282E">
        <w:rPr>
          <w:rFonts w:ascii="Century" w:hAnsi="Century"/>
          <w:color w:val="000000" w:themeColor="text1"/>
          <w:sz w:val="26"/>
          <w:szCs w:val="26"/>
          <w:shd w:val="clear" w:color="auto" w:fill="FFFFFF"/>
        </w:rPr>
        <w:t xml:space="preserve"> that the State acted reasonably in pursuing a revocation after expiration of probation. </w:t>
      </w:r>
      <w:r w:rsidR="00D66410" w:rsidRPr="00AE282E">
        <w:rPr>
          <w:rFonts w:ascii="Century" w:hAnsi="Century"/>
          <w:i/>
          <w:iCs/>
          <w:color w:val="000000" w:themeColor="text1"/>
          <w:sz w:val="26"/>
          <w:szCs w:val="26"/>
          <w:shd w:val="clear" w:color="auto" w:fill="FFFFFF"/>
        </w:rPr>
        <w:t>Id.</w:t>
      </w:r>
      <w:r w:rsidR="00D66410" w:rsidRPr="00AE282E">
        <w:rPr>
          <w:rFonts w:ascii="Century" w:hAnsi="Century"/>
          <w:color w:val="000000" w:themeColor="text1"/>
          <w:sz w:val="26"/>
          <w:szCs w:val="26"/>
          <w:shd w:val="clear" w:color="auto" w:fill="FFFFFF"/>
        </w:rPr>
        <w:t xml:space="preserve"> at </w:t>
      </w:r>
      <w:r w:rsidR="00D66410" w:rsidRPr="00AE282E">
        <w:rPr>
          <w:rFonts w:ascii="Century" w:hAnsi="Century"/>
          <w:color w:val="000000" w:themeColor="text1"/>
          <w:sz w:val="26"/>
          <w:szCs w:val="26"/>
        </w:rPr>
        <w:t>195, 814 S.E.2d at 854 (J. McGee, dissenting).</w:t>
      </w:r>
    </w:p>
    <w:p w14:paraId="2B769773" w14:textId="7EBD60E5" w:rsidR="00C14C5D" w:rsidRPr="00AE282E" w:rsidRDefault="00D66410" w:rsidP="008540E3">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bdr w:val="none" w:sz="0" w:space="0" w:color="auto" w:frame="1"/>
          <w:shd w:val="clear" w:color="auto" w:fill="FFFFFF"/>
        </w:rPr>
        <w:t xml:space="preserve">In </w:t>
      </w:r>
      <w:r w:rsidRPr="00AE282E">
        <w:rPr>
          <w:rFonts w:ascii="Century" w:hAnsi="Century"/>
          <w:i/>
          <w:iCs/>
          <w:color w:val="000000" w:themeColor="text1"/>
          <w:sz w:val="26"/>
          <w:szCs w:val="26"/>
          <w:bdr w:val="none" w:sz="0" w:space="0" w:color="auto" w:frame="1"/>
          <w:shd w:val="clear" w:color="auto" w:fill="FFFFFF"/>
        </w:rPr>
        <w:t>Morgan</w:t>
      </w:r>
      <w:r w:rsidRPr="00AE282E">
        <w:rPr>
          <w:rFonts w:ascii="Century" w:hAnsi="Century"/>
          <w:color w:val="000000" w:themeColor="text1"/>
          <w:sz w:val="26"/>
          <w:szCs w:val="26"/>
          <w:bdr w:val="none" w:sz="0" w:space="0" w:color="auto" w:frame="1"/>
          <w:shd w:val="clear" w:color="auto" w:fill="FFFFFF"/>
        </w:rPr>
        <w:t xml:space="preserve">, our </w:t>
      </w:r>
      <w:r w:rsidR="00C14C5D" w:rsidRPr="00AE282E">
        <w:rPr>
          <w:rFonts w:ascii="Century" w:hAnsi="Century"/>
          <w:color w:val="000000" w:themeColor="text1"/>
          <w:sz w:val="26"/>
          <w:szCs w:val="26"/>
          <w:bdr w:val="none" w:sz="0" w:space="0" w:color="auto" w:frame="1"/>
          <w:shd w:val="clear" w:color="auto" w:fill="FFFFFF"/>
        </w:rPr>
        <w:t>High Court</w:t>
      </w:r>
      <w:r w:rsidRPr="00AE282E">
        <w:rPr>
          <w:rFonts w:ascii="Century" w:hAnsi="Century"/>
          <w:color w:val="000000" w:themeColor="text1"/>
          <w:sz w:val="26"/>
          <w:szCs w:val="26"/>
          <w:bdr w:val="none" w:sz="0" w:space="0" w:color="auto" w:frame="1"/>
          <w:shd w:val="clear" w:color="auto" w:fill="FFFFFF"/>
        </w:rPr>
        <w:t xml:space="preserve"> reversed this Court</w:t>
      </w:r>
      <w:r w:rsidR="00386CB9" w:rsidRPr="00AE282E">
        <w:rPr>
          <w:rFonts w:ascii="Century" w:hAnsi="Century"/>
          <w:color w:val="000000" w:themeColor="text1"/>
          <w:sz w:val="26"/>
          <w:szCs w:val="26"/>
          <w:bdr w:val="none" w:sz="0" w:space="0" w:color="auto" w:frame="1"/>
          <w:shd w:val="clear" w:color="auto" w:fill="FFFFFF"/>
        </w:rPr>
        <w:t>’s interpretation of subsection (f)(3)</w:t>
      </w:r>
      <w:r w:rsidRPr="00AE282E">
        <w:rPr>
          <w:rFonts w:ascii="Century" w:hAnsi="Century"/>
          <w:color w:val="000000" w:themeColor="text1"/>
          <w:sz w:val="26"/>
          <w:szCs w:val="26"/>
          <w:bdr w:val="none" w:sz="0" w:space="0" w:color="auto" w:frame="1"/>
          <w:shd w:val="clear" w:color="auto" w:fill="FFFFFF"/>
        </w:rPr>
        <w:t xml:space="preserve">, </w:t>
      </w:r>
      <w:r w:rsidR="003833C6" w:rsidRPr="00AE282E">
        <w:rPr>
          <w:rFonts w:ascii="Century" w:hAnsi="Century"/>
          <w:color w:val="000000" w:themeColor="text1"/>
          <w:sz w:val="26"/>
          <w:szCs w:val="26"/>
          <w:bdr w:val="none" w:sz="0" w:space="0" w:color="auto" w:frame="1"/>
          <w:shd w:val="clear" w:color="auto" w:fill="FFFFFF"/>
        </w:rPr>
        <w:t xml:space="preserve">finding that the language “the court finds” in </w:t>
      </w:r>
      <w:r w:rsidR="003833C6" w:rsidRPr="00AE282E">
        <w:rPr>
          <w:rFonts w:ascii="Century" w:hAnsi="Century"/>
          <w:color w:val="000000" w:themeColor="text1"/>
          <w:sz w:val="26"/>
          <w:szCs w:val="26"/>
        </w:rPr>
        <w:t xml:space="preserve">N.C. Gen. Stat. § 15A-1344(f) requires a trial court to make an actual finding of fact </w:t>
      </w:r>
      <w:r w:rsidR="0026449C" w:rsidRPr="00AE282E">
        <w:rPr>
          <w:rFonts w:ascii="Century" w:hAnsi="Century"/>
          <w:color w:val="000000" w:themeColor="text1"/>
          <w:sz w:val="26"/>
          <w:szCs w:val="26"/>
        </w:rPr>
        <w:t xml:space="preserve">beyond the mere finding that the defendant violated probation prior to expiration of </w:t>
      </w:r>
      <w:r w:rsidR="0026449C" w:rsidRPr="00AE282E">
        <w:rPr>
          <w:rFonts w:ascii="Century" w:hAnsi="Century"/>
          <w:color w:val="000000" w:themeColor="text1"/>
          <w:sz w:val="26"/>
          <w:szCs w:val="26"/>
        </w:rPr>
        <w:lastRenderedPageBreak/>
        <w:t xml:space="preserve">probation </w:t>
      </w:r>
      <w:r w:rsidR="003833C6" w:rsidRPr="00AE282E">
        <w:rPr>
          <w:rFonts w:ascii="Century" w:hAnsi="Century"/>
          <w:color w:val="000000" w:themeColor="text1"/>
          <w:sz w:val="26"/>
          <w:szCs w:val="26"/>
        </w:rPr>
        <w:t xml:space="preserve">and that a failure to do so is reversible error. </w:t>
      </w:r>
      <w:r w:rsidR="00C14C5D" w:rsidRPr="00AE282E">
        <w:rPr>
          <w:rFonts w:ascii="Century" w:hAnsi="Century"/>
          <w:color w:val="000000" w:themeColor="text1"/>
          <w:sz w:val="26"/>
          <w:szCs w:val="26"/>
          <w:bdr w:val="none" w:sz="0" w:space="0" w:color="auto" w:frame="1"/>
          <w:shd w:val="clear" w:color="auto" w:fill="FFFFFF"/>
        </w:rPr>
        <w:t xml:space="preserve">372 N.C. at </w:t>
      </w:r>
      <w:r w:rsidR="003833C6" w:rsidRPr="00AE282E">
        <w:rPr>
          <w:rFonts w:ascii="Century" w:hAnsi="Century"/>
          <w:color w:val="000000" w:themeColor="text1"/>
          <w:sz w:val="26"/>
          <w:szCs w:val="26"/>
        </w:rPr>
        <w:t>616, 831 S.E.2d at 259.</w:t>
      </w:r>
      <w:r w:rsidR="008540E3" w:rsidRPr="00AE282E">
        <w:rPr>
          <w:rFonts w:ascii="Century" w:hAnsi="Century"/>
          <w:color w:val="000000" w:themeColor="text1"/>
          <w:sz w:val="26"/>
          <w:szCs w:val="26"/>
        </w:rPr>
        <w:t xml:space="preserve"> </w:t>
      </w:r>
    </w:p>
    <w:p w14:paraId="4B39281D" w14:textId="63902209" w:rsidR="00226EC5" w:rsidRPr="00AE282E" w:rsidRDefault="008540E3" w:rsidP="008540E3">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Further, our High Court found that a finding that the defendant has violated probation cannot satisfy the “good cause” finding because to do so would render subsection (f)(3) “superfluous.” </w:t>
      </w:r>
      <w:r w:rsidRPr="00AE282E">
        <w:rPr>
          <w:rFonts w:ascii="Century" w:hAnsi="Century"/>
          <w:i/>
          <w:iCs/>
          <w:color w:val="000000" w:themeColor="text1"/>
          <w:sz w:val="26"/>
          <w:szCs w:val="26"/>
        </w:rPr>
        <w:t>Id.</w:t>
      </w:r>
      <w:r w:rsidRPr="00AE282E">
        <w:rPr>
          <w:rFonts w:ascii="Century" w:hAnsi="Century"/>
          <w:color w:val="000000" w:themeColor="text1"/>
          <w:sz w:val="26"/>
          <w:szCs w:val="26"/>
        </w:rPr>
        <w:t xml:space="preserve"> at 617, 831 S.E.2d at 259.</w:t>
      </w:r>
    </w:p>
    <w:p w14:paraId="3C726614" w14:textId="08FDFCA5" w:rsidR="003833C6" w:rsidRPr="00AE282E" w:rsidRDefault="003833C6" w:rsidP="008540E3">
      <w:pPr>
        <w:ind w:left="1440" w:right="1440"/>
        <w:jc w:val="both"/>
        <w:rPr>
          <w:rFonts w:ascii="Century" w:hAnsi="Century"/>
          <w:color w:val="000000" w:themeColor="text1"/>
          <w:sz w:val="26"/>
          <w:szCs w:val="26"/>
        </w:rPr>
      </w:pPr>
      <w:r w:rsidRPr="00AE282E">
        <w:rPr>
          <w:rFonts w:ascii="Century" w:hAnsi="Century"/>
          <w:color w:val="000000" w:themeColor="text1"/>
          <w:sz w:val="26"/>
          <w:szCs w:val="26"/>
          <w:shd w:val="clear" w:color="auto" w:fill="FFFFFF"/>
        </w:rPr>
        <w:t>[B]y contending the trial court's determination that defendant did, in fact, violate conditions of his probation simultaneously</w:t>
      </w:r>
      <w:r w:rsidR="008540E3" w:rsidRPr="00AE282E">
        <w:rPr>
          <w:rFonts w:ascii="Century" w:hAnsi="Century"/>
          <w:color w:val="000000" w:themeColor="text1"/>
          <w:sz w:val="26"/>
          <w:szCs w:val="26"/>
          <w:shd w:val="clear" w:color="auto" w:fill="FFFFFF"/>
        </w:rPr>
        <w:t xml:space="preserve"> </w:t>
      </w:r>
      <w:r w:rsidRPr="00AE282E">
        <w:rPr>
          <w:rFonts w:ascii="Century" w:hAnsi="Century"/>
          <w:color w:val="000000" w:themeColor="text1"/>
          <w:sz w:val="26"/>
          <w:szCs w:val="26"/>
          <w:shd w:val="clear" w:color="auto" w:fill="FFFFFF"/>
        </w:rPr>
        <w:t>satisfied </w:t>
      </w:r>
      <w:r w:rsidRPr="00AE282E">
        <w:rPr>
          <w:rFonts w:ascii="Century" w:hAnsi="Century"/>
          <w:color w:val="000000" w:themeColor="text1"/>
          <w:sz w:val="26"/>
          <w:szCs w:val="26"/>
          <w:bdr w:val="none" w:sz="0" w:space="0" w:color="auto" w:frame="1"/>
          <w:shd w:val="clear" w:color="auto" w:fill="FFFFFF"/>
        </w:rPr>
        <w:t>subsections (f)(2)</w:t>
      </w:r>
      <w:r w:rsidRPr="00AE282E">
        <w:rPr>
          <w:rFonts w:ascii="Century" w:hAnsi="Century"/>
          <w:color w:val="000000" w:themeColor="text1"/>
          <w:sz w:val="26"/>
          <w:szCs w:val="26"/>
          <w:shd w:val="clear" w:color="auto" w:fill="FFFFFF"/>
        </w:rPr>
        <w:t> and </w:t>
      </w:r>
      <w:r w:rsidRPr="00AE282E">
        <w:rPr>
          <w:rFonts w:ascii="Century" w:hAnsi="Century"/>
          <w:color w:val="000000" w:themeColor="text1"/>
          <w:sz w:val="26"/>
          <w:szCs w:val="26"/>
          <w:bdr w:val="none" w:sz="0" w:space="0" w:color="auto" w:frame="1"/>
          <w:shd w:val="clear" w:color="auto" w:fill="FFFFFF"/>
        </w:rPr>
        <w:t>(f)(3)</w:t>
      </w:r>
      <w:r w:rsidRPr="00AE282E">
        <w:rPr>
          <w:rFonts w:ascii="Century" w:hAnsi="Century"/>
          <w:color w:val="000000" w:themeColor="text1"/>
          <w:sz w:val="26"/>
          <w:szCs w:val="26"/>
          <w:shd w:val="clear" w:color="auto" w:fill="FFFFFF"/>
        </w:rPr>
        <w:t xml:space="preserve">, the State incorrectly conflates two </w:t>
      </w:r>
      <w:r w:rsidRPr="00AE282E">
        <w:rPr>
          <w:rFonts w:ascii="Century" w:hAnsi="Century"/>
          <w:color w:val="000000" w:themeColor="text1"/>
          <w:sz w:val="26"/>
          <w:szCs w:val="26"/>
          <w:u w:val="single"/>
          <w:shd w:val="clear" w:color="auto" w:fill="FFFFFF"/>
        </w:rPr>
        <w:t>separate and distinct</w:t>
      </w:r>
      <w:r w:rsidRPr="00AE282E">
        <w:rPr>
          <w:rFonts w:ascii="Century" w:hAnsi="Century"/>
          <w:color w:val="000000" w:themeColor="text1"/>
          <w:sz w:val="26"/>
          <w:szCs w:val="26"/>
          <w:shd w:val="clear" w:color="auto" w:fill="FFFFFF"/>
        </w:rPr>
        <w:t xml:space="preserve"> findings that must be made by the trial court under these circumstances. </w:t>
      </w:r>
    </w:p>
    <w:p w14:paraId="109DD2EC" w14:textId="11B15658" w:rsidR="008540E3" w:rsidRPr="00AE282E" w:rsidRDefault="008540E3" w:rsidP="008540E3">
      <w:pPr>
        <w:ind w:right="1440"/>
        <w:jc w:val="both"/>
        <w:rPr>
          <w:rFonts w:ascii="Century" w:hAnsi="Century"/>
          <w:color w:val="000000" w:themeColor="text1"/>
          <w:sz w:val="26"/>
          <w:szCs w:val="26"/>
        </w:rPr>
      </w:pPr>
    </w:p>
    <w:p w14:paraId="1708CA05" w14:textId="5DE45B42" w:rsidR="0026449C" w:rsidRPr="00AE282E" w:rsidRDefault="0026449C" w:rsidP="004E0772">
      <w:pPr>
        <w:spacing w:line="480" w:lineRule="auto"/>
        <w:jc w:val="both"/>
        <w:rPr>
          <w:rFonts w:ascii="Century" w:hAnsi="Century"/>
          <w:color w:val="000000" w:themeColor="text1"/>
          <w:sz w:val="26"/>
          <w:szCs w:val="26"/>
        </w:rPr>
      </w:pPr>
      <w:r w:rsidRPr="00AE282E">
        <w:rPr>
          <w:rFonts w:ascii="Century" w:hAnsi="Century"/>
          <w:i/>
          <w:iCs/>
          <w:color w:val="000000" w:themeColor="text1"/>
          <w:sz w:val="26"/>
          <w:szCs w:val="26"/>
        </w:rPr>
        <w:t>Id.</w:t>
      </w:r>
      <w:r w:rsidRPr="00AE282E">
        <w:rPr>
          <w:rFonts w:ascii="Century" w:hAnsi="Century"/>
          <w:color w:val="000000" w:themeColor="text1"/>
          <w:sz w:val="26"/>
          <w:szCs w:val="26"/>
        </w:rPr>
        <w:t xml:space="preserve"> </w:t>
      </w:r>
      <w:r w:rsidR="006960C4" w:rsidRPr="00AE282E">
        <w:rPr>
          <w:rFonts w:ascii="Century" w:hAnsi="Century"/>
          <w:color w:val="000000" w:themeColor="text1"/>
          <w:sz w:val="26"/>
          <w:szCs w:val="26"/>
        </w:rPr>
        <w:t>(emphasis added).</w:t>
      </w:r>
    </w:p>
    <w:p w14:paraId="00CF026C" w14:textId="0AA6152F" w:rsidR="00FD6B20" w:rsidRPr="00AE282E" w:rsidRDefault="008540E3" w:rsidP="0026449C">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The finding in this case, like the State’s argument in </w:t>
      </w:r>
      <w:r w:rsidRPr="00AE282E">
        <w:rPr>
          <w:rFonts w:ascii="Century" w:hAnsi="Century"/>
          <w:i/>
          <w:iCs/>
          <w:color w:val="000000" w:themeColor="text1"/>
          <w:sz w:val="26"/>
          <w:szCs w:val="26"/>
        </w:rPr>
        <w:t>Morgan</w:t>
      </w:r>
      <w:r w:rsidRPr="00AE282E">
        <w:rPr>
          <w:rFonts w:ascii="Century" w:hAnsi="Century"/>
          <w:color w:val="000000" w:themeColor="text1"/>
          <w:sz w:val="26"/>
          <w:szCs w:val="26"/>
        </w:rPr>
        <w:t>, conflates</w:t>
      </w:r>
      <w:r w:rsidRPr="00AE282E">
        <w:rPr>
          <w:rFonts w:ascii="Century" w:hAnsi="Century"/>
          <w:color w:val="000000" w:themeColor="text1"/>
          <w:sz w:val="26"/>
          <w:szCs w:val="26"/>
          <w:shd w:val="clear" w:color="auto" w:fill="FFFFFF"/>
        </w:rPr>
        <w:t> </w:t>
      </w:r>
      <w:r w:rsidRPr="00AE282E">
        <w:rPr>
          <w:rFonts w:ascii="Century" w:hAnsi="Century"/>
          <w:color w:val="000000" w:themeColor="text1"/>
          <w:sz w:val="26"/>
          <w:szCs w:val="26"/>
          <w:bdr w:val="none" w:sz="0" w:space="0" w:color="auto" w:frame="1"/>
          <w:shd w:val="clear" w:color="auto" w:fill="FFFFFF"/>
        </w:rPr>
        <w:t>subsections (f)(2)</w:t>
      </w:r>
      <w:r w:rsidRPr="00AE282E">
        <w:rPr>
          <w:rFonts w:ascii="Century" w:hAnsi="Century"/>
          <w:color w:val="000000" w:themeColor="text1"/>
          <w:sz w:val="26"/>
          <w:szCs w:val="26"/>
          <w:shd w:val="clear" w:color="auto" w:fill="FFFFFF"/>
        </w:rPr>
        <w:t> and </w:t>
      </w:r>
      <w:r w:rsidRPr="00AE282E">
        <w:rPr>
          <w:rFonts w:ascii="Century" w:hAnsi="Century"/>
          <w:color w:val="000000" w:themeColor="text1"/>
          <w:sz w:val="26"/>
          <w:szCs w:val="26"/>
          <w:bdr w:val="none" w:sz="0" w:space="0" w:color="auto" w:frame="1"/>
          <w:shd w:val="clear" w:color="auto" w:fill="FFFFFF"/>
        </w:rPr>
        <w:t>(f)(3)</w:t>
      </w:r>
      <w:r w:rsidRPr="00AE282E">
        <w:rPr>
          <w:rFonts w:ascii="Century" w:hAnsi="Century"/>
          <w:color w:val="000000" w:themeColor="text1"/>
          <w:sz w:val="26"/>
          <w:szCs w:val="26"/>
          <w:shd w:val="clear" w:color="auto" w:fill="FFFFFF"/>
        </w:rPr>
        <w:t xml:space="preserve">. </w:t>
      </w:r>
      <w:r w:rsidR="00082079" w:rsidRPr="00AE282E">
        <w:rPr>
          <w:rFonts w:ascii="Century" w:hAnsi="Century"/>
          <w:color w:val="000000" w:themeColor="text1"/>
          <w:sz w:val="26"/>
          <w:szCs w:val="26"/>
          <w:shd w:val="clear" w:color="auto" w:fill="FFFFFF"/>
        </w:rPr>
        <w:t>The simpl</w:t>
      </w:r>
      <w:r w:rsidR="00C14C5D" w:rsidRPr="00AE282E">
        <w:rPr>
          <w:rFonts w:ascii="Century" w:hAnsi="Century"/>
          <w:color w:val="000000" w:themeColor="text1"/>
          <w:sz w:val="26"/>
          <w:szCs w:val="26"/>
          <w:shd w:val="clear" w:color="auto" w:fill="FFFFFF"/>
        </w:rPr>
        <w:t>e</w:t>
      </w:r>
      <w:r w:rsidR="00082079" w:rsidRPr="00AE282E">
        <w:rPr>
          <w:rFonts w:ascii="Century" w:hAnsi="Century"/>
          <w:color w:val="000000" w:themeColor="text1"/>
          <w:sz w:val="26"/>
          <w:szCs w:val="26"/>
          <w:shd w:val="clear" w:color="auto" w:fill="FFFFFF"/>
        </w:rPr>
        <w:t xml:space="preserve"> fact that a defendant committed a revo</w:t>
      </w:r>
      <w:r w:rsidR="006960C4" w:rsidRPr="00AE282E">
        <w:rPr>
          <w:rFonts w:ascii="Century" w:hAnsi="Century"/>
          <w:color w:val="000000" w:themeColor="text1"/>
          <w:sz w:val="26"/>
          <w:szCs w:val="26"/>
          <w:shd w:val="clear" w:color="auto" w:fill="FFFFFF"/>
        </w:rPr>
        <w:t>c</w:t>
      </w:r>
      <w:r w:rsidR="00082079" w:rsidRPr="00AE282E">
        <w:rPr>
          <w:rFonts w:ascii="Century" w:hAnsi="Century"/>
          <w:color w:val="000000" w:themeColor="text1"/>
          <w:sz w:val="26"/>
          <w:szCs w:val="26"/>
          <w:shd w:val="clear" w:color="auto" w:fill="FFFFFF"/>
        </w:rPr>
        <w:t xml:space="preserve">able offense prior to expiration cannot be used as “good cause” to revoke probation because it </w:t>
      </w:r>
      <w:r w:rsidR="00386CB9" w:rsidRPr="00AE282E">
        <w:rPr>
          <w:rFonts w:ascii="Century" w:hAnsi="Century"/>
          <w:color w:val="000000" w:themeColor="text1"/>
          <w:sz w:val="26"/>
          <w:szCs w:val="26"/>
          <w:shd w:val="clear" w:color="auto" w:fill="FFFFFF"/>
        </w:rPr>
        <w:t xml:space="preserve">“conflates two separate and distinct findings.” </w:t>
      </w:r>
      <w:r w:rsidR="00386CB9" w:rsidRPr="00AE282E">
        <w:rPr>
          <w:rFonts w:ascii="Century" w:hAnsi="Century"/>
          <w:i/>
          <w:iCs/>
          <w:color w:val="000000" w:themeColor="text1"/>
          <w:sz w:val="26"/>
          <w:szCs w:val="26"/>
          <w:shd w:val="clear" w:color="auto" w:fill="FFFFFF"/>
        </w:rPr>
        <w:t>Id</w:t>
      </w:r>
      <w:r w:rsidR="00386CB9" w:rsidRPr="00AE282E">
        <w:rPr>
          <w:rFonts w:ascii="Century" w:hAnsi="Century"/>
          <w:color w:val="000000" w:themeColor="text1"/>
          <w:sz w:val="26"/>
          <w:szCs w:val="26"/>
          <w:shd w:val="clear" w:color="auto" w:fill="FFFFFF"/>
        </w:rPr>
        <w:t xml:space="preserve">. </w:t>
      </w:r>
      <w:r w:rsidR="00082079" w:rsidRPr="00AE282E">
        <w:rPr>
          <w:rFonts w:ascii="Century" w:hAnsi="Century"/>
          <w:color w:val="000000" w:themeColor="text1"/>
          <w:sz w:val="26"/>
          <w:szCs w:val="26"/>
          <w:shd w:val="clear" w:color="auto" w:fill="FFFFFF"/>
        </w:rPr>
        <w:t>The trial court should be reversed.</w:t>
      </w:r>
    </w:p>
    <w:p w14:paraId="7E4C8949" w14:textId="759841E8" w:rsidR="000508F0" w:rsidRPr="00AE282E" w:rsidRDefault="00D57AA3" w:rsidP="00706036">
      <w:pPr>
        <w:pStyle w:val="Heading3"/>
        <w:ind w:left="1440" w:right="1440" w:hanging="720"/>
        <w:rPr>
          <w:rStyle w:val="ssrfcpassagedeactivated"/>
          <w:rFonts w:ascii="Century" w:hAnsi="Century"/>
          <w:color w:val="000000" w:themeColor="text1"/>
          <w:sz w:val="26"/>
          <w:szCs w:val="26"/>
        </w:rPr>
      </w:pPr>
      <w:bookmarkStart w:id="200" w:name="_Toc101177344"/>
      <w:r w:rsidRPr="00AE282E">
        <w:rPr>
          <w:rStyle w:val="ssrfcpassagedeactivated"/>
          <w:rFonts w:ascii="Century" w:hAnsi="Century"/>
          <w:color w:val="000000" w:themeColor="text1"/>
          <w:sz w:val="26"/>
          <w:szCs w:val="26"/>
          <w:lang w:val="en-US"/>
        </w:rPr>
        <w:t>C</w:t>
      </w:r>
      <w:r w:rsidR="00706036" w:rsidRPr="00AE282E">
        <w:rPr>
          <w:rStyle w:val="ssrfcpassagedeactivated"/>
          <w:rFonts w:ascii="Century" w:hAnsi="Century"/>
          <w:color w:val="000000" w:themeColor="text1"/>
          <w:sz w:val="26"/>
          <w:szCs w:val="26"/>
          <w:lang w:val="en-US"/>
        </w:rPr>
        <w:t>.</w:t>
      </w:r>
      <w:r w:rsidR="00706036" w:rsidRPr="00AE282E">
        <w:rPr>
          <w:rStyle w:val="ssrfcpassagedeactivated"/>
          <w:rFonts w:ascii="Century" w:hAnsi="Century"/>
          <w:color w:val="000000" w:themeColor="text1"/>
          <w:sz w:val="26"/>
          <w:szCs w:val="26"/>
          <w:lang w:val="en-US"/>
        </w:rPr>
        <w:tab/>
      </w:r>
      <w:r w:rsidR="000508F0" w:rsidRPr="00AE282E">
        <w:rPr>
          <w:rStyle w:val="ssrfcpassagedeactivated"/>
          <w:rFonts w:ascii="Century" w:hAnsi="Century"/>
          <w:color w:val="000000" w:themeColor="text1"/>
          <w:sz w:val="26"/>
          <w:szCs w:val="26"/>
        </w:rPr>
        <w:t xml:space="preserve">The trial court’s “good cause” </w:t>
      </w:r>
      <w:r w:rsidR="00FB145E" w:rsidRPr="00AE282E">
        <w:rPr>
          <w:rStyle w:val="ssrfcpassagedeactivated"/>
          <w:rFonts w:ascii="Century" w:hAnsi="Century"/>
          <w:color w:val="000000" w:themeColor="text1"/>
          <w:sz w:val="26"/>
          <w:szCs w:val="26"/>
          <w:lang w:val="en-US"/>
        </w:rPr>
        <w:t xml:space="preserve">finding </w:t>
      </w:r>
      <w:r w:rsidR="000508F0" w:rsidRPr="00AE282E">
        <w:rPr>
          <w:rStyle w:val="ssrfcpassagedeactivated"/>
          <w:rFonts w:ascii="Century" w:hAnsi="Century"/>
          <w:color w:val="000000" w:themeColor="text1"/>
          <w:sz w:val="26"/>
          <w:szCs w:val="26"/>
        </w:rPr>
        <w:t>fails to address the test</w:t>
      </w:r>
      <w:r w:rsidR="00C14C5D" w:rsidRPr="00AE282E">
        <w:rPr>
          <w:rStyle w:val="ssrfcpassagedeactivated"/>
          <w:rFonts w:ascii="Century" w:hAnsi="Century"/>
          <w:color w:val="000000" w:themeColor="text1"/>
          <w:sz w:val="26"/>
          <w:szCs w:val="26"/>
          <w:lang w:val="en-US"/>
        </w:rPr>
        <w:t>s</w:t>
      </w:r>
      <w:r w:rsidR="000508F0" w:rsidRPr="00AE282E">
        <w:rPr>
          <w:rStyle w:val="ssrfcpassagedeactivated"/>
          <w:rFonts w:ascii="Century" w:hAnsi="Century"/>
          <w:color w:val="000000" w:themeColor="text1"/>
          <w:sz w:val="26"/>
          <w:szCs w:val="26"/>
        </w:rPr>
        <w:t xml:space="preserve"> announced by this Court in </w:t>
      </w:r>
      <w:r w:rsidR="000508F0" w:rsidRPr="00AE282E">
        <w:rPr>
          <w:rStyle w:val="ssrfcpassagedeactivated"/>
          <w:rFonts w:ascii="Century" w:hAnsi="Century"/>
          <w:i/>
          <w:iCs/>
          <w:color w:val="000000" w:themeColor="text1"/>
          <w:sz w:val="26"/>
          <w:szCs w:val="26"/>
        </w:rPr>
        <w:t>State v. Sasek</w:t>
      </w:r>
      <w:r w:rsidR="00793095" w:rsidRPr="00AE282E">
        <w:rPr>
          <w:rStyle w:val="ssrfcpassagedeactivated"/>
          <w:rFonts w:ascii="Century" w:hAnsi="Century"/>
          <w:color w:val="000000" w:themeColor="text1"/>
          <w:sz w:val="26"/>
          <w:szCs w:val="26"/>
          <w:lang w:val="en-US"/>
        </w:rPr>
        <w:t xml:space="preserve"> and</w:t>
      </w:r>
      <w:r w:rsidR="00793095" w:rsidRPr="00AE282E">
        <w:rPr>
          <w:rStyle w:val="ssrfcpassagedeactivated"/>
          <w:rFonts w:ascii="Century" w:hAnsi="Century"/>
          <w:i/>
          <w:iCs/>
          <w:color w:val="000000" w:themeColor="text1"/>
          <w:sz w:val="26"/>
          <w:szCs w:val="26"/>
          <w:lang w:val="en-US"/>
        </w:rPr>
        <w:t xml:space="preserve"> State v. </w:t>
      </w:r>
      <w:proofErr w:type="spellStart"/>
      <w:r w:rsidR="00793095" w:rsidRPr="00AE282E">
        <w:rPr>
          <w:rStyle w:val="ssrfcpassagedeactivated"/>
          <w:rFonts w:ascii="Century" w:hAnsi="Century"/>
          <w:i/>
          <w:iCs/>
          <w:color w:val="000000" w:themeColor="text1"/>
          <w:sz w:val="26"/>
          <w:szCs w:val="26"/>
          <w:lang w:val="en-US"/>
        </w:rPr>
        <w:t>Geter</w:t>
      </w:r>
      <w:proofErr w:type="spellEnd"/>
      <w:r w:rsidR="000508F0" w:rsidRPr="00AE282E">
        <w:rPr>
          <w:rStyle w:val="ssrfcpassagedeactivated"/>
          <w:rFonts w:ascii="Century" w:hAnsi="Century"/>
          <w:i/>
          <w:iCs/>
          <w:color w:val="000000" w:themeColor="text1"/>
          <w:sz w:val="26"/>
          <w:szCs w:val="26"/>
        </w:rPr>
        <w:t>.</w:t>
      </w:r>
      <w:bookmarkEnd w:id="199"/>
      <w:bookmarkEnd w:id="200"/>
      <w:r w:rsidR="000508F0" w:rsidRPr="00AE282E">
        <w:rPr>
          <w:rStyle w:val="ssrfcpassagedeactivated"/>
          <w:rFonts w:ascii="Century" w:hAnsi="Century"/>
          <w:color w:val="000000" w:themeColor="text1"/>
          <w:sz w:val="26"/>
          <w:szCs w:val="26"/>
        </w:rPr>
        <w:t xml:space="preserve"> </w:t>
      </w:r>
      <w:r w:rsidR="000508F0" w:rsidRPr="00AE282E">
        <w:rPr>
          <w:rStyle w:val="ssrfcpassagedeactivated"/>
          <w:rFonts w:ascii="Century" w:hAnsi="Century"/>
          <w:color w:val="000000" w:themeColor="text1"/>
          <w:sz w:val="26"/>
          <w:szCs w:val="26"/>
        </w:rPr>
        <w:br/>
      </w:r>
    </w:p>
    <w:p w14:paraId="04D436CA" w14:textId="0F779642" w:rsidR="00C14C5D" w:rsidRPr="00AE282E" w:rsidRDefault="00C14C5D" w:rsidP="004E762A">
      <w:pPr>
        <w:spacing w:line="480" w:lineRule="auto"/>
        <w:ind w:firstLine="720"/>
        <w:jc w:val="both"/>
        <w:rPr>
          <w:rFonts w:ascii="Century" w:hAnsi="Century"/>
          <w:color w:val="000000" w:themeColor="text1"/>
          <w:sz w:val="26"/>
          <w:szCs w:val="26"/>
        </w:rPr>
      </w:pPr>
      <w:r w:rsidRPr="00AE282E">
        <w:rPr>
          <w:rFonts w:ascii="Century" w:hAnsi="Century"/>
          <w:color w:val="000000" w:themeColor="text1"/>
          <w:sz w:val="26"/>
          <w:szCs w:val="26"/>
        </w:rPr>
        <w:t xml:space="preserve">The trial court’s “good cause” finding also fails to address the tests set forth by this Court in </w:t>
      </w:r>
      <w:r w:rsidR="00380745" w:rsidRPr="00AE282E">
        <w:rPr>
          <w:rFonts w:ascii="Century" w:hAnsi="Century"/>
          <w:i/>
          <w:iCs/>
          <w:color w:val="000000" w:themeColor="text1"/>
          <w:sz w:val="26"/>
          <w:szCs w:val="26"/>
        </w:rPr>
        <w:t>State v. Sasek</w:t>
      </w:r>
      <w:r w:rsidR="00380745" w:rsidRPr="00AE282E">
        <w:rPr>
          <w:rFonts w:ascii="Century" w:hAnsi="Century"/>
          <w:color w:val="000000" w:themeColor="text1"/>
          <w:sz w:val="26"/>
          <w:szCs w:val="26"/>
        </w:rPr>
        <w:t>, 271 N.C. 568, 844 S.E.2d 328 (2020)</w:t>
      </w:r>
      <w:r w:rsidR="00380745" w:rsidRPr="00AE282E">
        <w:rPr>
          <w:rFonts w:ascii="Century" w:hAnsi="Century"/>
          <w:color w:val="000000" w:themeColor="text1"/>
          <w:sz w:val="26"/>
          <w:szCs w:val="26"/>
        </w:rPr>
        <w:fldChar w:fldCharType="begin"/>
      </w:r>
      <w:r w:rsidR="00380745" w:rsidRPr="00AE282E">
        <w:rPr>
          <w:rFonts w:ascii="Century" w:hAnsi="Century"/>
          <w:color w:val="000000" w:themeColor="text1"/>
          <w:sz w:val="26"/>
          <w:szCs w:val="26"/>
        </w:rPr>
        <w:instrText xml:space="preserve"> TA \l "</w:instrText>
      </w:r>
      <w:r w:rsidR="00380745" w:rsidRPr="00AE282E">
        <w:rPr>
          <w:rFonts w:ascii="Century" w:hAnsi="Century"/>
          <w:i/>
          <w:iCs/>
          <w:color w:val="000000" w:themeColor="text1"/>
          <w:sz w:val="26"/>
          <w:szCs w:val="26"/>
        </w:rPr>
        <w:instrText>State v. Sasek</w:instrText>
      </w:r>
      <w:r w:rsidR="00380745" w:rsidRPr="00AE282E">
        <w:rPr>
          <w:rFonts w:ascii="Century" w:hAnsi="Century"/>
          <w:color w:val="000000" w:themeColor="text1"/>
          <w:sz w:val="26"/>
          <w:szCs w:val="26"/>
        </w:rPr>
        <w:instrText xml:space="preserve">, 271 N.C. 568, 844 S.E.2d 328 (2020)" \s "State v. Sasek, 271 N.C. 568, 844 S.E.2d 328 (2020)" \c 1 </w:instrText>
      </w:r>
      <w:r w:rsidR="00380745" w:rsidRPr="00AE282E">
        <w:rPr>
          <w:rFonts w:ascii="Century" w:hAnsi="Century"/>
          <w:color w:val="000000" w:themeColor="text1"/>
          <w:sz w:val="26"/>
          <w:szCs w:val="26"/>
        </w:rPr>
        <w:fldChar w:fldCharType="end"/>
      </w:r>
      <w:r w:rsidR="00380745" w:rsidRPr="00AE282E">
        <w:rPr>
          <w:rFonts w:ascii="Century" w:hAnsi="Century"/>
          <w:color w:val="000000" w:themeColor="text1"/>
          <w:sz w:val="26"/>
          <w:szCs w:val="26"/>
        </w:rPr>
        <w:t xml:space="preserve"> and </w:t>
      </w:r>
      <w:r w:rsidR="00380745" w:rsidRPr="00AE282E">
        <w:rPr>
          <w:rFonts w:ascii="Century" w:hAnsi="Century"/>
          <w:i/>
          <w:iCs/>
          <w:color w:val="000000" w:themeColor="text1"/>
          <w:sz w:val="26"/>
          <w:szCs w:val="26"/>
        </w:rPr>
        <w:t>S</w:t>
      </w:r>
      <w:r w:rsidR="00380745" w:rsidRPr="00AE282E">
        <w:rPr>
          <w:rFonts w:ascii="Century" w:hAnsi="Century"/>
          <w:i/>
          <w:iCs/>
          <w:color w:val="000000" w:themeColor="text1"/>
          <w:sz w:val="26"/>
          <w:szCs w:val="26"/>
          <w:bdr w:val="none" w:sz="0" w:space="0" w:color="auto" w:frame="1"/>
          <w:shd w:val="clear" w:color="auto" w:fill="FFFFFF"/>
        </w:rPr>
        <w:t xml:space="preserve">tate v. </w:t>
      </w:r>
      <w:proofErr w:type="spellStart"/>
      <w:r w:rsidR="00380745" w:rsidRPr="00AE282E">
        <w:rPr>
          <w:rFonts w:ascii="Century" w:hAnsi="Century"/>
          <w:i/>
          <w:iCs/>
          <w:color w:val="000000" w:themeColor="text1"/>
          <w:sz w:val="26"/>
          <w:szCs w:val="26"/>
          <w:bdr w:val="none" w:sz="0" w:space="0" w:color="auto" w:frame="1"/>
          <w:shd w:val="clear" w:color="auto" w:fill="FFFFFF"/>
        </w:rPr>
        <w:t>Geter</w:t>
      </w:r>
      <w:proofErr w:type="spellEnd"/>
      <w:r w:rsidR="00380745" w:rsidRPr="00AE282E">
        <w:rPr>
          <w:rFonts w:ascii="Century" w:hAnsi="Century"/>
          <w:color w:val="000000" w:themeColor="text1"/>
          <w:sz w:val="26"/>
          <w:szCs w:val="26"/>
          <w:bdr w:val="none" w:sz="0" w:space="0" w:color="auto" w:frame="1"/>
          <w:shd w:val="clear" w:color="auto" w:fill="FFFFFF"/>
        </w:rPr>
        <w:t xml:space="preserve">, 2021-NCCOA-98. </w:t>
      </w:r>
      <w:r w:rsidRPr="00AE282E">
        <w:rPr>
          <w:rFonts w:ascii="Century" w:hAnsi="Century"/>
          <w:color w:val="000000" w:themeColor="text1"/>
          <w:sz w:val="26"/>
          <w:szCs w:val="26"/>
        </w:rPr>
        <w:t>The judgment revoking probation should be reversed.</w:t>
      </w:r>
    </w:p>
    <w:p w14:paraId="2667D9C4" w14:textId="0EA2BB86" w:rsidR="004E762A" w:rsidRPr="00AE282E" w:rsidRDefault="000508F0" w:rsidP="004E762A">
      <w:pPr>
        <w:spacing w:line="480" w:lineRule="auto"/>
        <w:ind w:firstLine="720"/>
        <w:jc w:val="both"/>
        <w:rPr>
          <w:rFonts w:ascii="Century" w:hAnsi="Century"/>
          <w:color w:val="000000" w:themeColor="text1"/>
          <w:sz w:val="26"/>
          <w:szCs w:val="26"/>
          <w:shd w:val="clear" w:color="auto" w:fill="FFFFFF"/>
        </w:rPr>
      </w:pPr>
      <w:r w:rsidRPr="00AE282E">
        <w:rPr>
          <w:rFonts w:ascii="Century" w:hAnsi="Century"/>
          <w:color w:val="000000" w:themeColor="text1"/>
          <w:sz w:val="26"/>
          <w:szCs w:val="26"/>
        </w:rPr>
        <w:lastRenderedPageBreak/>
        <w:t xml:space="preserve">In </w:t>
      </w:r>
      <w:r w:rsidRPr="00AE282E">
        <w:rPr>
          <w:rFonts w:ascii="Century" w:hAnsi="Century"/>
          <w:i/>
          <w:iCs/>
          <w:color w:val="000000" w:themeColor="text1"/>
          <w:sz w:val="26"/>
          <w:szCs w:val="26"/>
        </w:rPr>
        <w:t>State v. Sasek</w:t>
      </w:r>
      <w:r w:rsidRPr="00AE282E">
        <w:rPr>
          <w:rFonts w:ascii="Century" w:hAnsi="Century"/>
          <w:color w:val="000000" w:themeColor="text1"/>
          <w:sz w:val="26"/>
          <w:szCs w:val="26"/>
        </w:rPr>
        <w:t>,</w:t>
      </w:r>
      <w:r w:rsidRPr="00AE282E">
        <w:rPr>
          <w:rFonts w:ascii="Century" w:hAnsi="Century"/>
          <w:color w:val="000000" w:themeColor="text1"/>
          <w:sz w:val="26"/>
          <w:szCs w:val="26"/>
        </w:rPr>
        <w:fldChar w:fldCharType="begin"/>
      </w:r>
      <w:r w:rsidRPr="00AE282E">
        <w:rPr>
          <w:rFonts w:ascii="Century" w:hAnsi="Century"/>
          <w:color w:val="000000" w:themeColor="text1"/>
          <w:sz w:val="26"/>
          <w:szCs w:val="26"/>
        </w:rPr>
        <w:instrText xml:space="preserve"> TA \l "</w:instrText>
      </w:r>
      <w:r w:rsidRPr="00AE282E">
        <w:rPr>
          <w:rFonts w:ascii="Century" w:hAnsi="Century"/>
          <w:i/>
          <w:iCs/>
          <w:color w:val="000000" w:themeColor="text1"/>
          <w:sz w:val="26"/>
          <w:szCs w:val="26"/>
        </w:rPr>
        <w:instrText>Sasek</w:instrText>
      </w:r>
      <w:r w:rsidRPr="00AE282E">
        <w:rPr>
          <w:rFonts w:ascii="Century" w:hAnsi="Century"/>
          <w:color w:val="000000" w:themeColor="text1"/>
          <w:sz w:val="26"/>
          <w:szCs w:val="26"/>
        </w:rPr>
        <w:instrText xml:space="preserve">," \s "Sasek," \c 1 </w:instrText>
      </w:r>
      <w:r w:rsidRPr="00AE282E">
        <w:rPr>
          <w:rFonts w:ascii="Century" w:hAnsi="Century"/>
          <w:color w:val="000000" w:themeColor="text1"/>
          <w:sz w:val="26"/>
          <w:szCs w:val="26"/>
        </w:rPr>
        <w:fldChar w:fldCharType="end"/>
      </w:r>
      <w:r w:rsidRPr="00AE282E">
        <w:rPr>
          <w:rFonts w:ascii="Century" w:hAnsi="Century"/>
          <w:color w:val="000000" w:themeColor="text1"/>
          <w:sz w:val="26"/>
          <w:szCs w:val="26"/>
        </w:rPr>
        <w:t xml:space="preserve"> this Court announced that when reviewing a</w:t>
      </w:r>
      <w:r w:rsidR="00380745" w:rsidRPr="00AE282E">
        <w:rPr>
          <w:rFonts w:ascii="Century" w:hAnsi="Century"/>
          <w:color w:val="000000" w:themeColor="text1"/>
          <w:sz w:val="26"/>
          <w:szCs w:val="26"/>
        </w:rPr>
        <w:t>n appellate</w:t>
      </w:r>
      <w:r w:rsidRPr="00AE282E">
        <w:rPr>
          <w:rFonts w:ascii="Century" w:hAnsi="Century"/>
          <w:color w:val="000000" w:themeColor="text1"/>
          <w:sz w:val="26"/>
          <w:szCs w:val="26"/>
        </w:rPr>
        <w:t xml:space="preserve"> record to determine if a “good cause” finding can be made, it looks to see if there is any</w:t>
      </w:r>
      <w:r w:rsidRPr="00AE282E">
        <w:rPr>
          <w:rFonts w:ascii="Century" w:hAnsi="Century"/>
          <w:color w:val="000000" w:themeColor="text1"/>
          <w:sz w:val="26"/>
          <w:szCs w:val="26"/>
          <w:bdr w:val="none" w:sz="0" w:space="0" w:color="auto" w:frame="1"/>
        </w:rPr>
        <w:t xml:space="preserve"> “</w:t>
      </w:r>
      <w:r w:rsidRPr="00AE282E">
        <w:rPr>
          <w:rFonts w:ascii="Century" w:hAnsi="Century"/>
          <w:color w:val="000000" w:themeColor="text1"/>
          <w:sz w:val="26"/>
          <w:szCs w:val="26"/>
          <w:shd w:val="clear" w:color="auto" w:fill="FFFFFF"/>
        </w:rPr>
        <w:t>evidence that the State made reasonable efforts to conduct the revocation hearing at a sooner date.”</w:t>
      </w:r>
      <w:r w:rsidRPr="00AE282E">
        <w:rPr>
          <w:rFonts w:ascii="Century" w:hAnsi="Century"/>
          <w:i/>
          <w:iCs/>
          <w:color w:val="000000" w:themeColor="text1"/>
          <w:sz w:val="26"/>
          <w:szCs w:val="26"/>
          <w:bdr w:val="none" w:sz="0" w:space="0" w:color="auto" w:frame="1"/>
        </w:rPr>
        <w:t xml:space="preserve"> </w:t>
      </w:r>
      <w:r w:rsidRPr="00AE282E">
        <w:rPr>
          <w:rFonts w:ascii="Century" w:hAnsi="Century"/>
          <w:color w:val="000000" w:themeColor="text1"/>
          <w:sz w:val="26"/>
          <w:szCs w:val="26"/>
          <w:bdr w:val="none" w:sz="0" w:space="0" w:color="auto" w:frame="1"/>
        </w:rPr>
        <w:t>271 N.C. App. at 576, 844 S.E.2d at 335.</w:t>
      </w:r>
      <w:r w:rsidR="004E762A" w:rsidRPr="00AE282E">
        <w:rPr>
          <w:rFonts w:ascii="Century" w:hAnsi="Century"/>
          <w:color w:val="000000" w:themeColor="text1"/>
          <w:sz w:val="26"/>
          <w:szCs w:val="26"/>
          <w:bdr w:val="none" w:sz="0" w:space="0" w:color="auto" w:frame="1"/>
          <w:shd w:val="clear" w:color="auto" w:fill="FFFFFF"/>
        </w:rPr>
        <w:t xml:space="preserve"> Then Judge Phil Berger, Jr. </w:t>
      </w:r>
      <w:r w:rsidR="00756959" w:rsidRPr="00AE282E">
        <w:rPr>
          <w:rFonts w:ascii="Century" w:hAnsi="Century"/>
          <w:color w:val="000000" w:themeColor="text1"/>
          <w:sz w:val="26"/>
          <w:szCs w:val="26"/>
          <w:bdr w:val="none" w:sz="0" w:space="0" w:color="auto" w:frame="1"/>
          <w:shd w:val="clear" w:color="auto" w:fill="FFFFFF"/>
        </w:rPr>
        <w:t>concurred in the result</w:t>
      </w:r>
      <w:r w:rsidR="004E762A" w:rsidRPr="00AE282E">
        <w:rPr>
          <w:rFonts w:ascii="Century" w:hAnsi="Century"/>
          <w:color w:val="000000" w:themeColor="text1"/>
          <w:sz w:val="26"/>
          <w:szCs w:val="26"/>
          <w:bdr w:val="none" w:sz="0" w:space="0" w:color="auto" w:frame="1"/>
          <w:shd w:val="clear" w:color="auto" w:fill="FFFFFF"/>
        </w:rPr>
        <w:t xml:space="preserve">. He fully agreed with the majority that the reasonable efforts test applied but asserted that the record contained </w:t>
      </w:r>
      <w:r w:rsidR="004E762A" w:rsidRPr="00AE282E">
        <w:rPr>
          <w:rFonts w:ascii="Century" w:hAnsi="Century"/>
          <w:color w:val="000000" w:themeColor="text1"/>
          <w:sz w:val="26"/>
          <w:szCs w:val="26"/>
          <w:shd w:val="clear" w:color="auto" w:fill="FFFFFF"/>
        </w:rPr>
        <w:t xml:space="preserve">“some evidence in the record of reasonable efforts such that remand for additional findings would be appropriate.” </w:t>
      </w:r>
      <w:r w:rsidR="004E762A" w:rsidRPr="00AE282E">
        <w:rPr>
          <w:rFonts w:ascii="Century" w:hAnsi="Century"/>
          <w:i/>
          <w:iCs/>
          <w:color w:val="000000" w:themeColor="text1"/>
          <w:sz w:val="26"/>
          <w:szCs w:val="26"/>
          <w:shd w:val="clear" w:color="auto" w:fill="FFFFFF"/>
        </w:rPr>
        <w:t>Id.</w:t>
      </w:r>
      <w:r w:rsidR="004E762A" w:rsidRPr="00AE282E">
        <w:rPr>
          <w:rFonts w:ascii="Century" w:hAnsi="Century"/>
          <w:color w:val="000000" w:themeColor="text1"/>
          <w:sz w:val="26"/>
          <w:szCs w:val="26"/>
          <w:shd w:val="clear" w:color="auto" w:fill="FFFFFF"/>
        </w:rPr>
        <w:t xml:space="preserve"> at 577, 844 S.E.2d at 335 (Berger, J., </w:t>
      </w:r>
      <w:r w:rsidR="00756959" w:rsidRPr="00AE282E">
        <w:rPr>
          <w:rFonts w:ascii="Century" w:hAnsi="Century"/>
          <w:color w:val="000000" w:themeColor="text1"/>
          <w:sz w:val="26"/>
          <w:szCs w:val="26"/>
          <w:shd w:val="clear" w:color="auto" w:fill="FFFFFF"/>
        </w:rPr>
        <w:t>Concurring</w:t>
      </w:r>
      <w:r w:rsidR="004E762A" w:rsidRPr="00AE282E">
        <w:rPr>
          <w:rFonts w:ascii="Century" w:hAnsi="Century"/>
          <w:color w:val="000000" w:themeColor="text1"/>
          <w:sz w:val="26"/>
          <w:szCs w:val="26"/>
          <w:shd w:val="clear" w:color="auto" w:fill="FFFFFF"/>
        </w:rPr>
        <w:t>)</w:t>
      </w:r>
      <w:r w:rsidR="00C14C5D" w:rsidRPr="00AE282E">
        <w:rPr>
          <w:rFonts w:ascii="Century" w:hAnsi="Century"/>
          <w:color w:val="000000" w:themeColor="text1"/>
          <w:sz w:val="26"/>
          <w:szCs w:val="26"/>
          <w:bdr w:val="none" w:sz="0" w:space="0" w:color="auto" w:frame="1"/>
          <w:shd w:val="clear" w:color="auto" w:fill="FFFFFF"/>
        </w:rPr>
        <w:t>.</w:t>
      </w:r>
    </w:p>
    <w:p w14:paraId="53DF458C" w14:textId="7AC6F980" w:rsidR="004E762A" w:rsidRPr="00AE282E" w:rsidRDefault="00C14C5D" w:rsidP="004E762A">
      <w:pPr>
        <w:spacing w:line="480" w:lineRule="auto"/>
        <w:ind w:firstLine="720"/>
        <w:jc w:val="both"/>
        <w:rPr>
          <w:rFonts w:ascii="Century" w:hAnsi="Century"/>
          <w:color w:val="000000" w:themeColor="text1"/>
          <w:sz w:val="26"/>
          <w:szCs w:val="26"/>
          <w:shd w:val="clear" w:color="auto" w:fill="FFFFFF"/>
        </w:rPr>
      </w:pPr>
      <w:r w:rsidRPr="00AE282E">
        <w:rPr>
          <w:rFonts w:ascii="Century" w:hAnsi="Century"/>
          <w:color w:val="000000" w:themeColor="text1"/>
          <w:sz w:val="26"/>
          <w:szCs w:val="26"/>
          <w:shd w:val="clear" w:color="auto" w:fill="FFFFFF"/>
        </w:rPr>
        <w:t>This Court</w:t>
      </w:r>
      <w:r w:rsidR="004E762A" w:rsidRPr="00AE282E">
        <w:rPr>
          <w:rFonts w:ascii="Century" w:hAnsi="Century"/>
          <w:color w:val="000000" w:themeColor="text1"/>
          <w:sz w:val="26"/>
          <w:szCs w:val="26"/>
          <w:shd w:val="clear" w:color="auto" w:fill="FFFFFF"/>
        </w:rPr>
        <w:t xml:space="preserve"> has since applied </w:t>
      </w:r>
      <w:r w:rsidR="004E762A" w:rsidRPr="00AE282E">
        <w:rPr>
          <w:rFonts w:ascii="Century" w:hAnsi="Century"/>
          <w:i/>
          <w:iCs/>
          <w:color w:val="000000" w:themeColor="text1"/>
          <w:sz w:val="26"/>
          <w:szCs w:val="26"/>
          <w:shd w:val="clear" w:color="auto" w:fill="FFFFFF"/>
        </w:rPr>
        <w:t>Sasek</w:t>
      </w:r>
      <w:r w:rsidR="004E762A" w:rsidRPr="00AE282E">
        <w:rPr>
          <w:rFonts w:ascii="Century" w:hAnsi="Century"/>
          <w:color w:val="000000" w:themeColor="text1"/>
          <w:sz w:val="26"/>
          <w:szCs w:val="26"/>
          <w:shd w:val="clear" w:color="auto" w:fill="FFFFFF"/>
        </w:rPr>
        <w:t xml:space="preserve">’s reasonable efforts test in </w:t>
      </w:r>
      <w:r w:rsidR="002754B3" w:rsidRPr="00AE282E">
        <w:rPr>
          <w:rFonts w:ascii="Century" w:hAnsi="Century"/>
          <w:color w:val="000000" w:themeColor="text1"/>
          <w:sz w:val="26"/>
          <w:szCs w:val="26"/>
          <w:shd w:val="clear" w:color="auto" w:fill="FFFFFF"/>
        </w:rPr>
        <w:t xml:space="preserve">at least one </w:t>
      </w:r>
      <w:r w:rsidR="004E762A" w:rsidRPr="00AE282E">
        <w:rPr>
          <w:rFonts w:ascii="Century" w:hAnsi="Century"/>
          <w:color w:val="000000" w:themeColor="text1"/>
          <w:sz w:val="26"/>
          <w:szCs w:val="26"/>
          <w:shd w:val="clear" w:color="auto" w:fill="FFFFFF"/>
        </w:rPr>
        <w:t>other case:</w:t>
      </w:r>
    </w:p>
    <w:p w14:paraId="377C0000" w14:textId="012955FE" w:rsidR="004E762A" w:rsidRPr="00AE282E" w:rsidRDefault="006960C4" w:rsidP="004E762A">
      <w:pPr>
        <w:ind w:left="1440" w:right="1440"/>
        <w:jc w:val="both"/>
        <w:rPr>
          <w:rFonts w:ascii="Century" w:hAnsi="Century"/>
          <w:color w:val="000000" w:themeColor="text1"/>
          <w:sz w:val="26"/>
          <w:szCs w:val="26"/>
          <w:shd w:val="clear" w:color="auto" w:fill="FFFFFF"/>
        </w:rPr>
      </w:pPr>
      <w:r w:rsidRPr="00AE282E">
        <w:rPr>
          <w:rFonts w:ascii="Century" w:hAnsi="Century"/>
          <w:color w:val="000000" w:themeColor="text1"/>
          <w:sz w:val="26"/>
          <w:szCs w:val="26"/>
          <w:shd w:val="clear" w:color="auto" w:fill="FFFFFF"/>
        </w:rPr>
        <w:t>[W]hen</w:t>
      </w:r>
      <w:r w:rsidR="004E762A" w:rsidRPr="00AE282E">
        <w:rPr>
          <w:rFonts w:ascii="Century" w:hAnsi="Century"/>
          <w:color w:val="000000" w:themeColor="text1"/>
          <w:sz w:val="26"/>
          <w:szCs w:val="26"/>
          <w:shd w:val="clear" w:color="auto" w:fill="FFFFFF"/>
        </w:rPr>
        <w:t xml:space="preserve"> the trial court fails to make a finding of good cause under N.C. Gen. Stat. § 15A-1344(f)(3), we may only remand where “the record contain[s] sufficient evidence to permit the necessary finding of “reasonable efforts" by the State to have conducted the probation revocation hearing earlier.”’ </w:t>
      </w:r>
      <w:r w:rsidR="004E762A" w:rsidRPr="00AE282E">
        <w:rPr>
          <w:rStyle w:val="ssit"/>
          <w:rFonts w:ascii="Century" w:hAnsi="Century"/>
          <w:i/>
          <w:iCs/>
          <w:color w:val="000000" w:themeColor="text1"/>
          <w:sz w:val="26"/>
          <w:szCs w:val="26"/>
          <w:bdr w:val="none" w:sz="0" w:space="0" w:color="auto" w:frame="1"/>
        </w:rPr>
        <w:t>State v. Sasek</w:t>
      </w:r>
      <w:r w:rsidR="004E762A" w:rsidRPr="00AE282E">
        <w:rPr>
          <w:rStyle w:val="sssh"/>
          <w:rFonts w:ascii="Century" w:hAnsi="Century"/>
          <w:color w:val="000000" w:themeColor="text1"/>
          <w:sz w:val="26"/>
          <w:szCs w:val="26"/>
          <w:bdr w:val="none" w:sz="0" w:space="0" w:color="auto" w:frame="1"/>
        </w:rPr>
        <w:t>,  N.C. App. </w:t>
      </w:r>
      <w:r w:rsidR="004E762A" w:rsidRPr="00AE282E">
        <w:rPr>
          <w:rStyle w:val="ssun"/>
          <w:rFonts w:ascii="Century" w:hAnsi="Century"/>
          <w:color w:val="000000" w:themeColor="text1"/>
          <w:sz w:val="26"/>
          <w:szCs w:val="26"/>
          <w:bdr w:val="none" w:sz="0" w:space="0" w:color="auto" w:frame="1"/>
        </w:rPr>
        <w:t>   </w:t>
      </w:r>
      <w:r w:rsidR="004E762A" w:rsidRPr="00AE282E">
        <w:rPr>
          <w:rStyle w:val="sssh"/>
          <w:rFonts w:ascii="Century" w:hAnsi="Century"/>
          <w:color w:val="000000" w:themeColor="text1"/>
          <w:sz w:val="26"/>
          <w:szCs w:val="26"/>
          <w:bdr w:val="none" w:sz="0" w:space="0" w:color="auto" w:frame="1"/>
        </w:rPr>
        <w:t>, </w:t>
      </w:r>
      <w:r w:rsidR="004E762A" w:rsidRPr="00AE282E">
        <w:rPr>
          <w:rStyle w:val="ssun"/>
          <w:rFonts w:ascii="Century" w:hAnsi="Century"/>
          <w:color w:val="000000" w:themeColor="text1"/>
          <w:sz w:val="26"/>
          <w:szCs w:val="26"/>
          <w:bdr w:val="none" w:sz="0" w:space="0" w:color="auto" w:frame="1"/>
        </w:rPr>
        <w:t>   </w:t>
      </w:r>
      <w:r w:rsidR="004E762A" w:rsidRPr="00AE282E">
        <w:rPr>
          <w:rStyle w:val="sssh"/>
          <w:rFonts w:ascii="Century" w:hAnsi="Century"/>
          <w:color w:val="000000" w:themeColor="text1"/>
          <w:sz w:val="26"/>
          <w:szCs w:val="26"/>
          <w:bdr w:val="none" w:sz="0" w:space="0" w:color="auto" w:frame="1"/>
        </w:rPr>
        <w:t>, 844 S.E.2d 328, 334</w:t>
      </w:r>
      <w:r w:rsidR="004E762A" w:rsidRPr="00AE282E">
        <w:rPr>
          <w:rFonts w:ascii="Century" w:hAnsi="Century"/>
          <w:color w:val="000000" w:themeColor="text1"/>
          <w:sz w:val="26"/>
          <w:szCs w:val="26"/>
          <w:shd w:val="clear" w:color="auto" w:fill="FFFFFF"/>
        </w:rPr>
        <w:t>, </w:t>
      </w:r>
      <w:r w:rsidR="004E762A" w:rsidRPr="00AE282E">
        <w:rPr>
          <w:rStyle w:val="ssit"/>
          <w:rFonts w:ascii="Century" w:hAnsi="Century"/>
          <w:i/>
          <w:iCs/>
          <w:color w:val="000000" w:themeColor="text1"/>
          <w:sz w:val="26"/>
          <w:szCs w:val="26"/>
          <w:bdr w:val="none" w:sz="0" w:space="0" w:color="auto" w:frame="1"/>
          <w:shd w:val="clear" w:color="auto" w:fill="FFFFFF"/>
        </w:rPr>
        <w:t>disc. rev. denied</w:t>
      </w:r>
      <w:r w:rsidR="004E762A" w:rsidRPr="00AE282E">
        <w:rPr>
          <w:rFonts w:ascii="Century" w:hAnsi="Century"/>
          <w:color w:val="000000" w:themeColor="text1"/>
          <w:sz w:val="26"/>
          <w:szCs w:val="26"/>
          <w:shd w:val="clear" w:color="auto" w:fill="FFFFFF"/>
        </w:rPr>
        <w:t>, 376 N.C. 543, 851 S.E.2d 49 (2020) (citations omitted).</w:t>
      </w:r>
    </w:p>
    <w:p w14:paraId="2B18C84F" w14:textId="77777777" w:rsidR="004E762A" w:rsidRPr="00AE282E" w:rsidRDefault="004E762A" w:rsidP="004E762A">
      <w:pPr>
        <w:ind w:right="1440"/>
        <w:rPr>
          <w:rFonts w:ascii="Century" w:hAnsi="Century"/>
          <w:color w:val="000000" w:themeColor="text1"/>
          <w:sz w:val="26"/>
          <w:szCs w:val="26"/>
        </w:rPr>
      </w:pPr>
    </w:p>
    <w:p w14:paraId="459C1AA2" w14:textId="77777777" w:rsidR="00C14C5D" w:rsidRPr="00AE282E" w:rsidRDefault="004E762A" w:rsidP="00D36B0C">
      <w:pPr>
        <w:pStyle w:val="NormalWeb"/>
        <w:shd w:val="clear" w:color="auto" w:fill="FFFFFF"/>
        <w:spacing w:before="0" w:beforeAutospacing="0" w:after="0" w:afterAutospacing="0" w:line="480" w:lineRule="auto"/>
        <w:jc w:val="both"/>
        <w:textAlignment w:val="baseline"/>
        <w:rPr>
          <w:rFonts w:ascii="Century" w:hAnsi="Century"/>
          <w:color w:val="000000" w:themeColor="text1"/>
          <w:sz w:val="26"/>
          <w:szCs w:val="26"/>
          <w:bdr w:val="none" w:sz="0" w:space="0" w:color="auto" w:frame="1"/>
          <w:shd w:val="clear" w:color="auto" w:fill="FFFFFF"/>
        </w:rPr>
      </w:pPr>
      <w:r w:rsidRPr="00AE282E">
        <w:rPr>
          <w:rFonts w:ascii="Century" w:hAnsi="Century"/>
          <w:i/>
          <w:iCs/>
          <w:color w:val="000000" w:themeColor="text1"/>
          <w:sz w:val="26"/>
          <w:szCs w:val="26"/>
          <w:bdr w:val="none" w:sz="0" w:space="0" w:color="auto" w:frame="1"/>
          <w:shd w:val="clear" w:color="auto" w:fill="FFFFFF"/>
        </w:rPr>
        <w:t>State v. Black</w:t>
      </w:r>
      <w:r w:rsidRPr="00AE282E">
        <w:rPr>
          <w:rFonts w:ascii="Century" w:hAnsi="Century"/>
          <w:color w:val="000000" w:themeColor="text1"/>
          <w:sz w:val="26"/>
          <w:szCs w:val="26"/>
          <w:bdr w:val="none" w:sz="0" w:space="0" w:color="auto" w:frame="1"/>
          <w:shd w:val="clear" w:color="auto" w:fill="FFFFFF"/>
        </w:rPr>
        <w:t>, 2021-NCCOA-116</w:t>
      </w:r>
      <w:r w:rsidR="00793095" w:rsidRPr="00AE282E">
        <w:rPr>
          <w:rFonts w:ascii="Century" w:hAnsi="Century"/>
          <w:color w:val="000000" w:themeColor="text1"/>
          <w:sz w:val="26"/>
          <w:szCs w:val="26"/>
          <w:bdr w:val="none" w:sz="0" w:space="0" w:color="auto" w:frame="1"/>
          <w:shd w:val="clear" w:color="auto" w:fill="FFFFFF"/>
        </w:rPr>
        <w:fldChar w:fldCharType="begin"/>
      </w:r>
      <w:r w:rsidR="00793095" w:rsidRPr="00AE282E">
        <w:rPr>
          <w:rFonts w:ascii="Century" w:hAnsi="Century"/>
          <w:color w:val="000000" w:themeColor="text1"/>
          <w:sz w:val="26"/>
          <w:szCs w:val="26"/>
        </w:rPr>
        <w:instrText xml:space="preserve"> TA \l "</w:instrText>
      </w:r>
      <w:r w:rsidR="00793095" w:rsidRPr="00AE282E">
        <w:rPr>
          <w:rFonts w:ascii="Century" w:hAnsi="Century"/>
          <w:i/>
          <w:iCs/>
          <w:color w:val="000000" w:themeColor="text1"/>
          <w:sz w:val="26"/>
          <w:szCs w:val="26"/>
          <w:bdr w:val="none" w:sz="0" w:space="0" w:color="auto" w:frame="1"/>
          <w:shd w:val="clear" w:color="auto" w:fill="FFFFFF"/>
        </w:rPr>
        <w:instrText>State v. Black</w:instrText>
      </w:r>
      <w:r w:rsidR="00793095" w:rsidRPr="00AE282E">
        <w:rPr>
          <w:rFonts w:ascii="Century" w:hAnsi="Century"/>
          <w:color w:val="000000" w:themeColor="text1"/>
          <w:sz w:val="26"/>
          <w:szCs w:val="26"/>
          <w:bdr w:val="none" w:sz="0" w:space="0" w:color="auto" w:frame="1"/>
          <w:shd w:val="clear" w:color="auto" w:fill="FFFFFF"/>
        </w:rPr>
        <w:instrText>, 2021-NCCOA-116</w:instrText>
      </w:r>
      <w:r w:rsidR="00793095" w:rsidRPr="00AE282E">
        <w:rPr>
          <w:rFonts w:ascii="Century" w:hAnsi="Century"/>
          <w:color w:val="000000" w:themeColor="text1"/>
          <w:sz w:val="26"/>
          <w:szCs w:val="26"/>
        </w:rPr>
        <w:instrText xml:space="preserve">" \s "State v. Black, 2021-NCCOA-116" \c 1 </w:instrText>
      </w:r>
      <w:r w:rsidR="00793095" w:rsidRPr="00AE282E">
        <w:rPr>
          <w:rFonts w:ascii="Century" w:hAnsi="Century"/>
          <w:color w:val="000000" w:themeColor="text1"/>
          <w:sz w:val="26"/>
          <w:szCs w:val="26"/>
          <w:bdr w:val="none" w:sz="0" w:space="0" w:color="auto" w:frame="1"/>
          <w:shd w:val="clear" w:color="auto" w:fill="FFFFFF"/>
        </w:rPr>
        <w:fldChar w:fldCharType="end"/>
      </w:r>
      <w:r w:rsidRPr="00AE282E">
        <w:rPr>
          <w:rFonts w:ascii="Century" w:hAnsi="Century"/>
          <w:color w:val="000000" w:themeColor="text1"/>
          <w:sz w:val="26"/>
          <w:szCs w:val="26"/>
          <w:bdr w:val="none" w:sz="0" w:space="0" w:color="auto" w:frame="1"/>
          <w:shd w:val="clear" w:color="auto" w:fill="FFFFFF"/>
        </w:rPr>
        <w:t>, ¶ 10 (unpublished) (appendix)</w:t>
      </w:r>
      <w:r w:rsidR="00C14C5D" w:rsidRPr="00AE282E">
        <w:rPr>
          <w:rFonts w:ascii="Century" w:hAnsi="Century"/>
          <w:color w:val="000000" w:themeColor="text1"/>
          <w:sz w:val="26"/>
          <w:szCs w:val="26"/>
          <w:bdr w:val="none" w:sz="0" w:space="0" w:color="auto" w:frame="1"/>
          <w:shd w:val="clear" w:color="auto" w:fill="FFFFFF"/>
        </w:rPr>
        <w:t>.</w:t>
      </w:r>
    </w:p>
    <w:p w14:paraId="46415334" w14:textId="015B3688" w:rsidR="00413368" w:rsidRPr="00AE282E" w:rsidRDefault="00C14C5D" w:rsidP="00C14C5D">
      <w:pPr>
        <w:pStyle w:val="NormalWeb"/>
        <w:shd w:val="clear" w:color="auto" w:fill="FFFFFF"/>
        <w:spacing w:before="0" w:beforeAutospacing="0" w:after="0" w:afterAutospacing="0" w:line="480" w:lineRule="auto"/>
        <w:ind w:firstLine="720"/>
        <w:jc w:val="both"/>
        <w:textAlignment w:val="baseline"/>
        <w:rPr>
          <w:rFonts w:ascii="Century" w:hAnsi="Century"/>
          <w:color w:val="000000" w:themeColor="text1"/>
          <w:sz w:val="26"/>
          <w:szCs w:val="26"/>
        </w:rPr>
      </w:pPr>
      <w:r w:rsidRPr="00AE282E">
        <w:rPr>
          <w:rFonts w:ascii="Century" w:hAnsi="Century"/>
          <w:color w:val="000000" w:themeColor="text1"/>
          <w:sz w:val="26"/>
          <w:szCs w:val="26"/>
          <w:bdr w:val="none" w:sz="0" w:space="0" w:color="auto" w:frame="1"/>
          <w:shd w:val="clear" w:color="auto" w:fill="FFFFFF"/>
        </w:rPr>
        <w:t>Similarly, in</w:t>
      </w:r>
      <w:r w:rsidR="00413368" w:rsidRPr="00AE282E">
        <w:rPr>
          <w:rFonts w:ascii="Century" w:hAnsi="Century"/>
          <w:color w:val="000000" w:themeColor="text1"/>
          <w:sz w:val="26"/>
          <w:szCs w:val="26"/>
          <w:bdr w:val="none" w:sz="0" w:space="0" w:color="auto" w:frame="1"/>
          <w:shd w:val="clear" w:color="auto" w:fill="FFFFFF"/>
        </w:rPr>
        <w:t xml:space="preserve"> </w:t>
      </w:r>
      <w:r w:rsidR="00413368" w:rsidRPr="00AE282E">
        <w:rPr>
          <w:rFonts w:ascii="Century" w:hAnsi="Century"/>
          <w:i/>
          <w:iCs/>
          <w:color w:val="000000" w:themeColor="text1"/>
          <w:sz w:val="26"/>
          <w:szCs w:val="26"/>
          <w:bdr w:val="none" w:sz="0" w:space="0" w:color="auto" w:frame="1"/>
          <w:shd w:val="clear" w:color="auto" w:fill="FFFFFF"/>
        </w:rPr>
        <w:t xml:space="preserve">State v. </w:t>
      </w:r>
      <w:proofErr w:type="spellStart"/>
      <w:r w:rsidR="00413368" w:rsidRPr="00AE282E">
        <w:rPr>
          <w:rFonts w:ascii="Century" w:hAnsi="Century"/>
          <w:i/>
          <w:iCs/>
          <w:color w:val="000000" w:themeColor="text1"/>
          <w:sz w:val="26"/>
          <w:szCs w:val="26"/>
          <w:bdr w:val="none" w:sz="0" w:space="0" w:color="auto" w:frame="1"/>
          <w:shd w:val="clear" w:color="auto" w:fill="FFFFFF"/>
        </w:rPr>
        <w:t>Geter</w:t>
      </w:r>
      <w:proofErr w:type="spellEnd"/>
      <w:r w:rsidRPr="00AE282E">
        <w:rPr>
          <w:rFonts w:ascii="Century" w:hAnsi="Century"/>
          <w:color w:val="000000" w:themeColor="text1"/>
          <w:sz w:val="26"/>
          <w:szCs w:val="26"/>
          <w:bdr w:val="none" w:sz="0" w:space="0" w:color="auto" w:frame="1"/>
          <w:shd w:val="clear" w:color="auto" w:fill="FFFFFF"/>
        </w:rPr>
        <w:t xml:space="preserve">, this Court found that “good cause” </w:t>
      </w:r>
      <w:r w:rsidR="006960C4" w:rsidRPr="00AE282E">
        <w:rPr>
          <w:rFonts w:ascii="Century" w:hAnsi="Century"/>
          <w:color w:val="000000" w:themeColor="text1"/>
          <w:sz w:val="26"/>
          <w:szCs w:val="26"/>
          <w:bdr w:val="none" w:sz="0" w:space="0" w:color="auto" w:frame="1"/>
          <w:shd w:val="clear" w:color="auto" w:fill="FFFFFF"/>
        </w:rPr>
        <w:t>was satisfied by</w:t>
      </w:r>
      <w:r w:rsidRPr="00AE282E">
        <w:rPr>
          <w:rFonts w:ascii="Century" w:hAnsi="Century"/>
          <w:color w:val="000000" w:themeColor="text1"/>
          <w:sz w:val="26"/>
          <w:szCs w:val="26"/>
          <w:bdr w:val="none" w:sz="0" w:space="0" w:color="auto" w:frame="1"/>
          <w:shd w:val="clear" w:color="auto" w:fill="FFFFFF"/>
        </w:rPr>
        <w:t xml:space="preserve"> </w:t>
      </w:r>
      <w:r w:rsidRPr="00AE282E">
        <w:rPr>
          <w:rFonts w:ascii="Century" w:hAnsi="Century"/>
          <w:color w:val="000000" w:themeColor="text1"/>
          <w:sz w:val="26"/>
          <w:szCs w:val="26"/>
          <w:bdr w:val="none" w:sz="0" w:space="0" w:color="auto" w:frame="1"/>
        </w:rPr>
        <w:t xml:space="preserve">evidence “to justify the untimely revocation.” </w:t>
      </w:r>
      <w:r w:rsidRPr="00AE282E">
        <w:rPr>
          <w:rFonts w:ascii="Century" w:hAnsi="Century"/>
          <w:color w:val="000000" w:themeColor="text1"/>
          <w:sz w:val="26"/>
          <w:szCs w:val="26"/>
          <w:bdr w:val="none" w:sz="0" w:space="0" w:color="auto" w:frame="1"/>
          <w:shd w:val="clear" w:color="auto" w:fill="FFFFFF"/>
        </w:rPr>
        <w:t>2021-NCCOA-98</w:t>
      </w:r>
      <w:r w:rsidRPr="00AE282E">
        <w:rPr>
          <w:rFonts w:ascii="Century" w:hAnsi="Century"/>
          <w:color w:val="000000" w:themeColor="text1"/>
          <w:sz w:val="26"/>
          <w:szCs w:val="26"/>
          <w:bdr w:val="none" w:sz="0" w:space="0" w:color="auto" w:frame="1"/>
          <w:shd w:val="clear" w:color="auto" w:fill="FFFFFF"/>
        </w:rPr>
        <w:fldChar w:fldCharType="begin"/>
      </w:r>
      <w:r w:rsidRPr="00AE282E">
        <w:rPr>
          <w:rFonts w:ascii="Century" w:hAnsi="Century"/>
          <w:color w:val="000000" w:themeColor="text1"/>
          <w:sz w:val="26"/>
          <w:szCs w:val="26"/>
        </w:rPr>
        <w:instrText xml:space="preserve"> TA \l "</w:instrText>
      </w:r>
      <w:r w:rsidRPr="00AE282E">
        <w:rPr>
          <w:rFonts w:ascii="Century" w:hAnsi="Century"/>
          <w:i/>
          <w:iCs/>
          <w:color w:val="000000" w:themeColor="text1"/>
          <w:sz w:val="26"/>
          <w:szCs w:val="26"/>
        </w:rPr>
        <w:instrText>Geter</w:instrText>
      </w:r>
      <w:r w:rsidRPr="00AE282E">
        <w:rPr>
          <w:rFonts w:ascii="Century" w:hAnsi="Century"/>
          <w:color w:val="000000" w:themeColor="text1"/>
          <w:sz w:val="26"/>
          <w:szCs w:val="26"/>
        </w:rPr>
        <w:instrText xml:space="preserve"> II, </w:instrText>
      </w:r>
      <w:r w:rsidRPr="00AE282E">
        <w:rPr>
          <w:rFonts w:ascii="Century" w:hAnsi="Century"/>
          <w:color w:val="000000" w:themeColor="text1"/>
          <w:sz w:val="26"/>
          <w:szCs w:val="26"/>
          <w:bdr w:val="none" w:sz="0" w:space="0" w:color="auto" w:frame="1"/>
          <w:shd w:val="clear" w:color="auto" w:fill="FFFFFF"/>
        </w:rPr>
        <w:instrText>2021-NCCOA-98</w:instrText>
      </w:r>
      <w:r w:rsidRPr="00AE282E">
        <w:rPr>
          <w:rFonts w:ascii="Century" w:hAnsi="Century"/>
          <w:color w:val="000000" w:themeColor="text1"/>
          <w:sz w:val="26"/>
          <w:szCs w:val="26"/>
        </w:rPr>
        <w:instrText xml:space="preserve">" \s "Geter II, 2021-NCCOA-98" \c 1 </w:instrText>
      </w:r>
      <w:r w:rsidRPr="00AE282E">
        <w:rPr>
          <w:rFonts w:ascii="Century" w:hAnsi="Century"/>
          <w:color w:val="000000" w:themeColor="text1"/>
          <w:sz w:val="26"/>
          <w:szCs w:val="26"/>
          <w:bdr w:val="none" w:sz="0" w:space="0" w:color="auto" w:frame="1"/>
          <w:shd w:val="clear" w:color="auto" w:fill="FFFFFF"/>
        </w:rPr>
        <w:fldChar w:fldCharType="end"/>
      </w:r>
      <w:r w:rsidRPr="00AE282E">
        <w:rPr>
          <w:rFonts w:ascii="Century" w:hAnsi="Century"/>
          <w:color w:val="000000" w:themeColor="text1"/>
          <w:sz w:val="26"/>
          <w:szCs w:val="26"/>
          <w:bdr w:val="none" w:sz="0" w:space="0" w:color="auto" w:frame="1"/>
          <w:shd w:val="clear" w:color="auto" w:fill="FFFFFF"/>
        </w:rPr>
        <w:t xml:space="preserve"> ¶ 1</w:t>
      </w:r>
      <w:r w:rsidR="00C83C7E">
        <w:rPr>
          <w:rFonts w:ascii="Century" w:hAnsi="Century"/>
          <w:color w:val="000000" w:themeColor="text1"/>
          <w:sz w:val="26"/>
          <w:szCs w:val="26"/>
          <w:bdr w:val="none" w:sz="0" w:space="0" w:color="auto" w:frame="1"/>
          <w:shd w:val="clear" w:color="auto" w:fill="FFFFFF"/>
        </w:rPr>
        <w:t>4</w:t>
      </w:r>
      <w:r w:rsidRPr="00AE282E">
        <w:rPr>
          <w:rFonts w:ascii="Century" w:hAnsi="Century"/>
          <w:color w:val="000000" w:themeColor="text1"/>
          <w:sz w:val="26"/>
          <w:szCs w:val="26"/>
          <w:bdr w:val="none" w:sz="0" w:space="0" w:color="auto" w:frame="1"/>
          <w:shd w:val="clear" w:color="auto" w:fill="FFFFFF"/>
        </w:rPr>
        <w:t xml:space="preserve">.  </w:t>
      </w:r>
    </w:p>
    <w:p w14:paraId="339B5B4C" w14:textId="0DE43210" w:rsidR="00C14C5D" w:rsidRPr="00AE282E" w:rsidRDefault="000508F0" w:rsidP="000508F0">
      <w:pPr>
        <w:tabs>
          <w:tab w:val="left" w:pos="630"/>
        </w:tabs>
        <w:spacing w:line="480" w:lineRule="auto"/>
        <w:jc w:val="both"/>
        <w:rPr>
          <w:rFonts w:ascii="Century" w:hAnsi="Century"/>
          <w:i/>
          <w:iCs/>
          <w:color w:val="000000" w:themeColor="text1"/>
          <w:sz w:val="26"/>
          <w:szCs w:val="26"/>
          <w:bdr w:val="none" w:sz="0" w:space="0" w:color="auto" w:frame="1"/>
        </w:rPr>
      </w:pPr>
      <w:r w:rsidRPr="00AE282E">
        <w:rPr>
          <w:rFonts w:ascii="Century" w:hAnsi="Century"/>
          <w:color w:val="000000" w:themeColor="text1"/>
          <w:sz w:val="26"/>
          <w:szCs w:val="26"/>
          <w:bdr w:val="none" w:sz="0" w:space="0" w:color="auto" w:frame="1"/>
        </w:rPr>
        <w:lastRenderedPageBreak/>
        <w:tab/>
        <w:t>The trial court’s oral finding</w:t>
      </w:r>
      <w:r w:rsidR="00D36B0C" w:rsidRPr="00AE282E">
        <w:rPr>
          <w:rFonts w:ascii="Century" w:hAnsi="Century"/>
          <w:color w:val="000000" w:themeColor="text1"/>
          <w:sz w:val="26"/>
          <w:szCs w:val="26"/>
          <w:bdr w:val="none" w:sz="0" w:space="0" w:color="auto" w:frame="1"/>
        </w:rPr>
        <w:t xml:space="preserve"> in this case</w:t>
      </w:r>
      <w:r w:rsidRPr="00AE282E">
        <w:rPr>
          <w:rFonts w:ascii="Century" w:hAnsi="Century"/>
          <w:color w:val="000000" w:themeColor="text1"/>
          <w:sz w:val="26"/>
          <w:szCs w:val="26"/>
          <w:bdr w:val="none" w:sz="0" w:space="0" w:color="auto" w:frame="1"/>
        </w:rPr>
        <w:t xml:space="preserve"> fails </w:t>
      </w:r>
      <w:r w:rsidR="00C14C5D" w:rsidRPr="00AE282E">
        <w:rPr>
          <w:rFonts w:ascii="Century" w:hAnsi="Century"/>
          <w:color w:val="000000" w:themeColor="text1"/>
          <w:sz w:val="26"/>
          <w:szCs w:val="26"/>
          <w:bdr w:val="none" w:sz="0" w:space="0" w:color="auto" w:frame="1"/>
        </w:rPr>
        <w:t>both test</w:t>
      </w:r>
      <w:r w:rsidR="002754B3" w:rsidRPr="00AE282E">
        <w:rPr>
          <w:rFonts w:ascii="Century" w:hAnsi="Century"/>
          <w:color w:val="000000" w:themeColor="text1"/>
          <w:sz w:val="26"/>
          <w:szCs w:val="26"/>
          <w:bdr w:val="none" w:sz="0" w:space="0" w:color="auto" w:frame="1"/>
        </w:rPr>
        <w:t xml:space="preserve">s. </w:t>
      </w:r>
      <w:r w:rsidRPr="00AE282E">
        <w:rPr>
          <w:rFonts w:ascii="Century" w:hAnsi="Century"/>
          <w:color w:val="000000" w:themeColor="text1"/>
          <w:sz w:val="26"/>
          <w:szCs w:val="26"/>
          <w:bdr w:val="none" w:sz="0" w:space="0" w:color="auto" w:frame="1"/>
        </w:rPr>
        <w:t>The trial court’s oral findin</w:t>
      </w:r>
      <w:r w:rsidR="002B16A6" w:rsidRPr="00AE282E">
        <w:rPr>
          <w:rFonts w:ascii="Century" w:hAnsi="Century"/>
          <w:color w:val="000000" w:themeColor="text1"/>
          <w:sz w:val="26"/>
          <w:szCs w:val="26"/>
          <w:bdr w:val="none" w:sz="0" w:space="0" w:color="auto" w:frame="1"/>
        </w:rPr>
        <w:t>g</w:t>
      </w:r>
      <w:r w:rsidRPr="00AE282E">
        <w:rPr>
          <w:rFonts w:ascii="Century" w:hAnsi="Century"/>
          <w:color w:val="000000" w:themeColor="text1"/>
          <w:sz w:val="26"/>
          <w:szCs w:val="26"/>
          <w:bdr w:val="none" w:sz="0" w:space="0" w:color="auto" w:frame="1"/>
        </w:rPr>
        <w:t xml:space="preserve"> do</w:t>
      </w:r>
      <w:r w:rsidR="00D36B0C" w:rsidRPr="00AE282E">
        <w:rPr>
          <w:rFonts w:ascii="Century" w:hAnsi="Century"/>
          <w:color w:val="000000" w:themeColor="text1"/>
          <w:sz w:val="26"/>
          <w:szCs w:val="26"/>
          <w:bdr w:val="none" w:sz="0" w:space="0" w:color="auto" w:frame="1"/>
        </w:rPr>
        <w:t>es</w:t>
      </w:r>
      <w:r w:rsidRPr="00AE282E">
        <w:rPr>
          <w:rFonts w:ascii="Century" w:hAnsi="Century"/>
          <w:color w:val="000000" w:themeColor="text1"/>
          <w:sz w:val="26"/>
          <w:szCs w:val="26"/>
          <w:bdr w:val="none" w:sz="0" w:space="0" w:color="auto" w:frame="1"/>
        </w:rPr>
        <w:t xml:space="preserve"> not address </w:t>
      </w:r>
      <w:r w:rsidR="00D36B0C" w:rsidRPr="00AE282E">
        <w:rPr>
          <w:rFonts w:ascii="Century" w:hAnsi="Century"/>
          <w:color w:val="000000" w:themeColor="text1"/>
          <w:sz w:val="26"/>
          <w:szCs w:val="26"/>
          <w:bdr w:val="none" w:sz="0" w:space="0" w:color="auto" w:frame="1"/>
        </w:rPr>
        <w:t xml:space="preserve">in any way the fact that the revocation hearing was held </w:t>
      </w:r>
      <w:r w:rsidR="00D36B0C" w:rsidRPr="00AE282E">
        <w:rPr>
          <w:rFonts w:ascii="Century" w:hAnsi="Century"/>
          <w:b/>
          <w:bCs/>
          <w:color w:val="000000" w:themeColor="text1"/>
          <w:sz w:val="26"/>
          <w:szCs w:val="26"/>
          <w:u w:val="single"/>
          <w:bdr w:val="none" w:sz="0" w:space="0" w:color="auto" w:frame="1"/>
        </w:rPr>
        <w:t>7</w:t>
      </w:r>
      <w:r w:rsidR="00C14C5D" w:rsidRPr="00AE282E">
        <w:rPr>
          <w:rFonts w:ascii="Century" w:hAnsi="Century"/>
          <w:b/>
          <w:bCs/>
          <w:color w:val="000000" w:themeColor="text1"/>
          <w:sz w:val="26"/>
          <w:szCs w:val="26"/>
          <w:u w:val="single"/>
          <w:bdr w:val="none" w:sz="0" w:space="0" w:color="auto" w:frame="1"/>
        </w:rPr>
        <w:t>4</w:t>
      </w:r>
      <w:r w:rsidR="00D36B0C" w:rsidRPr="00AE282E">
        <w:rPr>
          <w:rFonts w:ascii="Century" w:hAnsi="Century"/>
          <w:b/>
          <w:bCs/>
          <w:color w:val="000000" w:themeColor="text1"/>
          <w:sz w:val="26"/>
          <w:szCs w:val="26"/>
          <w:u w:val="single"/>
          <w:bdr w:val="none" w:sz="0" w:space="0" w:color="auto" w:frame="1"/>
        </w:rPr>
        <w:t xml:space="preserve"> days</w:t>
      </w:r>
      <w:r w:rsidR="00D36B0C" w:rsidRPr="00AE282E">
        <w:rPr>
          <w:rFonts w:ascii="Century" w:hAnsi="Century"/>
          <w:color w:val="000000" w:themeColor="text1"/>
          <w:sz w:val="26"/>
          <w:szCs w:val="26"/>
          <w:bdr w:val="none" w:sz="0" w:space="0" w:color="auto" w:frame="1"/>
        </w:rPr>
        <w:t xml:space="preserve"> after Mr. Gary’s probation expired. </w:t>
      </w:r>
      <w:r w:rsidR="004D56A5" w:rsidRPr="00AE282E">
        <w:rPr>
          <w:rFonts w:ascii="Century" w:hAnsi="Century"/>
          <w:color w:val="000000" w:themeColor="text1"/>
          <w:sz w:val="26"/>
          <w:szCs w:val="26"/>
          <w:bdr w:val="none" w:sz="0" w:space="0" w:color="auto" w:frame="1"/>
        </w:rPr>
        <w:t>The finding</w:t>
      </w:r>
      <w:r w:rsidR="00D36B0C" w:rsidRPr="00AE282E">
        <w:rPr>
          <w:rFonts w:ascii="Century" w:hAnsi="Century"/>
          <w:color w:val="000000" w:themeColor="text1"/>
          <w:sz w:val="26"/>
          <w:szCs w:val="26"/>
          <w:bdr w:val="none" w:sz="0" w:space="0" w:color="auto" w:frame="1"/>
        </w:rPr>
        <w:t xml:space="preserve"> does </w:t>
      </w:r>
      <w:r w:rsidR="004D56A5" w:rsidRPr="00AE282E">
        <w:rPr>
          <w:rFonts w:ascii="Century" w:hAnsi="Century"/>
          <w:color w:val="000000" w:themeColor="text1"/>
          <w:sz w:val="26"/>
          <w:szCs w:val="26"/>
          <w:bdr w:val="none" w:sz="0" w:space="0" w:color="auto" w:frame="1"/>
        </w:rPr>
        <w:t>not address whether</w:t>
      </w:r>
      <w:r w:rsidR="00D36B0C" w:rsidRPr="00AE282E">
        <w:rPr>
          <w:rFonts w:ascii="Century" w:hAnsi="Century"/>
          <w:color w:val="000000" w:themeColor="text1"/>
          <w:sz w:val="26"/>
          <w:szCs w:val="26"/>
          <w:bdr w:val="none" w:sz="0" w:space="0" w:color="auto" w:frame="1"/>
        </w:rPr>
        <w:t xml:space="preserve"> the State made reasonable efforts to hold the hearing prior to expiration of probation</w:t>
      </w:r>
      <w:r w:rsidR="004D56A5" w:rsidRPr="00AE282E">
        <w:rPr>
          <w:rFonts w:ascii="Century" w:hAnsi="Century"/>
          <w:color w:val="000000" w:themeColor="text1"/>
          <w:sz w:val="26"/>
          <w:szCs w:val="26"/>
          <w:bdr w:val="none" w:sz="0" w:space="0" w:color="auto" w:frame="1"/>
        </w:rPr>
        <w:t xml:space="preserve"> as required by </w:t>
      </w:r>
      <w:r w:rsidR="004D56A5" w:rsidRPr="00AE282E">
        <w:rPr>
          <w:rFonts w:ascii="Century" w:hAnsi="Century"/>
          <w:i/>
          <w:iCs/>
          <w:color w:val="000000" w:themeColor="text1"/>
          <w:sz w:val="26"/>
          <w:szCs w:val="26"/>
          <w:bdr w:val="none" w:sz="0" w:space="0" w:color="auto" w:frame="1"/>
        </w:rPr>
        <w:t>Sasek</w:t>
      </w:r>
      <w:r w:rsidR="00D36B0C" w:rsidRPr="00AE282E">
        <w:rPr>
          <w:rFonts w:ascii="Century" w:hAnsi="Century"/>
          <w:color w:val="000000" w:themeColor="text1"/>
          <w:sz w:val="26"/>
          <w:szCs w:val="26"/>
          <w:bdr w:val="none" w:sz="0" w:space="0" w:color="auto" w:frame="1"/>
        </w:rPr>
        <w:t xml:space="preserve">. Further, the </w:t>
      </w:r>
      <w:r w:rsidR="006960C4" w:rsidRPr="00AE282E">
        <w:rPr>
          <w:rFonts w:ascii="Century" w:hAnsi="Century"/>
          <w:color w:val="000000" w:themeColor="text1"/>
          <w:sz w:val="26"/>
          <w:szCs w:val="26"/>
          <w:bdr w:val="none" w:sz="0" w:space="0" w:color="auto" w:frame="1"/>
        </w:rPr>
        <w:t xml:space="preserve">trial court </w:t>
      </w:r>
      <w:r w:rsidR="00D36B0C" w:rsidRPr="00AE282E">
        <w:rPr>
          <w:rFonts w:ascii="Century" w:hAnsi="Century"/>
          <w:color w:val="000000" w:themeColor="text1"/>
          <w:sz w:val="26"/>
          <w:szCs w:val="26"/>
          <w:bdr w:val="none" w:sz="0" w:space="0" w:color="auto" w:frame="1"/>
        </w:rPr>
        <w:t>d</w:t>
      </w:r>
      <w:r w:rsidR="006960C4" w:rsidRPr="00AE282E">
        <w:rPr>
          <w:rFonts w:ascii="Century" w:hAnsi="Century"/>
          <w:color w:val="000000" w:themeColor="text1"/>
          <w:sz w:val="26"/>
          <w:szCs w:val="26"/>
          <w:bdr w:val="none" w:sz="0" w:space="0" w:color="auto" w:frame="1"/>
        </w:rPr>
        <w:t>id</w:t>
      </w:r>
      <w:r w:rsidR="00D36B0C" w:rsidRPr="00AE282E">
        <w:rPr>
          <w:rFonts w:ascii="Century" w:hAnsi="Century"/>
          <w:color w:val="000000" w:themeColor="text1"/>
          <w:sz w:val="26"/>
          <w:szCs w:val="26"/>
          <w:bdr w:val="none" w:sz="0" w:space="0" w:color="auto" w:frame="1"/>
        </w:rPr>
        <w:t xml:space="preserve"> not find the delay to be justified, as this Court </w:t>
      </w:r>
      <w:r w:rsidR="00C14C5D" w:rsidRPr="00AE282E">
        <w:rPr>
          <w:rFonts w:ascii="Century" w:hAnsi="Century"/>
          <w:color w:val="000000" w:themeColor="text1"/>
          <w:sz w:val="26"/>
          <w:szCs w:val="26"/>
          <w:bdr w:val="none" w:sz="0" w:space="0" w:color="auto" w:frame="1"/>
        </w:rPr>
        <w:t>required</w:t>
      </w:r>
      <w:r w:rsidR="00D36B0C" w:rsidRPr="00AE282E">
        <w:rPr>
          <w:rFonts w:ascii="Century" w:hAnsi="Century"/>
          <w:color w:val="000000" w:themeColor="text1"/>
          <w:sz w:val="26"/>
          <w:szCs w:val="26"/>
          <w:bdr w:val="none" w:sz="0" w:space="0" w:color="auto" w:frame="1"/>
        </w:rPr>
        <w:t xml:space="preserve"> in </w:t>
      </w:r>
      <w:proofErr w:type="spellStart"/>
      <w:r w:rsidR="00D36B0C" w:rsidRPr="00AE282E">
        <w:rPr>
          <w:rFonts w:ascii="Century" w:hAnsi="Century"/>
          <w:i/>
          <w:iCs/>
          <w:color w:val="000000" w:themeColor="text1"/>
          <w:sz w:val="26"/>
          <w:szCs w:val="26"/>
          <w:bdr w:val="none" w:sz="0" w:space="0" w:color="auto" w:frame="1"/>
        </w:rPr>
        <w:t>Geter</w:t>
      </w:r>
      <w:proofErr w:type="spellEnd"/>
      <w:r w:rsidR="00D36B0C" w:rsidRPr="00AE282E">
        <w:rPr>
          <w:rFonts w:ascii="Century" w:hAnsi="Century"/>
          <w:i/>
          <w:iCs/>
          <w:color w:val="000000" w:themeColor="text1"/>
          <w:sz w:val="26"/>
          <w:szCs w:val="26"/>
          <w:bdr w:val="none" w:sz="0" w:space="0" w:color="auto" w:frame="1"/>
        </w:rPr>
        <w:t xml:space="preserve"> II.</w:t>
      </w:r>
      <w:r w:rsidR="004D56A5" w:rsidRPr="00AE282E">
        <w:rPr>
          <w:rFonts w:ascii="Century" w:hAnsi="Century"/>
          <w:i/>
          <w:iCs/>
          <w:color w:val="000000" w:themeColor="text1"/>
          <w:sz w:val="26"/>
          <w:szCs w:val="26"/>
          <w:bdr w:val="none" w:sz="0" w:space="0" w:color="auto" w:frame="1"/>
        </w:rPr>
        <w:t xml:space="preserve"> </w:t>
      </w:r>
      <w:r w:rsidR="004D56A5" w:rsidRPr="00AE282E">
        <w:rPr>
          <w:rFonts w:ascii="Century" w:hAnsi="Century"/>
          <w:color w:val="000000" w:themeColor="text1"/>
          <w:sz w:val="26"/>
          <w:szCs w:val="26"/>
          <w:bdr w:val="none" w:sz="0" w:space="0" w:color="auto" w:frame="1"/>
        </w:rPr>
        <w:t>The judgment revoking probation should be reversed.</w:t>
      </w:r>
      <w:r w:rsidR="004D56A5" w:rsidRPr="00AE282E">
        <w:rPr>
          <w:rFonts w:ascii="Century" w:hAnsi="Century"/>
          <w:i/>
          <w:iCs/>
          <w:color w:val="000000" w:themeColor="text1"/>
          <w:sz w:val="26"/>
          <w:szCs w:val="26"/>
          <w:bdr w:val="none" w:sz="0" w:space="0" w:color="auto" w:frame="1"/>
        </w:rPr>
        <w:t xml:space="preserve"> </w:t>
      </w:r>
    </w:p>
    <w:p w14:paraId="3531F104" w14:textId="47F6ACA0" w:rsidR="00B84688" w:rsidRPr="00AE282E" w:rsidRDefault="00BF1D2D" w:rsidP="0081047F">
      <w:pPr>
        <w:pStyle w:val="Heading1"/>
        <w:spacing w:before="0" w:after="0"/>
        <w:jc w:val="center"/>
        <w:rPr>
          <w:rFonts w:ascii="Century" w:hAnsi="Century"/>
          <w:color w:val="000000" w:themeColor="text1"/>
          <w:sz w:val="26"/>
          <w:szCs w:val="26"/>
          <w:u w:val="single"/>
          <w:lang w:val="en-US"/>
        </w:rPr>
      </w:pPr>
      <w:bookmarkStart w:id="201" w:name="_Toc101177345"/>
      <w:bookmarkEnd w:id="174"/>
      <w:bookmarkEnd w:id="175"/>
      <w:bookmarkEnd w:id="176"/>
      <w:bookmarkEnd w:id="177"/>
      <w:bookmarkEnd w:id="178"/>
      <w:bookmarkEnd w:id="179"/>
      <w:bookmarkEnd w:id="180"/>
      <w:bookmarkEnd w:id="181"/>
      <w:bookmarkEnd w:id="182"/>
      <w:bookmarkEnd w:id="183"/>
      <w:bookmarkEnd w:id="184"/>
      <w:bookmarkEnd w:id="185"/>
      <w:bookmarkEnd w:id="191"/>
      <w:bookmarkEnd w:id="192"/>
      <w:bookmarkEnd w:id="193"/>
      <w:bookmarkEnd w:id="194"/>
      <w:r w:rsidRPr="00AE282E">
        <w:rPr>
          <w:rFonts w:ascii="Century" w:hAnsi="Century"/>
          <w:color w:val="000000" w:themeColor="text1"/>
          <w:sz w:val="26"/>
          <w:szCs w:val="26"/>
          <w:u w:val="single"/>
          <w:lang w:val="en-US"/>
        </w:rPr>
        <w:t>CONCLUSION</w:t>
      </w:r>
      <w:bookmarkEnd w:id="201"/>
    </w:p>
    <w:p w14:paraId="26CDB88E" w14:textId="77777777" w:rsidR="00067011" w:rsidRPr="00AE282E" w:rsidRDefault="00067011" w:rsidP="00067011">
      <w:pPr>
        <w:rPr>
          <w:rFonts w:ascii="Century" w:hAnsi="Century"/>
          <w:color w:val="000000" w:themeColor="text1"/>
          <w:sz w:val="26"/>
          <w:szCs w:val="26"/>
          <w:lang w:val="x-none" w:eastAsia="x-none"/>
        </w:rPr>
      </w:pPr>
    </w:p>
    <w:p w14:paraId="1ED20815" w14:textId="72AE4E78" w:rsidR="00D242EF" w:rsidRPr="00AE282E" w:rsidRDefault="00B84688" w:rsidP="00EA126C">
      <w:pPr>
        <w:spacing w:line="480" w:lineRule="auto"/>
        <w:ind w:firstLine="720"/>
        <w:jc w:val="both"/>
        <w:rPr>
          <w:rFonts w:ascii="Century" w:hAnsi="Century" w:cs="Arial"/>
          <w:color w:val="000000" w:themeColor="text1"/>
          <w:sz w:val="26"/>
          <w:szCs w:val="26"/>
        </w:rPr>
      </w:pPr>
      <w:r w:rsidRPr="00AE282E">
        <w:rPr>
          <w:rFonts w:ascii="Century" w:hAnsi="Century"/>
          <w:color w:val="000000" w:themeColor="text1"/>
          <w:sz w:val="26"/>
          <w:szCs w:val="26"/>
        </w:rPr>
        <w:t>For all the foregoing reasons and authorities</w:t>
      </w:r>
      <w:r w:rsidR="002767D6" w:rsidRPr="00AE282E">
        <w:rPr>
          <w:rFonts w:ascii="Century" w:hAnsi="Century"/>
          <w:color w:val="000000" w:themeColor="text1"/>
          <w:sz w:val="26"/>
          <w:szCs w:val="26"/>
        </w:rPr>
        <w:t>,</w:t>
      </w:r>
      <w:r w:rsidR="006466AF" w:rsidRPr="00AE282E">
        <w:rPr>
          <w:rFonts w:ascii="Century" w:hAnsi="Century"/>
          <w:color w:val="000000" w:themeColor="text1"/>
          <w:sz w:val="26"/>
          <w:szCs w:val="26"/>
        </w:rPr>
        <w:t xml:space="preserve"> Mr. Gary </w:t>
      </w:r>
      <w:r w:rsidR="006533F8" w:rsidRPr="00AE282E">
        <w:rPr>
          <w:rFonts w:ascii="Century" w:hAnsi="Century"/>
          <w:color w:val="000000" w:themeColor="text1"/>
          <w:sz w:val="26"/>
          <w:szCs w:val="26"/>
        </w:rPr>
        <w:t xml:space="preserve">respectfully asks </w:t>
      </w:r>
      <w:r w:rsidRPr="00AE282E">
        <w:rPr>
          <w:rFonts w:ascii="Century" w:hAnsi="Century"/>
          <w:color w:val="000000" w:themeColor="text1"/>
          <w:sz w:val="26"/>
          <w:szCs w:val="26"/>
        </w:rPr>
        <w:t>this Court</w:t>
      </w:r>
      <w:r w:rsidR="006466AF" w:rsidRPr="00AE282E">
        <w:rPr>
          <w:rFonts w:ascii="Century" w:hAnsi="Century"/>
          <w:color w:val="000000" w:themeColor="text1"/>
          <w:sz w:val="26"/>
          <w:szCs w:val="26"/>
        </w:rPr>
        <w:t xml:space="preserve"> </w:t>
      </w:r>
      <w:r w:rsidR="002B16A6" w:rsidRPr="00AE282E">
        <w:rPr>
          <w:rFonts w:ascii="Century" w:hAnsi="Century"/>
          <w:color w:val="000000" w:themeColor="text1"/>
          <w:sz w:val="26"/>
          <w:szCs w:val="26"/>
        </w:rPr>
        <w:t>to reverse</w:t>
      </w:r>
      <w:r w:rsidR="00F06EF2" w:rsidRPr="00AE282E">
        <w:rPr>
          <w:rFonts w:ascii="Century" w:hAnsi="Century"/>
          <w:color w:val="000000" w:themeColor="text1"/>
          <w:sz w:val="26"/>
          <w:szCs w:val="26"/>
        </w:rPr>
        <w:t xml:space="preserve"> </w:t>
      </w:r>
      <w:r w:rsidR="006466AF" w:rsidRPr="00AE282E">
        <w:rPr>
          <w:rFonts w:ascii="Century" w:hAnsi="Century"/>
          <w:color w:val="000000" w:themeColor="text1"/>
          <w:sz w:val="26"/>
          <w:szCs w:val="26"/>
        </w:rPr>
        <w:t>the judgment revoking probation</w:t>
      </w:r>
      <w:r w:rsidR="006960C4" w:rsidRPr="00AE282E">
        <w:rPr>
          <w:rFonts w:ascii="Century" w:hAnsi="Century"/>
          <w:color w:val="000000" w:themeColor="text1"/>
          <w:sz w:val="26"/>
          <w:szCs w:val="26"/>
        </w:rPr>
        <w:t>.</w:t>
      </w:r>
    </w:p>
    <w:p w14:paraId="5DFF8823" w14:textId="692413FF" w:rsidR="00B84688" w:rsidRPr="00AE282E" w:rsidRDefault="00B84688" w:rsidP="0059531F">
      <w:pPr>
        <w:spacing w:line="480" w:lineRule="auto"/>
        <w:jc w:val="both"/>
        <w:rPr>
          <w:rFonts w:ascii="Century" w:hAnsi="Century"/>
          <w:color w:val="000000" w:themeColor="text1"/>
          <w:sz w:val="26"/>
          <w:szCs w:val="26"/>
        </w:rPr>
      </w:pPr>
      <w:r w:rsidRPr="00AE282E">
        <w:rPr>
          <w:rFonts w:ascii="Century" w:hAnsi="Century"/>
          <w:color w:val="000000" w:themeColor="text1"/>
          <w:sz w:val="26"/>
          <w:szCs w:val="26"/>
        </w:rPr>
        <w:tab/>
        <w:t xml:space="preserve">Respectfully submitted, this </w:t>
      </w:r>
      <w:r w:rsidR="00292B7A" w:rsidRPr="00AE282E">
        <w:rPr>
          <w:rFonts w:ascii="Century" w:hAnsi="Century"/>
          <w:color w:val="000000" w:themeColor="text1"/>
          <w:sz w:val="26"/>
          <w:szCs w:val="26"/>
        </w:rPr>
        <w:t xml:space="preserve">the </w:t>
      </w:r>
      <w:r w:rsidR="00F06EF2" w:rsidRPr="00AE282E">
        <w:rPr>
          <w:rFonts w:ascii="Century" w:hAnsi="Century"/>
          <w:color w:val="000000" w:themeColor="text1"/>
          <w:sz w:val="26"/>
          <w:szCs w:val="26"/>
        </w:rPr>
        <w:t>18</w:t>
      </w:r>
      <w:r w:rsidR="00F06EF2" w:rsidRPr="00AE282E">
        <w:rPr>
          <w:rFonts w:ascii="Century" w:hAnsi="Century"/>
          <w:color w:val="000000" w:themeColor="text1"/>
          <w:sz w:val="26"/>
          <w:szCs w:val="26"/>
          <w:vertAlign w:val="superscript"/>
        </w:rPr>
        <w:t>th</w:t>
      </w:r>
      <w:r w:rsidR="00F06EF2" w:rsidRPr="00AE282E">
        <w:rPr>
          <w:rFonts w:ascii="Century" w:hAnsi="Century"/>
          <w:color w:val="000000" w:themeColor="text1"/>
          <w:sz w:val="26"/>
          <w:szCs w:val="26"/>
        </w:rPr>
        <w:t xml:space="preserve"> day of </w:t>
      </w:r>
      <w:r w:rsidR="0030406B" w:rsidRPr="00AE282E">
        <w:rPr>
          <w:rFonts w:ascii="Century" w:hAnsi="Century"/>
          <w:color w:val="000000" w:themeColor="text1"/>
          <w:sz w:val="26"/>
          <w:szCs w:val="26"/>
        </w:rPr>
        <w:t>April</w:t>
      </w:r>
      <w:r w:rsidR="00F06EF2" w:rsidRPr="00AE282E">
        <w:rPr>
          <w:rFonts w:ascii="Century" w:hAnsi="Century"/>
          <w:color w:val="000000" w:themeColor="text1"/>
          <w:sz w:val="26"/>
          <w:szCs w:val="26"/>
        </w:rPr>
        <w:t>, 2022.</w:t>
      </w:r>
    </w:p>
    <w:p w14:paraId="2F167E15" w14:textId="77777777" w:rsidR="00B84688" w:rsidRPr="00AE282E" w:rsidRDefault="00B84688" w:rsidP="0059531F">
      <w:pPr>
        <w:jc w:val="both"/>
        <w:rPr>
          <w:rFonts w:ascii="Century" w:hAnsi="Century"/>
          <w:b/>
          <w:color w:val="000000" w:themeColor="text1"/>
          <w:sz w:val="26"/>
          <w:szCs w:val="26"/>
          <w:u w:val="single"/>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b/>
          <w:color w:val="000000" w:themeColor="text1"/>
          <w:sz w:val="26"/>
          <w:szCs w:val="26"/>
          <w:u w:val="single"/>
        </w:rPr>
        <w:t>/s/ JASON CHRISTOPHER YODER</w:t>
      </w:r>
    </w:p>
    <w:p w14:paraId="0CEFBD87" w14:textId="77777777" w:rsidR="00B84688" w:rsidRPr="00AE282E" w:rsidRDefault="00B84688" w:rsidP="0059531F">
      <w:pPr>
        <w:ind w:left="2880" w:firstLine="720"/>
        <w:jc w:val="both"/>
        <w:rPr>
          <w:rFonts w:ascii="Century" w:hAnsi="Century"/>
          <w:b/>
          <w:color w:val="000000" w:themeColor="text1"/>
          <w:sz w:val="26"/>
          <w:szCs w:val="26"/>
          <w:u w:val="single"/>
        </w:rPr>
      </w:pPr>
      <w:r w:rsidRPr="00AE282E">
        <w:rPr>
          <w:rFonts w:ascii="Century" w:hAnsi="Century"/>
          <w:color w:val="000000" w:themeColor="text1"/>
          <w:sz w:val="26"/>
          <w:szCs w:val="26"/>
        </w:rPr>
        <w:t>Electronically submitted</w:t>
      </w:r>
    </w:p>
    <w:p w14:paraId="064057B0" w14:textId="424C61EB" w:rsidR="00B84688" w:rsidRPr="00AE282E" w:rsidRDefault="00B84688" w:rsidP="0059531F">
      <w:pPr>
        <w:jc w:val="both"/>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Jason Christopher Yoder</w:t>
      </w:r>
    </w:p>
    <w:p w14:paraId="6D70A173" w14:textId="436FCCAC" w:rsidR="00B84688" w:rsidRPr="00AE282E" w:rsidRDefault="00B84688" w:rsidP="0059531F">
      <w:pPr>
        <w:ind w:left="2880" w:firstLine="720"/>
        <w:jc w:val="both"/>
        <w:rPr>
          <w:rFonts w:ascii="Century" w:hAnsi="Century"/>
          <w:color w:val="000000" w:themeColor="text1"/>
          <w:sz w:val="26"/>
          <w:szCs w:val="26"/>
        </w:rPr>
      </w:pPr>
      <w:r w:rsidRPr="00AE282E">
        <w:rPr>
          <w:rFonts w:ascii="Century" w:hAnsi="Century"/>
          <w:color w:val="000000" w:themeColor="text1"/>
          <w:sz w:val="26"/>
          <w:szCs w:val="26"/>
        </w:rPr>
        <w:t>P.O</w:t>
      </w:r>
      <w:r w:rsidR="001F28A1" w:rsidRPr="00AE282E">
        <w:rPr>
          <w:rFonts w:ascii="Century" w:hAnsi="Century"/>
          <w:color w:val="000000" w:themeColor="text1"/>
          <w:sz w:val="26"/>
          <w:szCs w:val="26"/>
        </w:rPr>
        <w:t>.</w:t>
      </w:r>
      <w:r w:rsidRPr="00AE282E">
        <w:rPr>
          <w:rFonts w:ascii="Century" w:hAnsi="Century"/>
          <w:color w:val="000000" w:themeColor="text1"/>
          <w:sz w:val="26"/>
          <w:szCs w:val="26"/>
        </w:rPr>
        <w:t xml:space="preserve"> Box 141</w:t>
      </w:r>
    </w:p>
    <w:p w14:paraId="14EEA08E" w14:textId="77777777" w:rsidR="00B84688" w:rsidRPr="00AE282E" w:rsidRDefault="00B84688" w:rsidP="0059531F">
      <w:pPr>
        <w:ind w:left="2880" w:firstLine="720"/>
        <w:jc w:val="both"/>
        <w:rPr>
          <w:rFonts w:ascii="Century" w:hAnsi="Century"/>
          <w:color w:val="000000" w:themeColor="text1"/>
          <w:sz w:val="26"/>
          <w:szCs w:val="26"/>
        </w:rPr>
      </w:pPr>
      <w:r w:rsidRPr="00AE282E">
        <w:rPr>
          <w:rFonts w:ascii="Century" w:hAnsi="Century"/>
          <w:color w:val="000000" w:themeColor="text1"/>
          <w:sz w:val="26"/>
          <w:szCs w:val="26"/>
        </w:rPr>
        <w:t>Carrboro, NC 27510</w:t>
      </w:r>
    </w:p>
    <w:p w14:paraId="21923118" w14:textId="77777777" w:rsidR="00B84688" w:rsidRPr="00AE282E" w:rsidRDefault="00B84688" w:rsidP="0059531F">
      <w:pPr>
        <w:jc w:val="both"/>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State Bar No. 40197</w:t>
      </w:r>
    </w:p>
    <w:p w14:paraId="00722077" w14:textId="77777777" w:rsidR="00B84688" w:rsidRPr="00AE282E" w:rsidRDefault="00B84688" w:rsidP="0059531F">
      <w:pPr>
        <w:ind w:left="2880" w:firstLine="720"/>
        <w:jc w:val="both"/>
        <w:rPr>
          <w:rFonts w:ascii="Century" w:hAnsi="Century"/>
          <w:color w:val="000000" w:themeColor="text1"/>
          <w:sz w:val="26"/>
          <w:szCs w:val="26"/>
        </w:rPr>
      </w:pPr>
      <w:r w:rsidRPr="00AE282E">
        <w:rPr>
          <w:rFonts w:ascii="Century" w:hAnsi="Century"/>
          <w:color w:val="000000" w:themeColor="text1"/>
          <w:sz w:val="26"/>
          <w:szCs w:val="26"/>
        </w:rPr>
        <w:t>919.428.3490</w:t>
      </w:r>
    </w:p>
    <w:p w14:paraId="3554384B" w14:textId="77777777" w:rsidR="00B84688" w:rsidRPr="00AE282E" w:rsidRDefault="00B84688" w:rsidP="0059531F">
      <w:pPr>
        <w:ind w:left="2880" w:firstLine="720"/>
        <w:jc w:val="both"/>
        <w:rPr>
          <w:rFonts w:ascii="Century" w:hAnsi="Century"/>
          <w:color w:val="000000" w:themeColor="text1"/>
          <w:sz w:val="26"/>
          <w:szCs w:val="26"/>
        </w:rPr>
      </w:pPr>
      <w:r w:rsidRPr="00AE282E">
        <w:rPr>
          <w:rFonts w:ascii="Century" w:hAnsi="Century"/>
          <w:color w:val="000000" w:themeColor="text1"/>
          <w:sz w:val="26"/>
          <w:szCs w:val="26"/>
        </w:rPr>
        <w:t>Jasonchristopheryoder@gmail.com</w:t>
      </w:r>
    </w:p>
    <w:p w14:paraId="7B005E86" w14:textId="77777777" w:rsidR="00B84688" w:rsidRPr="00AE282E" w:rsidRDefault="00B84688" w:rsidP="0059531F">
      <w:pPr>
        <w:jc w:val="both"/>
        <w:rPr>
          <w:rFonts w:ascii="Century" w:hAnsi="Century"/>
          <w:color w:val="000000" w:themeColor="text1"/>
          <w:sz w:val="26"/>
          <w:szCs w:val="26"/>
        </w:rPr>
      </w:pPr>
    </w:p>
    <w:p w14:paraId="583738BF" w14:textId="77777777" w:rsidR="00B84688" w:rsidRPr="00AE282E" w:rsidRDefault="00B84688" w:rsidP="0059531F">
      <w:pPr>
        <w:jc w:val="both"/>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 xml:space="preserve">ATTORNEY FOR </w:t>
      </w:r>
    </w:p>
    <w:p w14:paraId="5988D592" w14:textId="77777777" w:rsidR="00B84688" w:rsidRPr="00AE282E" w:rsidRDefault="00B84688" w:rsidP="0059531F">
      <w:pPr>
        <w:ind w:left="2880" w:firstLine="720"/>
        <w:jc w:val="both"/>
        <w:rPr>
          <w:rFonts w:ascii="Century" w:hAnsi="Century"/>
          <w:color w:val="000000" w:themeColor="text1"/>
          <w:sz w:val="26"/>
          <w:szCs w:val="26"/>
        </w:rPr>
      </w:pPr>
      <w:r w:rsidRPr="00AE282E">
        <w:rPr>
          <w:rFonts w:ascii="Century" w:hAnsi="Century"/>
          <w:color w:val="000000" w:themeColor="text1"/>
          <w:sz w:val="26"/>
          <w:szCs w:val="26"/>
        </w:rPr>
        <w:t>DEFENDANT-APPELLANT</w:t>
      </w:r>
    </w:p>
    <w:p w14:paraId="5CF2A312" w14:textId="2D981022" w:rsidR="00B84688" w:rsidRPr="00AE282E" w:rsidRDefault="00B84688" w:rsidP="002D245A">
      <w:pPr>
        <w:pStyle w:val="Heading1"/>
        <w:spacing w:before="0" w:after="0"/>
        <w:jc w:val="center"/>
        <w:rPr>
          <w:rFonts w:ascii="Century" w:hAnsi="Century"/>
          <w:color w:val="000000" w:themeColor="text1"/>
          <w:sz w:val="26"/>
          <w:szCs w:val="26"/>
          <w:u w:val="single"/>
        </w:rPr>
      </w:pPr>
      <w:r w:rsidRPr="00AE282E">
        <w:rPr>
          <w:rFonts w:ascii="Century" w:hAnsi="Century"/>
          <w:color w:val="000000" w:themeColor="text1"/>
          <w:sz w:val="26"/>
          <w:szCs w:val="26"/>
        </w:rPr>
        <w:br w:type="page"/>
      </w:r>
      <w:bookmarkStart w:id="202" w:name="_Toc347695029"/>
      <w:bookmarkStart w:id="203" w:name="_Toc355609384"/>
      <w:bookmarkStart w:id="204" w:name="_Toc368139839"/>
      <w:bookmarkStart w:id="205" w:name="_Toc378594732"/>
      <w:bookmarkStart w:id="206" w:name="_Toc370813141"/>
      <w:bookmarkStart w:id="207" w:name="_Toc325745845"/>
      <w:bookmarkStart w:id="208" w:name="_Toc325962002"/>
      <w:bookmarkStart w:id="209" w:name="_Toc325962027"/>
      <w:bookmarkStart w:id="210" w:name="_Toc337451410"/>
      <w:bookmarkStart w:id="211" w:name="_Toc341342987"/>
      <w:bookmarkStart w:id="212" w:name="_Toc345317660"/>
      <w:bookmarkStart w:id="213" w:name="_Toc408473852"/>
      <w:bookmarkStart w:id="214" w:name="_Toc416689367"/>
      <w:bookmarkStart w:id="215" w:name="_Toc51483558"/>
      <w:bookmarkStart w:id="216" w:name="_Toc51495991"/>
      <w:bookmarkStart w:id="217" w:name="_Toc51496130"/>
      <w:bookmarkStart w:id="218" w:name="_Toc99965975"/>
      <w:bookmarkStart w:id="219" w:name="_Toc101177346"/>
      <w:r w:rsidRPr="00AE282E">
        <w:rPr>
          <w:rFonts w:ascii="Century" w:hAnsi="Century"/>
          <w:color w:val="000000" w:themeColor="text1"/>
          <w:sz w:val="26"/>
          <w:szCs w:val="26"/>
          <w:u w:val="single"/>
        </w:rPr>
        <w:lastRenderedPageBreak/>
        <w:t>CERTIFICATE OF COMPLIANCE WITH</w:t>
      </w:r>
      <w:bookmarkStart w:id="220" w:name="_Toc346865360"/>
      <w:bookmarkStart w:id="221" w:name="_Toc347695030"/>
      <w:bookmarkStart w:id="222" w:name="_Toc355609385"/>
      <w:bookmarkStart w:id="223" w:name="_Toc366929426"/>
      <w:bookmarkStart w:id="224" w:name="_Toc368130607"/>
      <w:bookmarkStart w:id="225" w:name="_Toc368139840"/>
      <w:bookmarkStart w:id="226" w:name="_Toc378505155"/>
      <w:bookmarkStart w:id="227" w:name="_Toc378594733"/>
      <w:bookmarkEnd w:id="202"/>
      <w:bookmarkEnd w:id="203"/>
      <w:bookmarkEnd w:id="204"/>
      <w:bookmarkEnd w:id="205"/>
      <w:r w:rsidR="002D245A" w:rsidRPr="00AE282E">
        <w:rPr>
          <w:rFonts w:ascii="Century" w:hAnsi="Century"/>
          <w:color w:val="000000" w:themeColor="text1"/>
          <w:sz w:val="26"/>
          <w:szCs w:val="26"/>
          <w:u w:val="single"/>
        </w:rPr>
        <w:t xml:space="preserve"> </w:t>
      </w:r>
      <w:r w:rsidRPr="00AE282E">
        <w:rPr>
          <w:rFonts w:ascii="Century" w:hAnsi="Century"/>
          <w:color w:val="000000" w:themeColor="text1"/>
          <w:sz w:val="26"/>
          <w:szCs w:val="26"/>
          <w:u w:val="single"/>
        </w:rPr>
        <w:t>N.C. R. APP. P. 28(j)(2)</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366CD91" w14:textId="77777777" w:rsidR="00B84688" w:rsidRPr="00AE282E" w:rsidRDefault="00B84688" w:rsidP="0059531F">
      <w:pPr>
        <w:jc w:val="both"/>
        <w:rPr>
          <w:rFonts w:ascii="Century" w:hAnsi="Century"/>
          <w:b/>
          <w:color w:val="000000" w:themeColor="text1"/>
          <w:sz w:val="26"/>
          <w:szCs w:val="26"/>
          <w:u w:val="single"/>
        </w:rPr>
      </w:pPr>
    </w:p>
    <w:p w14:paraId="79E92052" w14:textId="4131BE3C" w:rsidR="00B84688" w:rsidRPr="00AE282E" w:rsidRDefault="00B84688" w:rsidP="0059531F">
      <w:pPr>
        <w:jc w:val="both"/>
        <w:rPr>
          <w:rFonts w:ascii="Century" w:hAnsi="Century"/>
          <w:color w:val="000000" w:themeColor="text1"/>
          <w:sz w:val="26"/>
          <w:szCs w:val="26"/>
        </w:rPr>
      </w:pPr>
      <w:r w:rsidRPr="00AE282E">
        <w:rPr>
          <w:rFonts w:ascii="Century" w:hAnsi="Century"/>
          <w:color w:val="000000" w:themeColor="text1"/>
          <w:sz w:val="26"/>
          <w:szCs w:val="26"/>
        </w:rPr>
        <w:tab/>
        <w:t>Undersigned counsel hereby certifies that this brief is in compliance with N.C. R. App. P. 28(j)(2) in that it is printed in 1</w:t>
      </w:r>
      <w:r w:rsidR="00E01054" w:rsidRPr="00AE282E">
        <w:rPr>
          <w:rFonts w:ascii="Century" w:hAnsi="Century"/>
          <w:color w:val="000000" w:themeColor="text1"/>
          <w:sz w:val="26"/>
          <w:szCs w:val="26"/>
        </w:rPr>
        <w:t>3</w:t>
      </w:r>
      <w:r w:rsidRPr="00AE282E">
        <w:rPr>
          <w:rFonts w:ascii="Century" w:hAnsi="Century"/>
          <w:color w:val="000000" w:themeColor="text1"/>
          <w:sz w:val="26"/>
          <w:szCs w:val="26"/>
        </w:rPr>
        <w:t>-point Century font and contains no more than 8,750 words in the body of the brief, footnotes and citations included, as indicated by the word-processing program used to prepare this brief.</w:t>
      </w:r>
    </w:p>
    <w:p w14:paraId="2C5BECC6" w14:textId="77777777" w:rsidR="00292B7A" w:rsidRPr="00AE282E" w:rsidRDefault="00292B7A" w:rsidP="0059531F">
      <w:pPr>
        <w:jc w:val="both"/>
        <w:rPr>
          <w:rFonts w:ascii="Century" w:hAnsi="Century"/>
          <w:color w:val="000000" w:themeColor="text1"/>
          <w:sz w:val="26"/>
          <w:szCs w:val="26"/>
        </w:rPr>
      </w:pPr>
    </w:p>
    <w:p w14:paraId="6CE952DE" w14:textId="58B9E995" w:rsidR="00292B7A" w:rsidRPr="00AE282E" w:rsidRDefault="00292B7A" w:rsidP="00292B7A">
      <w:pPr>
        <w:jc w:val="both"/>
        <w:rPr>
          <w:rFonts w:ascii="Century" w:hAnsi="Century"/>
          <w:color w:val="000000" w:themeColor="text1"/>
          <w:sz w:val="26"/>
          <w:szCs w:val="26"/>
        </w:rPr>
      </w:pPr>
      <w:r w:rsidRPr="00AE282E">
        <w:rPr>
          <w:rFonts w:ascii="Century" w:hAnsi="Century"/>
          <w:color w:val="000000" w:themeColor="text1"/>
          <w:sz w:val="26"/>
          <w:szCs w:val="26"/>
        </w:rPr>
        <w:tab/>
        <w:t xml:space="preserve">This the </w:t>
      </w:r>
      <w:r w:rsidR="00F06EF2" w:rsidRPr="00AE282E">
        <w:rPr>
          <w:rFonts w:ascii="Century" w:hAnsi="Century"/>
          <w:color w:val="000000" w:themeColor="text1"/>
          <w:sz w:val="26"/>
          <w:szCs w:val="26"/>
        </w:rPr>
        <w:t>18</w:t>
      </w:r>
      <w:r w:rsidR="00F06EF2" w:rsidRPr="00AE282E">
        <w:rPr>
          <w:rFonts w:ascii="Century" w:hAnsi="Century"/>
          <w:color w:val="000000" w:themeColor="text1"/>
          <w:sz w:val="26"/>
          <w:szCs w:val="26"/>
          <w:vertAlign w:val="superscript"/>
        </w:rPr>
        <w:t>th</w:t>
      </w:r>
      <w:r w:rsidR="00F06EF2" w:rsidRPr="00AE282E">
        <w:rPr>
          <w:rFonts w:ascii="Century" w:hAnsi="Century"/>
          <w:color w:val="000000" w:themeColor="text1"/>
          <w:sz w:val="26"/>
          <w:szCs w:val="26"/>
        </w:rPr>
        <w:t xml:space="preserve"> day of </w:t>
      </w:r>
      <w:r w:rsidR="0030406B" w:rsidRPr="00AE282E">
        <w:rPr>
          <w:rFonts w:ascii="Century" w:hAnsi="Century"/>
          <w:color w:val="000000" w:themeColor="text1"/>
          <w:sz w:val="26"/>
          <w:szCs w:val="26"/>
        </w:rPr>
        <w:t>April</w:t>
      </w:r>
      <w:r w:rsidR="00F06EF2" w:rsidRPr="00AE282E">
        <w:rPr>
          <w:rFonts w:ascii="Century" w:hAnsi="Century"/>
          <w:color w:val="000000" w:themeColor="text1"/>
          <w:sz w:val="26"/>
          <w:szCs w:val="26"/>
        </w:rPr>
        <w:t>, 2022.</w:t>
      </w:r>
    </w:p>
    <w:p w14:paraId="59EB2204" w14:textId="77777777" w:rsidR="00B84688" w:rsidRPr="00AE282E" w:rsidRDefault="00B84688" w:rsidP="0059531F">
      <w:pPr>
        <w:jc w:val="both"/>
        <w:rPr>
          <w:rFonts w:ascii="Century" w:hAnsi="Century"/>
          <w:color w:val="000000" w:themeColor="text1"/>
          <w:sz w:val="26"/>
          <w:szCs w:val="26"/>
        </w:rPr>
      </w:pPr>
    </w:p>
    <w:p w14:paraId="2C84E6D8" w14:textId="77777777" w:rsidR="00B84688" w:rsidRPr="00AE282E" w:rsidRDefault="00B84688" w:rsidP="0059531F">
      <w:pPr>
        <w:jc w:val="both"/>
        <w:rPr>
          <w:rFonts w:ascii="Century" w:hAnsi="Century"/>
          <w:b/>
          <w:color w:val="000000" w:themeColor="text1"/>
          <w:sz w:val="26"/>
          <w:szCs w:val="26"/>
          <w:u w:val="single"/>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b/>
          <w:color w:val="000000" w:themeColor="text1"/>
          <w:sz w:val="26"/>
          <w:szCs w:val="26"/>
          <w:u w:val="single"/>
        </w:rPr>
        <w:t>/s/ JASON CHRISTOPHER YODER</w:t>
      </w:r>
    </w:p>
    <w:p w14:paraId="0198BBD2" w14:textId="77777777" w:rsidR="00B84688" w:rsidRPr="00AE282E" w:rsidRDefault="00B84688" w:rsidP="0059531F">
      <w:pPr>
        <w:jc w:val="both"/>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Electronically submitted</w:t>
      </w:r>
    </w:p>
    <w:p w14:paraId="5B6A287A" w14:textId="77777777" w:rsidR="00B84688" w:rsidRPr="00AE282E" w:rsidRDefault="00B84688" w:rsidP="0059531F">
      <w:pPr>
        <w:jc w:val="both"/>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Jason Christopher Yoder</w:t>
      </w:r>
      <w:r w:rsidRPr="00AE282E">
        <w:rPr>
          <w:rFonts w:ascii="Century" w:hAnsi="Century"/>
          <w:color w:val="000000" w:themeColor="text1"/>
          <w:sz w:val="26"/>
          <w:szCs w:val="26"/>
        </w:rPr>
        <w:tab/>
      </w:r>
    </w:p>
    <w:p w14:paraId="129FAB36" w14:textId="77777777" w:rsidR="00B84688" w:rsidRPr="00AE282E" w:rsidRDefault="00B84688" w:rsidP="0059531F">
      <w:pPr>
        <w:jc w:val="both"/>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 xml:space="preserve">ATTORNEY FOR </w:t>
      </w:r>
    </w:p>
    <w:p w14:paraId="12780239" w14:textId="77777777" w:rsidR="00B84688" w:rsidRPr="00AE282E" w:rsidRDefault="00B84688" w:rsidP="0059531F">
      <w:pPr>
        <w:ind w:left="2880" w:firstLine="720"/>
        <w:jc w:val="both"/>
        <w:rPr>
          <w:rFonts w:ascii="Century" w:hAnsi="Century"/>
          <w:color w:val="000000" w:themeColor="text1"/>
          <w:sz w:val="26"/>
          <w:szCs w:val="26"/>
        </w:rPr>
      </w:pPr>
      <w:r w:rsidRPr="00AE282E">
        <w:rPr>
          <w:rFonts w:ascii="Century" w:hAnsi="Century"/>
          <w:color w:val="000000" w:themeColor="text1"/>
          <w:sz w:val="26"/>
          <w:szCs w:val="26"/>
        </w:rPr>
        <w:t>DEFENDANT-APPELLANT</w:t>
      </w:r>
    </w:p>
    <w:p w14:paraId="20FA02C0" w14:textId="77777777" w:rsidR="00B84688" w:rsidRPr="00AE282E" w:rsidRDefault="00B84688" w:rsidP="0059531F">
      <w:pPr>
        <w:jc w:val="both"/>
        <w:rPr>
          <w:rFonts w:ascii="Century" w:hAnsi="Century"/>
          <w:color w:val="000000" w:themeColor="text1"/>
          <w:sz w:val="26"/>
          <w:szCs w:val="26"/>
        </w:rPr>
      </w:pPr>
    </w:p>
    <w:p w14:paraId="32484283" w14:textId="77777777" w:rsidR="00B84688" w:rsidRPr="00AE282E" w:rsidRDefault="00B84688" w:rsidP="00731D03">
      <w:pPr>
        <w:pStyle w:val="Heading1"/>
        <w:jc w:val="center"/>
        <w:rPr>
          <w:rFonts w:ascii="Century" w:hAnsi="Century"/>
          <w:color w:val="000000" w:themeColor="text1"/>
          <w:sz w:val="26"/>
          <w:szCs w:val="26"/>
          <w:u w:val="single"/>
        </w:rPr>
      </w:pPr>
      <w:bookmarkStart w:id="228" w:name="_Toc370813142"/>
      <w:bookmarkStart w:id="229" w:name="_Toc325745846"/>
      <w:bookmarkStart w:id="230" w:name="_Toc325962003"/>
      <w:bookmarkStart w:id="231" w:name="_Toc325962028"/>
      <w:bookmarkStart w:id="232" w:name="_Toc337451411"/>
      <w:bookmarkStart w:id="233" w:name="_Toc341342988"/>
      <w:bookmarkStart w:id="234" w:name="_Toc345317661"/>
      <w:bookmarkStart w:id="235" w:name="_Toc347695031"/>
      <w:bookmarkStart w:id="236" w:name="_Toc355609386"/>
      <w:bookmarkStart w:id="237" w:name="_Toc368139841"/>
      <w:bookmarkStart w:id="238" w:name="_Toc378594734"/>
      <w:bookmarkStart w:id="239" w:name="_Toc408473853"/>
      <w:bookmarkStart w:id="240" w:name="_Toc416689368"/>
      <w:bookmarkStart w:id="241" w:name="_Toc51483559"/>
      <w:bookmarkStart w:id="242" w:name="_Toc51495992"/>
      <w:bookmarkStart w:id="243" w:name="_Toc51496131"/>
      <w:bookmarkStart w:id="244" w:name="_Toc99965976"/>
      <w:bookmarkStart w:id="245" w:name="_Toc101177347"/>
      <w:r w:rsidRPr="00AE282E">
        <w:rPr>
          <w:rFonts w:ascii="Century" w:hAnsi="Century"/>
          <w:color w:val="000000" w:themeColor="text1"/>
          <w:sz w:val="26"/>
          <w:szCs w:val="26"/>
          <w:u w:val="single"/>
        </w:rPr>
        <w:t>CERTIFICATE OF FILING AND SERVICE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192C6F5D" w14:textId="77777777" w:rsidR="00B84688" w:rsidRPr="00AE282E" w:rsidRDefault="00B84688" w:rsidP="0059531F">
      <w:pPr>
        <w:jc w:val="both"/>
        <w:rPr>
          <w:rFonts w:ascii="Century" w:hAnsi="Century"/>
          <w:color w:val="000000" w:themeColor="text1"/>
          <w:sz w:val="26"/>
          <w:szCs w:val="26"/>
        </w:rPr>
      </w:pPr>
    </w:p>
    <w:p w14:paraId="58B8F91B" w14:textId="1EBE733E" w:rsidR="00B84688" w:rsidRPr="00AE282E" w:rsidRDefault="00B84688" w:rsidP="0059531F">
      <w:pPr>
        <w:widowControl w:val="0"/>
        <w:jc w:val="both"/>
        <w:rPr>
          <w:rFonts w:ascii="Century" w:hAnsi="Century"/>
          <w:color w:val="000000" w:themeColor="text1"/>
          <w:sz w:val="26"/>
          <w:szCs w:val="26"/>
        </w:rPr>
      </w:pPr>
      <w:r w:rsidRPr="00AE282E">
        <w:rPr>
          <w:rFonts w:ascii="Century" w:hAnsi="Century"/>
          <w:color w:val="000000" w:themeColor="text1"/>
          <w:sz w:val="26"/>
          <w:szCs w:val="26"/>
        </w:rPr>
        <w:tab/>
        <w:t>I hereby certify that the original</w:t>
      </w:r>
      <w:r w:rsidRPr="00AE282E">
        <w:rPr>
          <w:rFonts w:ascii="Century" w:hAnsi="Century"/>
          <w:b/>
          <w:color w:val="000000" w:themeColor="text1"/>
          <w:sz w:val="26"/>
          <w:szCs w:val="26"/>
        </w:rPr>
        <w:t xml:space="preserve"> </w:t>
      </w:r>
      <w:r w:rsidRPr="00AE282E">
        <w:rPr>
          <w:rFonts w:ascii="Century" w:hAnsi="Century"/>
          <w:color w:val="000000" w:themeColor="text1"/>
          <w:sz w:val="26"/>
          <w:szCs w:val="26"/>
        </w:rPr>
        <w:t>Defendant-Appellant</w:t>
      </w:r>
      <w:r w:rsidR="00633DE0" w:rsidRPr="00AE282E">
        <w:rPr>
          <w:rFonts w:ascii="Century" w:hAnsi="Century"/>
          <w:color w:val="000000" w:themeColor="text1"/>
          <w:sz w:val="26"/>
          <w:szCs w:val="26"/>
        </w:rPr>
        <w:t>’s Brief</w:t>
      </w:r>
      <w:r w:rsidRPr="00AE282E">
        <w:rPr>
          <w:rFonts w:ascii="Century" w:hAnsi="Century"/>
          <w:color w:val="000000" w:themeColor="text1"/>
          <w:sz w:val="26"/>
          <w:szCs w:val="26"/>
        </w:rPr>
        <w:t xml:space="preserve"> has been filed pursuant to Rule 26 by electronic means with the Clerk of the North Carolina Court of Appeals.</w:t>
      </w:r>
    </w:p>
    <w:p w14:paraId="1A5AD9D2" w14:textId="77777777" w:rsidR="0005725C" w:rsidRPr="00AE282E" w:rsidRDefault="0005725C" w:rsidP="0059531F">
      <w:pPr>
        <w:widowControl w:val="0"/>
        <w:jc w:val="both"/>
        <w:rPr>
          <w:rFonts w:ascii="Century" w:hAnsi="Century"/>
          <w:b/>
          <w:color w:val="000000" w:themeColor="text1"/>
          <w:sz w:val="26"/>
          <w:szCs w:val="26"/>
        </w:rPr>
      </w:pPr>
    </w:p>
    <w:p w14:paraId="4D2F8B82" w14:textId="0C7C467E" w:rsidR="00292B7A" w:rsidRPr="00AE282E" w:rsidRDefault="00B84688" w:rsidP="0059531F">
      <w:pPr>
        <w:jc w:val="both"/>
        <w:rPr>
          <w:rFonts w:ascii="Century" w:hAnsi="Century"/>
          <w:color w:val="000000" w:themeColor="text1"/>
          <w:sz w:val="26"/>
          <w:szCs w:val="26"/>
        </w:rPr>
      </w:pPr>
      <w:r w:rsidRPr="00AE282E">
        <w:rPr>
          <w:rFonts w:ascii="Century" w:hAnsi="Century"/>
          <w:color w:val="000000" w:themeColor="text1"/>
          <w:sz w:val="26"/>
          <w:szCs w:val="26"/>
        </w:rPr>
        <w:tab/>
        <w:t>I further certify that a copy of th</w:t>
      </w:r>
      <w:r w:rsidR="00633DE0" w:rsidRPr="00AE282E">
        <w:rPr>
          <w:rFonts w:ascii="Century" w:hAnsi="Century"/>
          <w:color w:val="000000" w:themeColor="text1"/>
          <w:sz w:val="26"/>
          <w:szCs w:val="26"/>
        </w:rPr>
        <w:t xml:space="preserve">e </w:t>
      </w:r>
      <w:r w:rsidRPr="00AE282E">
        <w:rPr>
          <w:rFonts w:ascii="Century" w:hAnsi="Century"/>
          <w:color w:val="000000" w:themeColor="text1"/>
          <w:sz w:val="26"/>
          <w:szCs w:val="26"/>
        </w:rPr>
        <w:t>Defendant-Appellant</w:t>
      </w:r>
      <w:r w:rsidR="00633DE0" w:rsidRPr="00AE282E">
        <w:rPr>
          <w:rFonts w:ascii="Century" w:hAnsi="Century"/>
          <w:color w:val="000000" w:themeColor="text1"/>
          <w:sz w:val="26"/>
          <w:szCs w:val="26"/>
        </w:rPr>
        <w:t>’s Brief</w:t>
      </w:r>
      <w:r w:rsidRPr="00AE282E">
        <w:rPr>
          <w:rFonts w:ascii="Century" w:hAnsi="Century"/>
          <w:color w:val="000000" w:themeColor="text1"/>
          <w:sz w:val="26"/>
          <w:szCs w:val="26"/>
        </w:rPr>
        <w:t xml:space="preserve"> has been duly served upon the following party by </w:t>
      </w:r>
      <w:r w:rsidR="00292B7A" w:rsidRPr="00AE282E">
        <w:rPr>
          <w:rFonts w:ascii="Century" w:hAnsi="Century"/>
          <w:color w:val="000000" w:themeColor="text1"/>
          <w:sz w:val="26"/>
          <w:szCs w:val="26"/>
        </w:rPr>
        <w:t>email to:</w:t>
      </w:r>
    </w:p>
    <w:p w14:paraId="16A8F5EA" w14:textId="6AEED6F1" w:rsidR="00F06EF2" w:rsidRPr="00AE282E" w:rsidRDefault="00F06EF2" w:rsidP="0059531F">
      <w:pPr>
        <w:jc w:val="both"/>
        <w:rPr>
          <w:rFonts w:ascii="Century" w:hAnsi="Century"/>
          <w:color w:val="000000" w:themeColor="text1"/>
          <w:sz w:val="26"/>
          <w:szCs w:val="26"/>
        </w:rPr>
      </w:pPr>
    </w:p>
    <w:p w14:paraId="67B8B995" w14:textId="0CCBD624" w:rsidR="00F06EF2" w:rsidRPr="00AE282E" w:rsidRDefault="00F06EF2" w:rsidP="00F06EF2">
      <w:pPr>
        <w:ind w:left="720" w:firstLine="720"/>
        <w:jc w:val="both"/>
        <w:rPr>
          <w:rFonts w:ascii="Century" w:hAnsi="Century"/>
          <w:b/>
          <w:bCs/>
          <w:color w:val="000000" w:themeColor="text1"/>
          <w:sz w:val="26"/>
          <w:szCs w:val="26"/>
        </w:rPr>
      </w:pPr>
      <w:r w:rsidRPr="00AE282E">
        <w:rPr>
          <w:rFonts w:ascii="Century" w:hAnsi="Century"/>
          <w:b/>
          <w:bCs/>
          <w:color w:val="000000" w:themeColor="text1"/>
          <w:sz w:val="26"/>
          <w:szCs w:val="26"/>
        </w:rPr>
        <w:t>award@ncdoj.gov</w:t>
      </w:r>
    </w:p>
    <w:p w14:paraId="014E9EDF" w14:textId="77777777" w:rsidR="00F06EF2" w:rsidRPr="00AE282E" w:rsidRDefault="00F06EF2" w:rsidP="00292B7A">
      <w:pPr>
        <w:ind w:left="1440"/>
        <w:jc w:val="both"/>
        <w:rPr>
          <w:rFonts w:ascii="Century" w:hAnsi="Century"/>
          <w:b/>
          <w:bCs/>
          <w:color w:val="000000" w:themeColor="text1"/>
          <w:sz w:val="26"/>
          <w:szCs w:val="26"/>
          <w:highlight w:val="yellow"/>
        </w:rPr>
      </w:pPr>
    </w:p>
    <w:p w14:paraId="1388CCB8" w14:textId="77777777" w:rsidR="00F06EF2" w:rsidRPr="00AE282E" w:rsidRDefault="00F06EF2" w:rsidP="00F06EF2">
      <w:pPr>
        <w:ind w:left="720" w:firstLine="720"/>
        <w:rPr>
          <w:rFonts w:ascii="Century" w:hAnsi="Century"/>
          <w:b/>
          <w:bCs/>
          <w:color w:val="000000" w:themeColor="text1"/>
          <w:sz w:val="26"/>
          <w:szCs w:val="26"/>
        </w:rPr>
      </w:pPr>
      <w:r w:rsidRPr="00AE282E">
        <w:rPr>
          <w:rFonts w:ascii="Century" w:hAnsi="Century"/>
          <w:b/>
          <w:bCs/>
          <w:color w:val="000000" w:themeColor="text1"/>
          <w:sz w:val="26"/>
          <w:szCs w:val="26"/>
        </w:rPr>
        <w:t xml:space="preserve">Mr. Alexander Hiram Ward </w:t>
      </w:r>
    </w:p>
    <w:p w14:paraId="7C05F6C0" w14:textId="28238BAC" w:rsidR="00F06EF2" w:rsidRPr="00AE282E" w:rsidRDefault="00F06EF2" w:rsidP="00F06EF2">
      <w:pPr>
        <w:ind w:left="720" w:firstLine="720"/>
        <w:rPr>
          <w:rFonts w:ascii="Century" w:hAnsi="Century"/>
          <w:b/>
          <w:bCs/>
          <w:color w:val="000000" w:themeColor="text1"/>
          <w:sz w:val="26"/>
          <w:szCs w:val="26"/>
        </w:rPr>
      </w:pPr>
      <w:r w:rsidRPr="00AE282E">
        <w:rPr>
          <w:rFonts w:ascii="Century" w:hAnsi="Century"/>
          <w:b/>
          <w:bCs/>
          <w:color w:val="000000" w:themeColor="text1"/>
          <w:sz w:val="26"/>
          <w:szCs w:val="26"/>
        </w:rPr>
        <w:t>N.C. Department of Justice</w:t>
      </w:r>
    </w:p>
    <w:p w14:paraId="5A6FDBB0" w14:textId="77777777" w:rsidR="00F06EF2" w:rsidRPr="00AE282E" w:rsidRDefault="00F06EF2" w:rsidP="00F06EF2">
      <w:pPr>
        <w:ind w:left="720" w:firstLine="720"/>
        <w:rPr>
          <w:rFonts w:ascii="Century" w:hAnsi="Century"/>
          <w:b/>
          <w:bCs/>
          <w:color w:val="000000" w:themeColor="text1"/>
          <w:sz w:val="26"/>
          <w:szCs w:val="26"/>
        </w:rPr>
      </w:pPr>
      <w:r w:rsidRPr="00AE282E">
        <w:rPr>
          <w:rFonts w:ascii="Century" w:hAnsi="Century"/>
          <w:b/>
          <w:bCs/>
          <w:color w:val="000000" w:themeColor="text1"/>
          <w:sz w:val="26"/>
          <w:szCs w:val="26"/>
        </w:rPr>
        <w:t xml:space="preserve">P.O. Box 629 </w:t>
      </w:r>
    </w:p>
    <w:p w14:paraId="1E730E77" w14:textId="43EF9D3C" w:rsidR="00F06EF2" w:rsidRPr="00AE282E" w:rsidRDefault="00F06EF2" w:rsidP="00F06EF2">
      <w:pPr>
        <w:ind w:left="1440"/>
        <w:rPr>
          <w:rFonts w:ascii="Century" w:hAnsi="Century"/>
          <w:b/>
          <w:bCs/>
          <w:color w:val="000000" w:themeColor="text1"/>
          <w:sz w:val="26"/>
          <w:szCs w:val="26"/>
        </w:rPr>
      </w:pPr>
      <w:r w:rsidRPr="00AE282E">
        <w:rPr>
          <w:rFonts w:ascii="Century" w:hAnsi="Century"/>
          <w:b/>
          <w:bCs/>
          <w:color w:val="000000" w:themeColor="text1"/>
          <w:sz w:val="26"/>
          <w:szCs w:val="26"/>
        </w:rPr>
        <w:t>Raleigh, NC 27602</w:t>
      </w:r>
    </w:p>
    <w:p w14:paraId="156E619E" w14:textId="77777777" w:rsidR="00F06EF2" w:rsidRPr="00AE282E" w:rsidRDefault="00F06EF2" w:rsidP="0059531F">
      <w:pPr>
        <w:jc w:val="both"/>
        <w:rPr>
          <w:rFonts w:ascii="Century" w:hAnsi="Century"/>
          <w:color w:val="000000" w:themeColor="text1"/>
          <w:sz w:val="26"/>
          <w:szCs w:val="26"/>
          <w:highlight w:val="yellow"/>
        </w:rPr>
      </w:pPr>
    </w:p>
    <w:p w14:paraId="3A1EEC10" w14:textId="13D28F0E" w:rsidR="00B84688" w:rsidRPr="00AE282E" w:rsidRDefault="00B7211D" w:rsidP="0059531F">
      <w:pPr>
        <w:jc w:val="both"/>
        <w:rPr>
          <w:rFonts w:ascii="Century" w:hAnsi="Century"/>
          <w:color w:val="000000" w:themeColor="text1"/>
          <w:sz w:val="26"/>
          <w:szCs w:val="26"/>
        </w:rPr>
      </w:pPr>
      <w:r w:rsidRPr="00AE282E">
        <w:rPr>
          <w:rFonts w:ascii="Century" w:hAnsi="Century"/>
          <w:color w:val="000000" w:themeColor="text1"/>
          <w:sz w:val="26"/>
          <w:szCs w:val="26"/>
        </w:rPr>
        <w:tab/>
      </w:r>
      <w:r w:rsidR="00F06EF2" w:rsidRPr="00AE282E">
        <w:rPr>
          <w:rFonts w:ascii="Century" w:hAnsi="Century"/>
          <w:color w:val="000000" w:themeColor="text1"/>
          <w:sz w:val="26"/>
          <w:szCs w:val="26"/>
        </w:rPr>
        <w:t>This the 18</w:t>
      </w:r>
      <w:r w:rsidR="00F06EF2" w:rsidRPr="00AE282E">
        <w:rPr>
          <w:rFonts w:ascii="Century" w:hAnsi="Century"/>
          <w:color w:val="000000" w:themeColor="text1"/>
          <w:sz w:val="26"/>
          <w:szCs w:val="26"/>
          <w:vertAlign w:val="superscript"/>
        </w:rPr>
        <w:t>th</w:t>
      </w:r>
      <w:r w:rsidR="00F06EF2" w:rsidRPr="00AE282E">
        <w:rPr>
          <w:rFonts w:ascii="Century" w:hAnsi="Century"/>
          <w:color w:val="000000" w:themeColor="text1"/>
          <w:sz w:val="26"/>
          <w:szCs w:val="26"/>
        </w:rPr>
        <w:t xml:space="preserve"> day of </w:t>
      </w:r>
      <w:r w:rsidR="0030406B" w:rsidRPr="00AE282E">
        <w:rPr>
          <w:rFonts w:ascii="Century" w:hAnsi="Century"/>
          <w:color w:val="000000" w:themeColor="text1"/>
          <w:sz w:val="26"/>
          <w:szCs w:val="26"/>
        </w:rPr>
        <w:t>April</w:t>
      </w:r>
      <w:r w:rsidR="00F06EF2" w:rsidRPr="00AE282E">
        <w:rPr>
          <w:rFonts w:ascii="Century" w:hAnsi="Century"/>
          <w:color w:val="000000" w:themeColor="text1"/>
          <w:sz w:val="26"/>
          <w:szCs w:val="26"/>
        </w:rPr>
        <w:t>, 2022.</w:t>
      </w:r>
    </w:p>
    <w:p w14:paraId="4F52F74E" w14:textId="77777777" w:rsidR="00B84688" w:rsidRPr="00AE282E" w:rsidRDefault="00B84688" w:rsidP="0059531F">
      <w:pPr>
        <w:jc w:val="both"/>
        <w:rPr>
          <w:rFonts w:ascii="Century" w:hAnsi="Century"/>
          <w:color w:val="000000" w:themeColor="text1"/>
          <w:sz w:val="26"/>
          <w:szCs w:val="26"/>
        </w:rPr>
      </w:pPr>
    </w:p>
    <w:p w14:paraId="3CE64ED7" w14:textId="77777777" w:rsidR="00B84688" w:rsidRPr="00AE282E" w:rsidRDefault="00B84688" w:rsidP="0059531F">
      <w:pPr>
        <w:jc w:val="both"/>
        <w:rPr>
          <w:rFonts w:ascii="Century" w:hAnsi="Century"/>
          <w:b/>
          <w:color w:val="000000" w:themeColor="text1"/>
          <w:sz w:val="26"/>
          <w:szCs w:val="26"/>
          <w:u w:val="single"/>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b/>
          <w:color w:val="000000" w:themeColor="text1"/>
          <w:sz w:val="26"/>
          <w:szCs w:val="26"/>
          <w:u w:val="single"/>
        </w:rPr>
        <w:t>/s/ JASON CHRISTOPHER YODER</w:t>
      </w:r>
    </w:p>
    <w:p w14:paraId="6A6B7056" w14:textId="77777777" w:rsidR="00B84688" w:rsidRPr="00AE282E" w:rsidRDefault="00B84688" w:rsidP="0059531F">
      <w:pPr>
        <w:jc w:val="both"/>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Electronically submitted</w:t>
      </w:r>
    </w:p>
    <w:p w14:paraId="36C1721A" w14:textId="77777777" w:rsidR="00B84688" w:rsidRPr="00AE282E" w:rsidRDefault="00B84688" w:rsidP="0059531F">
      <w:pPr>
        <w:jc w:val="both"/>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Jason Christopher Yoder</w:t>
      </w:r>
      <w:r w:rsidRPr="00AE282E">
        <w:rPr>
          <w:rFonts w:ascii="Century" w:hAnsi="Century"/>
          <w:color w:val="000000" w:themeColor="text1"/>
          <w:sz w:val="26"/>
          <w:szCs w:val="26"/>
        </w:rPr>
        <w:tab/>
      </w:r>
    </w:p>
    <w:p w14:paraId="364327A3" w14:textId="77777777" w:rsidR="00B84688" w:rsidRPr="00AE282E" w:rsidRDefault="00B84688" w:rsidP="0059531F">
      <w:pPr>
        <w:jc w:val="both"/>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 xml:space="preserve">ATTORNEY FOR </w:t>
      </w:r>
    </w:p>
    <w:p w14:paraId="2B70D871" w14:textId="65F94EDA" w:rsidR="00054E1D" w:rsidRPr="00AE282E" w:rsidRDefault="00731D03" w:rsidP="001F28A1">
      <w:pPr>
        <w:ind w:left="2880" w:firstLine="720"/>
        <w:jc w:val="both"/>
        <w:rPr>
          <w:rFonts w:ascii="Century" w:hAnsi="Century"/>
          <w:color w:val="000000" w:themeColor="text1"/>
          <w:sz w:val="26"/>
          <w:szCs w:val="26"/>
        </w:rPr>
      </w:pPr>
      <w:r w:rsidRPr="00AE282E">
        <w:rPr>
          <w:rFonts w:ascii="Century" w:hAnsi="Century"/>
          <w:color w:val="000000" w:themeColor="text1"/>
          <w:sz w:val="26"/>
          <w:szCs w:val="26"/>
        </w:rPr>
        <w:t>DEFENDANT-APPELLAN</w:t>
      </w:r>
      <w:r w:rsidR="00E27270" w:rsidRPr="00AE282E">
        <w:rPr>
          <w:rFonts w:ascii="Century" w:hAnsi="Century"/>
          <w:color w:val="000000" w:themeColor="text1"/>
          <w:sz w:val="26"/>
          <w:szCs w:val="26"/>
        </w:rPr>
        <w:t>T</w:t>
      </w:r>
      <w:bookmarkEnd w:id="76"/>
      <w:bookmarkEnd w:id="77"/>
      <w:bookmarkEnd w:id="78"/>
      <w:bookmarkEnd w:id="79"/>
    </w:p>
    <w:p w14:paraId="2852E155" w14:textId="0E9B2F15" w:rsidR="00082079" w:rsidRPr="00AE282E" w:rsidRDefault="00082079" w:rsidP="001F28A1">
      <w:pPr>
        <w:ind w:left="2880" w:firstLine="720"/>
        <w:jc w:val="both"/>
        <w:rPr>
          <w:rFonts w:ascii="Century" w:hAnsi="Century"/>
          <w:color w:val="000000" w:themeColor="text1"/>
          <w:sz w:val="26"/>
          <w:szCs w:val="26"/>
        </w:rPr>
      </w:pPr>
    </w:p>
    <w:p w14:paraId="645FDBCE" w14:textId="77777777" w:rsidR="00082079" w:rsidRPr="00AE282E" w:rsidRDefault="00082079" w:rsidP="00082079">
      <w:pPr>
        <w:rPr>
          <w:rFonts w:ascii="Century" w:hAnsi="Century"/>
          <w:color w:val="000000" w:themeColor="text1"/>
          <w:sz w:val="26"/>
          <w:szCs w:val="26"/>
        </w:rPr>
      </w:pPr>
      <w:r w:rsidRPr="00AE282E">
        <w:rPr>
          <w:rFonts w:ascii="Century" w:hAnsi="Century"/>
          <w:color w:val="000000" w:themeColor="text1"/>
          <w:sz w:val="26"/>
          <w:szCs w:val="26"/>
        </w:rPr>
        <w:lastRenderedPageBreak/>
        <w:t xml:space="preserve">No. COA22-232         </w:t>
      </w:r>
      <w:r w:rsidRPr="00AE282E">
        <w:rPr>
          <w:rFonts w:ascii="Century" w:hAnsi="Century"/>
          <w:color w:val="000000" w:themeColor="text1"/>
          <w:sz w:val="26"/>
          <w:szCs w:val="26"/>
        </w:rPr>
        <w:tab/>
        <w:t xml:space="preserve">                         </w:t>
      </w:r>
      <w:r w:rsidRPr="00AE282E">
        <w:rPr>
          <w:rFonts w:ascii="Century" w:hAnsi="Century"/>
          <w:color w:val="000000" w:themeColor="text1"/>
          <w:sz w:val="26"/>
          <w:szCs w:val="26"/>
        </w:rPr>
        <w:tab/>
        <w:t xml:space="preserve">   </w:t>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DISTRICT 11A</w:t>
      </w:r>
    </w:p>
    <w:p w14:paraId="4C806B0A" w14:textId="77777777" w:rsidR="00082079" w:rsidRPr="00AE282E" w:rsidRDefault="00082079" w:rsidP="00082079">
      <w:pPr>
        <w:rPr>
          <w:rFonts w:ascii="Century" w:hAnsi="Century"/>
          <w:color w:val="000000" w:themeColor="text1"/>
          <w:sz w:val="26"/>
          <w:szCs w:val="26"/>
        </w:rPr>
      </w:pPr>
    </w:p>
    <w:p w14:paraId="75974C7A" w14:textId="77777777" w:rsidR="00082079" w:rsidRPr="00AE282E" w:rsidRDefault="00082079" w:rsidP="00082079">
      <w:pPr>
        <w:rPr>
          <w:rFonts w:ascii="Century" w:hAnsi="Century"/>
          <w:color w:val="000000" w:themeColor="text1"/>
          <w:sz w:val="26"/>
          <w:szCs w:val="26"/>
        </w:rPr>
      </w:pPr>
    </w:p>
    <w:p w14:paraId="485DC919" w14:textId="77777777" w:rsidR="00082079" w:rsidRPr="00AE282E" w:rsidRDefault="00082079" w:rsidP="00082079">
      <w:pPr>
        <w:jc w:val="center"/>
        <w:rPr>
          <w:rFonts w:ascii="Century" w:hAnsi="Century"/>
          <w:color w:val="000000" w:themeColor="text1"/>
          <w:sz w:val="26"/>
          <w:szCs w:val="26"/>
        </w:rPr>
      </w:pPr>
      <w:r w:rsidRPr="00AE282E">
        <w:rPr>
          <w:rFonts w:ascii="Century" w:hAnsi="Century"/>
          <w:color w:val="000000" w:themeColor="text1"/>
          <w:sz w:val="26"/>
          <w:szCs w:val="26"/>
        </w:rPr>
        <w:t>NORTH CAROLINA COURT OF APPEALS</w:t>
      </w:r>
    </w:p>
    <w:p w14:paraId="50F8A9C2" w14:textId="77777777" w:rsidR="00082079" w:rsidRPr="00AE282E" w:rsidRDefault="00082079" w:rsidP="00082079">
      <w:pPr>
        <w:rPr>
          <w:rFonts w:ascii="Century" w:hAnsi="Century"/>
          <w:color w:val="000000" w:themeColor="text1"/>
          <w:sz w:val="26"/>
          <w:szCs w:val="26"/>
        </w:rPr>
      </w:pPr>
    </w:p>
    <w:p w14:paraId="6E9563F8" w14:textId="77777777" w:rsidR="00082079" w:rsidRPr="00AE282E" w:rsidRDefault="00082079" w:rsidP="00082079">
      <w:pPr>
        <w:rPr>
          <w:rFonts w:ascii="Century" w:hAnsi="Century"/>
          <w:color w:val="000000" w:themeColor="text1"/>
          <w:sz w:val="26"/>
          <w:szCs w:val="26"/>
        </w:rPr>
      </w:pPr>
    </w:p>
    <w:p w14:paraId="742921E5" w14:textId="77777777" w:rsidR="00082079" w:rsidRPr="00AE282E" w:rsidRDefault="00082079" w:rsidP="00082079">
      <w:pPr>
        <w:widowControl w:val="0"/>
        <w:jc w:val="center"/>
        <w:rPr>
          <w:rFonts w:ascii="Century" w:hAnsi="Century"/>
          <w:color w:val="000000" w:themeColor="text1"/>
          <w:sz w:val="26"/>
          <w:szCs w:val="26"/>
        </w:rPr>
      </w:pPr>
      <w:r w:rsidRPr="00AE282E">
        <w:rPr>
          <w:rFonts w:ascii="Century" w:hAnsi="Century"/>
          <w:color w:val="000000" w:themeColor="text1"/>
          <w:sz w:val="26"/>
          <w:szCs w:val="26"/>
        </w:rPr>
        <w:t>****************************************************</w:t>
      </w:r>
    </w:p>
    <w:p w14:paraId="69063152" w14:textId="77777777" w:rsidR="00082079" w:rsidRPr="00AE282E" w:rsidRDefault="00082079" w:rsidP="00082079">
      <w:pPr>
        <w:rPr>
          <w:rFonts w:ascii="Century" w:hAnsi="Century"/>
          <w:color w:val="000000" w:themeColor="text1"/>
          <w:sz w:val="26"/>
          <w:szCs w:val="26"/>
        </w:rPr>
      </w:pPr>
    </w:p>
    <w:p w14:paraId="2D9EFC9E" w14:textId="77777777" w:rsidR="00082079" w:rsidRPr="00AE282E" w:rsidRDefault="00082079" w:rsidP="00082079">
      <w:pPr>
        <w:rPr>
          <w:rFonts w:ascii="Century" w:hAnsi="Century"/>
          <w:color w:val="000000" w:themeColor="text1"/>
          <w:sz w:val="26"/>
          <w:szCs w:val="26"/>
        </w:rPr>
      </w:pPr>
      <w:r w:rsidRPr="00AE282E">
        <w:rPr>
          <w:rFonts w:ascii="Century" w:hAnsi="Century"/>
          <w:color w:val="000000" w:themeColor="text1"/>
          <w:sz w:val="26"/>
          <w:szCs w:val="26"/>
        </w:rPr>
        <w:t>STATE OF NORTH CAROLINA</w:t>
      </w:r>
      <w:r w:rsidRPr="00AE282E">
        <w:rPr>
          <w:rFonts w:ascii="Century" w:hAnsi="Century"/>
          <w:color w:val="000000" w:themeColor="text1"/>
          <w:sz w:val="26"/>
          <w:szCs w:val="26"/>
        </w:rPr>
        <w:tab/>
      </w:r>
      <w:r w:rsidRPr="00AE282E">
        <w:rPr>
          <w:rFonts w:ascii="Century" w:hAnsi="Century"/>
          <w:color w:val="000000" w:themeColor="text1"/>
          <w:sz w:val="26"/>
          <w:szCs w:val="26"/>
        </w:rPr>
        <w:tab/>
        <w:t xml:space="preserve">) </w:t>
      </w:r>
    </w:p>
    <w:p w14:paraId="474E0D78" w14:textId="77777777" w:rsidR="00082079" w:rsidRPr="00AE282E" w:rsidRDefault="00082079" w:rsidP="00082079">
      <w:pPr>
        <w:rPr>
          <w:rFonts w:ascii="Century" w:hAnsi="Century"/>
          <w:color w:val="000000" w:themeColor="text1"/>
          <w:sz w:val="26"/>
          <w:szCs w:val="26"/>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w:t>
      </w:r>
      <w:r w:rsidRPr="00AE282E">
        <w:rPr>
          <w:rFonts w:ascii="Century" w:hAnsi="Century"/>
          <w:color w:val="000000" w:themeColor="text1"/>
          <w:sz w:val="26"/>
          <w:szCs w:val="26"/>
        </w:rPr>
        <w:tab/>
      </w:r>
    </w:p>
    <w:p w14:paraId="186786CB" w14:textId="77777777" w:rsidR="00082079" w:rsidRPr="00AE282E" w:rsidRDefault="00082079" w:rsidP="00082079">
      <w:pPr>
        <w:rPr>
          <w:rFonts w:ascii="Century" w:hAnsi="Century"/>
          <w:color w:val="000000" w:themeColor="text1"/>
          <w:sz w:val="26"/>
          <w:szCs w:val="26"/>
        </w:rPr>
      </w:pPr>
      <w:r w:rsidRPr="00AE282E">
        <w:rPr>
          <w:rFonts w:ascii="Century" w:hAnsi="Century"/>
          <w:color w:val="000000" w:themeColor="text1"/>
          <w:sz w:val="26"/>
          <w:szCs w:val="26"/>
        </w:rPr>
        <w:tab/>
        <w:t>v.</w:t>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 xml:space="preserve">) </w:t>
      </w:r>
      <w:r w:rsidRPr="00AE282E">
        <w:rPr>
          <w:rFonts w:ascii="Century" w:hAnsi="Century"/>
          <w:color w:val="000000" w:themeColor="text1"/>
          <w:sz w:val="26"/>
          <w:szCs w:val="26"/>
        </w:rPr>
        <w:tab/>
      </w:r>
      <w:r w:rsidRPr="00AE282E">
        <w:rPr>
          <w:rFonts w:ascii="Century" w:hAnsi="Century"/>
          <w:color w:val="000000" w:themeColor="text1"/>
          <w:sz w:val="26"/>
          <w:szCs w:val="26"/>
          <w:u w:val="single"/>
        </w:rPr>
        <w:t>Lee County</w:t>
      </w:r>
    </w:p>
    <w:p w14:paraId="56AAD730" w14:textId="77777777" w:rsidR="00082079" w:rsidRPr="00AE282E" w:rsidRDefault="00082079" w:rsidP="00082079">
      <w:pPr>
        <w:rPr>
          <w:rFonts w:ascii="Century" w:hAnsi="Century"/>
          <w:color w:val="000000" w:themeColor="text1"/>
          <w:sz w:val="26"/>
          <w:szCs w:val="26"/>
          <w:u w:val="single"/>
        </w:rPr>
      </w:pP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w:t>
      </w:r>
      <w:r w:rsidRPr="00AE282E">
        <w:rPr>
          <w:rFonts w:ascii="Century" w:hAnsi="Century"/>
          <w:color w:val="000000" w:themeColor="text1"/>
          <w:sz w:val="26"/>
          <w:szCs w:val="26"/>
        </w:rPr>
        <w:tab/>
      </w:r>
    </w:p>
    <w:p w14:paraId="730E242D" w14:textId="77777777" w:rsidR="00082079" w:rsidRPr="00AE282E" w:rsidRDefault="00082079" w:rsidP="00082079">
      <w:pPr>
        <w:rPr>
          <w:rFonts w:ascii="Century" w:hAnsi="Century"/>
          <w:color w:val="000000" w:themeColor="text1"/>
          <w:sz w:val="26"/>
          <w:szCs w:val="26"/>
        </w:rPr>
      </w:pPr>
      <w:r w:rsidRPr="00AE282E">
        <w:rPr>
          <w:rFonts w:ascii="Century" w:hAnsi="Century"/>
          <w:color w:val="000000" w:themeColor="text1"/>
          <w:sz w:val="26"/>
          <w:szCs w:val="26"/>
        </w:rPr>
        <w:t>JAMES DEREK GARY</w:t>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r>
      <w:r w:rsidRPr="00AE282E">
        <w:rPr>
          <w:rFonts w:ascii="Century" w:hAnsi="Century"/>
          <w:color w:val="000000" w:themeColor="text1"/>
          <w:sz w:val="26"/>
          <w:szCs w:val="26"/>
        </w:rPr>
        <w:tab/>
        <w:t>)</w:t>
      </w:r>
      <w:r w:rsidRPr="00AE282E">
        <w:rPr>
          <w:rFonts w:ascii="Century" w:hAnsi="Century"/>
          <w:color w:val="000000" w:themeColor="text1"/>
          <w:sz w:val="26"/>
          <w:szCs w:val="26"/>
        </w:rPr>
        <w:tab/>
      </w:r>
      <w:r w:rsidRPr="00AE282E">
        <w:rPr>
          <w:rFonts w:ascii="Century" w:hAnsi="Century"/>
          <w:color w:val="000000" w:themeColor="text1"/>
          <w:sz w:val="26"/>
          <w:szCs w:val="26"/>
        </w:rPr>
        <w:tab/>
      </w:r>
    </w:p>
    <w:p w14:paraId="008EC717" w14:textId="77777777" w:rsidR="00082079" w:rsidRPr="00AE282E" w:rsidRDefault="00082079" w:rsidP="00082079">
      <w:pPr>
        <w:widowControl w:val="0"/>
        <w:rPr>
          <w:rFonts w:ascii="Century" w:hAnsi="Century"/>
          <w:color w:val="000000" w:themeColor="text1"/>
          <w:sz w:val="26"/>
          <w:szCs w:val="26"/>
        </w:rPr>
      </w:pPr>
    </w:p>
    <w:p w14:paraId="007870D6" w14:textId="77777777" w:rsidR="00082079" w:rsidRPr="00AE282E" w:rsidRDefault="00082079" w:rsidP="00082079">
      <w:pPr>
        <w:widowControl w:val="0"/>
        <w:jc w:val="center"/>
        <w:rPr>
          <w:rFonts w:ascii="Century" w:hAnsi="Century"/>
          <w:color w:val="000000" w:themeColor="text1"/>
          <w:sz w:val="26"/>
          <w:szCs w:val="26"/>
        </w:rPr>
      </w:pPr>
      <w:r w:rsidRPr="00AE282E">
        <w:rPr>
          <w:rFonts w:ascii="Century" w:hAnsi="Century"/>
          <w:color w:val="000000" w:themeColor="text1"/>
          <w:sz w:val="26"/>
          <w:szCs w:val="26"/>
        </w:rPr>
        <w:t>****************************************************</w:t>
      </w:r>
    </w:p>
    <w:p w14:paraId="278D6D0E" w14:textId="77777777" w:rsidR="00082079" w:rsidRPr="00AE282E" w:rsidRDefault="00082079" w:rsidP="00082079">
      <w:pPr>
        <w:widowControl w:val="0"/>
        <w:jc w:val="both"/>
        <w:outlineLvl w:val="0"/>
        <w:rPr>
          <w:rFonts w:ascii="Century" w:hAnsi="Century"/>
          <w:color w:val="000000" w:themeColor="text1"/>
          <w:sz w:val="26"/>
          <w:szCs w:val="26"/>
        </w:rPr>
      </w:pPr>
    </w:p>
    <w:p w14:paraId="779D709C" w14:textId="410E636E" w:rsidR="00082079" w:rsidRPr="00AE282E" w:rsidRDefault="00082079" w:rsidP="00706036">
      <w:pPr>
        <w:pStyle w:val="Heading1"/>
        <w:jc w:val="center"/>
        <w:rPr>
          <w:rFonts w:ascii="Century" w:hAnsi="Century"/>
          <w:color w:val="000000" w:themeColor="text1"/>
          <w:sz w:val="26"/>
          <w:szCs w:val="26"/>
        </w:rPr>
      </w:pPr>
      <w:bookmarkStart w:id="246" w:name="_Toc101177348"/>
      <w:r w:rsidRPr="00AE282E">
        <w:rPr>
          <w:rFonts w:ascii="Century" w:hAnsi="Century"/>
          <w:color w:val="000000" w:themeColor="text1"/>
          <w:sz w:val="26"/>
          <w:szCs w:val="26"/>
        </w:rPr>
        <w:t>APPENDIX</w:t>
      </w:r>
      <w:bookmarkEnd w:id="246"/>
    </w:p>
    <w:p w14:paraId="6DF5FCE7" w14:textId="77777777" w:rsidR="00082079" w:rsidRPr="00AE282E" w:rsidRDefault="00082079" w:rsidP="00082079">
      <w:pPr>
        <w:widowControl w:val="0"/>
        <w:jc w:val="center"/>
        <w:outlineLvl w:val="0"/>
        <w:rPr>
          <w:rFonts w:ascii="Century" w:hAnsi="Century"/>
          <w:b/>
          <w:color w:val="000000" w:themeColor="text1"/>
          <w:sz w:val="26"/>
          <w:szCs w:val="26"/>
        </w:rPr>
      </w:pPr>
    </w:p>
    <w:p w14:paraId="10F425A1" w14:textId="77777777" w:rsidR="00082079" w:rsidRPr="00AE282E" w:rsidRDefault="00082079" w:rsidP="00082079">
      <w:pPr>
        <w:widowControl w:val="0"/>
        <w:jc w:val="center"/>
        <w:rPr>
          <w:rFonts w:ascii="Century" w:hAnsi="Century"/>
          <w:color w:val="000000" w:themeColor="text1"/>
          <w:sz w:val="26"/>
          <w:szCs w:val="26"/>
        </w:rPr>
      </w:pPr>
      <w:r w:rsidRPr="00AE282E">
        <w:rPr>
          <w:rFonts w:ascii="Century" w:hAnsi="Century"/>
          <w:color w:val="000000" w:themeColor="text1"/>
          <w:sz w:val="26"/>
          <w:szCs w:val="26"/>
        </w:rPr>
        <w:t>****************************************************</w:t>
      </w:r>
    </w:p>
    <w:p w14:paraId="611535C4" w14:textId="77777777" w:rsidR="004E762A" w:rsidRPr="00AE282E" w:rsidRDefault="004E762A" w:rsidP="004E762A">
      <w:pPr>
        <w:jc w:val="both"/>
        <w:rPr>
          <w:rFonts w:ascii="Century" w:hAnsi="Century"/>
          <w:i/>
          <w:iCs/>
          <w:color w:val="000000" w:themeColor="text1"/>
          <w:sz w:val="26"/>
          <w:szCs w:val="26"/>
          <w:bdr w:val="none" w:sz="0" w:space="0" w:color="auto" w:frame="1"/>
          <w:shd w:val="clear" w:color="auto" w:fill="FFFFFF"/>
        </w:rPr>
      </w:pPr>
    </w:p>
    <w:p w14:paraId="2A4C8D8D" w14:textId="77777777" w:rsidR="004E762A" w:rsidRPr="00AE282E" w:rsidRDefault="004E762A" w:rsidP="004E762A">
      <w:pPr>
        <w:jc w:val="both"/>
        <w:rPr>
          <w:rFonts w:ascii="Century" w:hAnsi="Century"/>
          <w:i/>
          <w:iCs/>
          <w:color w:val="000000" w:themeColor="text1"/>
          <w:sz w:val="26"/>
          <w:szCs w:val="26"/>
          <w:bdr w:val="none" w:sz="0" w:space="0" w:color="auto" w:frame="1"/>
          <w:shd w:val="clear" w:color="auto" w:fill="FFFFFF"/>
        </w:rPr>
      </w:pPr>
    </w:p>
    <w:p w14:paraId="3444158A" w14:textId="77777777" w:rsidR="004E762A" w:rsidRPr="00AE282E" w:rsidRDefault="004E762A" w:rsidP="004E762A">
      <w:pPr>
        <w:jc w:val="both"/>
        <w:rPr>
          <w:rFonts w:ascii="Century" w:hAnsi="Century"/>
          <w:color w:val="000000" w:themeColor="text1"/>
          <w:sz w:val="26"/>
          <w:szCs w:val="26"/>
          <w:bdr w:val="none" w:sz="0" w:space="0" w:color="auto" w:frame="1"/>
          <w:shd w:val="clear" w:color="auto" w:fill="FFFFFF"/>
        </w:rPr>
      </w:pPr>
      <w:r w:rsidRPr="00AE282E">
        <w:rPr>
          <w:rFonts w:ascii="Century" w:hAnsi="Century"/>
          <w:i/>
          <w:iCs/>
          <w:color w:val="000000" w:themeColor="text1"/>
          <w:sz w:val="26"/>
          <w:szCs w:val="26"/>
          <w:bdr w:val="none" w:sz="0" w:space="0" w:color="auto" w:frame="1"/>
          <w:shd w:val="clear" w:color="auto" w:fill="FFFFFF"/>
        </w:rPr>
        <w:t>State v. Black</w:t>
      </w:r>
      <w:r w:rsidRPr="00AE282E">
        <w:rPr>
          <w:rFonts w:ascii="Century" w:hAnsi="Century"/>
          <w:color w:val="000000" w:themeColor="text1"/>
          <w:sz w:val="26"/>
          <w:szCs w:val="26"/>
          <w:bdr w:val="none" w:sz="0" w:space="0" w:color="auto" w:frame="1"/>
          <w:shd w:val="clear" w:color="auto" w:fill="FFFFFF"/>
        </w:rPr>
        <w:t xml:space="preserve">, </w:t>
      </w:r>
    </w:p>
    <w:p w14:paraId="7269EAC1" w14:textId="66FE1A09" w:rsidR="00082079" w:rsidRPr="00AE282E" w:rsidRDefault="004E762A" w:rsidP="004E762A">
      <w:pPr>
        <w:ind w:firstLine="720"/>
        <w:jc w:val="both"/>
        <w:rPr>
          <w:rFonts w:ascii="Century" w:hAnsi="Century"/>
          <w:color w:val="000000" w:themeColor="text1"/>
          <w:sz w:val="26"/>
          <w:szCs w:val="26"/>
        </w:rPr>
      </w:pPr>
      <w:r w:rsidRPr="00AE282E">
        <w:rPr>
          <w:rFonts w:ascii="Century" w:hAnsi="Century"/>
          <w:color w:val="000000" w:themeColor="text1"/>
          <w:sz w:val="26"/>
          <w:szCs w:val="26"/>
          <w:bdr w:val="none" w:sz="0" w:space="0" w:color="auto" w:frame="1"/>
          <w:shd w:val="clear" w:color="auto" w:fill="FFFFFF"/>
        </w:rPr>
        <w:t>2021-NCCOA-116 (unpublished)</w:t>
      </w:r>
      <w:r w:rsidRPr="00AE282E">
        <w:rPr>
          <w:rFonts w:ascii="Century" w:hAnsi="Century"/>
          <w:color w:val="000000" w:themeColor="text1"/>
          <w:sz w:val="26"/>
          <w:szCs w:val="26"/>
          <w:bdr w:val="none" w:sz="0" w:space="0" w:color="auto" w:frame="1"/>
          <w:shd w:val="clear" w:color="auto" w:fill="FFFFFF"/>
        </w:rPr>
        <w:tab/>
        <w:t>.</w:t>
      </w:r>
      <w:r w:rsidRPr="00AE282E">
        <w:rPr>
          <w:rFonts w:ascii="Century" w:hAnsi="Century"/>
          <w:color w:val="000000" w:themeColor="text1"/>
          <w:sz w:val="26"/>
          <w:szCs w:val="26"/>
          <w:bdr w:val="none" w:sz="0" w:space="0" w:color="auto" w:frame="1"/>
          <w:shd w:val="clear" w:color="auto" w:fill="FFFFFF"/>
        </w:rPr>
        <w:tab/>
        <w:t>.</w:t>
      </w:r>
      <w:r w:rsidRPr="00AE282E">
        <w:rPr>
          <w:rFonts w:ascii="Century" w:hAnsi="Century"/>
          <w:color w:val="000000" w:themeColor="text1"/>
          <w:sz w:val="26"/>
          <w:szCs w:val="26"/>
          <w:bdr w:val="none" w:sz="0" w:space="0" w:color="auto" w:frame="1"/>
          <w:shd w:val="clear" w:color="auto" w:fill="FFFFFF"/>
        </w:rPr>
        <w:tab/>
        <w:t>.</w:t>
      </w:r>
      <w:r w:rsidRPr="00AE282E">
        <w:rPr>
          <w:rFonts w:ascii="Century" w:hAnsi="Century"/>
          <w:color w:val="000000" w:themeColor="text1"/>
          <w:sz w:val="26"/>
          <w:szCs w:val="26"/>
          <w:bdr w:val="none" w:sz="0" w:space="0" w:color="auto" w:frame="1"/>
          <w:shd w:val="clear" w:color="auto" w:fill="FFFFFF"/>
        </w:rPr>
        <w:tab/>
        <w:t>.</w:t>
      </w:r>
      <w:r w:rsidRPr="00AE282E">
        <w:rPr>
          <w:rFonts w:ascii="Century" w:hAnsi="Century"/>
          <w:color w:val="000000" w:themeColor="text1"/>
          <w:sz w:val="26"/>
          <w:szCs w:val="26"/>
          <w:bdr w:val="none" w:sz="0" w:space="0" w:color="auto" w:frame="1"/>
          <w:shd w:val="clear" w:color="auto" w:fill="FFFFFF"/>
        </w:rPr>
        <w:tab/>
        <w:t>.</w:t>
      </w:r>
      <w:r w:rsidRPr="00AE282E">
        <w:rPr>
          <w:rFonts w:ascii="Century" w:hAnsi="Century"/>
          <w:color w:val="000000" w:themeColor="text1"/>
          <w:sz w:val="26"/>
          <w:szCs w:val="26"/>
          <w:bdr w:val="none" w:sz="0" w:space="0" w:color="auto" w:frame="1"/>
          <w:shd w:val="clear" w:color="auto" w:fill="FFFFFF"/>
        </w:rPr>
        <w:tab/>
        <w:t>1</w:t>
      </w:r>
    </w:p>
    <w:sectPr w:rsidR="00082079" w:rsidRPr="00AE282E" w:rsidSect="00720A0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D111" w14:textId="77777777" w:rsidR="001C3272" w:rsidRDefault="001C3272">
      <w:r>
        <w:separator/>
      </w:r>
    </w:p>
  </w:endnote>
  <w:endnote w:type="continuationSeparator" w:id="0">
    <w:p w14:paraId="659BB241" w14:textId="77777777" w:rsidR="001C3272" w:rsidRDefault="001C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altName w:val="Courier"/>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B077" w14:textId="77777777" w:rsidR="001C3272" w:rsidRDefault="001C3272">
      <w:r>
        <w:separator/>
      </w:r>
    </w:p>
  </w:footnote>
  <w:footnote w:type="continuationSeparator" w:id="0">
    <w:p w14:paraId="78F69E6A" w14:textId="77777777" w:rsidR="001C3272" w:rsidRDefault="001C3272">
      <w:r>
        <w:continuationSeparator/>
      </w:r>
    </w:p>
  </w:footnote>
  <w:footnote w:id="1">
    <w:p w14:paraId="519B0374" w14:textId="6709E43B" w:rsidR="00B10BE6" w:rsidRPr="00B10BE6" w:rsidRDefault="00B10BE6">
      <w:pPr>
        <w:pStyle w:val="FootnoteText"/>
        <w:rPr>
          <w:rFonts w:ascii="Century" w:hAnsi="Century"/>
          <w:sz w:val="26"/>
          <w:szCs w:val="26"/>
        </w:rPr>
      </w:pPr>
      <w:r w:rsidRPr="00B10BE6">
        <w:rPr>
          <w:rStyle w:val="FootnoteReference"/>
          <w:rFonts w:ascii="Century" w:hAnsi="Century"/>
          <w:sz w:val="26"/>
          <w:szCs w:val="26"/>
        </w:rPr>
        <w:footnoteRef/>
      </w:r>
      <w:r w:rsidRPr="00B10BE6">
        <w:rPr>
          <w:rFonts w:ascii="Century" w:hAnsi="Century"/>
          <w:sz w:val="26"/>
          <w:szCs w:val="26"/>
        </w:rPr>
        <w:t xml:space="preserve"> On 10 August 2021, the North Carolina Supreme Court allowed Mr. Geter’s petition for discretionary review</w:t>
      </w:r>
      <w:r>
        <w:rPr>
          <w:rFonts w:ascii="Century" w:hAnsi="Century"/>
          <w:sz w:val="26"/>
          <w:szCs w:val="26"/>
        </w:rPr>
        <w:t xml:space="preserve">. </w:t>
      </w:r>
      <w:r w:rsidRPr="00B10BE6">
        <w:rPr>
          <w:rFonts w:ascii="Century" w:hAnsi="Century"/>
          <w:i/>
          <w:iCs/>
          <w:sz w:val="26"/>
          <w:szCs w:val="26"/>
        </w:rPr>
        <w:t>See</w:t>
      </w:r>
      <w:r>
        <w:rPr>
          <w:rFonts w:ascii="Century" w:hAnsi="Century"/>
          <w:sz w:val="26"/>
          <w:szCs w:val="26"/>
        </w:rPr>
        <w:t xml:space="preserve"> Docket 182PA21</w:t>
      </w:r>
      <w:r w:rsidRPr="00B10BE6">
        <w:rPr>
          <w:rFonts w:ascii="Century" w:hAnsi="Century"/>
          <w:sz w:val="26"/>
          <w:szCs w:val="26"/>
        </w:rPr>
        <w:t>.</w:t>
      </w:r>
      <w:r>
        <w:rPr>
          <w:rFonts w:ascii="Century" w:hAnsi="Century"/>
          <w:sz w:val="26"/>
          <w:szCs w:val="26"/>
        </w:rPr>
        <w:t xml:space="preserve"> As of the filing of this brief, no decision has been issued.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94B6" w14:textId="77777777" w:rsidR="00067011" w:rsidRDefault="00067011" w:rsidP="00720A08">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E1CDA" w14:textId="77777777" w:rsidR="00067011" w:rsidRDefault="0006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00E2" w14:textId="77777777" w:rsidR="00067011" w:rsidRDefault="00067011" w:rsidP="005A00A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Toc370813133" w:displacedByCustomXml="next"/>
  <w:sdt>
    <w:sdtPr>
      <w:rPr>
        <w:rStyle w:val="PageNumber"/>
      </w:rPr>
      <w:id w:val="401953143"/>
      <w:docPartObj>
        <w:docPartGallery w:val="Page Numbers (Top of Page)"/>
        <w:docPartUnique/>
      </w:docPartObj>
    </w:sdtPr>
    <w:sdtEndPr>
      <w:rPr>
        <w:rStyle w:val="PageNumber"/>
      </w:rPr>
    </w:sdtEndPr>
    <w:sdtContent>
      <w:p w14:paraId="63736101" w14:textId="4FA3C160" w:rsidR="00067011" w:rsidRDefault="00216759" w:rsidP="00720A08">
        <w:pPr>
          <w:pStyle w:val="Header"/>
          <w:framePr w:wrap="none" w:vAnchor="text" w:hAnchor="margin" w:xAlign="center" w:y="1"/>
          <w:rPr>
            <w:rStyle w:val="PageNumber"/>
          </w:rPr>
        </w:pPr>
      </w:p>
    </w:sdtContent>
  </w:sdt>
  <w:p w14:paraId="410CF3F9" w14:textId="47625A75" w:rsidR="00067011" w:rsidRDefault="00067011" w:rsidP="003E3EC4">
    <w:pPr>
      <w:pStyle w:val="Header"/>
      <w:framePr w:wrap="none" w:vAnchor="text" w:hAnchor="margin" w:xAlign="center" w:y="1"/>
      <w:rPr>
        <w:rStyle w:val="PageNumber"/>
      </w:rPr>
    </w:pPr>
  </w:p>
  <w:p w14:paraId="0BD5C5DE" w14:textId="77777777" w:rsidR="00067011" w:rsidRDefault="00067011" w:rsidP="00720A08">
    <w:pPr>
      <w:pStyle w:val="Header"/>
      <w:jc w:val="center"/>
    </w:pPr>
  </w:p>
  <w:bookmarkEnd w:id="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388664"/>
      <w:docPartObj>
        <w:docPartGallery w:val="Page Numbers (Top of Page)"/>
        <w:docPartUnique/>
      </w:docPartObj>
    </w:sdtPr>
    <w:sdtEndPr>
      <w:rPr>
        <w:rStyle w:val="PageNumber"/>
      </w:rPr>
    </w:sdtEndPr>
    <w:sdtContent>
      <w:p w14:paraId="11356E7C" w14:textId="12C7B4F1" w:rsidR="00067011" w:rsidRDefault="00067011" w:rsidP="003E3EC4">
        <w:pPr>
          <w:pStyle w:val="Header"/>
          <w:framePr w:wrap="none" w:vAnchor="text" w:hAnchor="margin" w:xAlign="center" w:y="1"/>
          <w:rPr>
            <w:rStyle w:val="PageNumber"/>
          </w:rPr>
        </w:pPr>
        <w:r>
          <w:rPr>
            <w:rStyle w:val="PageNumbe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lang w:val="en-US"/>
          </w:rPr>
          <w:t xml:space="preserve"> - </w:t>
        </w:r>
      </w:p>
    </w:sdtContent>
  </w:sdt>
  <w:p w14:paraId="009BCB8C" w14:textId="298BB044" w:rsidR="00067011" w:rsidRPr="00023C54" w:rsidRDefault="00067011" w:rsidP="00720A08">
    <w:pPr>
      <w:widowControl w:val="0"/>
      <w:autoSpaceDE w:val="0"/>
      <w:autoSpaceDN w:val="0"/>
      <w:adjustRightInd w:val="0"/>
      <w:rPr>
        <w:rFonts w:ascii="Century" w:hAnsi="Century"/>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1BE"/>
    <w:multiLevelType w:val="hybridMultilevel"/>
    <w:tmpl w:val="AB00AE1C"/>
    <w:lvl w:ilvl="0" w:tplc="ABBA9E5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7885"/>
    <w:multiLevelType w:val="hybridMultilevel"/>
    <w:tmpl w:val="A00EE23C"/>
    <w:lvl w:ilvl="0" w:tplc="8AF0B3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457"/>
    <w:multiLevelType w:val="hybridMultilevel"/>
    <w:tmpl w:val="7D943280"/>
    <w:lvl w:ilvl="0" w:tplc="817AC6BA">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E127CA"/>
    <w:multiLevelType w:val="hybridMultilevel"/>
    <w:tmpl w:val="C16858F8"/>
    <w:lvl w:ilvl="0" w:tplc="6908F8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DD6484"/>
    <w:multiLevelType w:val="hybridMultilevel"/>
    <w:tmpl w:val="E92E0CBA"/>
    <w:lvl w:ilvl="0" w:tplc="AB78CE6E">
      <w:start w:val="1"/>
      <w:numFmt w:val="upperRoman"/>
      <w:pStyle w:val="Heading2"/>
      <w:lvlText w:val="%1."/>
      <w:lvlJc w:val="left"/>
      <w:pPr>
        <w:ind w:left="1170" w:hanging="720"/>
      </w:pPr>
      <w:rPr>
        <w:rFonts w:hint="default"/>
        <w:b/>
        <w:b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6C4867E5"/>
    <w:multiLevelType w:val="hybridMultilevel"/>
    <w:tmpl w:val="46AA630A"/>
    <w:lvl w:ilvl="0" w:tplc="CB60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D3272"/>
    <w:multiLevelType w:val="hybridMultilevel"/>
    <w:tmpl w:val="3ACC37F2"/>
    <w:lvl w:ilvl="0" w:tplc="B6902022">
      <w:start w:val="1"/>
      <w:numFmt w:val="low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030212"/>
    <w:multiLevelType w:val="hybridMultilevel"/>
    <w:tmpl w:val="7D943280"/>
    <w:lvl w:ilvl="0" w:tplc="817AC6BA">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3"/>
  </w:num>
  <w:num w:numId="4">
    <w:abstractNumId w:val="1"/>
  </w:num>
  <w:num w:numId="5">
    <w:abstractNumId w:val="7"/>
  </w:num>
  <w:num w:numId="6">
    <w:abstractNumId w:val="6"/>
  </w:num>
  <w:num w:numId="7">
    <w:abstractNumId w:val="2"/>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proofState w:spelling="clean" w:grammar="clean"/>
  <w:attachedTemplate r:id="rId1"/>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ED"/>
    <w:rsid w:val="00000697"/>
    <w:rsid w:val="00000AFD"/>
    <w:rsid w:val="00000C9B"/>
    <w:rsid w:val="00001744"/>
    <w:rsid w:val="000026A8"/>
    <w:rsid w:val="00002C2E"/>
    <w:rsid w:val="00002E8D"/>
    <w:rsid w:val="00003BA8"/>
    <w:rsid w:val="00003F94"/>
    <w:rsid w:val="00004054"/>
    <w:rsid w:val="00004225"/>
    <w:rsid w:val="00004631"/>
    <w:rsid w:val="00004799"/>
    <w:rsid w:val="00004B40"/>
    <w:rsid w:val="00004C1A"/>
    <w:rsid w:val="0000530B"/>
    <w:rsid w:val="00005958"/>
    <w:rsid w:val="00006C71"/>
    <w:rsid w:val="00006D84"/>
    <w:rsid w:val="000070F5"/>
    <w:rsid w:val="0000781C"/>
    <w:rsid w:val="00007B48"/>
    <w:rsid w:val="00007E0B"/>
    <w:rsid w:val="00007EEE"/>
    <w:rsid w:val="00010428"/>
    <w:rsid w:val="00010E51"/>
    <w:rsid w:val="00010F1E"/>
    <w:rsid w:val="000116EE"/>
    <w:rsid w:val="000117DE"/>
    <w:rsid w:val="000117E1"/>
    <w:rsid w:val="00011CB8"/>
    <w:rsid w:val="0001267D"/>
    <w:rsid w:val="00012680"/>
    <w:rsid w:val="00012B96"/>
    <w:rsid w:val="000130BF"/>
    <w:rsid w:val="00013180"/>
    <w:rsid w:val="0001387A"/>
    <w:rsid w:val="00013C1A"/>
    <w:rsid w:val="00013CC3"/>
    <w:rsid w:val="0001435B"/>
    <w:rsid w:val="000149A5"/>
    <w:rsid w:val="00014C90"/>
    <w:rsid w:val="00014D65"/>
    <w:rsid w:val="00014D8E"/>
    <w:rsid w:val="00014DDC"/>
    <w:rsid w:val="00014E70"/>
    <w:rsid w:val="000151B7"/>
    <w:rsid w:val="00015455"/>
    <w:rsid w:val="000158A2"/>
    <w:rsid w:val="00015FAD"/>
    <w:rsid w:val="0001637D"/>
    <w:rsid w:val="00016D73"/>
    <w:rsid w:val="00016E2B"/>
    <w:rsid w:val="00017791"/>
    <w:rsid w:val="00017DF9"/>
    <w:rsid w:val="00020A56"/>
    <w:rsid w:val="00021DDE"/>
    <w:rsid w:val="00022058"/>
    <w:rsid w:val="000221CA"/>
    <w:rsid w:val="00022259"/>
    <w:rsid w:val="00023445"/>
    <w:rsid w:val="0002356B"/>
    <w:rsid w:val="00023742"/>
    <w:rsid w:val="00023C54"/>
    <w:rsid w:val="00023D66"/>
    <w:rsid w:val="00023F44"/>
    <w:rsid w:val="000245AF"/>
    <w:rsid w:val="00025468"/>
    <w:rsid w:val="00025712"/>
    <w:rsid w:val="000319D1"/>
    <w:rsid w:val="00031E64"/>
    <w:rsid w:val="00032AD9"/>
    <w:rsid w:val="00032AEE"/>
    <w:rsid w:val="00032D7D"/>
    <w:rsid w:val="00032FF8"/>
    <w:rsid w:val="00033315"/>
    <w:rsid w:val="00033797"/>
    <w:rsid w:val="00033BC5"/>
    <w:rsid w:val="000347C5"/>
    <w:rsid w:val="00034F31"/>
    <w:rsid w:val="0003535E"/>
    <w:rsid w:val="000357EE"/>
    <w:rsid w:val="00035C27"/>
    <w:rsid w:val="00036E91"/>
    <w:rsid w:val="00037372"/>
    <w:rsid w:val="00041188"/>
    <w:rsid w:val="00042528"/>
    <w:rsid w:val="000427EF"/>
    <w:rsid w:val="00042AA2"/>
    <w:rsid w:val="00042DE2"/>
    <w:rsid w:val="000432AD"/>
    <w:rsid w:val="00043DC2"/>
    <w:rsid w:val="00043DC7"/>
    <w:rsid w:val="00044C84"/>
    <w:rsid w:val="000469C1"/>
    <w:rsid w:val="00046A99"/>
    <w:rsid w:val="00046D99"/>
    <w:rsid w:val="0004722E"/>
    <w:rsid w:val="00047997"/>
    <w:rsid w:val="00047E25"/>
    <w:rsid w:val="0005070C"/>
    <w:rsid w:val="000507F6"/>
    <w:rsid w:val="000508F0"/>
    <w:rsid w:val="00050C52"/>
    <w:rsid w:val="00051649"/>
    <w:rsid w:val="00051996"/>
    <w:rsid w:val="00051E55"/>
    <w:rsid w:val="000520D2"/>
    <w:rsid w:val="000527ED"/>
    <w:rsid w:val="00052ABF"/>
    <w:rsid w:val="00052FA7"/>
    <w:rsid w:val="0005306C"/>
    <w:rsid w:val="00053E7F"/>
    <w:rsid w:val="000540E0"/>
    <w:rsid w:val="000544FA"/>
    <w:rsid w:val="00054659"/>
    <w:rsid w:val="0005469B"/>
    <w:rsid w:val="00054740"/>
    <w:rsid w:val="00054B98"/>
    <w:rsid w:val="00054E1D"/>
    <w:rsid w:val="00054F04"/>
    <w:rsid w:val="00055F9F"/>
    <w:rsid w:val="000561F1"/>
    <w:rsid w:val="0005623A"/>
    <w:rsid w:val="00056330"/>
    <w:rsid w:val="00056869"/>
    <w:rsid w:val="0005725C"/>
    <w:rsid w:val="00057F46"/>
    <w:rsid w:val="0006113C"/>
    <w:rsid w:val="00061381"/>
    <w:rsid w:val="0006185B"/>
    <w:rsid w:val="00061A60"/>
    <w:rsid w:val="00061B71"/>
    <w:rsid w:val="000620D2"/>
    <w:rsid w:val="00062F27"/>
    <w:rsid w:val="0006338B"/>
    <w:rsid w:val="00063517"/>
    <w:rsid w:val="00063847"/>
    <w:rsid w:val="0006435B"/>
    <w:rsid w:val="00064407"/>
    <w:rsid w:val="00064B35"/>
    <w:rsid w:val="000653C4"/>
    <w:rsid w:val="00065B98"/>
    <w:rsid w:val="00065C5F"/>
    <w:rsid w:val="00066989"/>
    <w:rsid w:val="00066C40"/>
    <w:rsid w:val="00066D4D"/>
    <w:rsid w:val="00066D5C"/>
    <w:rsid w:val="00066F1F"/>
    <w:rsid w:val="00067011"/>
    <w:rsid w:val="0006752D"/>
    <w:rsid w:val="00067BCE"/>
    <w:rsid w:val="00070434"/>
    <w:rsid w:val="00070832"/>
    <w:rsid w:val="00070DAF"/>
    <w:rsid w:val="000715C9"/>
    <w:rsid w:val="00071F7C"/>
    <w:rsid w:val="00072713"/>
    <w:rsid w:val="00072841"/>
    <w:rsid w:val="00073C82"/>
    <w:rsid w:val="00073F7E"/>
    <w:rsid w:val="00074067"/>
    <w:rsid w:val="000741AC"/>
    <w:rsid w:val="00074688"/>
    <w:rsid w:val="00075EE9"/>
    <w:rsid w:val="000763E4"/>
    <w:rsid w:val="00076B2C"/>
    <w:rsid w:val="00076E7A"/>
    <w:rsid w:val="0007742A"/>
    <w:rsid w:val="00077E16"/>
    <w:rsid w:val="00077E53"/>
    <w:rsid w:val="000801C4"/>
    <w:rsid w:val="00080605"/>
    <w:rsid w:val="00080D65"/>
    <w:rsid w:val="00081092"/>
    <w:rsid w:val="00081918"/>
    <w:rsid w:val="00082079"/>
    <w:rsid w:val="000829EA"/>
    <w:rsid w:val="0008365C"/>
    <w:rsid w:val="00083698"/>
    <w:rsid w:val="00083A09"/>
    <w:rsid w:val="00083A32"/>
    <w:rsid w:val="000841F6"/>
    <w:rsid w:val="00084595"/>
    <w:rsid w:val="00084763"/>
    <w:rsid w:val="00084C73"/>
    <w:rsid w:val="00085021"/>
    <w:rsid w:val="00085C30"/>
    <w:rsid w:val="00085C60"/>
    <w:rsid w:val="00086CC9"/>
    <w:rsid w:val="0008788B"/>
    <w:rsid w:val="000903AE"/>
    <w:rsid w:val="0009065D"/>
    <w:rsid w:val="000908B1"/>
    <w:rsid w:val="000908B4"/>
    <w:rsid w:val="00090A71"/>
    <w:rsid w:val="00090D89"/>
    <w:rsid w:val="000925D8"/>
    <w:rsid w:val="0009272B"/>
    <w:rsid w:val="00092792"/>
    <w:rsid w:val="00092888"/>
    <w:rsid w:val="00092E61"/>
    <w:rsid w:val="00092EFC"/>
    <w:rsid w:val="000931A2"/>
    <w:rsid w:val="00093892"/>
    <w:rsid w:val="00093920"/>
    <w:rsid w:val="00093B98"/>
    <w:rsid w:val="000940DC"/>
    <w:rsid w:val="00094432"/>
    <w:rsid w:val="00094D20"/>
    <w:rsid w:val="00095A19"/>
    <w:rsid w:val="00095D23"/>
    <w:rsid w:val="00096264"/>
    <w:rsid w:val="000962AA"/>
    <w:rsid w:val="00096D68"/>
    <w:rsid w:val="00097190"/>
    <w:rsid w:val="000976CE"/>
    <w:rsid w:val="000977DD"/>
    <w:rsid w:val="00097F07"/>
    <w:rsid w:val="000A0214"/>
    <w:rsid w:val="000A061C"/>
    <w:rsid w:val="000A06D5"/>
    <w:rsid w:val="000A0A26"/>
    <w:rsid w:val="000A0DDE"/>
    <w:rsid w:val="000A162F"/>
    <w:rsid w:val="000A2114"/>
    <w:rsid w:val="000A26F8"/>
    <w:rsid w:val="000A2DE0"/>
    <w:rsid w:val="000A33D2"/>
    <w:rsid w:val="000A3873"/>
    <w:rsid w:val="000A458A"/>
    <w:rsid w:val="000A5105"/>
    <w:rsid w:val="000A558E"/>
    <w:rsid w:val="000A5650"/>
    <w:rsid w:val="000A5EFC"/>
    <w:rsid w:val="000A619D"/>
    <w:rsid w:val="000A6FC7"/>
    <w:rsid w:val="000A73EA"/>
    <w:rsid w:val="000A74E1"/>
    <w:rsid w:val="000A7FA8"/>
    <w:rsid w:val="000B00BF"/>
    <w:rsid w:val="000B04AE"/>
    <w:rsid w:val="000B0CA3"/>
    <w:rsid w:val="000B0FD9"/>
    <w:rsid w:val="000B14D6"/>
    <w:rsid w:val="000B1990"/>
    <w:rsid w:val="000B2976"/>
    <w:rsid w:val="000B32B5"/>
    <w:rsid w:val="000B3BAE"/>
    <w:rsid w:val="000B4221"/>
    <w:rsid w:val="000B4990"/>
    <w:rsid w:val="000B4E6B"/>
    <w:rsid w:val="000B5585"/>
    <w:rsid w:val="000B573D"/>
    <w:rsid w:val="000B5936"/>
    <w:rsid w:val="000B6030"/>
    <w:rsid w:val="000B6043"/>
    <w:rsid w:val="000B6B78"/>
    <w:rsid w:val="000B6E0F"/>
    <w:rsid w:val="000B73F0"/>
    <w:rsid w:val="000B74A5"/>
    <w:rsid w:val="000B76AC"/>
    <w:rsid w:val="000B7782"/>
    <w:rsid w:val="000B7A5F"/>
    <w:rsid w:val="000C01CC"/>
    <w:rsid w:val="000C0C93"/>
    <w:rsid w:val="000C188F"/>
    <w:rsid w:val="000C1B97"/>
    <w:rsid w:val="000C208D"/>
    <w:rsid w:val="000C2AF1"/>
    <w:rsid w:val="000C3061"/>
    <w:rsid w:val="000C330F"/>
    <w:rsid w:val="000C3920"/>
    <w:rsid w:val="000C39E8"/>
    <w:rsid w:val="000C4599"/>
    <w:rsid w:val="000C470A"/>
    <w:rsid w:val="000C48DE"/>
    <w:rsid w:val="000C4E60"/>
    <w:rsid w:val="000C539E"/>
    <w:rsid w:val="000C563C"/>
    <w:rsid w:val="000C589A"/>
    <w:rsid w:val="000C5C3A"/>
    <w:rsid w:val="000C5F68"/>
    <w:rsid w:val="000C6018"/>
    <w:rsid w:val="000C74ED"/>
    <w:rsid w:val="000C7BC6"/>
    <w:rsid w:val="000D021C"/>
    <w:rsid w:val="000D0448"/>
    <w:rsid w:val="000D07A9"/>
    <w:rsid w:val="000D07BA"/>
    <w:rsid w:val="000D087B"/>
    <w:rsid w:val="000D1A06"/>
    <w:rsid w:val="000D2D4B"/>
    <w:rsid w:val="000D3495"/>
    <w:rsid w:val="000D3F66"/>
    <w:rsid w:val="000D3F82"/>
    <w:rsid w:val="000D4090"/>
    <w:rsid w:val="000D4BC9"/>
    <w:rsid w:val="000D4DB2"/>
    <w:rsid w:val="000D56C6"/>
    <w:rsid w:val="000D6139"/>
    <w:rsid w:val="000D61AA"/>
    <w:rsid w:val="000D62CB"/>
    <w:rsid w:val="000D663C"/>
    <w:rsid w:val="000D6827"/>
    <w:rsid w:val="000D6968"/>
    <w:rsid w:val="000D6989"/>
    <w:rsid w:val="000D6F1B"/>
    <w:rsid w:val="000D7055"/>
    <w:rsid w:val="000D7204"/>
    <w:rsid w:val="000D765C"/>
    <w:rsid w:val="000E05C3"/>
    <w:rsid w:val="000E0D8C"/>
    <w:rsid w:val="000E1C80"/>
    <w:rsid w:val="000E246C"/>
    <w:rsid w:val="000E362E"/>
    <w:rsid w:val="000E370E"/>
    <w:rsid w:val="000E391A"/>
    <w:rsid w:val="000E4A12"/>
    <w:rsid w:val="000E4D74"/>
    <w:rsid w:val="000E4D8D"/>
    <w:rsid w:val="000E56A6"/>
    <w:rsid w:val="000E56A7"/>
    <w:rsid w:val="000E599C"/>
    <w:rsid w:val="000E5F58"/>
    <w:rsid w:val="000E668E"/>
    <w:rsid w:val="000E70B7"/>
    <w:rsid w:val="000E7431"/>
    <w:rsid w:val="000E7511"/>
    <w:rsid w:val="000E7725"/>
    <w:rsid w:val="000E7968"/>
    <w:rsid w:val="000E7FD0"/>
    <w:rsid w:val="000F040B"/>
    <w:rsid w:val="000F1276"/>
    <w:rsid w:val="000F1285"/>
    <w:rsid w:val="000F178F"/>
    <w:rsid w:val="000F179D"/>
    <w:rsid w:val="000F1898"/>
    <w:rsid w:val="000F1B19"/>
    <w:rsid w:val="000F1E42"/>
    <w:rsid w:val="000F2146"/>
    <w:rsid w:val="000F2BAD"/>
    <w:rsid w:val="000F2E0D"/>
    <w:rsid w:val="000F3395"/>
    <w:rsid w:val="000F5182"/>
    <w:rsid w:val="000F5785"/>
    <w:rsid w:val="000F5DD1"/>
    <w:rsid w:val="000F5E53"/>
    <w:rsid w:val="000F5EA4"/>
    <w:rsid w:val="000F6002"/>
    <w:rsid w:val="000F65E3"/>
    <w:rsid w:val="000F6716"/>
    <w:rsid w:val="000F6994"/>
    <w:rsid w:val="000F6A70"/>
    <w:rsid w:val="000F71DF"/>
    <w:rsid w:val="000F72E0"/>
    <w:rsid w:val="001008C9"/>
    <w:rsid w:val="00100A14"/>
    <w:rsid w:val="00100D98"/>
    <w:rsid w:val="001010E8"/>
    <w:rsid w:val="0010139D"/>
    <w:rsid w:val="00101AAC"/>
    <w:rsid w:val="00101FBF"/>
    <w:rsid w:val="0010202E"/>
    <w:rsid w:val="001027CE"/>
    <w:rsid w:val="001029DF"/>
    <w:rsid w:val="001031A7"/>
    <w:rsid w:val="001032B1"/>
    <w:rsid w:val="001037D5"/>
    <w:rsid w:val="0010423F"/>
    <w:rsid w:val="001049E0"/>
    <w:rsid w:val="001050A5"/>
    <w:rsid w:val="00105187"/>
    <w:rsid w:val="00105B59"/>
    <w:rsid w:val="00105C2B"/>
    <w:rsid w:val="0010630B"/>
    <w:rsid w:val="0010696F"/>
    <w:rsid w:val="00106E24"/>
    <w:rsid w:val="0010721B"/>
    <w:rsid w:val="0010737F"/>
    <w:rsid w:val="00107390"/>
    <w:rsid w:val="00107528"/>
    <w:rsid w:val="00107567"/>
    <w:rsid w:val="001102A7"/>
    <w:rsid w:val="001105C7"/>
    <w:rsid w:val="001121F2"/>
    <w:rsid w:val="001122FD"/>
    <w:rsid w:val="00112361"/>
    <w:rsid w:val="0011273C"/>
    <w:rsid w:val="00112A19"/>
    <w:rsid w:val="00112ABB"/>
    <w:rsid w:val="00113219"/>
    <w:rsid w:val="0011328B"/>
    <w:rsid w:val="00113679"/>
    <w:rsid w:val="0011367E"/>
    <w:rsid w:val="001138EA"/>
    <w:rsid w:val="00113C4B"/>
    <w:rsid w:val="00113E27"/>
    <w:rsid w:val="00113F33"/>
    <w:rsid w:val="00114307"/>
    <w:rsid w:val="001143DA"/>
    <w:rsid w:val="00114547"/>
    <w:rsid w:val="00114896"/>
    <w:rsid w:val="0011541F"/>
    <w:rsid w:val="00116CDE"/>
    <w:rsid w:val="0011723D"/>
    <w:rsid w:val="0011793C"/>
    <w:rsid w:val="00120C20"/>
    <w:rsid w:val="00121517"/>
    <w:rsid w:val="00121DBC"/>
    <w:rsid w:val="00122174"/>
    <w:rsid w:val="00123616"/>
    <w:rsid w:val="00123D58"/>
    <w:rsid w:val="00124193"/>
    <w:rsid w:val="0012488C"/>
    <w:rsid w:val="0012494F"/>
    <w:rsid w:val="00124E3A"/>
    <w:rsid w:val="0012504C"/>
    <w:rsid w:val="00125508"/>
    <w:rsid w:val="00125A26"/>
    <w:rsid w:val="00126427"/>
    <w:rsid w:val="001264DE"/>
    <w:rsid w:val="001264EE"/>
    <w:rsid w:val="00126DD6"/>
    <w:rsid w:val="00127202"/>
    <w:rsid w:val="00127459"/>
    <w:rsid w:val="00127D18"/>
    <w:rsid w:val="00131502"/>
    <w:rsid w:val="00131CD8"/>
    <w:rsid w:val="001329CB"/>
    <w:rsid w:val="00133FDF"/>
    <w:rsid w:val="001341FC"/>
    <w:rsid w:val="00134E8E"/>
    <w:rsid w:val="00134F57"/>
    <w:rsid w:val="00135421"/>
    <w:rsid w:val="001356AA"/>
    <w:rsid w:val="001361B1"/>
    <w:rsid w:val="001369B1"/>
    <w:rsid w:val="00136AC3"/>
    <w:rsid w:val="00136EB3"/>
    <w:rsid w:val="001378B4"/>
    <w:rsid w:val="0014043C"/>
    <w:rsid w:val="001405AB"/>
    <w:rsid w:val="00140C01"/>
    <w:rsid w:val="00141E40"/>
    <w:rsid w:val="00142196"/>
    <w:rsid w:val="001421E3"/>
    <w:rsid w:val="001430CE"/>
    <w:rsid w:val="001431B9"/>
    <w:rsid w:val="001436BA"/>
    <w:rsid w:val="001437BD"/>
    <w:rsid w:val="00143D9D"/>
    <w:rsid w:val="00143DB9"/>
    <w:rsid w:val="00144328"/>
    <w:rsid w:val="00144C25"/>
    <w:rsid w:val="00145216"/>
    <w:rsid w:val="001459E6"/>
    <w:rsid w:val="00145B58"/>
    <w:rsid w:val="00145C74"/>
    <w:rsid w:val="0014658A"/>
    <w:rsid w:val="0014689C"/>
    <w:rsid w:val="00146E6C"/>
    <w:rsid w:val="001470EF"/>
    <w:rsid w:val="001473FB"/>
    <w:rsid w:val="001501A4"/>
    <w:rsid w:val="001505E5"/>
    <w:rsid w:val="001513D9"/>
    <w:rsid w:val="0015222B"/>
    <w:rsid w:val="00152A62"/>
    <w:rsid w:val="0015335D"/>
    <w:rsid w:val="001536B0"/>
    <w:rsid w:val="001545BF"/>
    <w:rsid w:val="0015491D"/>
    <w:rsid w:val="00154ADC"/>
    <w:rsid w:val="00154DF1"/>
    <w:rsid w:val="001556F4"/>
    <w:rsid w:val="00155D7E"/>
    <w:rsid w:val="00156151"/>
    <w:rsid w:val="001562BB"/>
    <w:rsid w:val="0015638D"/>
    <w:rsid w:val="00156520"/>
    <w:rsid w:val="00157672"/>
    <w:rsid w:val="00157B09"/>
    <w:rsid w:val="00157B2C"/>
    <w:rsid w:val="001610E9"/>
    <w:rsid w:val="00161C11"/>
    <w:rsid w:val="00162009"/>
    <w:rsid w:val="00162AC7"/>
    <w:rsid w:val="00163461"/>
    <w:rsid w:val="001636A5"/>
    <w:rsid w:val="0016381B"/>
    <w:rsid w:val="0016400C"/>
    <w:rsid w:val="001641D1"/>
    <w:rsid w:val="00164373"/>
    <w:rsid w:val="00164C6B"/>
    <w:rsid w:val="00164F7B"/>
    <w:rsid w:val="001651D9"/>
    <w:rsid w:val="00165B8E"/>
    <w:rsid w:val="00165E95"/>
    <w:rsid w:val="0016606A"/>
    <w:rsid w:val="001661AF"/>
    <w:rsid w:val="00166DEE"/>
    <w:rsid w:val="0016755B"/>
    <w:rsid w:val="001676A3"/>
    <w:rsid w:val="00167D69"/>
    <w:rsid w:val="00167E82"/>
    <w:rsid w:val="001702D7"/>
    <w:rsid w:val="001702DA"/>
    <w:rsid w:val="00170FA0"/>
    <w:rsid w:val="00171B76"/>
    <w:rsid w:val="001726AB"/>
    <w:rsid w:val="0017270A"/>
    <w:rsid w:val="00172AAB"/>
    <w:rsid w:val="0017311A"/>
    <w:rsid w:val="0017335A"/>
    <w:rsid w:val="00173447"/>
    <w:rsid w:val="0017367B"/>
    <w:rsid w:val="00173AD9"/>
    <w:rsid w:val="00173D89"/>
    <w:rsid w:val="00175073"/>
    <w:rsid w:val="001754F5"/>
    <w:rsid w:val="0017550A"/>
    <w:rsid w:val="001756C3"/>
    <w:rsid w:val="0017590B"/>
    <w:rsid w:val="001764EE"/>
    <w:rsid w:val="00176597"/>
    <w:rsid w:val="0017668E"/>
    <w:rsid w:val="00176754"/>
    <w:rsid w:val="0017691B"/>
    <w:rsid w:val="001769D3"/>
    <w:rsid w:val="00180467"/>
    <w:rsid w:val="00180C14"/>
    <w:rsid w:val="001819CC"/>
    <w:rsid w:val="001822E6"/>
    <w:rsid w:val="00183BB5"/>
    <w:rsid w:val="001846CE"/>
    <w:rsid w:val="001859BE"/>
    <w:rsid w:val="00185BB5"/>
    <w:rsid w:val="00185C4A"/>
    <w:rsid w:val="001863F7"/>
    <w:rsid w:val="0018655B"/>
    <w:rsid w:val="001867BD"/>
    <w:rsid w:val="001876C7"/>
    <w:rsid w:val="00187A48"/>
    <w:rsid w:val="00187E16"/>
    <w:rsid w:val="00187F2A"/>
    <w:rsid w:val="00190049"/>
    <w:rsid w:val="001908CF"/>
    <w:rsid w:val="00190AF1"/>
    <w:rsid w:val="001912BD"/>
    <w:rsid w:val="0019139C"/>
    <w:rsid w:val="00191AFF"/>
    <w:rsid w:val="00191D71"/>
    <w:rsid w:val="00192023"/>
    <w:rsid w:val="00192DB4"/>
    <w:rsid w:val="00193039"/>
    <w:rsid w:val="00193241"/>
    <w:rsid w:val="0019339C"/>
    <w:rsid w:val="00193FA2"/>
    <w:rsid w:val="00195094"/>
    <w:rsid w:val="0019526F"/>
    <w:rsid w:val="00195B3B"/>
    <w:rsid w:val="001977CA"/>
    <w:rsid w:val="00197908"/>
    <w:rsid w:val="00197921"/>
    <w:rsid w:val="00197DA2"/>
    <w:rsid w:val="00197F0F"/>
    <w:rsid w:val="001A0013"/>
    <w:rsid w:val="001A045D"/>
    <w:rsid w:val="001A06E5"/>
    <w:rsid w:val="001A11E4"/>
    <w:rsid w:val="001A1467"/>
    <w:rsid w:val="001A1F33"/>
    <w:rsid w:val="001A2136"/>
    <w:rsid w:val="001A22CD"/>
    <w:rsid w:val="001A2998"/>
    <w:rsid w:val="001A2F2C"/>
    <w:rsid w:val="001A33F4"/>
    <w:rsid w:val="001A46FF"/>
    <w:rsid w:val="001A4E47"/>
    <w:rsid w:val="001A58AC"/>
    <w:rsid w:val="001A5B11"/>
    <w:rsid w:val="001A63BC"/>
    <w:rsid w:val="001A6F43"/>
    <w:rsid w:val="001A7DDA"/>
    <w:rsid w:val="001A7EE6"/>
    <w:rsid w:val="001B0052"/>
    <w:rsid w:val="001B0B7E"/>
    <w:rsid w:val="001B1817"/>
    <w:rsid w:val="001B1DAE"/>
    <w:rsid w:val="001B1E2A"/>
    <w:rsid w:val="001B2356"/>
    <w:rsid w:val="001B2B52"/>
    <w:rsid w:val="001B3348"/>
    <w:rsid w:val="001B53B0"/>
    <w:rsid w:val="001B5B83"/>
    <w:rsid w:val="001B6017"/>
    <w:rsid w:val="001B6997"/>
    <w:rsid w:val="001B6B3E"/>
    <w:rsid w:val="001B6BAB"/>
    <w:rsid w:val="001B6C3D"/>
    <w:rsid w:val="001B7510"/>
    <w:rsid w:val="001B76E6"/>
    <w:rsid w:val="001B7D0E"/>
    <w:rsid w:val="001C09F3"/>
    <w:rsid w:val="001C1330"/>
    <w:rsid w:val="001C176A"/>
    <w:rsid w:val="001C1B35"/>
    <w:rsid w:val="001C1F41"/>
    <w:rsid w:val="001C25C9"/>
    <w:rsid w:val="001C3272"/>
    <w:rsid w:val="001C3299"/>
    <w:rsid w:val="001C3530"/>
    <w:rsid w:val="001C3B6C"/>
    <w:rsid w:val="001C3D8B"/>
    <w:rsid w:val="001C4105"/>
    <w:rsid w:val="001C482F"/>
    <w:rsid w:val="001C4B5E"/>
    <w:rsid w:val="001C4B74"/>
    <w:rsid w:val="001C4E92"/>
    <w:rsid w:val="001C54BB"/>
    <w:rsid w:val="001C5F2A"/>
    <w:rsid w:val="001C5F5A"/>
    <w:rsid w:val="001C625C"/>
    <w:rsid w:val="001C62C3"/>
    <w:rsid w:val="001C679E"/>
    <w:rsid w:val="001C6C06"/>
    <w:rsid w:val="001C6C1D"/>
    <w:rsid w:val="001C7A89"/>
    <w:rsid w:val="001D0316"/>
    <w:rsid w:val="001D04D3"/>
    <w:rsid w:val="001D06B7"/>
    <w:rsid w:val="001D08F2"/>
    <w:rsid w:val="001D17F8"/>
    <w:rsid w:val="001D18BB"/>
    <w:rsid w:val="001D1D80"/>
    <w:rsid w:val="001D23DA"/>
    <w:rsid w:val="001D27AD"/>
    <w:rsid w:val="001D38B6"/>
    <w:rsid w:val="001D42A1"/>
    <w:rsid w:val="001D43F2"/>
    <w:rsid w:val="001D449A"/>
    <w:rsid w:val="001D49A9"/>
    <w:rsid w:val="001D4D90"/>
    <w:rsid w:val="001D4F66"/>
    <w:rsid w:val="001D4F6C"/>
    <w:rsid w:val="001D64C9"/>
    <w:rsid w:val="001D6ECF"/>
    <w:rsid w:val="001D7683"/>
    <w:rsid w:val="001E08AC"/>
    <w:rsid w:val="001E1438"/>
    <w:rsid w:val="001E15BE"/>
    <w:rsid w:val="001E1AA6"/>
    <w:rsid w:val="001E20D4"/>
    <w:rsid w:val="001E2681"/>
    <w:rsid w:val="001E274F"/>
    <w:rsid w:val="001E2788"/>
    <w:rsid w:val="001E30BA"/>
    <w:rsid w:val="001E3116"/>
    <w:rsid w:val="001E3A3D"/>
    <w:rsid w:val="001E40A9"/>
    <w:rsid w:val="001E4313"/>
    <w:rsid w:val="001E438A"/>
    <w:rsid w:val="001E5BC3"/>
    <w:rsid w:val="001E773C"/>
    <w:rsid w:val="001E7A9D"/>
    <w:rsid w:val="001E7CF6"/>
    <w:rsid w:val="001F0373"/>
    <w:rsid w:val="001F0476"/>
    <w:rsid w:val="001F088B"/>
    <w:rsid w:val="001F12F3"/>
    <w:rsid w:val="001F13F3"/>
    <w:rsid w:val="001F16A5"/>
    <w:rsid w:val="001F1988"/>
    <w:rsid w:val="001F198B"/>
    <w:rsid w:val="001F2530"/>
    <w:rsid w:val="001F25B7"/>
    <w:rsid w:val="001F28A1"/>
    <w:rsid w:val="001F2AEC"/>
    <w:rsid w:val="001F2D21"/>
    <w:rsid w:val="001F323C"/>
    <w:rsid w:val="001F412D"/>
    <w:rsid w:val="001F42C7"/>
    <w:rsid w:val="001F4AC7"/>
    <w:rsid w:val="001F4AD1"/>
    <w:rsid w:val="001F5029"/>
    <w:rsid w:val="001F61D5"/>
    <w:rsid w:val="001F6243"/>
    <w:rsid w:val="001F6D43"/>
    <w:rsid w:val="001F7021"/>
    <w:rsid w:val="001F7F2A"/>
    <w:rsid w:val="002009D4"/>
    <w:rsid w:val="002016C1"/>
    <w:rsid w:val="002018FA"/>
    <w:rsid w:val="00201CC6"/>
    <w:rsid w:val="0020224A"/>
    <w:rsid w:val="00202A32"/>
    <w:rsid w:val="00203852"/>
    <w:rsid w:val="00203C7E"/>
    <w:rsid w:val="00203DBD"/>
    <w:rsid w:val="00203E67"/>
    <w:rsid w:val="00204B9D"/>
    <w:rsid w:val="00205D93"/>
    <w:rsid w:val="0020644A"/>
    <w:rsid w:val="002065F3"/>
    <w:rsid w:val="00206A77"/>
    <w:rsid w:val="00207796"/>
    <w:rsid w:val="00207E42"/>
    <w:rsid w:val="00210B33"/>
    <w:rsid w:val="00210CB2"/>
    <w:rsid w:val="00210CBB"/>
    <w:rsid w:val="002110E7"/>
    <w:rsid w:val="002116B5"/>
    <w:rsid w:val="00211803"/>
    <w:rsid w:val="0021271C"/>
    <w:rsid w:val="00212890"/>
    <w:rsid w:val="00212997"/>
    <w:rsid w:val="00214070"/>
    <w:rsid w:val="002145EE"/>
    <w:rsid w:val="00214686"/>
    <w:rsid w:val="00214AA6"/>
    <w:rsid w:val="00215ADD"/>
    <w:rsid w:val="00216367"/>
    <w:rsid w:val="00216759"/>
    <w:rsid w:val="00216A6D"/>
    <w:rsid w:val="0021735D"/>
    <w:rsid w:val="002173B8"/>
    <w:rsid w:val="00217A1C"/>
    <w:rsid w:val="00217EC2"/>
    <w:rsid w:val="0022078E"/>
    <w:rsid w:val="00220D3D"/>
    <w:rsid w:val="002210D2"/>
    <w:rsid w:val="0022148E"/>
    <w:rsid w:val="00221865"/>
    <w:rsid w:val="00222182"/>
    <w:rsid w:val="002222F0"/>
    <w:rsid w:val="00222C1F"/>
    <w:rsid w:val="002233D3"/>
    <w:rsid w:val="002234D5"/>
    <w:rsid w:val="002238CB"/>
    <w:rsid w:val="00224FD7"/>
    <w:rsid w:val="002251C1"/>
    <w:rsid w:val="00225ACC"/>
    <w:rsid w:val="00225F63"/>
    <w:rsid w:val="0022608B"/>
    <w:rsid w:val="00226458"/>
    <w:rsid w:val="002269D7"/>
    <w:rsid w:val="00226EC5"/>
    <w:rsid w:val="00227806"/>
    <w:rsid w:val="002303FB"/>
    <w:rsid w:val="002304B0"/>
    <w:rsid w:val="0023095C"/>
    <w:rsid w:val="00230C05"/>
    <w:rsid w:val="00230EF2"/>
    <w:rsid w:val="00231B61"/>
    <w:rsid w:val="00231E38"/>
    <w:rsid w:val="002324C8"/>
    <w:rsid w:val="00232507"/>
    <w:rsid w:val="00232DF2"/>
    <w:rsid w:val="00233250"/>
    <w:rsid w:val="002342CF"/>
    <w:rsid w:val="00234324"/>
    <w:rsid w:val="0023499A"/>
    <w:rsid w:val="002352F9"/>
    <w:rsid w:val="002358CF"/>
    <w:rsid w:val="00235C91"/>
    <w:rsid w:val="00235F36"/>
    <w:rsid w:val="00235FD0"/>
    <w:rsid w:val="0023644E"/>
    <w:rsid w:val="00236984"/>
    <w:rsid w:val="002369E0"/>
    <w:rsid w:val="00236AEE"/>
    <w:rsid w:val="00236EA7"/>
    <w:rsid w:val="002376A9"/>
    <w:rsid w:val="00237791"/>
    <w:rsid w:val="00237DF0"/>
    <w:rsid w:val="002400BC"/>
    <w:rsid w:val="0024016D"/>
    <w:rsid w:val="0024038C"/>
    <w:rsid w:val="00240A1E"/>
    <w:rsid w:val="00240D56"/>
    <w:rsid w:val="00241792"/>
    <w:rsid w:val="00241ECC"/>
    <w:rsid w:val="00242256"/>
    <w:rsid w:val="00242373"/>
    <w:rsid w:val="00242754"/>
    <w:rsid w:val="00243049"/>
    <w:rsid w:val="0024331A"/>
    <w:rsid w:val="002433C4"/>
    <w:rsid w:val="00243A48"/>
    <w:rsid w:val="00243BA8"/>
    <w:rsid w:val="00244369"/>
    <w:rsid w:val="00244FB5"/>
    <w:rsid w:val="00246014"/>
    <w:rsid w:val="0024622F"/>
    <w:rsid w:val="00246FFF"/>
    <w:rsid w:val="00247D33"/>
    <w:rsid w:val="00250677"/>
    <w:rsid w:val="00250843"/>
    <w:rsid w:val="00251638"/>
    <w:rsid w:val="002517E8"/>
    <w:rsid w:val="00251903"/>
    <w:rsid w:val="00251924"/>
    <w:rsid w:val="00251EA3"/>
    <w:rsid w:val="0025227B"/>
    <w:rsid w:val="002524DC"/>
    <w:rsid w:val="002533E2"/>
    <w:rsid w:val="00254F8A"/>
    <w:rsid w:val="00255125"/>
    <w:rsid w:val="002551FD"/>
    <w:rsid w:val="00255222"/>
    <w:rsid w:val="00255537"/>
    <w:rsid w:val="00255AEF"/>
    <w:rsid w:val="00256DA6"/>
    <w:rsid w:val="0025738D"/>
    <w:rsid w:val="00257A10"/>
    <w:rsid w:val="00257A16"/>
    <w:rsid w:val="00257BF2"/>
    <w:rsid w:val="00257DC5"/>
    <w:rsid w:val="00260A3C"/>
    <w:rsid w:val="0026167A"/>
    <w:rsid w:val="00261882"/>
    <w:rsid w:val="002618E1"/>
    <w:rsid w:val="00261C2C"/>
    <w:rsid w:val="00262A95"/>
    <w:rsid w:val="00262DC4"/>
    <w:rsid w:val="002637CF"/>
    <w:rsid w:val="0026389E"/>
    <w:rsid w:val="00263C3E"/>
    <w:rsid w:val="00263D60"/>
    <w:rsid w:val="0026449C"/>
    <w:rsid w:val="0026463D"/>
    <w:rsid w:val="00264C22"/>
    <w:rsid w:val="00264C75"/>
    <w:rsid w:val="00264D00"/>
    <w:rsid w:val="00264EB9"/>
    <w:rsid w:val="002657B6"/>
    <w:rsid w:val="002657EE"/>
    <w:rsid w:val="00266D63"/>
    <w:rsid w:val="0026766C"/>
    <w:rsid w:val="002679E6"/>
    <w:rsid w:val="00267B95"/>
    <w:rsid w:val="002704A3"/>
    <w:rsid w:val="00270704"/>
    <w:rsid w:val="00270839"/>
    <w:rsid w:val="00271521"/>
    <w:rsid w:val="0027154F"/>
    <w:rsid w:val="002716D0"/>
    <w:rsid w:val="0027184C"/>
    <w:rsid w:val="00272A60"/>
    <w:rsid w:val="00272AF9"/>
    <w:rsid w:val="00272FFE"/>
    <w:rsid w:val="00273285"/>
    <w:rsid w:val="00273382"/>
    <w:rsid w:val="00273884"/>
    <w:rsid w:val="00273FFA"/>
    <w:rsid w:val="00274104"/>
    <w:rsid w:val="002743F4"/>
    <w:rsid w:val="00274756"/>
    <w:rsid w:val="002748B2"/>
    <w:rsid w:val="002748CE"/>
    <w:rsid w:val="00274C13"/>
    <w:rsid w:val="002752D0"/>
    <w:rsid w:val="002754B3"/>
    <w:rsid w:val="0027563B"/>
    <w:rsid w:val="00275C71"/>
    <w:rsid w:val="002767D6"/>
    <w:rsid w:val="00276A93"/>
    <w:rsid w:val="00276ECC"/>
    <w:rsid w:val="0027762E"/>
    <w:rsid w:val="00277E07"/>
    <w:rsid w:val="0028092F"/>
    <w:rsid w:val="00280AD2"/>
    <w:rsid w:val="00280DDB"/>
    <w:rsid w:val="0028149F"/>
    <w:rsid w:val="0028240F"/>
    <w:rsid w:val="00282560"/>
    <w:rsid w:val="002833E2"/>
    <w:rsid w:val="00283644"/>
    <w:rsid w:val="002837F2"/>
    <w:rsid w:val="00283A47"/>
    <w:rsid w:val="00283C27"/>
    <w:rsid w:val="00283EA6"/>
    <w:rsid w:val="00283FA7"/>
    <w:rsid w:val="00284A76"/>
    <w:rsid w:val="00284C22"/>
    <w:rsid w:val="00285177"/>
    <w:rsid w:val="00285888"/>
    <w:rsid w:val="00286713"/>
    <w:rsid w:val="00287D54"/>
    <w:rsid w:val="00287E32"/>
    <w:rsid w:val="002906C9"/>
    <w:rsid w:val="00290CE4"/>
    <w:rsid w:val="00291227"/>
    <w:rsid w:val="002915A6"/>
    <w:rsid w:val="002916A7"/>
    <w:rsid w:val="002918F0"/>
    <w:rsid w:val="00292092"/>
    <w:rsid w:val="00292B7A"/>
    <w:rsid w:val="00292C9F"/>
    <w:rsid w:val="002931F8"/>
    <w:rsid w:val="002937D5"/>
    <w:rsid w:val="00293A31"/>
    <w:rsid w:val="00293AC2"/>
    <w:rsid w:val="002950E2"/>
    <w:rsid w:val="00295802"/>
    <w:rsid w:val="002960EC"/>
    <w:rsid w:val="00296229"/>
    <w:rsid w:val="002968F0"/>
    <w:rsid w:val="002971BB"/>
    <w:rsid w:val="002978CF"/>
    <w:rsid w:val="00297D0A"/>
    <w:rsid w:val="00297FF1"/>
    <w:rsid w:val="002A0F46"/>
    <w:rsid w:val="002A1576"/>
    <w:rsid w:val="002A23DC"/>
    <w:rsid w:val="002A29FD"/>
    <w:rsid w:val="002A2AC3"/>
    <w:rsid w:val="002A2F1E"/>
    <w:rsid w:val="002A433D"/>
    <w:rsid w:val="002A4DA3"/>
    <w:rsid w:val="002A55F9"/>
    <w:rsid w:val="002A56E6"/>
    <w:rsid w:val="002A5A14"/>
    <w:rsid w:val="002A5F56"/>
    <w:rsid w:val="002A6166"/>
    <w:rsid w:val="002A691F"/>
    <w:rsid w:val="002A6C33"/>
    <w:rsid w:val="002A6D3F"/>
    <w:rsid w:val="002A75A5"/>
    <w:rsid w:val="002A79FC"/>
    <w:rsid w:val="002B0087"/>
    <w:rsid w:val="002B16A6"/>
    <w:rsid w:val="002B1EA4"/>
    <w:rsid w:val="002B287A"/>
    <w:rsid w:val="002B2C63"/>
    <w:rsid w:val="002B3A28"/>
    <w:rsid w:val="002B3AB5"/>
    <w:rsid w:val="002B3CB6"/>
    <w:rsid w:val="002B3EAB"/>
    <w:rsid w:val="002B41C6"/>
    <w:rsid w:val="002B4A20"/>
    <w:rsid w:val="002B4C5C"/>
    <w:rsid w:val="002B601C"/>
    <w:rsid w:val="002B60F3"/>
    <w:rsid w:val="002B685A"/>
    <w:rsid w:val="002B723E"/>
    <w:rsid w:val="002B7524"/>
    <w:rsid w:val="002B758C"/>
    <w:rsid w:val="002C1F6B"/>
    <w:rsid w:val="002C23FF"/>
    <w:rsid w:val="002C29DE"/>
    <w:rsid w:val="002C30F8"/>
    <w:rsid w:val="002C3699"/>
    <w:rsid w:val="002C36AA"/>
    <w:rsid w:val="002C378B"/>
    <w:rsid w:val="002C407E"/>
    <w:rsid w:val="002C4328"/>
    <w:rsid w:val="002C4A9E"/>
    <w:rsid w:val="002C4F3A"/>
    <w:rsid w:val="002C5231"/>
    <w:rsid w:val="002C551D"/>
    <w:rsid w:val="002C5663"/>
    <w:rsid w:val="002C58BC"/>
    <w:rsid w:val="002C658B"/>
    <w:rsid w:val="002C6DF6"/>
    <w:rsid w:val="002C6EDB"/>
    <w:rsid w:val="002D0DA8"/>
    <w:rsid w:val="002D169F"/>
    <w:rsid w:val="002D1A89"/>
    <w:rsid w:val="002D21A7"/>
    <w:rsid w:val="002D222B"/>
    <w:rsid w:val="002D2366"/>
    <w:rsid w:val="002D245A"/>
    <w:rsid w:val="002D2485"/>
    <w:rsid w:val="002D32C4"/>
    <w:rsid w:val="002D3942"/>
    <w:rsid w:val="002D3A6D"/>
    <w:rsid w:val="002D3FB7"/>
    <w:rsid w:val="002D44E5"/>
    <w:rsid w:val="002D463E"/>
    <w:rsid w:val="002D4924"/>
    <w:rsid w:val="002D4DC5"/>
    <w:rsid w:val="002D58B6"/>
    <w:rsid w:val="002D59B6"/>
    <w:rsid w:val="002D6718"/>
    <w:rsid w:val="002D6AAC"/>
    <w:rsid w:val="002D6F42"/>
    <w:rsid w:val="002D741A"/>
    <w:rsid w:val="002D79DD"/>
    <w:rsid w:val="002E0180"/>
    <w:rsid w:val="002E066D"/>
    <w:rsid w:val="002E10B2"/>
    <w:rsid w:val="002E13C5"/>
    <w:rsid w:val="002E154B"/>
    <w:rsid w:val="002E1B37"/>
    <w:rsid w:val="002E1E8F"/>
    <w:rsid w:val="002E2C09"/>
    <w:rsid w:val="002E2FAF"/>
    <w:rsid w:val="002E337D"/>
    <w:rsid w:val="002E4143"/>
    <w:rsid w:val="002E4598"/>
    <w:rsid w:val="002E55D2"/>
    <w:rsid w:val="002E5B6F"/>
    <w:rsid w:val="002E6168"/>
    <w:rsid w:val="002E6414"/>
    <w:rsid w:val="002E6E11"/>
    <w:rsid w:val="002E761D"/>
    <w:rsid w:val="002F0778"/>
    <w:rsid w:val="002F095E"/>
    <w:rsid w:val="002F0ADC"/>
    <w:rsid w:val="002F0EE0"/>
    <w:rsid w:val="002F1154"/>
    <w:rsid w:val="002F13D8"/>
    <w:rsid w:val="002F1756"/>
    <w:rsid w:val="002F18D8"/>
    <w:rsid w:val="002F1D99"/>
    <w:rsid w:val="002F231C"/>
    <w:rsid w:val="002F255C"/>
    <w:rsid w:val="002F288D"/>
    <w:rsid w:val="002F3226"/>
    <w:rsid w:val="002F4C82"/>
    <w:rsid w:val="002F5673"/>
    <w:rsid w:val="002F5A0E"/>
    <w:rsid w:val="002F5A48"/>
    <w:rsid w:val="002F6877"/>
    <w:rsid w:val="002F6D09"/>
    <w:rsid w:val="002F6ECF"/>
    <w:rsid w:val="002F731E"/>
    <w:rsid w:val="002F77F3"/>
    <w:rsid w:val="002F797A"/>
    <w:rsid w:val="002F7D6B"/>
    <w:rsid w:val="0030052F"/>
    <w:rsid w:val="00300DD7"/>
    <w:rsid w:val="00301475"/>
    <w:rsid w:val="00301CA3"/>
    <w:rsid w:val="00301E6E"/>
    <w:rsid w:val="00301EFF"/>
    <w:rsid w:val="00301F3C"/>
    <w:rsid w:val="003020F4"/>
    <w:rsid w:val="00303027"/>
    <w:rsid w:val="0030406B"/>
    <w:rsid w:val="003042D9"/>
    <w:rsid w:val="00305034"/>
    <w:rsid w:val="003070CB"/>
    <w:rsid w:val="00307349"/>
    <w:rsid w:val="00307780"/>
    <w:rsid w:val="00307CDB"/>
    <w:rsid w:val="00310325"/>
    <w:rsid w:val="0031039E"/>
    <w:rsid w:val="003103E5"/>
    <w:rsid w:val="00310D2F"/>
    <w:rsid w:val="00310FA2"/>
    <w:rsid w:val="0031102F"/>
    <w:rsid w:val="0031146F"/>
    <w:rsid w:val="0031180C"/>
    <w:rsid w:val="00312D8E"/>
    <w:rsid w:val="00312E29"/>
    <w:rsid w:val="00312FA1"/>
    <w:rsid w:val="00313052"/>
    <w:rsid w:val="00313698"/>
    <w:rsid w:val="00313CFD"/>
    <w:rsid w:val="0031440B"/>
    <w:rsid w:val="003152C0"/>
    <w:rsid w:val="00315FF9"/>
    <w:rsid w:val="00316737"/>
    <w:rsid w:val="00316F44"/>
    <w:rsid w:val="00317309"/>
    <w:rsid w:val="00317504"/>
    <w:rsid w:val="003175C0"/>
    <w:rsid w:val="00320456"/>
    <w:rsid w:val="00320DF6"/>
    <w:rsid w:val="003211B6"/>
    <w:rsid w:val="003214EB"/>
    <w:rsid w:val="003215D4"/>
    <w:rsid w:val="003216C0"/>
    <w:rsid w:val="003221FC"/>
    <w:rsid w:val="0032241D"/>
    <w:rsid w:val="00323D78"/>
    <w:rsid w:val="00324290"/>
    <w:rsid w:val="00324E02"/>
    <w:rsid w:val="00325E5C"/>
    <w:rsid w:val="003300BC"/>
    <w:rsid w:val="0033026F"/>
    <w:rsid w:val="0033072A"/>
    <w:rsid w:val="0033083C"/>
    <w:rsid w:val="003310FD"/>
    <w:rsid w:val="00331D73"/>
    <w:rsid w:val="0033200A"/>
    <w:rsid w:val="0033275B"/>
    <w:rsid w:val="00332D20"/>
    <w:rsid w:val="0033340C"/>
    <w:rsid w:val="00334D6E"/>
    <w:rsid w:val="00334F2C"/>
    <w:rsid w:val="0033509E"/>
    <w:rsid w:val="00335392"/>
    <w:rsid w:val="003356C7"/>
    <w:rsid w:val="0033572C"/>
    <w:rsid w:val="003361EC"/>
    <w:rsid w:val="00336B30"/>
    <w:rsid w:val="00337098"/>
    <w:rsid w:val="00337974"/>
    <w:rsid w:val="00337E13"/>
    <w:rsid w:val="00340BF7"/>
    <w:rsid w:val="00341427"/>
    <w:rsid w:val="003421FC"/>
    <w:rsid w:val="00342342"/>
    <w:rsid w:val="0034240A"/>
    <w:rsid w:val="00342C9A"/>
    <w:rsid w:val="00342FE3"/>
    <w:rsid w:val="00343101"/>
    <w:rsid w:val="00343797"/>
    <w:rsid w:val="00344690"/>
    <w:rsid w:val="00344F22"/>
    <w:rsid w:val="00345019"/>
    <w:rsid w:val="0034526A"/>
    <w:rsid w:val="00345A16"/>
    <w:rsid w:val="00345EF6"/>
    <w:rsid w:val="00345FFF"/>
    <w:rsid w:val="00346745"/>
    <w:rsid w:val="00346B23"/>
    <w:rsid w:val="00346B7E"/>
    <w:rsid w:val="00346FC5"/>
    <w:rsid w:val="0034786D"/>
    <w:rsid w:val="00347D99"/>
    <w:rsid w:val="00347EF1"/>
    <w:rsid w:val="003501A5"/>
    <w:rsid w:val="0035030A"/>
    <w:rsid w:val="003507F8"/>
    <w:rsid w:val="00350FA2"/>
    <w:rsid w:val="0035177F"/>
    <w:rsid w:val="003518E0"/>
    <w:rsid w:val="003534F1"/>
    <w:rsid w:val="00354B95"/>
    <w:rsid w:val="0035596B"/>
    <w:rsid w:val="00356C89"/>
    <w:rsid w:val="00356EA4"/>
    <w:rsid w:val="003570F0"/>
    <w:rsid w:val="003576DF"/>
    <w:rsid w:val="003578A0"/>
    <w:rsid w:val="00357C9C"/>
    <w:rsid w:val="00361D37"/>
    <w:rsid w:val="00361FB8"/>
    <w:rsid w:val="003625CF"/>
    <w:rsid w:val="00362667"/>
    <w:rsid w:val="00362910"/>
    <w:rsid w:val="00363D23"/>
    <w:rsid w:val="00364149"/>
    <w:rsid w:val="003644A9"/>
    <w:rsid w:val="00364C70"/>
    <w:rsid w:val="0036512C"/>
    <w:rsid w:val="0036534C"/>
    <w:rsid w:val="00365B7A"/>
    <w:rsid w:val="00366139"/>
    <w:rsid w:val="00366E2B"/>
    <w:rsid w:val="00367072"/>
    <w:rsid w:val="003677A0"/>
    <w:rsid w:val="00367BBE"/>
    <w:rsid w:val="00367E5B"/>
    <w:rsid w:val="0037008A"/>
    <w:rsid w:val="0037027C"/>
    <w:rsid w:val="0037057D"/>
    <w:rsid w:val="00370808"/>
    <w:rsid w:val="00370AB9"/>
    <w:rsid w:val="00371048"/>
    <w:rsid w:val="0037121C"/>
    <w:rsid w:val="003713BC"/>
    <w:rsid w:val="003714C0"/>
    <w:rsid w:val="00371953"/>
    <w:rsid w:val="003719CC"/>
    <w:rsid w:val="003728AC"/>
    <w:rsid w:val="003729B6"/>
    <w:rsid w:val="0037325B"/>
    <w:rsid w:val="00373325"/>
    <w:rsid w:val="00373B2D"/>
    <w:rsid w:val="00373F31"/>
    <w:rsid w:val="00374BFE"/>
    <w:rsid w:val="00374C61"/>
    <w:rsid w:val="00375006"/>
    <w:rsid w:val="003753C0"/>
    <w:rsid w:val="003755E1"/>
    <w:rsid w:val="0037589B"/>
    <w:rsid w:val="00376477"/>
    <w:rsid w:val="003766DD"/>
    <w:rsid w:val="00376833"/>
    <w:rsid w:val="00377111"/>
    <w:rsid w:val="0037713D"/>
    <w:rsid w:val="0037763E"/>
    <w:rsid w:val="00377CD8"/>
    <w:rsid w:val="00377D17"/>
    <w:rsid w:val="00380745"/>
    <w:rsid w:val="00380A89"/>
    <w:rsid w:val="00380E64"/>
    <w:rsid w:val="003814A3"/>
    <w:rsid w:val="00381C58"/>
    <w:rsid w:val="00382E14"/>
    <w:rsid w:val="003833C6"/>
    <w:rsid w:val="00383BE2"/>
    <w:rsid w:val="00383C00"/>
    <w:rsid w:val="00383C0F"/>
    <w:rsid w:val="00383D54"/>
    <w:rsid w:val="00384178"/>
    <w:rsid w:val="0038446A"/>
    <w:rsid w:val="00384A03"/>
    <w:rsid w:val="00384BD5"/>
    <w:rsid w:val="0038500F"/>
    <w:rsid w:val="00385DDD"/>
    <w:rsid w:val="00386CB9"/>
    <w:rsid w:val="00386D7C"/>
    <w:rsid w:val="00386E40"/>
    <w:rsid w:val="00386EBB"/>
    <w:rsid w:val="00387660"/>
    <w:rsid w:val="00387DEE"/>
    <w:rsid w:val="00390130"/>
    <w:rsid w:val="00390262"/>
    <w:rsid w:val="003908F6"/>
    <w:rsid w:val="003928CB"/>
    <w:rsid w:val="00393002"/>
    <w:rsid w:val="0039303A"/>
    <w:rsid w:val="003930B7"/>
    <w:rsid w:val="0039373A"/>
    <w:rsid w:val="00393EBF"/>
    <w:rsid w:val="003948F9"/>
    <w:rsid w:val="00394917"/>
    <w:rsid w:val="003954BF"/>
    <w:rsid w:val="003964BD"/>
    <w:rsid w:val="00396776"/>
    <w:rsid w:val="00396EC9"/>
    <w:rsid w:val="003970D9"/>
    <w:rsid w:val="003A0463"/>
    <w:rsid w:val="003A074C"/>
    <w:rsid w:val="003A2AD5"/>
    <w:rsid w:val="003A2BB0"/>
    <w:rsid w:val="003A4DF0"/>
    <w:rsid w:val="003A5007"/>
    <w:rsid w:val="003A5040"/>
    <w:rsid w:val="003A5523"/>
    <w:rsid w:val="003A7015"/>
    <w:rsid w:val="003A705A"/>
    <w:rsid w:val="003A7782"/>
    <w:rsid w:val="003B00B3"/>
    <w:rsid w:val="003B056B"/>
    <w:rsid w:val="003B0814"/>
    <w:rsid w:val="003B142A"/>
    <w:rsid w:val="003B1708"/>
    <w:rsid w:val="003B1F96"/>
    <w:rsid w:val="003B2DA6"/>
    <w:rsid w:val="003B2F35"/>
    <w:rsid w:val="003B31E8"/>
    <w:rsid w:val="003B37DC"/>
    <w:rsid w:val="003B3D88"/>
    <w:rsid w:val="003B4AED"/>
    <w:rsid w:val="003B4C7F"/>
    <w:rsid w:val="003B53EA"/>
    <w:rsid w:val="003B557A"/>
    <w:rsid w:val="003B5C19"/>
    <w:rsid w:val="003B65DC"/>
    <w:rsid w:val="003B6C3C"/>
    <w:rsid w:val="003B6E6A"/>
    <w:rsid w:val="003B790B"/>
    <w:rsid w:val="003B7C74"/>
    <w:rsid w:val="003B7F47"/>
    <w:rsid w:val="003C001F"/>
    <w:rsid w:val="003C085B"/>
    <w:rsid w:val="003C098B"/>
    <w:rsid w:val="003C0A89"/>
    <w:rsid w:val="003C156B"/>
    <w:rsid w:val="003C17D7"/>
    <w:rsid w:val="003C1F16"/>
    <w:rsid w:val="003C2A0F"/>
    <w:rsid w:val="003C37C5"/>
    <w:rsid w:val="003C3828"/>
    <w:rsid w:val="003C3F5B"/>
    <w:rsid w:val="003C4FCC"/>
    <w:rsid w:val="003C508A"/>
    <w:rsid w:val="003C51C1"/>
    <w:rsid w:val="003C58F5"/>
    <w:rsid w:val="003C5906"/>
    <w:rsid w:val="003C6454"/>
    <w:rsid w:val="003C67CA"/>
    <w:rsid w:val="003C6893"/>
    <w:rsid w:val="003D0521"/>
    <w:rsid w:val="003D088B"/>
    <w:rsid w:val="003D08FB"/>
    <w:rsid w:val="003D15E9"/>
    <w:rsid w:val="003D1849"/>
    <w:rsid w:val="003D1C0A"/>
    <w:rsid w:val="003D3048"/>
    <w:rsid w:val="003D34D0"/>
    <w:rsid w:val="003D3840"/>
    <w:rsid w:val="003D39D8"/>
    <w:rsid w:val="003D409C"/>
    <w:rsid w:val="003D4E8D"/>
    <w:rsid w:val="003D5219"/>
    <w:rsid w:val="003D539E"/>
    <w:rsid w:val="003D5D61"/>
    <w:rsid w:val="003D5E08"/>
    <w:rsid w:val="003D5F0E"/>
    <w:rsid w:val="003D5F5F"/>
    <w:rsid w:val="003D6A05"/>
    <w:rsid w:val="003D6A56"/>
    <w:rsid w:val="003D6CD8"/>
    <w:rsid w:val="003D7DF0"/>
    <w:rsid w:val="003D7E85"/>
    <w:rsid w:val="003E03F8"/>
    <w:rsid w:val="003E0BEA"/>
    <w:rsid w:val="003E0D2A"/>
    <w:rsid w:val="003E287C"/>
    <w:rsid w:val="003E2AFA"/>
    <w:rsid w:val="003E2C1D"/>
    <w:rsid w:val="003E332E"/>
    <w:rsid w:val="003E3375"/>
    <w:rsid w:val="003E3EC4"/>
    <w:rsid w:val="003E43D2"/>
    <w:rsid w:val="003E452A"/>
    <w:rsid w:val="003E46FF"/>
    <w:rsid w:val="003E4CC3"/>
    <w:rsid w:val="003E5DBE"/>
    <w:rsid w:val="003E6D3C"/>
    <w:rsid w:val="003E70CC"/>
    <w:rsid w:val="003F21BC"/>
    <w:rsid w:val="003F2606"/>
    <w:rsid w:val="003F2703"/>
    <w:rsid w:val="003F289C"/>
    <w:rsid w:val="003F3AAF"/>
    <w:rsid w:val="003F3B3A"/>
    <w:rsid w:val="003F3CF7"/>
    <w:rsid w:val="003F46AD"/>
    <w:rsid w:val="003F4B1A"/>
    <w:rsid w:val="003F4CEA"/>
    <w:rsid w:val="003F4EED"/>
    <w:rsid w:val="003F59D3"/>
    <w:rsid w:val="003F5E5E"/>
    <w:rsid w:val="003F671F"/>
    <w:rsid w:val="003F68E8"/>
    <w:rsid w:val="003F691D"/>
    <w:rsid w:val="003F6A7D"/>
    <w:rsid w:val="003F6F98"/>
    <w:rsid w:val="003F7171"/>
    <w:rsid w:val="003F743B"/>
    <w:rsid w:val="003F77C3"/>
    <w:rsid w:val="004001F6"/>
    <w:rsid w:val="004015C8"/>
    <w:rsid w:val="0040164E"/>
    <w:rsid w:val="00401B0F"/>
    <w:rsid w:val="00402AD9"/>
    <w:rsid w:val="00403488"/>
    <w:rsid w:val="00403DD6"/>
    <w:rsid w:val="004040E9"/>
    <w:rsid w:val="00404417"/>
    <w:rsid w:val="00404A7C"/>
    <w:rsid w:val="004054CB"/>
    <w:rsid w:val="00405D09"/>
    <w:rsid w:val="00405EA3"/>
    <w:rsid w:val="00406820"/>
    <w:rsid w:val="00406B0F"/>
    <w:rsid w:val="0040728B"/>
    <w:rsid w:val="00407602"/>
    <w:rsid w:val="004076D9"/>
    <w:rsid w:val="00407C07"/>
    <w:rsid w:val="00407C47"/>
    <w:rsid w:val="004103D7"/>
    <w:rsid w:val="00410C7F"/>
    <w:rsid w:val="00410FDA"/>
    <w:rsid w:val="00411C7A"/>
    <w:rsid w:val="00411F48"/>
    <w:rsid w:val="004122DC"/>
    <w:rsid w:val="004123AA"/>
    <w:rsid w:val="004125FC"/>
    <w:rsid w:val="00413368"/>
    <w:rsid w:val="00413E19"/>
    <w:rsid w:val="004141F7"/>
    <w:rsid w:val="00414230"/>
    <w:rsid w:val="004148D0"/>
    <w:rsid w:val="00414937"/>
    <w:rsid w:val="0041496A"/>
    <w:rsid w:val="0041529F"/>
    <w:rsid w:val="00415B43"/>
    <w:rsid w:val="0041604F"/>
    <w:rsid w:val="0041655B"/>
    <w:rsid w:val="004172BE"/>
    <w:rsid w:val="004203E5"/>
    <w:rsid w:val="00420A12"/>
    <w:rsid w:val="00420D43"/>
    <w:rsid w:val="00421661"/>
    <w:rsid w:val="00421B5B"/>
    <w:rsid w:val="00421F1B"/>
    <w:rsid w:val="00421F5E"/>
    <w:rsid w:val="00421FAC"/>
    <w:rsid w:val="004221A9"/>
    <w:rsid w:val="0042247F"/>
    <w:rsid w:val="0042287D"/>
    <w:rsid w:val="004230DF"/>
    <w:rsid w:val="004240C2"/>
    <w:rsid w:val="004241A8"/>
    <w:rsid w:val="00424F82"/>
    <w:rsid w:val="004250BA"/>
    <w:rsid w:val="00425109"/>
    <w:rsid w:val="00425BDF"/>
    <w:rsid w:val="00425EFB"/>
    <w:rsid w:val="004262C3"/>
    <w:rsid w:val="004265AB"/>
    <w:rsid w:val="004266C1"/>
    <w:rsid w:val="00426EC4"/>
    <w:rsid w:val="00426FE6"/>
    <w:rsid w:val="00427271"/>
    <w:rsid w:val="0042787B"/>
    <w:rsid w:val="00427BB2"/>
    <w:rsid w:val="00430526"/>
    <w:rsid w:val="00430590"/>
    <w:rsid w:val="004325CB"/>
    <w:rsid w:val="00433245"/>
    <w:rsid w:val="00433FB9"/>
    <w:rsid w:val="00434E8A"/>
    <w:rsid w:val="0043500E"/>
    <w:rsid w:val="00435282"/>
    <w:rsid w:val="00435C28"/>
    <w:rsid w:val="00436485"/>
    <w:rsid w:val="00436730"/>
    <w:rsid w:val="00436A52"/>
    <w:rsid w:val="0043751D"/>
    <w:rsid w:val="0043782E"/>
    <w:rsid w:val="00440359"/>
    <w:rsid w:val="004403A4"/>
    <w:rsid w:val="00440676"/>
    <w:rsid w:val="004411CD"/>
    <w:rsid w:val="0044171C"/>
    <w:rsid w:val="00441C75"/>
    <w:rsid w:val="00441F7C"/>
    <w:rsid w:val="00442B20"/>
    <w:rsid w:val="0044324F"/>
    <w:rsid w:val="004436CA"/>
    <w:rsid w:val="004436E2"/>
    <w:rsid w:val="0044413B"/>
    <w:rsid w:val="00444158"/>
    <w:rsid w:val="004444A8"/>
    <w:rsid w:val="004446C9"/>
    <w:rsid w:val="004453AC"/>
    <w:rsid w:val="004462C2"/>
    <w:rsid w:val="00446394"/>
    <w:rsid w:val="00446A18"/>
    <w:rsid w:val="00446D63"/>
    <w:rsid w:val="00446FA7"/>
    <w:rsid w:val="00446FB4"/>
    <w:rsid w:val="0044741F"/>
    <w:rsid w:val="00447AA5"/>
    <w:rsid w:val="00447BF5"/>
    <w:rsid w:val="00451AA8"/>
    <w:rsid w:val="0045201E"/>
    <w:rsid w:val="0045369E"/>
    <w:rsid w:val="00453730"/>
    <w:rsid w:val="00453967"/>
    <w:rsid w:val="00453EB2"/>
    <w:rsid w:val="0045453B"/>
    <w:rsid w:val="00454BC7"/>
    <w:rsid w:val="00454E7E"/>
    <w:rsid w:val="00454F7D"/>
    <w:rsid w:val="0045537F"/>
    <w:rsid w:val="00456699"/>
    <w:rsid w:val="00456E69"/>
    <w:rsid w:val="004571E3"/>
    <w:rsid w:val="00457353"/>
    <w:rsid w:val="004575D4"/>
    <w:rsid w:val="004578FD"/>
    <w:rsid w:val="00457DE5"/>
    <w:rsid w:val="0046001B"/>
    <w:rsid w:val="004604C6"/>
    <w:rsid w:val="004608A7"/>
    <w:rsid w:val="00460B75"/>
    <w:rsid w:val="00460FC2"/>
    <w:rsid w:val="00462168"/>
    <w:rsid w:val="004622AB"/>
    <w:rsid w:val="00462E4A"/>
    <w:rsid w:val="004631E0"/>
    <w:rsid w:val="00463B67"/>
    <w:rsid w:val="00463FD8"/>
    <w:rsid w:val="0046497D"/>
    <w:rsid w:val="00464FF1"/>
    <w:rsid w:val="004660A8"/>
    <w:rsid w:val="0046618B"/>
    <w:rsid w:val="00466306"/>
    <w:rsid w:val="0046698B"/>
    <w:rsid w:val="00466A6D"/>
    <w:rsid w:val="00466AC8"/>
    <w:rsid w:val="0046708F"/>
    <w:rsid w:val="00467379"/>
    <w:rsid w:val="004678AC"/>
    <w:rsid w:val="00467DB2"/>
    <w:rsid w:val="0047018C"/>
    <w:rsid w:val="004702D4"/>
    <w:rsid w:val="004702FF"/>
    <w:rsid w:val="0047112F"/>
    <w:rsid w:val="0047124E"/>
    <w:rsid w:val="0047198E"/>
    <w:rsid w:val="00471AD3"/>
    <w:rsid w:val="00471CEB"/>
    <w:rsid w:val="00471DEE"/>
    <w:rsid w:val="004724BE"/>
    <w:rsid w:val="0047286C"/>
    <w:rsid w:val="004729DE"/>
    <w:rsid w:val="00472B47"/>
    <w:rsid w:val="00472D5E"/>
    <w:rsid w:val="0047331A"/>
    <w:rsid w:val="004738DB"/>
    <w:rsid w:val="00474E3E"/>
    <w:rsid w:val="0047566D"/>
    <w:rsid w:val="00475E4D"/>
    <w:rsid w:val="00476310"/>
    <w:rsid w:val="00476951"/>
    <w:rsid w:val="004771BD"/>
    <w:rsid w:val="00477566"/>
    <w:rsid w:val="00477C3A"/>
    <w:rsid w:val="00477E92"/>
    <w:rsid w:val="004818CA"/>
    <w:rsid w:val="00482690"/>
    <w:rsid w:val="0048280A"/>
    <w:rsid w:val="00483260"/>
    <w:rsid w:val="004834A9"/>
    <w:rsid w:val="004835B0"/>
    <w:rsid w:val="0048426D"/>
    <w:rsid w:val="00484781"/>
    <w:rsid w:val="00484B2C"/>
    <w:rsid w:val="00486175"/>
    <w:rsid w:val="00486C60"/>
    <w:rsid w:val="00486D98"/>
    <w:rsid w:val="00486EFE"/>
    <w:rsid w:val="00487166"/>
    <w:rsid w:val="00487662"/>
    <w:rsid w:val="004877F0"/>
    <w:rsid w:val="00490541"/>
    <w:rsid w:val="00490934"/>
    <w:rsid w:val="00490C5D"/>
    <w:rsid w:val="0049196A"/>
    <w:rsid w:val="00492768"/>
    <w:rsid w:val="00493035"/>
    <w:rsid w:val="004930A2"/>
    <w:rsid w:val="004939B6"/>
    <w:rsid w:val="00493D47"/>
    <w:rsid w:val="00493E4E"/>
    <w:rsid w:val="004941CF"/>
    <w:rsid w:val="00494461"/>
    <w:rsid w:val="00495867"/>
    <w:rsid w:val="00495E9D"/>
    <w:rsid w:val="00495F43"/>
    <w:rsid w:val="0049652F"/>
    <w:rsid w:val="0049656C"/>
    <w:rsid w:val="004967B9"/>
    <w:rsid w:val="0049767F"/>
    <w:rsid w:val="0049798F"/>
    <w:rsid w:val="00497C3C"/>
    <w:rsid w:val="00497F43"/>
    <w:rsid w:val="004A0953"/>
    <w:rsid w:val="004A130E"/>
    <w:rsid w:val="004A16DD"/>
    <w:rsid w:val="004A1AD4"/>
    <w:rsid w:val="004A1E09"/>
    <w:rsid w:val="004A2AF5"/>
    <w:rsid w:val="004A347A"/>
    <w:rsid w:val="004A3AE4"/>
    <w:rsid w:val="004A3B2C"/>
    <w:rsid w:val="004A3EDD"/>
    <w:rsid w:val="004A4D2B"/>
    <w:rsid w:val="004A52F4"/>
    <w:rsid w:val="004A5324"/>
    <w:rsid w:val="004A59C2"/>
    <w:rsid w:val="004A5C49"/>
    <w:rsid w:val="004A5E43"/>
    <w:rsid w:val="004A5E8F"/>
    <w:rsid w:val="004A6A90"/>
    <w:rsid w:val="004A721E"/>
    <w:rsid w:val="004A7A81"/>
    <w:rsid w:val="004A7C9B"/>
    <w:rsid w:val="004A7D0F"/>
    <w:rsid w:val="004B070F"/>
    <w:rsid w:val="004B0965"/>
    <w:rsid w:val="004B115F"/>
    <w:rsid w:val="004B1AE4"/>
    <w:rsid w:val="004B2104"/>
    <w:rsid w:val="004B23F7"/>
    <w:rsid w:val="004B2579"/>
    <w:rsid w:val="004B2609"/>
    <w:rsid w:val="004B269D"/>
    <w:rsid w:val="004B2B71"/>
    <w:rsid w:val="004B2EAF"/>
    <w:rsid w:val="004B3172"/>
    <w:rsid w:val="004B367E"/>
    <w:rsid w:val="004B4014"/>
    <w:rsid w:val="004B4860"/>
    <w:rsid w:val="004B4879"/>
    <w:rsid w:val="004B66EA"/>
    <w:rsid w:val="004B6BD3"/>
    <w:rsid w:val="004B75B8"/>
    <w:rsid w:val="004B772C"/>
    <w:rsid w:val="004B7DAE"/>
    <w:rsid w:val="004C0297"/>
    <w:rsid w:val="004C0851"/>
    <w:rsid w:val="004C0B62"/>
    <w:rsid w:val="004C1576"/>
    <w:rsid w:val="004C1579"/>
    <w:rsid w:val="004C197A"/>
    <w:rsid w:val="004C1BCD"/>
    <w:rsid w:val="004C21B6"/>
    <w:rsid w:val="004C3332"/>
    <w:rsid w:val="004C33EC"/>
    <w:rsid w:val="004C351B"/>
    <w:rsid w:val="004C36A5"/>
    <w:rsid w:val="004C3A77"/>
    <w:rsid w:val="004C444D"/>
    <w:rsid w:val="004C4500"/>
    <w:rsid w:val="004C4708"/>
    <w:rsid w:val="004C4945"/>
    <w:rsid w:val="004C4D96"/>
    <w:rsid w:val="004C5130"/>
    <w:rsid w:val="004C543A"/>
    <w:rsid w:val="004C663A"/>
    <w:rsid w:val="004C7154"/>
    <w:rsid w:val="004C763B"/>
    <w:rsid w:val="004C783D"/>
    <w:rsid w:val="004C7E52"/>
    <w:rsid w:val="004D06AB"/>
    <w:rsid w:val="004D076B"/>
    <w:rsid w:val="004D0B58"/>
    <w:rsid w:val="004D2174"/>
    <w:rsid w:val="004D238D"/>
    <w:rsid w:val="004D24BF"/>
    <w:rsid w:val="004D2A99"/>
    <w:rsid w:val="004D2F14"/>
    <w:rsid w:val="004D3378"/>
    <w:rsid w:val="004D3AE7"/>
    <w:rsid w:val="004D4B87"/>
    <w:rsid w:val="004D55E9"/>
    <w:rsid w:val="004D56A5"/>
    <w:rsid w:val="004D5BBF"/>
    <w:rsid w:val="004D6120"/>
    <w:rsid w:val="004D6161"/>
    <w:rsid w:val="004D61AE"/>
    <w:rsid w:val="004D6C5E"/>
    <w:rsid w:val="004D7A5A"/>
    <w:rsid w:val="004E0772"/>
    <w:rsid w:val="004E1E41"/>
    <w:rsid w:val="004E2A8A"/>
    <w:rsid w:val="004E2CEC"/>
    <w:rsid w:val="004E3365"/>
    <w:rsid w:val="004E3599"/>
    <w:rsid w:val="004E424A"/>
    <w:rsid w:val="004E46AE"/>
    <w:rsid w:val="004E50B3"/>
    <w:rsid w:val="004E58FA"/>
    <w:rsid w:val="004E5F9E"/>
    <w:rsid w:val="004E6289"/>
    <w:rsid w:val="004E6340"/>
    <w:rsid w:val="004E762A"/>
    <w:rsid w:val="004E76F5"/>
    <w:rsid w:val="004E7808"/>
    <w:rsid w:val="004E7923"/>
    <w:rsid w:val="004E7CF6"/>
    <w:rsid w:val="004E7D79"/>
    <w:rsid w:val="004F00E4"/>
    <w:rsid w:val="004F0A0C"/>
    <w:rsid w:val="004F0C3A"/>
    <w:rsid w:val="004F1071"/>
    <w:rsid w:val="004F2C4F"/>
    <w:rsid w:val="004F3D48"/>
    <w:rsid w:val="004F3F9E"/>
    <w:rsid w:val="004F41EE"/>
    <w:rsid w:val="004F45F8"/>
    <w:rsid w:val="004F4B4E"/>
    <w:rsid w:val="004F4D63"/>
    <w:rsid w:val="004F523A"/>
    <w:rsid w:val="004F5451"/>
    <w:rsid w:val="004F57B6"/>
    <w:rsid w:val="004F60F4"/>
    <w:rsid w:val="004F70C3"/>
    <w:rsid w:val="004F79F8"/>
    <w:rsid w:val="0050066B"/>
    <w:rsid w:val="00500AFE"/>
    <w:rsid w:val="005019D2"/>
    <w:rsid w:val="00501C61"/>
    <w:rsid w:val="00501D42"/>
    <w:rsid w:val="00501DCB"/>
    <w:rsid w:val="00501E9E"/>
    <w:rsid w:val="00501EE1"/>
    <w:rsid w:val="00502381"/>
    <w:rsid w:val="00502954"/>
    <w:rsid w:val="00502EC0"/>
    <w:rsid w:val="005032E3"/>
    <w:rsid w:val="005035C0"/>
    <w:rsid w:val="00503D76"/>
    <w:rsid w:val="0050570E"/>
    <w:rsid w:val="00505B18"/>
    <w:rsid w:val="00505B42"/>
    <w:rsid w:val="00505B60"/>
    <w:rsid w:val="00505F68"/>
    <w:rsid w:val="0050691F"/>
    <w:rsid w:val="00506B36"/>
    <w:rsid w:val="00506B3C"/>
    <w:rsid w:val="00506DC0"/>
    <w:rsid w:val="0050761C"/>
    <w:rsid w:val="0050770B"/>
    <w:rsid w:val="0051032E"/>
    <w:rsid w:val="00510E4A"/>
    <w:rsid w:val="00512066"/>
    <w:rsid w:val="0051233F"/>
    <w:rsid w:val="005129D0"/>
    <w:rsid w:val="00512C8D"/>
    <w:rsid w:val="00512DE8"/>
    <w:rsid w:val="00513014"/>
    <w:rsid w:val="0051330F"/>
    <w:rsid w:val="00513DA5"/>
    <w:rsid w:val="00513FB2"/>
    <w:rsid w:val="00514437"/>
    <w:rsid w:val="00515129"/>
    <w:rsid w:val="005154C8"/>
    <w:rsid w:val="00515AD5"/>
    <w:rsid w:val="0051602F"/>
    <w:rsid w:val="00516262"/>
    <w:rsid w:val="005168EE"/>
    <w:rsid w:val="00516AF3"/>
    <w:rsid w:val="00516B7C"/>
    <w:rsid w:val="00516D76"/>
    <w:rsid w:val="00517353"/>
    <w:rsid w:val="005175FC"/>
    <w:rsid w:val="00517904"/>
    <w:rsid w:val="00517D0D"/>
    <w:rsid w:val="0052010C"/>
    <w:rsid w:val="005206D8"/>
    <w:rsid w:val="0052076F"/>
    <w:rsid w:val="005208C6"/>
    <w:rsid w:val="005219EC"/>
    <w:rsid w:val="0052321E"/>
    <w:rsid w:val="00523E5E"/>
    <w:rsid w:val="00523EF4"/>
    <w:rsid w:val="00524477"/>
    <w:rsid w:val="00524C91"/>
    <w:rsid w:val="00526245"/>
    <w:rsid w:val="00526838"/>
    <w:rsid w:val="00526894"/>
    <w:rsid w:val="00526C5B"/>
    <w:rsid w:val="00526E2C"/>
    <w:rsid w:val="00526F16"/>
    <w:rsid w:val="00527AF2"/>
    <w:rsid w:val="005301AF"/>
    <w:rsid w:val="005311A0"/>
    <w:rsid w:val="00531313"/>
    <w:rsid w:val="00531A52"/>
    <w:rsid w:val="00531D96"/>
    <w:rsid w:val="0053206C"/>
    <w:rsid w:val="00532079"/>
    <w:rsid w:val="005320C4"/>
    <w:rsid w:val="00532711"/>
    <w:rsid w:val="00532CF3"/>
    <w:rsid w:val="00532F75"/>
    <w:rsid w:val="0053335A"/>
    <w:rsid w:val="005333BC"/>
    <w:rsid w:val="00533BDA"/>
    <w:rsid w:val="00533D9D"/>
    <w:rsid w:val="00533E7E"/>
    <w:rsid w:val="005347A0"/>
    <w:rsid w:val="00534886"/>
    <w:rsid w:val="00535782"/>
    <w:rsid w:val="005376FC"/>
    <w:rsid w:val="00537883"/>
    <w:rsid w:val="005378FC"/>
    <w:rsid w:val="005402BA"/>
    <w:rsid w:val="00540D5D"/>
    <w:rsid w:val="00540FEB"/>
    <w:rsid w:val="00541472"/>
    <w:rsid w:val="00541C2D"/>
    <w:rsid w:val="005421A3"/>
    <w:rsid w:val="0054238D"/>
    <w:rsid w:val="005429D0"/>
    <w:rsid w:val="00543602"/>
    <w:rsid w:val="005439E1"/>
    <w:rsid w:val="00543E21"/>
    <w:rsid w:val="005442F3"/>
    <w:rsid w:val="00544848"/>
    <w:rsid w:val="00544899"/>
    <w:rsid w:val="0054502C"/>
    <w:rsid w:val="005452C6"/>
    <w:rsid w:val="00545790"/>
    <w:rsid w:val="005467BC"/>
    <w:rsid w:val="00546C35"/>
    <w:rsid w:val="00546D94"/>
    <w:rsid w:val="00546E94"/>
    <w:rsid w:val="00547948"/>
    <w:rsid w:val="00547E1D"/>
    <w:rsid w:val="00547E65"/>
    <w:rsid w:val="00550207"/>
    <w:rsid w:val="005505FD"/>
    <w:rsid w:val="0055118C"/>
    <w:rsid w:val="005522C9"/>
    <w:rsid w:val="0055248E"/>
    <w:rsid w:val="0055258B"/>
    <w:rsid w:val="005537F3"/>
    <w:rsid w:val="00553F67"/>
    <w:rsid w:val="005542F0"/>
    <w:rsid w:val="005543AB"/>
    <w:rsid w:val="005543F1"/>
    <w:rsid w:val="0055484A"/>
    <w:rsid w:val="00554D0B"/>
    <w:rsid w:val="00554FB8"/>
    <w:rsid w:val="00555382"/>
    <w:rsid w:val="00556123"/>
    <w:rsid w:val="00556776"/>
    <w:rsid w:val="00556AC5"/>
    <w:rsid w:val="00557442"/>
    <w:rsid w:val="00560A5C"/>
    <w:rsid w:val="00560C63"/>
    <w:rsid w:val="005611EE"/>
    <w:rsid w:val="00562289"/>
    <w:rsid w:val="0056263E"/>
    <w:rsid w:val="00562F0D"/>
    <w:rsid w:val="00563AED"/>
    <w:rsid w:val="005642C0"/>
    <w:rsid w:val="00564DB4"/>
    <w:rsid w:val="00564E68"/>
    <w:rsid w:val="00565E9E"/>
    <w:rsid w:val="0056655B"/>
    <w:rsid w:val="00567416"/>
    <w:rsid w:val="005676B7"/>
    <w:rsid w:val="0056787A"/>
    <w:rsid w:val="00567FCA"/>
    <w:rsid w:val="00567FD1"/>
    <w:rsid w:val="0057030F"/>
    <w:rsid w:val="00570855"/>
    <w:rsid w:val="00570C4D"/>
    <w:rsid w:val="00570FD4"/>
    <w:rsid w:val="005711BF"/>
    <w:rsid w:val="00571843"/>
    <w:rsid w:val="00571A05"/>
    <w:rsid w:val="00571EDF"/>
    <w:rsid w:val="00572A97"/>
    <w:rsid w:val="00572DD8"/>
    <w:rsid w:val="00573219"/>
    <w:rsid w:val="005738CE"/>
    <w:rsid w:val="0057468F"/>
    <w:rsid w:val="00576223"/>
    <w:rsid w:val="00576613"/>
    <w:rsid w:val="00576794"/>
    <w:rsid w:val="00576D61"/>
    <w:rsid w:val="00577445"/>
    <w:rsid w:val="005776C5"/>
    <w:rsid w:val="00577B3A"/>
    <w:rsid w:val="0058185A"/>
    <w:rsid w:val="00582711"/>
    <w:rsid w:val="00582BFA"/>
    <w:rsid w:val="00583097"/>
    <w:rsid w:val="00583739"/>
    <w:rsid w:val="00583EDD"/>
    <w:rsid w:val="0058411B"/>
    <w:rsid w:val="00584EA9"/>
    <w:rsid w:val="005856F2"/>
    <w:rsid w:val="00585C17"/>
    <w:rsid w:val="00586D98"/>
    <w:rsid w:val="0058704B"/>
    <w:rsid w:val="00587462"/>
    <w:rsid w:val="00590134"/>
    <w:rsid w:val="00590C98"/>
    <w:rsid w:val="005925A6"/>
    <w:rsid w:val="005929A8"/>
    <w:rsid w:val="00592D8F"/>
    <w:rsid w:val="00593254"/>
    <w:rsid w:val="005940A9"/>
    <w:rsid w:val="005942D7"/>
    <w:rsid w:val="0059502E"/>
    <w:rsid w:val="00595308"/>
    <w:rsid w:val="0059531F"/>
    <w:rsid w:val="00595D9D"/>
    <w:rsid w:val="0059676C"/>
    <w:rsid w:val="00596F24"/>
    <w:rsid w:val="00596F84"/>
    <w:rsid w:val="005979FC"/>
    <w:rsid w:val="00597C41"/>
    <w:rsid w:val="005A00A6"/>
    <w:rsid w:val="005A0A77"/>
    <w:rsid w:val="005A0B0B"/>
    <w:rsid w:val="005A0F29"/>
    <w:rsid w:val="005A132D"/>
    <w:rsid w:val="005A2A7B"/>
    <w:rsid w:val="005A2AA4"/>
    <w:rsid w:val="005A2CD8"/>
    <w:rsid w:val="005A2DB1"/>
    <w:rsid w:val="005A2F6C"/>
    <w:rsid w:val="005A3ACE"/>
    <w:rsid w:val="005A3BA7"/>
    <w:rsid w:val="005A4924"/>
    <w:rsid w:val="005A51EF"/>
    <w:rsid w:val="005A5578"/>
    <w:rsid w:val="005A580B"/>
    <w:rsid w:val="005A5E13"/>
    <w:rsid w:val="005A6896"/>
    <w:rsid w:val="005A6CDA"/>
    <w:rsid w:val="005A72EC"/>
    <w:rsid w:val="005A7DEF"/>
    <w:rsid w:val="005A7EFA"/>
    <w:rsid w:val="005B08BD"/>
    <w:rsid w:val="005B14DF"/>
    <w:rsid w:val="005B155C"/>
    <w:rsid w:val="005B1B48"/>
    <w:rsid w:val="005B2210"/>
    <w:rsid w:val="005B2A84"/>
    <w:rsid w:val="005B34EB"/>
    <w:rsid w:val="005B363B"/>
    <w:rsid w:val="005B44AE"/>
    <w:rsid w:val="005B4AC0"/>
    <w:rsid w:val="005B4FA7"/>
    <w:rsid w:val="005B50F7"/>
    <w:rsid w:val="005B5739"/>
    <w:rsid w:val="005B5E9C"/>
    <w:rsid w:val="005B6E3B"/>
    <w:rsid w:val="005B6FD7"/>
    <w:rsid w:val="005C0D9E"/>
    <w:rsid w:val="005C12FC"/>
    <w:rsid w:val="005C1488"/>
    <w:rsid w:val="005C173E"/>
    <w:rsid w:val="005C17A3"/>
    <w:rsid w:val="005C18F6"/>
    <w:rsid w:val="005C1FFF"/>
    <w:rsid w:val="005C2125"/>
    <w:rsid w:val="005C2245"/>
    <w:rsid w:val="005C2F4C"/>
    <w:rsid w:val="005C3080"/>
    <w:rsid w:val="005C3E5B"/>
    <w:rsid w:val="005C40A9"/>
    <w:rsid w:val="005C44F2"/>
    <w:rsid w:val="005C4737"/>
    <w:rsid w:val="005C478E"/>
    <w:rsid w:val="005C4813"/>
    <w:rsid w:val="005C498B"/>
    <w:rsid w:val="005C53EA"/>
    <w:rsid w:val="005C588E"/>
    <w:rsid w:val="005C5B92"/>
    <w:rsid w:val="005C5F71"/>
    <w:rsid w:val="005C66E0"/>
    <w:rsid w:val="005C7691"/>
    <w:rsid w:val="005C77B2"/>
    <w:rsid w:val="005C7A62"/>
    <w:rsid w:val="005D0349"/>
    <w:rsid w:val="005D0391"/>
    <w:rsid w:val="005D05BD"/>
    <w:rsid w:val="005D06ED"/>
    <w:rsid w:val="005D0714"/>
    <w:rsid w:val="005D1601"/>
    <w:rsid w:val="005D26ED"/>
    <w:rsid w:val="005D315F"/>
    <w:rsid w:val="005D3470"/>
    <w:rsid w:val="005D4F20"/>
    <w:rsid w:val="005D53E5"/>
    <w:rsid w:val="005D6A38"/>
    <w:rsid w:val="005D7688"/>
    <w:rsid w:val="005D7E59"/>
    <w:rsid w:val="005E00D2"/>
    <w:rsid w:val="005E0729"/>
    <w:rsid w:val="005E07BF"/>
    <w:rsid w:val="005E1366"/>
    <w:rsid w:val="005E14AF"/>
    <w:rsid w:val="005E22E9"/>
    <w:rsid w:val="005E2662"/>
    <w:rsid w:val="005E2856"/>
    <w:rsid w:val="005E29DC"/>
    <w:rsid w:val="005E2D2D"/>
    <w:rsid w:val="005E37E0"/>
    <w:rsid w:val="005E3BBE"/>
    <w:rsid w:val="005E3E63"/>
    <w:rsid w:val="005E4658"/>
    <w:rsid w:val="005E48DE"/>
    <w:rsid w:val="005E4C0D"/>
    <w:rsid w:val="005E567C"/>
    <w:rsid w:val="005E569C"/>
    <w:rsid w:val="005E5B02"/>
    <w:rsid w:val="005E653F"/>
    <w:rsid w:val="005E6CED"/>
    <w:rsid w:val="005E71F2"/>
    <w:rsid w:val="005E73A8"/>
    <w:rsid w:val="005E79F4"/>
    <w:rsid w:val="005E7A41"/>
    <w:rsid w:val="005E7E19"/>
    <w:rsid w:val="005F00BD"/>
    <w:rsid w:val="005F0220"/>
    <w:rsid w:val="005F0333"/>
    <w:rsid w:val="005F0CEF"/>
    <w:rsid w:val="005F1410"/>
    <w:rsid w:val="005F15E5"/>
    <w:rsid w:val="005F1FC7"/>
    <w:rsid w:val="005F23A5"/>
    <w:rsid w:val="005F32D6"/>
    <w:rsid w:val="005F3D9A"/>
    <w:rsid w:val="005F40DB"/>
    <w:rsid w:val="005F443D"/>
    <w:rsid w:val="005F4834"/>
    <w:rsid w:val="005F565F"/>
    <w:rsid w:val="005F63B9"/>
    <w:rsid w:val="005F655B"/>
    <w:rsid w:val="005F6621"/>
    <w:rsid w:val="005F6876"/>
    <w:rsid w:val="005F6C3F"/>
    <w:rsid w:val="005F6EBD"/>
    <w:rsid w:val="005F6F92"/>
    <w:rsid w:val="005F767C"/>
    <w:rsid w:val="005F7F3B"/>
    <w:rsid w:val="00600716"/>
    <w:rsid w:val="00601353"/>
    <w:rsid w:val="006018D9"/>
    <w:rsid w:val="00602B26"/>
    <w:rsid w:val="006030C6"/>
    <w:rsid w:val="006031F7"/>
    <w:rsid w:val="00603421"/>
    <w:rsid w:val="00603B76"/>
    <w:rsid w:val="00604413"/>
    <w:rsid w:val="00604B94"/>
    <w:rsid w:val="00605052"/>
    <w:rsid w:val="006054D7"/>
    <w:rsid w:val="006059A0"/>
    <w:rsid w:val="00605AF5"/>
    <w:rsid w:val="00605B1C"/>
    <w:rsid w:val="00605F7E"/>
    <w:rsid w:val="0060622B"/>
    <w:rsid w:val="006064B9"/>
    <w:rsid w:val="00606754"/>
    <w:rsid w:val="00606B0E"/>
    <w:rsid w:val="00606D56"/>
    <w:rsid w:val="006075F9"/>
    <w:rsid w:val="00607FAC"/>
    <w:rsid w:val="006105C2"/>
    <w:rsid w:val="006112F1"/>
    <w:rsid w:val="0061180F"/>
    <w:rsid w:val="00612251"/>
    <w:rsid w:val="00612821"/>
    <w:rsid w:val="00612F1D"/>
    <w:rsid w:val="00612F96"/>
    <w:rsid w:val="00612FA3"/>
    <w:rsid w:val="006130D9"/>
    <w:rsid w:val="00613497"/>
    <w:rsid w:val="006139A4"/>
    <w:rsid w:val="00613ABB"/>
    <w:rsid w:val="00613B17"/>
    <w:rsid w:val="00614325"/>
    <w:rsid w:val="00614B9A"/>
    <w:rsid w:val="00615C80"/>
    <w:rsid w:val="00615E81"/>
    <w:rsid w:val="00616A35"/>
    <w:rsid w:val="00621808"/>
    <w:rsid w:val="00622820"/>
    <w:rsid w:val="00622B29"/>
    <w:rsid w:val="00622C9A"/>
    <w:rsid w:val="00623091"/>
    <w:rsid w:val="00623628"/>
    <w:rsid w:val="00623721"/>
    <w:rsid w:val="006243CD"/>
    <w:rsid w:val="006246C4"/>
    <w:rsid w:val="006246FC"/>
    <w:rsid w:val="00624740"/>
    <w:rsid w:val="006247BE"/>
    <w:rsid w:val="0062480E"/>
    <w:rsid w:val="006248CD"/>
    <w:rsid w:val="00624C48"/>
    <w:rsid w:val="006250D9"/>
    <w:rsid w:val="00625729"/>
    <w:rsid w:val="006259F5"/>
    <w:rsid w:val="00625B0D"/>
    <w:rsid w:val="0062614B"/>
    <w:rsid w:val="0062664D"/>
    <w:rsid w:val="00626950"/>
    <w:rsid w:val="00626ED6"/>
    <w:rsid w:val="006275C4"/>
    <w:rsid w:val="00627610"/>
    <w:rsid w:val="006278EC"/>
    <w:rsid w:val="00630718"/>
    <w:rsid w:val="00631205"/>
    <w:rsid w:val="006314DE"/>
    <w:rsid w:val="0063195B"/>
    <w:rsid w:val="0063230A"/>
    <w:rsid w:val="00632747"/>
    <w:rsid w:val="00632778"/>
    <w:rsid w:val="00632CF8"/>
    <w:rsid w:val="00633926"/>
    <w:rsid w:val="00633D30"/>
    <w:rsid w:val="00633DE0"/>
    <w:rsid w:val="00634400"/>
    <w:rsid w:val="00634423"/>
    <w:rsid w:val="0063457C"/>
    <w:rsid w:val="00634AC5"/>
    <w:rsid w:val="00635134"/>
    <w:rsid w:val="00635617"/>
    <w:rsid w:val="006357E7"/>
    <w:rsid w:val="00635836"/>
    <w:rsid w:val="00636405"/>
    <w:rsid w:val="00636FD7"/>
    <w:rsid w:val="0063770E"/>
    <w:rsid w:val="00640115"/>
    <w:rsid w:val="00640412"/>
    <w:rsid w:val="0064085C"/>
    <w:rsid w:val="006408AA"/>
    <w:rsid w:val="00640D16"/>
    <w:rsid w:val="0064102A"/>
    <w:rsid w:val="006416B4"/>
    <w:rsid w:val="006419F8"/>
    <w:rsid w:val="00641AB4"/>
    <w:rsid w:val="00641C8C"/>
    <w:rsid w:val="006425BF"/>
    <w:rsid w:val="00642882"/>
    <w:rsid w:val="006429D8"/>
    <w:rsid w:val="00642DD6"/>
    <w:rsid w:val="006431B2"/>
    <w:rsid w:val="006439F2"/>
    <w:rsid w:val="006440FD"/>
    <w:rsid w:val="006446B8"/>
    <w:rsid w:val="00645CB6"/>
    <w:rsid w:val="00645E4B"/>
    <w:rsid w:val="00646317"/>
    <w:rsid w:val="006466AF"/>
    <w:rsid w:val="00646BC9"/>
    <w:rsid w:val="0064786F"/>
    <w:rsid w:val="00647BEB"/>
    <w:rsid w:val="00647F81"/>
    <w:rsid w:val="00650946"/>
    <w:rsid w:val="00650E7C"/>
    <w:rsid w:val="0065103E"/>
    <w:rsid w:val="0065205A"/>
    <w:rsid w:val="006522CE"/>
    <w:rsid w:val="00652398"/>
    <w:rsid w:val="00652484"/>
    <w:rsid w:val="00652508"/>
    <w:rsid w:val="00652583"/>
    <w:rsid w:val="00652BF9"/>
    <w:rsid w:val="00652CC2"/>
    <w:rsid w:val="00652FB1"/>
    <w:rsid w:val="006533F8"/>
    <w:rsid w:val="006534B4"/>
    <w:rsid w:val="00653652"/>
    <w:rsid w:val="0065368F"/>
    <w:rsid w:val="00653CD6"/>
    <w:rsid w:val="00654A4A"/>
    <w:rsid w:val="00655805"/>
    <w:rsid w:val="00655859"/>
    <w:rsid w:val="00655A48"/>
    <w:rsid w:val="0065617A"/>
    <w:rsid w:val="00657360"/>
    <w:rsid w:val="00657977"/>
    <w:rsid w:val="00657A7B"/>
    <w:rsid w:val="00660158"/>
    <w:rsid w:val="00660A73"/>
    <w:rsid w:val="00660F45"/>
    <w:rsid w:val="00660F8F"/>
    <w:rsid w:val="00661633"/>
    <w:rsid w:val="00661D83"/>
    <w:rsid w:val="006621C1"/>
    <w:rsid w:val="00662FB1"/>
    <w:rsid w:val="006633C0"/>
    <w:rsid w:val="00663710"/>
    <w:rsid w:val="0066377A"/>
    <w:rsid w:val="00664190"/>
    <w:rsid w:val="00664304"/>
    <w:rsid w:val="006648FE"/>
    <w:rsid w:val="00664C3B"/>
    <w:rsid w:val="00664E4D"/>
    <w:rsid w:val="006650F3"/>
    <w:rsid w:val="00665F3B"/>
    <w:rsid w:val="006662BA"/>
    <w:rsid w:val="0066749E"/>
    <w:rsid w:val="006674B8"/>
    <w:rsid w:val="00667FA2"/>
    <w:rsid w:val="00670D0C"/>
    <w:rsid w:val="0067182B"/>
    <w:rsid w:val="00671B5A"/>
    <w:rsid w:val="00671E8A"/>
    <w:rsid w:val="006721BD"/>
    <w:rsid w:val="00672629"/>
    <w:rsid w:val="00672767"/>
    <w:rsid w:val="00672D0F"/>
    <w:rsid w:val="006730CA"/>
    <w:rsid w:val="0067455C"/>
    <w:rsid w:val="006745E5"/>
    <w:rsid w:val="0067478C"/>
    <w:rsid w:val="00676A2A"/>
    <w:rsid w:val="00676EC9"/>
    <w:rsid w:val="00680090"/>
    <w:rsid w:val="006803E4"/>
    <w:rsid w:val="006803FC"/>
    <w:rsid w:val="00680FAA"/>
    <w:rsid w:val="0068193F"/>
    <w:rsid w:val="0068214B"/>
    <w:rsid w:val="00682608"/>
    <w:rsid w:val="00682D4D"/>
    <w:rsid w:val="006833D6"/>
    <w:rsid w:val="00683DC1"/>
    <w:rsid w:val="00683EB6"/>
    <w:rsid w:val="006846A8"/>
    <w:rsid w:val="00684B52"/>
    <w:rsid w:val="00685863"/>
    <w:rsid w:val="00686B1A"/>
    <w:rsid w:val="00686E7D"/>
    <w:rsid w:val="00686EE6"/>
    <w:rsid w:val="00690664"/>
    <w:rsid w:val="00691404"/>
    <w:rsid w:val="00691BD5"/>
    <w:rsid w:val="00691BEE"/>
    <w:rsid w:val="00691EF5"/>
    <w:rsid w:val="00692815"/>
    <w:rsid w:val="0069290D"/>
    <w:rsid w:val="006929FD"/>
    <w:rsid w:val="00692D61"/>
    <w:rsid w:val="006933FB"/>
    <w:rsid w:val="0069431F"/>
    <w:rsid w:val="006949BE"/>
    <w:rsid w:val="00694ACA"/>
    <w:rsid w:val="006960C4"/>
    <w:rsid w:val="00696387"/>
    <w:rsid w:val="0069660B"/>
    <w:rsid w:val="00696817"/>
    <w:rsid w:val="00696EB1"/>
    <w:rsid w:val="006970E7"/>
    <w:rsid w:val="00697A5E"/>
    <w:rsid w:val="00697C1E"/>
    <w:rsid w:val="00697D2D"/>
    <w:rsid w:val="00697E6A"/>
    <w:rsid w:val="006A06D2"/>
    <w:rsid w:val="006A0773"/>
    <w:rsid w:val="006A0B03"/>
    <w:rsid w:val="006A0F5C"/>
    <w:rsid w:val="006A1102"/>
    <w:rsid w:val="006A15DD"/>
    <w:rsid w:val="006A3190"/>
    <w:rsid w:val="006A34C8"/>
    <w:rsid w:val="006A42D5"/>
    <w:rsid w:val="006A43AF"/>
    <w:rsid w:val="006A4FB4"/>
    <w:rsid w:val="006A5368"/>
    <w:rsid w:val="006A5607"/>
    <w:rsid w:val="006A5B51"/>
    <w:rsid w:val="006A62EB"/>
    <w:rsid w:val="006A6547"/>
    <w:rsid w:val="006A6CB1"/>
    <w:rsid w:val="006A6D74"/>
    <w:rsid w:val="006A7052"/>
    <w:rsid w:val="006A706C"/>
    <w:rsid w:val="006A75E1"/>
    <w:rsid w:val="006B0428"/>
    <w:rsid w:val="006B055E"/>
    <w:rsid w:val="006B0A81"/>
    <w:rsid w:val="006B0F62"/>
    <w:rsid w:val="006B13C7"/>
    <w:rsid w:val="006B198A"/>
    <w:rsid w:val="006B19BA"/>
    <w:rsid w:val="006B1FE0"/>
    <w:rsid w:val="006B2EFE"/>
    <w:rsid w:val="006B37CD"/>
    <w:rsid w:val="006B3D4A"/>
    <w:rsid w:val="006B4375"/>
    <w:rsid w:val="006B45D3"/>
    <w:rsid w:val="006B52B3"/>
    <w:rsid w:val="006B63D3"/>
    <w:rsid w:val="006B64FC"/>
    <w:rsid w:val="006B6892"/>
    <w:rsid w:val="006B689E"/>
    <w:rsid w:val="006B6F80"/>
    <w:rsid w:val="006B782E"/>
    <w:rsid w:val="006B7A9F"/>
    <w:rsid w:val="006C06E3"/>
    <w:rsid w:val="006C0D7D"/>
    <w:rsid w:val="006C115A"/>
    <w:rsid w:val="006C1611"/>
    <w:rsid w:val="006C1763"/>
    <w:rsid w:val="006C1983"/>
    <w:rsid w:val="006C2165"/>
    <w:rsid w:val="006C27ED"/>
    <w:rsid w:val="006C345B"/>
    <w:rsid w:val="006C3994"/>
    <w:rsid w:val="006C3B96"/>
    <w:rsid w:val="006C5518"/>
    <w:rsid w:val="006C5695"/>
    <w:rsid w:val="006C5C90"/>
    <w:rsid w:val="006C6090"/>
    <w:rsid w:val="006C63AC"/>
    <w:rsid w:val="006C63D0"/>
    <w:rsid w:val="006C67EC"/>
    <w:rsid w:val="006C6EAF"/>
    <w:rsid w:val="006C7199"/>
    <w:rsid w:val="006C7649"/>
    <w:rsid w:val="006D0638"/>
    <w:rsid w:val="006D095D"/>
    <w:rsid w:val="006D1C0C"/>
    <w:rsid w:val="006D218C"/>
    <w:rsid w:val="006D2D75"/>
    <w:rsid w:val="006D3059"/>
    <w:rsid w:val="006D3D6E"/>
    <w:rsid w:val="006D41DE"/>
    <w:rsid w:val="006D46A8"/>
    <w:rsid w:val="006D4B45"/>
    <w:rsid w:val="006D4FED"/>
    <w:rsid w:val="006D5189"/>
    <w:rsid w:val="006D58CA"/>
    <w:rsid w:val="006D5F67"/>
    <w:rsid w:val="006D606B"/>
    <w:rsid w:val="006D6C06"/>
    <w:rsid w:val="006D6E50"/>
    <w:rsid w:val="006D708A"/>
    <w:rsid w:val="006D7439"/>
    <w:rsid w:val="006D76CF"/>
    <w:rsid w:val="006D7787"/>
    <w:rsid w:val="006E02AD"/>
    <w:rsid w:val="006E033B"/>
    <w:rsid w:val="006E03C8"/>
    <w:rsid w:val="006E0831"/>
    <w:rsid w:val="006E0DBA"/>
    <w:rsid w:val="006E16CA"/>
    <w:rsid w:val="006E1857"/>
    <w:rsid w:val="006E1C20"/>
    <w:rsid w:val="006E2AF0"/>
    <w:rsid w:val="006E35C3"/>
    <w:rsid w:val="006E37F4"/>
    <w:rsid w:val="006E3AC6"/>
    <w:rsid w:val="006E3CF4"/>
    <w:rsid w:val="006E3F37"/>
    <w:rsid w:val="006E3F78"/>
    <w:rsid w:val="006E45EB"/>
    <w:rsid w:val="006E4791"/>
    <w:rsid w:val="006E4E6D"/>
    <w:rsid w:val="006E586A"/>
    <w:rsid w:val="006E5F1D"/>
    <w:rsid w:val="006E6132"/>
    <w:rsid w:val="006E68A9"/>
    <w:rsid w:val="006E6C46"/>
    <w:rsid w:val="006E7205"/>
    <w:rsid w:val="006E768F"/>
    <w:rsid w:val="006E7A16"/>
    <w:rsid w:val="006F01C7"/>
    <w:rsid w:val="006F0317"/>
    <w:rsid w:val="006F1B71"/>
    <w:rsid w:val="006F2307"/>
    <w:rsid w:val="006F2CF8"/>
    <w:rsid w:val="006F3567"/>
    <w:rsid w:val="006F435D"/>
    <w:rsid w:val="006F4AFA"/>
    <w:rsid w:val="006F4C7C"/>
    <w:rsid w:val="006F53E7"/>
    <w:rsid w:val="006F56E2"/>
    <w:rsid w:val="006F5C80"/>
    <w:rsid w:val="006F67F5"/>
    <w:rsid w:val="006F6960"/>
    <w:rsid w:val="006F69CA"/>
    <w:rsid w:val="006F6E95"/>
    <w:rsid w:val="006F768A"/>
    <w:rsid w:val="006F7931"/>
    <w:rsid w:val="006F7B2F"/>
    <w:rsid w:val="0070086A"/>
    <w:rsid w:val="00701181"/>
    <w:rsid w:val="007018D2"/>
    <w:rsid w:val="00701BC6"/>
    <w:rsid w:val="0070223E"/>
    <w:rsid w:val="007026DA"/>
    <w:rsid w:val="00702830"/>
    <w:rsid w:val="00703407"/>
    <w:rsid w:val="00703735"/>
    <w:rsid w:val="007040D9"/>
    <w:rsid w:val="00704531"/>
    <w:rsid w:val="0070539D"/>
    <w:rsid w:val="0070572F"/>
    <w:rsid w:val="00705E44"/>
    <w:rsid w:val="00705E5E"/>
    <w:rsid w:val="00706036"/>
    <w:rsid w:val="007066CA"/>
    <w:rsid w:val="007067C2"/>
    <w:rsid w:val="00706FAA"/>
    <w:rsid w:val="00706FC3"/>
    <w:rsid w:val="00707331"/>
    <w:rsid w:val="0070741C"/>
    <w:rsid w:val="00710545"/>
    <w:rsid w:val="00710EB9"/>
    <w:rsid w:val="007111BD"/>
    <w:rsid w:val="00712764"/>
    <w:rsid w:val="00713443"/>
    <w:rsid w:val="0071400C"/>
    <w:rsid w:val="0071402C"/>
    <w:rsid w:val="00715C7D"/>
    <w:rsid w:val="00715E31"/>
    <w:rsid w:val="007173B9"/>
    <w:rsid w:val="00717713"/>
    <w:rsid w:val="00720A08"/>
    <w:rsid w:val="00720EF5"/>
    <w:rsid w:val="00721B4D"/>
    <w:rsid w:val="00722511"/>
    <w:rsid w:val="00722991"/>
    <w:rsid w:val="0072326B"/>
    <w:rsid w:val="00723637"/>
    <w:rsid w:val="007237AF"/>
    <w:rsid w:val="00724188"/>
    <w:rsid w:val="00725D20"/>
    <w:rsid w:val="007264B3"/>
    <w:rsid w:val="00726618"/>
    <w:rsid w:val="0072689F"/>
    <w:rsid w:val="007309D1"/>
    <w:rsid w:val="00730A94"/>
    <w:rsid w:val="00730DCF"/>
    <w:rsid w:val="0073106D"/>
    <w:rsid w:val="00731152"/>
    <w:rsid w:val="007315E2"/>
    <w:rsid w:val="00731B2E"/>
    <w:rsid w:val="00731D03"/>
    <w:rsid w:val="00731D70"/>
    <w:rsid w:val="00731FED"/>
    <w:rsid w:val="0073214E"/>
    <w:rsid w:val="00732242"/>
    <w:rsid w:val="00732396"/>
    <w:rsid w:val="00733837"/>
    <w:rsid w:val="00733A54"/>
    <w:rsid w:val="00733B16"/>
    <w:rsid w:val="007340E5"/>
    <w:rsid w:val="0073443F"/>
    <w:rsid w:val="007344C5"/>
    <w:rsid w:val="00734668"/>
    <w:rsid w:val="007349CF"/>
    <w:rsid w:val="00734AE8"/>
    <w:rsid w:val="00734EA8"/>
    <w:rsid w:val="0073626E"/>
    <w:rsid w:val="007369A9"/>
    <w:rsid w:val="00736AA9"/>
    <w:rsid w:val="00736DB0"/>
    <w:rsid w:val="0073772A"/>
    <w:rsid w:val="00737C85"/>
    <w:rsid w:val="00740323"/>
    <w:rsid w:val="0074080F"/>
    <w:rsid w:val="00740CA7"/>
    <w:rsid w:val="00740CCB"/>
    <w:rsid w:val="00741230"/>
    <w:rsid w:val="0074140A"/>
    <w:rsid w:val="00741428"/>
    <w:rsid w:val="007416C2"/>
    <w:rsid w:val="00741AE3"/>
    <w:rsid w:val="00742247"/>
    <w:rsid w:val="00742800"/>
    <w:rsid w:val="00742AE6"/>
    <w:rsid w:val="00742E27"/>
    <w:rsid w:val="00743236"/>
    <w:rsid w:val="00743EE7"/>
    <w:rsid w:val="007449DE"/>
    <w:rsid w:val="007449F7"/>
    <w:rsid w:val="00744A7B"/>
    <w:rsid w:val="0074520C"/>
    <w:rsid w:val="007459EE"/>
    <w:rsid w:val="0074607B"/>
    <w:rsid w:val="00746451"/>
    <w:rsid w:val="0074675D"/>
    <w:rsid w:val="00747022"/>
    <w:rsid w:val="0074741B"/>
    <w:rsid w:val="00747C18"/>
    <w:rsid w:val="0075053F"/>
    <w:rsid w:val="007509B2"/>
    <w:rsid w:val="00750D76"/>
    <w:rsid w:val="007513F8"/>
    <w:rsid w:val="00751692"/>
    <w:rsid w:val="0075194C"/>
    <w:rsid w:val="00751AB3"/>
    <w:rsid w:val="00751BFF"/>
    <w:rsid w:val="00751F38"/>
    <w:rsid w:val="00752B01"/>
    <w:rsid w:val="007536C8"/>
    <w:rsid w:val="00753AB0"/>
    <w:rsid w:val="00754674"/>
    <w:rsid w:val="00754A92"/>
    <w:rsid w:val="00754B41"/>
    <w:rsid w:val="00754CA7"/>
    <w:rsid w:val="0075506C"/>
    <w:rsid w:val="007558FC"/>
    <w:rsid w:val="007561DB"/>
    <w:rsid w:val="0075627E"/>
    <w:rsid w:val="0075639E"/>
    <w:rsid w:val="00756959"/>
    <w:rsid w:val="007569A9"/>
    <w:rsid w:val="00756A39"/>
    <w:rsid w:val="0075703A"/>
    <w:rsid w:val="007570D4"/>
    <w:rsid w:val="007571A7"/>
    <w:rsid w:val="007573B4"/>
    <w:rsid w:val="00757554"/>
    <w:rsid w:val="007576C0"/>
    <w:rsid w:val="00757A31"/>
    <w:rsid w:val="00757ACB"/>
    <w:rsid w:val="00757BCB"/>
    <w:rsid w:val="0076092B"/>
    <w:rsid w:val="00760BEC"/>
    <w:rsid w:val="00760FDA"/>
    <w:rsid w:val="0076142C"/>
    <w:rsid w:val="007620C6"/>
    <w:rsid w:val="00762100"/>
    <w:rsid w:val="00762430"/>
    <w:rsid w:val="007627F1"/>
    <w:rsid w:val="00762870"/>
    <w:rsid w:val="0076288B"/>
    <w:rsid w:val="007630CD"/>
    <w:rsid w:val="007633D4"/>
    <w:rsid w:val="007637A8"/>
    <w:rsid w:val="00763A9A"/>
    <w:rsid w:val="00763DE4"/>
    <w:rsid w:val="007650EA"/>
    <w:rsid w:val="00765320"/>
    <w:rsid w:val="00765DF2"/>
    <w:rsid w:val="00767428"/>
    <w:rsid w:val="00767530"/>
    <w:rsid w:val="00767BC0"/>
    <w:rsid w:val="007705F4"/>
    <w:rsid w:val="00770661"/>
    <w:rsid w:val="0077150D"/>
    <w:rsid w:val="00772A07"/>
    <w:rsid w:val="00773308"/>
    <w:rsid w:val="0077338A"/>
    <w:rsid w:val="007733E3"/>
    <w:rsid w:val="007743FA"/>
    <w:rsid w:val="007746E5"/>
    <w:rsid w:val="007751BE"/>
    <w:rsid w:val="007751D4"/>
    <w:rsid w:val="007756F7"/>
    <w:rsid w:val="0077589C"/>
    <w:rsid w:val="00775D49"/>
    <w:rsid w:val="00775E79"/>
    <w:rsid w:val="00776576"/>
    <w:rsid w:val="007765E3"/>
    <w:rsid w:val="007767AD"/>
    <w:rsid w:val="007767ED"/>
    <w:rsid w:val="00776892"/>
    <w:rsid w:val="00776C45"/>
    <w:rsid w:val="00776C6C"/>
    <w:rsid w:val="00776D55"/>
    <w:rsid w:val="00776FA6"/>
    <w:rsid w:val="0077725A"/>
    <w:rsid w:val="00780067"/>
    <w:rsid w:val="007802C5"/>
    <w:rsid w:val="00780378"/>
    <w:rsid w:val="00780521"/>
    <w:rsid w:val="00781294"/>
    <w:rsid w:val="00781492"/>
    <w:rsid w:val="00781DC0"/>
    <w:rsid w:val="007825B8"/>
    <w:rsid w:val="00782618"/>
    <w:rsid w:val="0078267A"/>
    <w:rsid w:val="00782878"/>
    <w:rsid w:val="00782C8B"/>
    <w:rsid w:val="00782D35"/>
    <w:rsid w:val="00783070"/>
    <w:rsid w:val="00783905"/>
    <w:rsid w:val="00783A03"/>
    <w:rsid w:val="007843DE"/>
    <w:rsid w:val="00784753"/>
    <w:rsid w:val="00784A2B"/>
    <w:rsid w:val="00785229"/>
    <w:rsid w:val="0078566C"/>
    <w:rsid w:val="00785D0D"/>
    <w:rsid w:val="00785D75"/>
    <w:rsid w:val="007863AC"/>
    <w:rsid w:val="00786A28"/>
    <w:rsid w:val="00787B0E"/>
    <w:rsid w:val="00787DEF"/>
    <w:rsid w:val="00791CA1"/>
    <w:rsid w:val="00791E82"/>
    <w:rsid w:val="0079212A"/>
    <w:rsid w:val="00792939"/>
    <w:rsid w:val="007929BA"/>
    <w:rsid w:val="00792A5D"/>
    <w:rsid w:val="00792D19"/>
    <w:rsid w:val="00793095"/>
    <w:rsid w:val="00793263"/>
    <w:rsid w:val="00793B62"/>
    <w:rsid w:val="007946E1"/>
    <w:rsid w:val="0079481B"/>
    <w:rsid w:val="00794E04"/>
    <w:rsid w:val="00795677"/>
    <w:rsid w:val="007961BB"/>
    <w:rsid w:val="00796A05"/>
    <w:rsid w:val="00796C02"/>
    <w:rsid w:val="00796CF7"/>
    <w:rsid w:val="00796D7F"/>
    <w:rsid w:val="00797736"/>
    <w:rsid w:val="0079798E"/>
    <w:rsid w:val="00797B35"/>
    <w:rsid w:val="007A0688"/>
    <w:rsid w:val="007A0A00"/>
    <w:rsid w:val="007A0A25"/>
    <w:rsid w:val="007A2320"/>
    <w:rsid w:val="007A2511"/>
    <w:rsid w:val="007A2632"/>
    <w:rsid w:val="007A352A"/>
    <w:rsid w:val="007A413E"/>
    <w:rsid w:val="007A4237"/>
    <w:rsid w:val="007A4287"/>
    <w:rsid w:val="007A4570"/>
    <w:rsid w:val="007A45EC"/>
    <w:rsid w:val="007A5194"/>
    <w:rsid w:val="007A5A29"/>
    <w:rsid w:val="007A6968"/>
    <w:rsid w:val="007A70EA"/>
    <w:rsid w:val="007A7DCC"/>
    <w:rsid w:val="007A7E0F"/>
    <w:rsid w:val="007B03C8"/>
    <w:rsid w:val="007B057F"/>
    <w:rsid w:val="007B0900"/>
    <w:rsid w:val="007B1579"/>
    <w:rsid w:val="007B17FA"/>
    <w:rsid w:val="007B1D77"/>
    <w:rsid w:val="007B2837"/>
    <w:rsid w:val="007B3FD2"/>
    <w:rsid w:val="007B4C57"/>
    <w:rsid w:val="007B50B4"/>
    <w:rsid w:val="007B5145"/>
    <w:rsid w:val="007B5175"/>
    <w:rsid w:val="007B53BA"/>
    <w:rsid w:val="007B53FA"/>
    <w:rsid w:val="007B5551"/>
    <w:rsid w:val="007B5A8A"/>
    <w:rsid w:val="007B5E19"/>
    <w:rsid w:val="007B6439"/>
    <w:rsid w:val="007B6725"/>
    <w:rsid w:val="007B67E4"/>
    <w:rsid w:val="007B6A28"/>
    <w:rsid w:val="007B6CFD"/>
    <w:rsid w:val="007B6D24"/>
    <w:rsid w:val="007B6D8E"/>
    <w:rsid w:val="007B7471"/>
    <w:rsid w:val="007B7582"/>
    <w:rsid w:val="007B7748"/>
    <w:rsid w:val="007C0A63"/>
    <w:rsid w:val="007C0F67"/>
    <w:rsid w:val="007C14DE"/>
    <w:rsid w:val="007C175B"/>
    <w:rsid w:val="007C1DAD"/>
    <w:rsid w:val="007C1E6C"/>
    <w:rsid w:val="007C22A6"/>
    <w:rsid w:val="007C3820"/>
    <w:rsid w:val="007C3C4D"/>
    <w:rsid w:val="007C3FC2"/>
    <w:rsid w:val="007C4C20"/>
    <w:rsid w:val="007C4C4E"/>
    <w:rsid w:val="007C5119"/>
    <w:rsid w:val="007C51A5"/>
    <w:rsid w:val="007C55D0"/>
    <w:rsid w:val="007C5D22"/>
    <w:rsid w:val="007C70ED"/>
    <w:rsid w:val="007C712D"/>
    <w:rsid w:val="007C771F"/>
    <w:rsid w:val="007C7EB6"/>
    <w:rsid w:val="007D0557"/>
    <w:rsid w:val="007D1183"/>
    <w:rsid w:val="007D2265"/>
    <w:rsid w:val="007D26B8"/>
    <w:rsid w:val="007D27DD"/>
    <w:rsid w:val="007D2B3D"/>
    <w:rsid w:val="007D2BE5"/>
    <w:rsid w:val="007D3504"/>
    <w:rsid w:val="007D3B5F"/>
    <w:rsid w:val="007D4355"/>
    <w:rsid w:val="007D4FAD"/>
    <w:rsid w:val="007D59DB"/>
    <w:rsid w:val="007D5FA3"/>
    <w:rsid w:val="007D61EF"/>
    <w:rsid w:val="007D620B"/>
    <w:rsid w:val="007D6E68"/>
    <w:rsid w:val="007D732D"/>
    <w:rsid w:val="007D73F6"/>
    <w:rsid w:val="007D7566"/>
    <w:rsid w:val="007D7B92"/>
    <w:rsid w:val="007E017F"/>
    <w:rsid w:val="007E05A8"/>
    <w:rsid w:val="007E07CE"/>
    <w:rsid w:val="007E1736"/>
    <w:rsid w:val="007E1770"/>
    <w:rsid w:val="007E1B69"/>
    <w:rsid w:val="007E28A1"/>
    <w:rsid w:val="007E28F8"/>
    <w:rsid w:val="007E2C50"/>
    <w:rsid w:val="007E2F3B"/>
    <w:rsid w:val="007E38FA"/>
    <w:rsid w:val="007E39BF"/>
    <w:rsid w:val="007E3AD6"/>
    <w:rsid w:val="007E3C3C"/>
    <w:rsid w:val="007E4259"/>
    <w:rsid w:val="007E45C4"/>
    <w:rsid w:val="007E48BC"/>
    <w:rsid w:val="007E56E8"/>
    <w:rsid w:val="007E5ACF"/>
    <w:rsid w:val="007E5BB8"/>
    <w:rsid w:val="007E6057"/>
    <w:rsid w:val="007E6BD6"/>
    <w:rsid w:val="007F0466"/>
    <w:rsid w:val="007F077F"/>
    <w:rsid w:val="007F13C7"/>
    <w:rsid w:val="007F1BC1"/>
    <w:rsid w:val="007F1EBC"/>
    <w:rsid w:val="007F2062"/>
    <w:rsid w:val="007F226A"/>
    <w:rsid w:val="007F2417"/>
    <w:rsid w:val="007F24C3"/>
    <w:rsid w:val="007F2862"/>
    <w:rsid w:val="007F2AFF"/>
    <w:rsid w:val="007F2E49"/>
    <w:rsid w:val="007F3A39"/>
    <w:rsid w:val="007F4652"/>
    <w:rsid w:val="007F5F43"/>
    <w:rsid w:val="007F6093"/>
    <w:rsid w:val="007F75F0"/>
    <w:rsid w:val="007F7DAF"/>
    <w:rsid w:val="008003EE"/>
    <w:rsid w:val="00800703"/>
    <w:rsid w:val="00800CC4"/>
    <w:rsid w:val="00801447"/>
    <w:rsid w:val="0080195A"/>
    <w:rsid w:val="008022CE"/>
    <w:rsid w:val="00802531"/>
    <w:rsid w:val="00802A38"/>
    <w:rsid w:val="00803002"/>
    <w:rsid w:val="00803471"/>
    <w:rsid w:val="00803693"/>
    <w:rsid w:val="0080379A"/>
    <w:rsid w:val="00803E85"/>
    <w:rsid w:val="00803F41"/>
    <w:rsid w:val="008046CC"/>
    <w:rsid w:val="00805529"/>
    <w:rsid w:val="00805626"/>
    <w:rsid w:val="00805EFE"/>
    <w:rsid w:val="0080651C"/>
    <w:rsid w:val="00806F3D"/>
    <w:rsid w:val="0080722E"/>
    <w:rsid w:val="008076A4"/>
    <w:rsid w:val="008079A5"/>
    <w:rsid w:val="00807AE6"/>
    <w:rsid w:val="00807E1D"/>
    <w:rsid w:val="00807F4D"/>
    <w:rsid w:val="0081047F"/>
    <w:rsid w:val="0081118B"/>
    <w:rsid w:val="00811992"/>
    <w:rsid w:val="00811B10"/>
    <w:rsid w:val="0081254B"/>
    <w:rsid w:val="00812827"/>
    <w:rsid w:val="00812BA4"/>
    <w:rsid w:val="00813242"/>
    <w:rsid w:val="0081396F"/>
    <w:rsid w:val="00814CFF"/>
    <w:rsid w:val="0081693C"/>
    <w:rsid w:val="00816959"/>
    <w:rsid w:val="008169F0"/>
    <w:rsid w:val="0081754F"/>
    <w:rsid w:val="00820BBF"/>
    <w:rsid w:val="00820C82"/>
    <w:rsid w:val="00820CC8"/>
    <w:rsid w:val="00820F02"/>
    <w:rsid w:val="0082125A"/>
    <w:rsid w:val="0082174E"/>
    <w:rsid w:val="00821A2F"/>
    <w:rsid w:val="00821BF5"/>
    <w:rsid w:val="0082264A"/>
    <w:rsid w:val="008227C3"/>
    <w:rsid w:val="00822816"/>
    <w:rsid w:val="00822C70"/>
    <w:rsid w:val="00823547"/>
    <w:rsid w:val="00823F71"/>
    <w:rsid w:val="00824CEA"/>
    <w:rsid w:val="00824DBE"/>
    <w:rsid w:val="0082506F"/>
    <w:rsid w:val="00825876"/>
    <w:rsid w:val="00825B98"/>
    <w:rsid w:val="00826034"/>
    <w:rsid w:val="008269E5"/>
    <w:rsid w:val="00826ED9"/>
    <w:rsid w:val="008275C4"/>
    <w:rsid w:val="00827DF9"/>
    <w:rsid w:val="00827E2B"/>
    <w:rsid w:val="008303D1"/>
    <w:rsid w:val="00830515"/>
    <w:rsid w:val="00830631"/>
    <w:rsid w:val="00830821"/>
    <w:rsid w:val="00830BE7"/>
    <w:rsid w:val="00831443"/>
    <w:rsid w:val="00831604"/>
    <w:rsid w:val="00831AA1"/>
    <w:rsid w:val="00831FA0"/>
    <w:rsid w:val="0083228A"/>
    <w:rsid w:val="008323E1"/>
    <w:rsid w:val="008324FD"/>
    <w:rsid w:val="00832D01"/>
    <w:rsid w:val="00832E52"/>
    <w:rsid w:val="008330B6"/>
    <w:rsid w:val="008338B4"/>
    <w:rsid w:val="0083399A"/>
    <w:rsid w:val="00833C6C"/>
    <w:rsid w:val="00833E5E"/>
    <w:rsid w:val="00833E7D"/>
    <w:rsid w:val="0083405B"/>
    <w:rsid w:val="008343EA"/>
    <w:rsid w:val="008347C4"/>
    <w:rsid w:val="00834FA6"/>
    <w:rsid w:val="00835160"/>
    <w:rsid w:val="008356C9"/>
    <w:rsid w:val="00835BA4"/>
    <w:rsid w:val="008365E6"/>
    <w:rsid w:val="008373F1"/>
    <w:rsid w:val="008374E5"/>
    <w:rsid w:val="00837AA4"/>
    <w:rsid w:val="0084032F"/>
    <w:rsid w:val="008408AD"/>
    <w:rsid w:val="0084094F"/>
    <w:rsid w:val="00840E90"/>
    <w:rsid w:val="008413AF"/>
    <w:rsid w:val="00841580"/>
    <w:rsid w:val="00841728"/>
    <w:rsid w:val="0084252E"/>
    <w:rsid w:val="00842FA9"/>
    <w:rsid w:val="0084356E"/>
    <w:rsid w:val="00844452"/>
    <w:rsid w:val="00844DD3"/>
    <w:rsid w:val="00845761"/>
    <w:rsid w:val="00845E22"/>
    <w:rsid w:val="008502B3"/>
    <w:rsid w:val="0085042F"/>
    <w:rsid w:val="00850485"/>
    <w:rsid w:val="00850AB3"/>
    <w:rsid w:val="00850FD8"/>
    <w:rsid w:val="00851059"/>
    <w:rsid w:val="008513D5"/>
    <w:rsid w:val="008518AE"/>
    <w:rsid w:val="00852586"/>
    <w:rsid w:val="0085269F"/>
    <w:rsid w:val="00852EBD"/>
    <w:rsid w:val="00852F28"/>
    <w:rsid w:val="00852F89"/>
    <w:rsid w:val="0085364F"/>
    <w:rsid w:val="0085365D"/>
    <w:rsid w:val="00853780"/>
    <w:rsid w:val="00853807"/>
    <w:rsid w:val="00853FB2"/>
    <w:rsid w:val="008540E3"/>
    <w:rsid w:val="00854C2A"/>
    <w:rsid w:val="00854CB6"/>
    <w:rsid w:val="0085550A"/>
    <w:rsid w:val="00855872"/>
    <w:rsid w:val="00855922"/>
    <w:rsid w:val="00855AE2"/>
    <w:rsid w:val="00855F06"/>
    <w:rsid w:val="008561D9"/>
    <w:rsid w:val="0085624B"/>
    <w:rsid w:val="0085651F"/>
    <w:rsid w:val="008574F1"/>
    <w:rsid w:val="00857964"/>
    <w:rsid w:val="00860071"/>
    <w:rsid w:val="008600B7"/>
    <w:rsid w:val="00860209"/>
    <w:rsid w:val="00860359"/>
    <w:rsid w:val="00860942"/>
    <w:rsid w:val="008609F9"/>
    <w:rsid w:val="00860AE3"/>
    <w:rsid w:val="00860DF8"/>
    <w:rsid w:val="00861319"/>
    <w:rsid w:val="00861A8E"/>
    <w:rsid w:val="00861CE6"/>
    <w:rsid w:val="00862266"/>
    <w:rsid w:val="0086337C"/>
    <w:rsid w:val="008633DF"/>
    <w:rsid w:val="00863876"/>
    <w:rsid w:val="00863E25"/>
    <w:rsid w:val="00863FE3"/>
    <w:rsid w:val="00864313"/>
    <w:rsid w:val="00864444"/>
    <w:rsid w:val="00864CBC"/>
    <w:rsid w:val="00864E21"/>
    <w:rsid w:val="0086627E"/>
    <w:rsid w:val="00866FA9"/>
    <w:rsid w:val="008675B9"/>
    <w:rsid w:val="00867C6F"/>
    <w:rsid w:val="00870135"/>
    <w:rsid w:val="008705AC"/>
    <w:rsid w:val="0087063A"/>
    <w:rsid w:val="00871570"/>
    <w:rsid w:val="00872005"/>
    <w:rsid w:val="0087384F"/>
    <w:rsid w:val="00874250"/>
    <w:rsid w:val="00874A8D"/>
    <w:rsid w:val="00874B94"/>
    <w:rsid w:val="00874C98"/>
    <w:rsid w:val="00874F62"/>
    <w:rsid w:val="0087515C"/>
    <w:rsid w:val="00876A43"/>
    <w:rsid w:val="00876D1E"/>
    <w:rsid w:val="0087745F"/>
    <w:rsid w:val="00877DEF"/>
    <w:rsid w:val="0088007B"/>
    <w:rsid w:val="00880606"/>
    <w:rsid w:val="00880CDF"/>
    <w:rsid w:val="00880E6F"/>
    <w:rsid w:val="00880F76"/>
    <w:rsid w:val="00881B5D"/>
    <w:rsid w:val="0088271B"/>
    <w:rsid w:val="00882AB6"/>
    <w:rsid w:val="00883840"/>
    <w:rsid w:val="008839E4"/>
    <w:rsid w:val="00884BB7"/>
    <w:rsid w:val="00884E91"/>
    <w:rsid w:val="00885926"/>
    <w:rsid w:val="00886806"/>
    <w:rsid w:val="00886C11"/>
    <w:rsid w:val="00886E48"/>
    <w:rsid w:val="008870A0"/>
    <w:rsid w:val="0088752F"/>
    <w:rsid w:val="0088782C"/>
    <w:rsid w:val="00890402"/>
    <w:rsid w:val="008904AD"/>
    <w:rsid w:val="008912CF"/>
    <w:rsid w:val="00891577"/>
    <w:rsid w:val="00891955"/>
    <w:rsid w:val="00891C21"/>
    <w:rsid w:val="008926C7"/>
    <w:rsid w:val="00893623"/>
    <w:rsid w:val="008937C3"/>
    <w:rsid w:val="00893B49"/>
    <w:rsid w:val="00893EB0"/>
    <w:rsid w:val="008945B0"/>
    <w:rsid w:val="008945DC"/>
    <w:rsid w:val="0089489A"/>
    <w:rsid w:val="0089540B"/>
    <w:rsid w:val="0089554A"/>
    <w:rsid w:val="00895AAA"/>
    <w:rsid w:val="0089643B"/>
    <w:rsid w:val="00896FF8"/>
    <w:rsid w:val="008974F5"/>
    <w:rsid w:val="008975D7"/>
    <w:rsid w:val="008977E9"/>
    <w:rsid w:val="0089786F"/>
    <w:rsid w:val="008979BD"/>
    <w:rsid w:val="00897EFD"/>
    <w:rsid w:val="008A0459"/>
    <w:rsid w:val="008A06A3"/>
    <w:rsid w:val="008A09BD"/>
    <w:rsid w:val="008A0DC1"/>
    <w:rsid w:val="008A1109"/>
    <w:rsid w:val="008A12B1"/>
    <w:rsid w:val="008A1849"/>
    <w:rsid w:val="008A1B53"/>
    <w:rsid w:val="008A21C1"/>
    <w:rsid w:val="008A26DB"/>
    <w:rsid w:val="008A2720"/>
    <w:rsid w:val="008A39F0"/>
    <w:rsid w:val="008A3D3E"/>
    <w:rsid w:val="008A4BB7"/>
    <w:rsid w:val="008A4D27"/>
    <w:rsid w:val="008A551F"/>
    <w:rsid w:val="008A5991"/>
    <w:rsid w:val="008A60E4"/>
    <w:rsid w:val="008A6216"/>
    <w:rsid w:val="008A6461"/>
    <w:rsid w:val="008A6753"/>
    <w:rsid w:val="008A73E3"/>
    <w:rsid w:val="008A775D"/>
    <w:rsid w:val="008A7764"/>
    <w:rsid w:val="008B1553"/>
    <w:rsid w:val="008B2855"/>
    <w:rsid w:val="008B2ACA"/>
    <w:rsid w:val="008B2DB0"/>
    <w:rsid w:val="008B3077"/>
    <w:rsid w:val="008B36D2"/>
    <w:rsid w:val="008B40DD"/>
    <w:rsid w:val="008B4229"/>
    <w:rsid w:val="008B44D4"/>
    <w:rsid w:val="008B5734"/>
    <w:rsid w:val="008B69F1"/>
    <w:rsid w:val="008B6A63"/>
    <w:rsid w:val="008B708A"/>
    <w:rsid w:val="008B767C"/>
    <w:rsid w:val="008C04A8"/>
    <w:rsid w:val="008C06A9"/>
    <w:rsid w:val="008C0FA0"/>
    <w:rsid w:val="008C0FB9"/>
    <w:rsid w:val="008C1D53"/>
    <w:rsid w:val="008C2E49"/>
    <w:rsid w:val="008C3050"/>
    <w:rsid w:val="008C46DC"/>
    <w:rsid w:val="008C4713"/>
    <w:rsid w:val="008C48E4"/>
    <w:rsid w:val="008C5ACA"/>
    <w:rsid w:val="008C6738"/>
    <w:rsid w:val="008C6888"/>
    <w:rsid w:val="008C68F6"/>
    <w:rsid w:val="008D0879"/>
    <w:rsid w:val="008D0FD6"/>
    <w:rsid w:val="008D14AE"/>
    <w:rsid w:val="008D1692"/>
    <w:rsid w:val="008D1EF2"/>
    <w:rsid w:val="008D27A3"/>
    <w:rsid w:val="008D28F1"/>
    <w:rsid w:val="008D373F"/>
    <w:rsid w:val="008D38CD"/>
    <w:rsid w:val="008D433F"/>
    <w:rsid w:val="008D53A7"/>
    <w:rsid w:val="008D55CC"/>
    <w:rsid w:val="008D573A"/>
    <w:rsid w:val="008D58EE"/>
    <w:rsid w:val="008D5A8A"/>
    <w:rsid w:val="008D6777"/>
    <w:rsid w:val="008D6E16"/>
    <w:rsid w:val="008D7259"/>
    <w:rsid w:val="008D74ED"/>
    <w:rsid w:val="008E048B"/>
    <w:rsid w:val="008E0573"/>
    <w:rsid w:val="008E0B5C"/>
    <w:rsid w:val="008E13CF"/>
    <w:rsid w:val="008E1527"/>
    <w:rsid w:val="008E1DCC"/>
    <w:rsid w:val="008E1F42"/>
    <w:rsid w:val="008E1FAC"/>
    <w:rsid w:val="008E2302"/>
    <w:rsid w:val="008E362D"/>
    <w:rsid w:val="008E3931"/>
    <w:rsid w:val="008E3F51"/>
    <w:rsid w:val="008E47F6"/>
    <w:rsid w:val="008E4ABE"/>
    <w:rsid w:val="008E62B2"/>
    <w:rsid w:val="008E6D2F"/>
    <w:rsid w:val="008E7487"/>
    <w:rsid w:val="008F06B1"/>
    <w:rsid w:val="008F06DE"/>
    <w:rsid w:val="008F23CA"/>
    <w:rsid w:val="008F2DA8"/>
    <w:rsid w:val="008F364F"/>
    <w:rsid w:val="008F37B8"/>
    <w:rsid w:val="008F4522"/>
    <w:rsid w:val="008F4618"/>
    <w:rsid w:val="008F4AB4"/>
    <w:rsid w:val="008F4B34"/>
    <w:rsid w:val="008F55B4"/>
    <w:rsid w:val="008F5D43"/>
    <w:rsid w:val="008F5EF3"/>
    <w:rsid w:val="008F5F8B"/>
    <w:rsid w:val="008F617D"/>
    <w:rsid w:val="008F62EB"/>
    <w:rsid w:val="008F6510"/>
    <w:rsid w:val="008F664E"/>
    <w:rsid w:val="008F6CE6"/>
    <w:rsid w:val="008F6DBD"/>
    <w:rsid w:val="008F75C6"/>
    <w:rsid w:val="008F7B2B"/>
    <w:rsid w:val="008F7F92"/>
    <w:rsid w:val="00900D50"/>
    <w:rsid w:val="009022FA"/>
    <w:rsid w:val="00902B01"/>
    <w:rsid w:val="00902F87"/>
    <w:rsid w:val="00903882"/>
    <w:rsid w:val="00903AEF"/>
    <w:rsid w:val="009042BA"/>
    <w:rsid w:val="0090465C"/>
    <w:rsid w:val="009046E8"/>
    <w:rsid w:val="00904C7A"/>
    <w:rsid w:val="00905DC3"/>
    <w:rsid w:val="00906969"/>
    <w:rsid w:val="009071F6"/>
    <w:rsid w:val="00907246"/>
    <w:rsid w:val="00907742"/>
    <w:rsid w:val="00910450"/>
    <w:rsid w:val="00910561"/>
    <w:rsid w:val="00911B3E"/>
    <w:rsid w:val="00911B6B"/>
    <w:rsid w:val="00912321"/>
    <w:rsid w:val="009123F6"/>
    <w:rsid w:val="009129AC"/>
    <w:rsid w:val="009130FB"/>
    <w:rsid w:val="009131E0"/>
    <w:rsid w:val="009137F8"/>
    <w:rsid w:val="009140A3"/>
    <w:rsid w:val="00914C93"/>
    <w:rsid w:val="00914FFC"/>
    <w:rsid w:val="009159ED"/>
    <w:rsid w:val="009159FE"/>
    <w:rsid w:val="00915B18"/>
    <w:rsid w:val="009173C9"/>
    <w:rsid w:val="00920C33"/>
    <w:rsid w:val="00920FFB"/>
    <w:rsid w:val="009214EA"/>
    <w:rsid w:val="00921979"/>
    <w:rsid w:val="00921BFB"/>
    <w:rsid w:val="00922632"/>
    <w:rsid w:val="00922983"/>
    <w:rsid w:val="00922C9D"/>
    <w:rsid w:val="00922D02"/>
    <w:rsid w:val="009235CC"/>
    <w:rsid w:val="009240CA"/>
    <w:rsid w:val="0092464E"/>
    <w:rsid w:val="00925A35"/>
    <w:rsid w:val="00926959"/>
    <w:rsid w:val="00926A5B"/>
    <w:rsid w:val="00926B27"/>
    <w:rsid w:val="00926BB6"/>
    <w:rsid w:val="00927294"/>
    <w:rsid w:val="009278C6"/>
    <w:rsid w:val="00927C75"/>
    <w:rsid w:val="00927E97"/>
    <w:rsid w:val="00931199"/>
    <w:rsid w:val="009317AB"/>
    <w:rsid w:val="00932062"/>
    <w:rsid w:val="009321DE"/>
    <w:rsid w:val="009323D2"/>
    <w:rsid w:val="009326C5"/>
    <w:rsid w:val="00932E21"/>
    <w:rsid w:val="009332B1"/>
    <w:rsid w:val="009336CE"/>
    <w:rsid w:val="009347E3"/>
    <w:rsid w:val="009352DE"/>
    <w:rsid w:val="00935D63"/>
    <w:rsid w:val="009360A8"/>
    <w:rsid w:val="009366C1"/>
    <w:rsid w:val="00936D11"/>
    <w:rsid w:val="00937210"/>
    <w:rsid w:val="009378EF"/>
    <w:rsid w:val="00937A05"/>
    <w:rsid w:val="00937E23"/>
    <w:rsid w:val="00937E87"/>
    <w:rsid w:val="009400B1"/>
    <w:rsid w:val="00940B53"/>
    <w:rsid w:val="00940B6F"/>
    <w:rsid w:val="00941349"/>
    <w:rsid w:val="00941D57"/>
    <w:rsid w:val="009421EB"/>
    <w:rsid w:val="009425DB"/>
    <w:rsid w:val="00942907"/>
    <w:rsid w:val="00942DC4"/>
    <w:rsid w:val="00944112"/>
    <w:rsid w:val="00944347"/>
    <w:rsid w:val="00944D4A"/>
    <w:rsid w:val="00944E6C"/>
    <w:rsid w:val="00945751"/>
    <w:rsid w:val="00946176"/>
    <w:rsid w:val="00946905"/>
    <w:rsid w:val="00946FDC"/>
    <w:rsid w:val="0094795F"/>
    <w:rsid w:val="00947B36"/>
    <w:rsid w:val="00947DC5"/>
    <w:rsid w:val="00947FC8"/>
    <w:rsid w:val="009513D6"/>
    <w:rsid w:val="00951519"/>
    <w:rsid w:val="00952296"/>
    <w:rsid w:val="009531A7"/>
    <w:rsid w:val="009537AD"/>
    <w:rsid w:val="00953B42"/>
    <w:rsid w:val="00954164"/>
    <w:rsid w:val="00954B84"/>
    <w:rsid w:val="00954FCC"/>
    <w:rsid w:val="0095643E"/>
    <w:rsid w:val="00956594"/>
    <w:rsid w:val="0095713A"/>
    <w:rsid w:val="009574E6"/>
    <w:rsid w:val="009576FD"/>
    <w:rsid w:val="009600C1"/>
    <w:rsid w:val="009613B7"/>
    <w:rsid w:val="00961995"/>
    <w:rsid w:val="0096288C"/>
    <w:rsid w:val="00962AE2"/>
    <w:rsid w:val="00962F1E"/>
    <w:rsid w:val="0096313B"/>
    <w:rsid w:val="00963ACC"/>
    <w:rsid w:val="00963E35"/>
    <w:rsid w:val="009648E6"/>
    <w:rsid w:val="00965417"/>
    <w:rsid w:val="009658C2"/>
    <w:rsid w:val="00965D17"/>
    <w:rsid w:val="009660DB"/>
    <w:rsid w:val="009661EF"/>
    <w:rsid w:val="0096646A"/>
    <w:rsid w:val="00966E92"/>
    <w:rsid w:val="00966F70"/>
    <w:rsid w:val="009679FC"/>
    <w:rsid w:val="00970560"/>
    <w:rsid w:val="009705CF"/>
    <w:rsid w:val="00970FC7"/>
    <w:rsid w:val="00971026"/>
    <w:rsid w:val="00971580"/>
    <w:rsid w:val="00971A7E"/>
    <w:rsid w:val="00971C50"/>
    <w:rsid w:val="0097302D"/>
    <w:rsid w:val="0097356A"/>
    <w:rsid w:val="0097358E"/>
    <w:rsid w:val="00973C11"/>
    <w:rsid w:val="00973DF5"/>
    <w:rsid w:val="00973F48"/>
    <w:rsid w:val="0097400D"/>
    <w:rsid w:val="00974C61"/>
    <w:rsid w:val="00975B82"/>
    <w:rsid w:val="0097678B"/>
    <w:rsid w:val="00977325"/>
    <w:rsid w:val="009776CC"/>
    <w:rsid w:val="00977E97"/>
    <w:rsid w:val="00980292"/>
    <w:rsid w:val="009805A8"/>
    <w:rsid w:val="00980AFF"/>
    <w:rsid w:val="0098291A"/>
    <w:rsid w:val="00982FEC"/>
    <w:rsid w:val="00983078"/>
    <w:rsid w:val="00983352"/>
    <w:rsid w:val="0098342A"/>
    <w:rsid w:val="00983B79"/>
    <w:rsid w:val="00984CD1"/>
    <w:rsid w:val="00985637"/>
    <w:rsid w:val="00985710"/>
    <w:rsid w:val="00985C18"/>
    <w:rsid w:val="009865D8"/>
    <w:rsid w:val="00986CE5"/>
    <w:rsid w:val="00986E2E"/>
    <w:rsid w:val="009872B3"/>
    <w:rsid w:val="009876D3"/>
    <w:rsid w:val="0099011A"/>
    <w:rsid w:val="0099022D"/>
    <w:rsid w:val="00990375"/>
    <w:rsid w:val="0099038A"/>
    <w:rsid w:val="009904AF"/>
    <w:rsid w:val="009908EE"/>
    <w:rsid w:val="00990A1F"/>
    <w:rsid w:val="00990B39"/>
    <w:rsid w:val="00990CD1"/>
    <w:rsid w:val="00990CE9"/>
    <w:rsid w:val="00991F5C"/>
    <w:rsid w:val="009922F0"/>
    <w:rsid w:val="0099271F"/>
    <w:rsid w:val="009932D2"/>
    <w:rsid w:val="00993B87"/>
    <w:rsid w:val="00993D07"/>
    <w:rsid w:val="00993E4E"/>
    <w:rsid w:val="00994B62"/>
    <w:rsid w:val="0099621E"/>
    <w:rsid w:val="009968CA"/>
    <w:rsid w:val="00996940"/>
    <w:rsid w:val="00996A8D"/>
    <w:rsid w:val="00997681"/>
    <w:rsid w:val="0099788D"/>
    <w:rsid w:val="009A008D"/>
    <w:rsid w:val="009A0403"/>
    <w:rsid w:val="009A0501"/>
    <w:rsid w:val="009A0ACC"/>
    <w:rsid w:val="009A171D"/>
    <w:rsid w:val="009A1759"/>
    <w:rsid w:val="009A1B2C"/>
    <w:rsid w:val="009A1C80"/>
    <w:rsid w:val="009A26BE"/>
    <w:rsid w:val="009A2F7C"/>
    <w:rsid w:val="009A4276"/>
    <w:rsid w:val="009A44A1"/>
    <w:rsid w:val="009A4527"/>
    <w:rsid w:val="009A6371"/>
    <w:rsid w:val="009A67B0"/>
    <w:rsid w:val="009A68C2"/>
    <w:rsid w:val="009A69F2"/>
    <w:rsid w:val="009A6ABF"/>
    <w:rsid w:val="009A70E7"/>
    <w:rsid w:val="009A7359"/>
    <w:rsid w:val="009A7999"/>
    <w:rsid w:val="009B0353"/>
    <w:rsid w:val="009B05E6"/>
    <w:rsid w:val="009B0CDF"/>
    <w:rsid w:val="009B20B2"/>
    <w:rsid w:val="009B280B"/>
    <w:rsid w:val="009B2856"/>
    <w:rsid w:val="009B2920"/>
    <w:rsid w:val="009B336B"/>
    <w:rsid w:val="009B34D5"/>
    <w:rsid w:val="009B36BE"/>
    <w:rsid w:val="009B4197"/>
    <w:rsid w:val="009B4300"/>
    <w:rsid w:val="009B43EB"/>
    <w:rsid w:val="009B45D0"/>
    <w:rsid w:val="009B506D"/>
    <w:rsid w:val="009B57B0"/>
    <w:rsid w:val="009B64A4"/>
    <w:rsid w:val="009B6561"/>
    <w:rsid w:val="009B66F2"/>
    <w:rsid w:val="009B6773"/>
    <w:rsid w:val="009C0AE7"/>
    <w:rsid w:val="009C0E2D"/>
    <w:rsid w:val="009C0EE1"/>
    <w:rsid w:val="009C101B"/>
    <w:rsid w:val="009C1335"/>
    <w:rsid w:val="009C158B"/>
    <w:rsid w:val="009C27C5"/>
    <w:rsid w:val="009C289C"/>
    <w:rsid w:val="009C327F"/>
    <w:rsid w:val="009C36F1"/>
    <w:rsid w:val="009C3812"/>
    <w:rsid w:val="009C3A40"/>
    <w:rsid w:val="009C3AE7"/>
    <w:rsid w:val="009C51BE"/>
    <w:rsid w:val="009C52A4"/>
    <w:rsid w:val="009C5891"/>
    <w:rsid w:val="009C5E43"/>
    <w:rsid w:val="009C6AB4"/>
    <w:rsid w:val="009C6E46"/>
    <w:rsid w:val="009C7BD9"/>
    <w:rsid w:val="009C7D73"/>
    <w:rsid w:val="009D0856"/>
    <w:rsid w:val="009D0DE2"/>
    <w:rsid w:val="009D1152"/>
    <w:rsid w:val="009D1A48"/>
    <w:rsid w:val="009D22D9"/>
    <w:rsid w:val="009D2685"/>
    <w:rsid w:val="009D2B3A"/>
    <w:rsid w:val="009D2E9E"/>
    <w:rsid w:val="009D3044"/>
    <w:rsid w:val="009D348C"/>
    <w:rsid w:val="009D40E4"/>
    <w:rsid w:val="009D44A5"/>
    <w:rsid w:val="009D45F2"/>
    <w:rsid w:val="009D4966"/>
    <w:rsid w:val="009D4E96"/>
    <w:rsid w:val="009D5A77"/>
    <w:rsid w:val="009D673A"/>
    <w:rsid w:val="009D6870"/>
    <w:rsid w:val="009D6CDB"/>
    <w:rsid w:val="009D6EC8"/>
    <w:rsid w:val="009D7412"/>
    <w:rsid w:val="009D7738"/>
    <w:rsid w:val="009D7E09"/>
    <w:rsid w:val="009E02A0"/>
    <w:rsid w:val="009E0898"/>
    <w:rsid w:val="009E0984"/>
    <w:rsid w:val="009E0BB8"/>
    <w:rsid w:val="009E0E3B"/>
    <w:rsid w:val="009E103F"/>
    <w:rsid w:val="009E1255"/>
    <w:rsid w:val="009E1915"/>
    <w:rsid w:val="009E1E3E"/>
    <w:rsid w:val="009E23FA"/>
    <w:rsid w:val="009E28E1"/>
    <w:rsid w:val="009E2D8E"/>
    <w:rsid w:val="009E2F07"/>
    <w:rsid w:val="009E359B"/>
    <w:rsid w:val="009E3987"/>
    <w:rsid w:val="009E3C16"/>
    <w:rsid w:val="009E42A3"/>
    <w:rsid w:val="009E43E6"/>
    <w:rsid w:val="009E44E0"/>
    <w:rsid w:val="009E5000"/>
    <w:rsid w:val="009E51B8"/>
    <w:rsid w:val="009E5466"/>
    <w:rsid w:val="009E619F"/>
    <w:rsid w:val="009E6824"/>
    <w:rsid w:val="009E710C"/>
    <w:rsid w:val="009E76F0"/>
    <w:rsid w:val="009E7F33"/>
    <w:rsid w:val="009F01A9"/>
    <w:rsid w:val="009F0E3E"/>
    <w:rsid w:val="009F0FF9"/>
    <w:rsid w:val="009F1A24"/>
    <w:rsid w:val="009F1E1D"/>
    <w:rsid w:val="009F21D2"/>
    <w:rsid w:val="009F28CA"/>
    <w:rsid w:val="009F2915"/>
    <w:rsid w:val="009F2DEC"/>
    <w:rsid w:val="009F2E75"/>
    <w:rsid w:val="009F3582"/>
    <w:rsid w:val="009F37F9"/>
    <w:rsid w:val="009F3A3A"/>
    <w:rsid w:val="009F3E21"/>
    <w:rsid w:val="009F4162"/>
    <w:rsid w:val="009F44BF"/>
    <w:rsid w:val="009F4BCD"/>
    <w:rsid w:val="009F56FD"/>
    <w:rsid w:val="009F5BBC"/>
    <w:rsid w:val="009F616C"/>
    <w:rsid w:val="009F689D"/>
    <w:rsid w:val="009F6C40"/>
    <w:rsid w:val="009F6F1F"/>
    <w:rsid w:val="009F7BE3"/>
    <w:rsid w:val="00A006AF"/>
    <w:rsid w:val="00A0094D"/>
    <w:rsid w:val="00A00AE5"/>
    <w:rsid w:val="00A00AF7"/>
    <w:rsid w:val="00A00B54"/>
    <w:rsid w:val="00A00F2E"/>
    <w:rsid w:val="00A01971"/>
    <w:rsid w:val="00A027A9"/>
    <w:rsid w:val="00A02E6F"/>
    <w:rsid w:val="00A02FF5"/>
    <w:rsid w:val="00A033B2"/>
    <w:rsid w:val="00A03F71"/>
    <w:rsid w:val="00A0400D"/>
    <w:rsid w:val="00A04FF9"/>
    <w:rsid w:val="00A057D9"/>
    <w:rsid w:val="00A05C5C"/>
    <w:rsid w:val="00A068BB"/>
    <w:rsid w:val="00A06F0F"/>
    <w:rsid w:val="00A07890"/>
    <w:rsid w:val="00A07D30"/>
    <w:rsid w:val="00A10C3D"/>
    <w:rsid w:val="00A10D6B"/>
    <w:rsid w:val="00A11166"/>
    <w:rsid w:val="00A11871"/>
    <w:rsid w:val="00A11ADC"/>
    <w:rsid w:val="00A11BDE"/>
    <w:rsid w:val="00A11D88"/>
    <w:rsid w:val="00A12145"/>
    <w:rsid w:val="00A126C3"/>
    <w:rsid w:val="00A12A4E"/>
    <w:rsid w:val="00A136BE"/>
    <w:rsid w:val="00A13BAD"/>
    <w:rsid w:val="00A13CBA"/>
    <w:rsid w:val="00A140AD"/>
    <w:rsid w:val="00A14ADF"/>
    <w:rsid w:val="00A14C02"/>
    <w:rsid w:val="00A14FD6"/>
    <w:rsid w:val="00A1590F"/>
    <w:rsid w:val="00A159B1"/>
    <w:rsid w:val="00A1654C"/>
    <w:rsid w:val="00A169CA"/>
    <w:rsid w:val="00A16EF3"/>
    <w:rsid w:val="00A1752D"/>
    <w:rsid w:val="00A17BE5"/>
    <w:rsid w:val="00A17DA3"/>
    <w:rsid w:val="00A20796"/>
    <w:rsid w:val="00A21DF7"/>
    <w:rsid w:val="00A225E4"/>
    <w:rsid w:val="00A22B84"/>
    <w:rsid w:val="00A237CD"/>
    <w:rsid w:val="00A2383B"/>
    <w:rsid w:val="00A24A0C"/>
    <w:rsid w:val="00A25ED6"/>
    <w:rsid w:val="00A2600C"/>
    <w:rsid w:val="00A26088"/>
    <w:rsid w:val="00A2669A"/>
    <w:rsid w:val="00A26A57"/>
    <w:rsid w:val="00A27467"/>
    <w:rsid w:val="00A3075D"/>
    <w:rsid w:val="00A30B3C"/>
    <w:rsid w:val="00A30EC4"/>
    <w:rsid w:val="00A31863"/>
    <w:rsid w:val="00A31FF4"/>
    <w:rsid w:val="00A32884"/>
    <w:rsid w:val="00A328E9"/>
    <w:rsid w:val="00A32E98"/>
    <w:rsid w:val="00A331A0"/>
    <w:rsid w:val="00A3353F"/>
    <w:rsid w:val="00A33B5D"/>
    <w:rsid w:val="00A33F92"/>
    <w:rsid w:val="00A34205"/>
    <w:rsid w:val="00A35BC4"/>
    <w:rsid w:val="00A35E76"/>
    <w:rsid w:val="00A35F64"/>
    <w:rsid w:val="00A361ED"/>
    <w:rsid w:val="00A36714"/>
    <w:rsid w:val="00A36962"/>
    <w:rsid w:val="00A36F3D"/>
    <w:rsid w:val="00A376C5"/>
    <w:rsid w:val="00A37EF4"/>
    <w:rsid w:val="00A4058F"/>
    <w:rsid w:val="00A40F36"/>
    <w:rsid w:val="00A41A19"/>
    <w:rsid w:val="00A41F82"/>
    <w:rsid w:val="00A42462"/>
    <w:rsid w:val="00A42807"/>
    <w:rsid w:val="00A43629"/>
    <w:rsid w:val="00A43ACB"/>
    <w:rsid w:val="00A43C49"/>
    <w:rsid w:val="00A441C1"/>
    <w:rsid w:val="00A443D1"/>
    <w:rsid w:val="00A44623"/>
    <w:rsid w:val="00A44977"/>
    <w:rsid w:val="00A4594D"/>
    <w:rsid w:val="00A45DEE"/>
    <w:rsid w:val="00A45E8D"/>
    <w:rsid w:val="00A462EC"/>
    <w:rsid w:val="00A46434"/>
    <w:rsid w:val="00A47520"/>
    <w:rsid w:val="00A47F94"/>
    <w:rsid w:val="00A505A7"/>
    <w:rsid w:val="00A507F4"/>
    <w:rsid w:val="00A50BCD"/>
    <w:rsid w:val="00A50CF1"/>
    <w:rsid w:val="00A52083"/>
    <w:rsid w:val="00A520ED"/>
    <w:rsid w:val="00A52A0D"/>
    <w:rsid w:val="00A5354C"/>
    <w:rsid w:val="00A5389F"/>
    <w:rsid w:val="00A53D9C"/>
    <w:rsid w:val="00A53E7D"/>
    <w:rsid w:val="00A54002"/>
    <w:rsid w:val="00A54379"/>
    <w:rsid w:val="00A54489"/>
    <w:rsid w:val="00A54A68"/>
    <w:rsid w:val="00A54DEA"/>
    <w:rsid w:val="00A5501D"/>
    <w:rsid w:val="00A55221"/>
    <w:rsid w:val="00A553D2"/>
    <w:rsid w:val="00A56121"/>
    <w:rsid w:val="00A5629D"/>
    <w:rsid w:val="00A56D53"/>
    <w:rsid w:val="00A56ED0"/>
    <w:rsid w:val="00A572D6"/>
    <w:rsid w:val="00A579E1"/>
    <w:rsid w:val="00A57BEE"/>
    <w:rsid w:val="00A57C66"/>
    <w:rsid w:val="00A6073C"/>
    <w:rsid w:val="00A60DD6"/>
    <w:rsid w:val="00A60EFD"/>
    <w:rsid w:val="00A61808"/>
    <w:rsid w:val="00A61B80"/>
    <w:rsid w:val="00A62324"/>
    <w:rsid w:val="00A623FD"/>
    <w:rsid w:val="00A62610"/>
    <w:rsid w:val="00A627BB"/>
    <w:rsid w:val="00A62D1B"/>
    <w:rsid w:val="00A62DA3"/>
    <w:rsid w:val="00A630F3"/>
    <w:rsid w:val="00A63310"/>
    <w:rsid w:val="00A63543"/>
    <w:rsid w:val="00A63686"/>
    <w:rsid w:val="00A63931"/>
    <w:rsid w:val="00A644F2"/>
    <w:rsid w:val="00A64C1C"/>
    <w:rsid w:val="00A64D15"/>
    <w:rsid w:val="00A64FC3"/>
    <w:rsid w:val="00A6500D"/>
    <w:rsid w:val="00A65EAF"/>
    <w:rsid w:val="00A66EEA"/>
    <w:rsid w:val="00A675C2"/>
    <w:rsid w:val="00A67A32"/>
    <w:rsid w:val="00A67FF9"/>
    <w:rsid w:val="00A70188"/>
    <w:rsid w:val="00A70613"/>
    <w:rsid w:val="00A70E4B"/>
    <w:rsid w:val="00A7100F"/>
    <w:rsid w:val="00A7104E"/>
    <w:rsid w:val="00A7173C"/>
    <w:rsid w:val="00A71851"/>
    <w:rsid w:val="00A72DF3"/>
    <w:rsid w:val="00A73072"/>
    <w:rsid w:val="00A73B96"/>
    <w:rsid w:val="00A74141"/>
    <w:rsid w:val="00A7428C"/>
    <w:rsid w:val="00A74404"/>
    <w:rsid w:val="00A75179"/>
    <w:rsid w:val="00A75911"/>
    <w:rsid w:val="00A75A29"/>
    <w:rsid w:val="00A7651E"/>
    <w:rsid w:val="00A76C1F"/>
    <w:rsid w:val="00A76DDF"/>
    <w:rsid w:val="00A772FF"/>
    <w:rsid w:val="00A80138"/>
    <w:rsid w:val="00A80E1F"/>
    <w:rsid w:val="00A81245"/>
    <w:rsid w:val="00A814BE"/>
    <w:rsid w:val="00A815B7"/>
    <w:rsid w:val="00A81E0B"/>
    <w:rsid w:val="00A8280C"/>
    <w:rsid w:val="00A83214"/>
    <w:rsid w:val="00A833EC"/>
    <w:rsid w:val="00A83600"/>
    <w:rsid w:val="00A83E5A"/>
    <w:rsid w:val="00A84097"/>
    <w:rsid w:val="00A84905"/>
    <w:rsid w:val="00A84FF6"/>
    <w:rsid w:val="00A85178"/>
    <w:rsid w:val="00A85282"/>
    <w:rsid w:val="00A85562"/>
    <w:rsid w:val="00A859D5"/>
    <w:rsid w:val="00A86BAB"/>
    <w:rsid w:val="00A8783A"/>
    <w:rsid w:val="00A87865"/>
    <w:rsid w:val="00A87A2A"/>
    <w:rsid w:val="00A90B6A"/>
    <w:rsid w:val="00A91993"/>
    <w:rsid w:val="00A91BE3"/>
    <w:rsid w:val="00A920EF"/>
    <w:rsid w:val="00A93499"/>
    <w:rsid w:val="00A93A84"/>
    <w:rsid w:val="00A93D45"/>
    <w:rsid w:val="00A94793"/>
    <w:rsid w:val="00A94C60"/>
    <w:rsid w:val="00A94DA0"/>
    <w:rsid w:val="00A953F9"/>
    <w:rsid w:val="00A959CA"/>
    <w:rsid w:val="00A965C4"/>
    <w:rsid w:val="00AA09E5"/>
    <w:rsid w:val="00AA0E24"/>
    <w:rsid w:val="00AA11E9"/>
    <w:rsid w:val="00AA141B"/>
    <w:rsid w:val="00AA1C72"/>
    <w:rsid w:val="00AA36CD"/>
    <w:rsid w:val="00AA3A7F"/>
    <w:rsid w:val="00AA428D"/>
    <w:rsid w:val="00AA4630"/>
    <w:rsid w:val="00AA4AB0"/>
    <w:rsid w:val="00AA4DB7"/>
    <w:rsid w:val="00AA4E7A"/>
    <w:rsid w:val="00AA5897"/>
    <w:rsid w:val="00AA689E"/>
    <w:rsid w:val="00AA6B1E"/>
    <w:rsid w:val="00AA6CC0"/>
    <w:rsid w:val="00AA7065"/>
    <w:rsid w:val="00AA70CE"/>
    <w:rsid w:val="00AA78CC"/>
    <w:rsid w:val="00AA7B5A"/>
    <w:rsid w:val="00AB0170"/>
    <w:rsid w:val="00AB0203"/>
    <w:rsid w:val="00AB117F"/>
    <w:rsid w:val="00AB15EB"/>
    <w:rsid w:val="00AB1D2D"/>
    <w:rsid w:val="00AB25E0"/>
    <w:rsid w:val="00AB293D"/>
    <w:rsid w:val="00AB3F24"/>
    <w:rsid w:val="00AB517A"/>
    <w:rsid w:val="00AB528C"/>
    <w:rsid w:val="00AB5617"/>
    <w:rsid w:val="00AB5F12"/>
    <w:rsid w:val="00AB601F"/>
    <w:rsid w:val="00AB618D"/>
    <w:rsid w:val="00AB649E"/>
    <w:rsid w:val="00AB6515"/>
    <w:rsid w:val="00AB65EF"/>
    <w:rsid w:val="00AB7B4A"/>
    <w:rsid w:val="00AB7DCF"/>
    <w:rsid w:val="00AC0615"/>
    <w:rsid w:val="00AC0960"/>
    <w:rsid w:val="00AC09DA"/>
    <w:rsid w:val="00AC0E38"/>
    <w:rsid w:val="00AC1503"/>
    <w:rsid w:val="00AC155D"/>
    <w:rsid w:val="00AC1981"/>
    <w:rsid w:val="00AC1B30"/>
    <w:rsid w:val="00AC363F"/>
    <w:rsid w:val="00AC387D"/>
    <w:rsid w:val="00AC4023"/>
    <w:rsid w:val="00AC45B3"/>
    <w:rsid w:val="00AC4954"/>
    <w:rsid w:val="00AC4973"/>
    <w:rsid w:val="00AC4A52"/>
    <w:rsid w:val="00AC53A9"/>
    <w:rsid w:val="00AC65F5"/>
    <w:rsid w:val="00AC7003"/>
    <w:rsid w:val="00AC72D8"/>
    <w:rsid w:val="00AC7455"/>
    <w:rsid w:val="00AC76F3"/>
    <w:rsid w:val="00AC771C"/>
    <w:rsid w:val="00AC773C"/>
    <w:rsid w:val="00AC7A21"/>
    <w:rsid w:val="00AC7D0C"/>
    <w:rsid w:val="00AD0293"/>
    <w:rsid w:val="00AD0DE0"/>
    <w:rsid w:val="00AD11CF"/>
    <w:rsid w:val="00AD1699"/>
    <w:rsid w:val="00AD1754"/>
    <w:rsid w:val="00AD192B"/>
    <w:rsid w:val="00AD1CE7"/>
    <w:rsid w:val="00AD2E52"/>
    <w:rsid w:val="00AD3389"/>
    <w:rsid w:val="00AD3A07"/>
    <w:rsid w:val="00AD3DF6"/>
    <w:rsid w:val="00AD466C"/>
    <w:rsid w:val="00AD4908"/>
    <w:rsid w:val="00AD6245"/>
    <w:rsid w:val="00AD6F88"/>
    <w:rsid w:val="00AD7198"/>
    <w:rsid w:val="00AD758B"/>
    <w:rsid w:val="00AE08CE"/>
    <w:rsid w:val="00AE0A96"/>
    <w:rsid w:val="00AE13F2"/>
    <w:rsid w:val="00AE219A"/>
    <w:rsid w:val="00AE2334"/>
    <w:rsid w:val="00AE2510"/>
    <w:rsid w:val="00AE282E"/>
    <w:rsid w:val="00AE29AF"/>
    <w:rsid w:val="00AE3178"/>
    <w:rsid w:val="00AE3E61"/>
    <w:rsid w:val="00AE46BE"/>
    <w:rsid w:val="00AE486E"/>
    <w:rsid w:val="00AE547A"/>
    <w:rsid w:val="00AE5C81"/>
    <w:rsid w:val="00AE5C86"/>
    <w:rsid w:val="00AE6324"/>
    <w:rsid w:val="00AE68FF"/>
    <w:rsid w:val="00AE69F4"/>
    <w:rsid w:val="00AE701F"/>
    <w:rsid w:val="00AE70F7"/>
    <w:rsid w:val="00AE746F"/>
    <w:rsid w:val="00AE7499"/>
    <w:rsid w:val="00AE7AFE"/>
    <w:rsid w:val="00AE7D06"/>
    <w:rsid w:val="00AE7E84"/>
    <w:rsid w:val="00AF0853"/>
    <w:rsid w:val="00AF0CB3"/>
    <w:rsid w:val="00AF14CC"/>
    <w:rsid w:val="00AF16F7"/>
    <w:rsid w:val="00AF3E30"/>
    <w:rsid w:val="00AF4345"/>
    <w:rsid w:val="00AF4F3C"/>
    <w:rsid w:val="00AF51EF"/>
    <w:rsid w:val="00AF586D"/>
    <w:rsid w:val="00AF5BC6"/>
    <w:rsid w:val="00AF5EA8"/>
    <w:rsid w:val="00AF636E"/>
    <w:rsid w:val="00AF6506"/>
    <w:rsid w:val="00AF6F42"/>
    <w:rsid w:val="00AF7D20"/>
    <w:rsid w:val="00AF7F98"/>
    <w:rsid w:val="00B00544"/>
    <w:rsid w:val="00B00736"/>
    <w:rsid w:val="00B00C82"/>
    <w:rsid w:val="00B01224"/>
    <w:rsid w:val="00B0208E"/>
    <w:rsid w:val="00B02557"/>
    <w:rsid w:val="00B02A16"/>
    <w:rsid w:val="00B03CA1"/>
    <w:rsid w:val="00B042F2"/>
    <w:rsid w:val="00B04D69"/>
    <w:rsid w:val="00B055B8"/>
    <w:rsid w:val="00B05986"/>
    <w:rsid w:val="00B06957"/>
    <w:rsid w:val="00B06F69"/>
    <w:rsid w:val="00B078AC"/>
    <w:rsid w:val="00B10BE6"/>
    <w:rsid w:val="00B10FDB"/>
    <w:rsid w:val="00B11B63"/>
    <w:rsid w:val="00B12499"/>
    <w:rsid w:val="00B12C38"/>
    <w:rsid w:val="00B12ED1"/>
    <w:rsid w:val="00B131FE"/>
    <w:rsid w:val="00B1340C"/>
    <w:rsid w:val="00B13A6B"/>
    <w:rsid w:val="00B14360"/>
    <w:rsid w:val="00B14367"/>
    <w:rsid w:val="00B14419"/>
    <w:rsid w:val="00B146BB"/>
    <w:rsid w:val="00B146CA"/>
    <w:rsid w:val="00B14D9B"/>
    <w:rsid w:val="00B15994"/>
    <w:rsid w:val="00B15A5D"/>
    <w:rsid w:val="00B1616D"/>
    <w:rsid w:val="00B16525"/>
    <w:rsid w:val="00B16988"/>
    <w:rsid w:val="00B16F3D"/>
    <w:rsid w:val="00B1722F"/>
    <w:rsid w:val="00B17435"/>
    <w:rsid w:val="00B17579"/>
    <w:rsid w:val="00B176EA"/>
    <w:rsid w:val="00B17AD1"/>
    <w:rsid w:val="00B17DE4"/>
    <w:rsid w:val="00B200B1"/>
    <w:rsid w:val="00B20850"/>
    <w:rsid w:val="00B20CC7"/>
    <w:rsid w:val="00B218E7"/>
    <w:rsid w:val="00B21F21"/>
    <w:rsid w:val="00B22279"/>
    <w:rsid w:val="00B2295C"/>
    <w:rsid w:val="00B22AF8"/>
    <w:rsid w:val="00B22FF8"/>
    <w:rsid w:val="00B238D2"/>
    <w:rsid w:val="00B240B1"/>
    <w:rsid w:val="00B24571"/>
    <w:rsid w:val="00B24664"/>
    <w:rsid w:val="00B24B0D"/>
    <w:rsid w:val="00B25436"/>
    <w:rsid w:val="00B25678"/>
    <w:rsid w:val="00B25700"/>
    <w:rsid w:val="00B25C60"/>
    <w:rsid w:val="00B266AF"/>
    <w:rsid w:val="00B2671A"/>
    <w:rsid w:val="00B26BB5"/>
    <w:rsid w:val="00B26F5B"/>
    <w:rsid w:val="00B27126"/>
    <w:rsid w:val="00B2729D"/>
    <w:rsid w:val="00B274B3"/>
    <w:rsid w:val="00B27770"/>
    <w:rsid w:val="00B30119"/>
    <w:rsid w:val="00B31F5C"/>
    <w:rsid w:val="00B32105"/>
    <w:rsid w:val="00B321E4"/>
    <w:rsid w:val="00B324ED"/>
    <w:rsid w:val="00B32A94"/>
    <w:rsid w:val="00B33689"/>
    <w:rsid w:val="00B33B84"/>
    <w:rsid w:val="00B34128"/>
    <w:rsid w:val="00B343A6"/>
    <w:rsid w:val="00B344BC"/>
    <w:rsid w:val="00B34637"/>
    <w:rsid w:val="00B346AF"/>
    <w:rsid w:val="00B35160"/>
    <w:rsid w:val="00B35BFD"/>
    <w:rsid w:val="00B35C9B"/>
    <w:rsid w:val="00B35D08"/>
    <w:rsid w:val="00B36760"/>
    <w:rsid w:val="00B36ECB"/>
    <w:rsid w:val="00B371C7"/>
    <w:rsid w:val="00B3760B"/>
    <w:rsid w:val="00B3786A"/>
    <w:rsid w:val="00B37F64"/>
    <w:rsid w:val="00B4081E"/>
    <w:rsid w:val="00B41AB5"/>
    <w:rsid w:val="00B41ED6"/>
    <w:rsid w:val="00B421E0"/>
    <w:rsid w:val="00B42265"/>
    <w:rsid w:val="00B4277B"/>
    <w:rsid w:val="00B435E4"/>
    <w:rsid w:val="00B439D8"/>
    <w:rsid w:val="00B43A22"/>
    <w:rsid w:val="00B43D01"/>
    <w:rsid w:val="00B4461E"/>
    <w:rsid w:val="00B44D78"/>
    <w:rsid w:val="00B44ED0"/>
    <w:rsid w:val="00B45669"/>
    <w:rsid w:val="00B45C47"/>
    <w:rsid w:val="00B45F7B"/>
    <w:rsid w:val="00B46A90"/>
    <w:rsid w:val="00B46BA3"/>
    <w:rsid w:val="00B50925"/>
    <w:rsid w:val="00B50A85"/>
    <w:rsid w:val="00B517A9"/>
    <w:rsid w:val="00B518D8"/>
    <w:rsid w:val="00B52BD7"/>
    <w:rsid w:val="00B5403C"/>
    <w:rsid w:val="00B5410F"/>
    <w:rsid w:val="00B54980"/>
    <w:rsid w:val="00B55210"/>
    <w:rsid w:val="00B55361"/>
    <w:rsid w:val="00B556B6"/>
    <w:rsid w:val="00B55A68"/>
    <w:rsid w:val="00B55ACD"/>
    <w:rsid w:val="00B560BE"/>
    <w:rsid w:val="00B562B9"/>
    <w:rsid w:val="00B57417"/>
    <w:rsid w:val="00B606A8"/>
    <w:rsid w:val="00B6097F"/>
    <w:rsid w:val="00B60BA1"/>
    <w:rsid w:val="00B613CE"/>
    <w:rsid w:val="00B61D8A"/>
    <w:rsid w:val="00B61FC6"/>
    <w:rsid w:val="00B6263C"/>
    <w:rsid w:val="00B630A9"/>
    <w:rsid w:val="00B634AA"/>
    <w:rsid w:val="00B647C5"/>
    <w:rsid w:val="00B651E1"/>
    <w:rsid w:val="00B65521"/>
    <w:rsid w:val="00B663D3"/>
    <w:rsid w:val="00B66802"/>
    <w:rsid w:val="00B66FEF"/>
    <w:rsid w:val="00B66FF4"/>
    <w:rsid w:val="00B67149"/>
    <w:rsid w:val="00B6737E"/>
    <w:rsid w:val="00B677E7"/>
    <w:rsid w:val="00B70068"/>
    <w:rsid w:val="00B700B0"/>
    <w:rsid w:val="00B70EB8"/>
    <w:rsid w:val="00B71334"/>
    <w:rsid w:val="00B7211D"/>
    <w:rsid w:val="00B728E4"/>
    <w:rsid w:val="00B72A69"/>
    <w:rsid w:val="00B72F19"/>
    <w:rsid w:val="00B73C9B"/>
    <w:rsid w:val="00B73F5F"/>
    <w:rsid w:val="00B74005"/>
    <w:rsid w:val="00B74218"/>
    <w:rsid w:val="00B74A06"/>
    <w:rsid w:val="00B74C91"/>
    <w:rsid w:val="00B75495"/>
    <w:rsid w:val="00B75536"/>
    <w:rsid w:val="00B75998"/>
    <w:rsid w:val="00B759EC"/>
    <w:rsid w:val="00B75DD5"/>
    <w:rsid w:val="00B75E02"/>
    <w:rsid w:val="00B80339"/>
    <w:rsid w:val="00B803CE"/>
    <w:rsid w:val="00B804CD"/>
    <w:rsid w:val="00B8087A"/>
    <w:rsid w:val="00B80980"/>
    <w:rsid w:val="00B80B30"/>
    <w:rsid w:val="00B8104F"/>
    <w:rsid w:val="00B816E5"/>
    <w:rsid w:val="00B81BA9"/>
    <w:rsid w:val="00B82606"/>
    <w:rsid w:val="00B839F0"/>
    <w:rsid w:val="00B83BA4"/>
    <w:rsid w:val="00B83C02"/>
    <w:rsid w:val="00B83C83"/>
    <w:rsid w:val="00B83F38"/>
    <w:rsid w:val="00B84099"/>
    <w:rsid w:val="00B845A6"/>
    <w:rsid w:val="00B84688"/>
    <w:rsid w:val="00B857ED"/>
    <w:rsid w:val="00B85A33"/>
    <w:rsid w:val="00B8651D"/>
    <w:rsid w:val="00B872B6"/>
    <w:rsid w:val="00B8780B"/>
    <w:rsid w:val="00B87E1C"/>
    <w:rsid w:val="00B90316"/>
    <w:rsid w:val="00B91743"/>
    <w:rsid w:val="00B9184D"/>
    <w:rsid w:val="00B91ABB"/>
    <w:rsid w:val="00B91F9B"/>
    <w:rsid w:val="00B925FC"/>
    <w:rsid w:val="00B926F1"/>
    <w:rsid w:val="00B92CD5"/>
    <w:rsid w:val="00B92EEB"/>
    <w:rsid w:val="00B93BAC"/>
    <w:rsid w:val="00B93FB5"/>
    <w:rsid w:val="00B941A9"/>
    <w:rsid w:val="00B9462E"/>
    <w:rsid w:val="00B94B21"/>
    <w:rsid w:val="00B952BC"/>
    <w:rsid w:val="00B958E1"/>
    <w:rsid w:val="00B96440"/>
    <w:rsid w:val="00B975CC"/>
    <w:rsid w:val="00B976B6"/>
    <w:rsid w:val="00B97C8A"/>
    <w:rsid w:val="00BA00B4"/>
    <w:rsid w:val="00BA023E"/>
    <w:rsid w:val="00BA02FD"/>
    <w:rsid w:val="00BA1179"/>
    <w:rsid w:val="00BA2351"/>
    <w:rsid w:val="00BA23A7"/>
    <w:rsid w:val="00BA2E60"/>
    <w:rsid w:val="00BA4101"/>
    <w:rsid w:val="00BA4473"/>
    <w:rsid w:val="00BA47AA"/>
    <w:rsid w:val="00BA543C"/>
    <w:rsid w:val="00BA6888"/>
    <w:rsid w:val="00BA6D78"/>
    <w:rsid w:val="00BA6ECF"/>
    <w:rsid w:val="00BA774E"/>
    <w:rsid w:val="00BA78D5"/>
    <w:rsid w:val="00BA7B4A"/>
    <w:rsid w:val="00BA7F12"/>
    <w:rsid w:val="00BB039E"/>
    <w:rsid w:val="00BB0697"/>
    <w:rsid w:val="00BB0A6E"/>
    <w:rsid w:val="00BB0C1E"/>
    <w:rsid w:val="00BB11AB"/>
    <w:rsid w:val="00BB1B99"/>
    <w:rsid w:val="00BB21ED"/>
    <w:rsid w:val="00BB2D50"/>
    <w:rsid w:val="00BB36A3"/>
    <w:rsid w:val="00BB3B0D"/>
    <w:rsid w:val="00BB42DB"/>
    <w:rsid w:val="00BB4C91"/>
    <w:rsid w:val="00BB548F"/>
    <w:rsid w:val="00BB5780"/>
    <w:rsid w:val="00BB588A"/>
    <w:rsid w:val="00BB5ED8"/>
    <w:rsid w:val="00BB5F42"/>
    <w:rsid w:val="00BB7B41"/>
    <w:rsid w:val="00BB7D9A"/>
    <w:rsid w:val="00BC00E8"/>
    <w:rsid w:val="00BC0107"/>
    <w:rsid w:val="00BC0117"/>
    <w:rsid w:val="00BC0529"/>
    <w:rsid w:val="00BC1169"/>
    <w:rsid w:val="00BC12B0"/>
    <w:rsid w:val="00BC174D"/>
    <w:rsid w:val="00BC28F0"/>
    <w:rsid w:val="00BC2EF1"/>
    <w:rsid w:val="00BC3239"/>
    <w:rsid w:val="00BC3955"/>
    <w:rsid w:val="00BC3C24"/>
    <w:rsid w:val="00BC4696"/>
    <w:rsid w:val="00BC49D7"/>
    <w:rsid w:val="00BC5332"/>
    <w:rsid w:val="00BC64F9"/>
    <w:rsid w:val="00BC68CF"/>
    <w:rsid w:val="00BC6EF2"/>
    <w:rsid w:val="00BC75E9"/>
    <w:rsid w:val="00BC794A"/>
    <w:rsid w:val="00BC7A64"/>
    <w:rsid w:val="00BD00E3"/>
    <w:rsid w:val="00BD0484"/>
    <w:rsid w:val="00BD1969"/>
    <w:rsid w:val="00BD2987"/>
    <w:rsid w:val="00BD3071"/>
    <w:rsid w:val="00BD3EAC"/>
    <w:rsid w:val="00BD49D4"/>
    <w:rsid w:val="00BD5B00"/>
    <w:rsid w:val="00BD62A2"/>
    <w:rsid w:val="00BD66CB"/>
    <w:rsid w:val="00BD6DD0"/>
    <w:rsid w:val="00BD72B0"/>
    <w:rsid w:val="00BD74DD"/>
    <w:rsid w:val="00BD7CB2"/>
    <w:rsid w:val="00BD7E43"/>
    <w:rsid w:val="00BD7F75"/>
    <w:rsid w:val="00BE06EF"/>
    <w:rsid w:val="00BE08AB"/>
    <w:rsid w:val="00BE22B7"/>
    <w:rsid w:val="00BE2E7B"/>
    <w:rsid w:val="00BE332E"/>
    <w:rsid w:val="00BE37D3"/>
    <w:rsid w:val="00BE3F3C"/>
    <w:rsid w:val="00BE4FD5"/>
    <w:rsid w:val="00BE528E"/>
    <w:rsid w:val="00BE59F4"/>
    <w:rsid w:val="00BE5AB9"/>
    <w:rsid w:val="00BE5CC8"/>
    <w:rsid w:val="00BE63BF"/>
    <w:rsid w:val="00BE65E2"/>
    <w:rsid w:val="00BE7460"/>
    <w:rsid w:val="00BE78EF"/>
    <w:rsid w:val="00BE7E62"/>
    <w:rsid w:val="00BF0BC7"/>
    <w:rsid w:val="00BF0E8D"/>
    <w:rsid w:val="00BF10FB"/>
    <w:rsid w:val="00BF1940"/>
    <w:rsid w:val="00BF19A0"/>
    <w:rsid w:val="00BF1B6F"/>
    <w:rsid w:val="00BF1C3F"/>
    <w:rsid w:val="00BF1CA0"/>
    <w:rsid w:val="00BF1D2D"/>
    <w:rsid w:val="00BF2071"/>
    <w:rsid w:val="00BF2705"/>
    <w:rsid w:val="00BF2846"/>
    <w:rsid w:val="00BF2A38"/>
    <w:rsid w:val="00BF35BC"/>
    <w:rsid w:val="00BF3823"/>
    <w:rsid w:val="00BF3E76"/>
    <w:rsid w:val="00BF3F25"/>
    <w:rsid w:val="00BF49F7"/>
    <w:rsid w:val="00BF4C17"/>
    <w:rsid w:val="00BF4CA6"/>
    <w:rsid w:val="00BF6147"/>
    <w:rsid w:val="00BF6CEE"/>
    <w:rsid w:val="00BF6D32"/>
    <w:rsid w:val="00BF7915"/>
    <w:rsid w:val="00BF7A34"/>
    <w:rsid w:val="00BF7D6D"/>
    <w:rsid w:val="00C00050"/>
    <w:rsid w:val="00C003BE"/>
    <w:rsid w:val="00C00DB1"/>
    <w:rsid w:val="00C01AD0"/>
    <w:rsid w:val="00C01C03"/>
    <w:rsid w:val="00C01EC2"/>
    <w:rsid w:val="00C02272"/>
    <w:rsid w:val="00C02956"/>
    <w:rsid w:val="00C031A9"/>
    <w:rsid w:val="00C0340F"/>
    <w:rsid w:val="00C03A63"/>
    <w:rsid w:val="00C03B03"/>
    <w:rsid w:val="00C03FE9"/>
    <w:rsid w:val="00C050E8"/>
    <w:rsid w:val="00C05D40"/>
    <w:rsid w:val="00C06886"/>
    <w:rsid w:val="00C07CC0"/>
    <w:rsid w:val="00C108FB"/>
    <w:rsid w:val="00C10D89"/>
    <w:rsid w:val="00C11242"/>
    <w:rsid w:val="00C120A4"/>
    <w:rsid w:val="00C1230F"/>
    <w:rsid w:val="00C12455"/>
    <w:rsid w:val="00C125A5"/>
    <w:rsid w:val="00C130C9"/>
    <w:rsid w:val="00C134F2"/>
    <w:rsid w:val="00C135D6"/>
    <w:rsid w:val="00C13A7B"/>
    <w:rsid w:val="00C13F82"/>
    <w:rsid w:val="00C14359"/>
    <w:rsid w:val="00C144C1"/>
    <w:rsid w:val="00C14C5D"/>
    <w:rsid w:val="00C14F3B"/>
    <w:rsid w:val="00C160E9"/>
    <w:rsid w:val="00C16273"/>
    <w:rsid w:val="00C1645C"/>
    <w:rsid w:val="00C1687C"/>
    <w:rsid w:val="00C16894"/>
    <w:rsid w:val="00C16E99"/>
    <w:rsid w:val="00C170EE"/>
    <w:rsid w:val="00C172D9"/>
    <w:rsid w:val="00C1736C"/>
    <w:rsid w:val="00C17C4D"/>
    <w:rsid w:val="00C20601"/>
    <w:rsid w:val="00C208C8"/>
    <w:rsid w:val="00C20A24"/>
    <w:rsid w:val="00C2104C"/>
    <w:rsid w:val="00C21FFB"/>
    <w:rsid w:val="00C2240B"/>
    <w:rsid w:val="00C226A6"/>
    <w:rsid w:val="00C22E08"/>
    <w:rsid w:val="00C23245"/>
    <w:rsid w:val="00C2393C"/>
    <w:rsid w:val="00C239AA"/>
    <w:rsid w:val="00C24E4D"/>
    <w:rsid w:val="00C2524A"/>
    <w:rsid w:val="00C258F0"/>
    <w:rsid w:val="00C25E7B"/>
    <w:rsid w:val="00C26317"/>
    <w:rsid w:val="00C26418"/>
    <w:rsid w:val="00C264CD"/>
    <w:rsid w:val="00C26590"/>
    <w:rsid w:val="00C26B1C"/>
    <w:rsid w:val="00C274FF"/>
    <w:rsid w:val="00C2755D"/>
    <w:rsid w:val="00C27C73"/>
    <w:rsid w:val="00C27CF1"/>
    <w:rsid w:val="00C31208"/>
    <w:rsid w:val="00C318C7"/>
    <w:rsid w:val="00C32448"/>
    <w:rsid w:val="00C32EB4"/>
    <w:rsid w:val="00C33F3D"/>
    <w:rsid w:val="00C344BA"/>
    <w:rsid w:val="00C35F37"/>
    <w:rsid w:val="00C36520"/>
    <w:rsid w:val="00C369AB"/>
    <w:rsid w:val="00C36AD9"/>
    <w:rsid w:val="00C378D4"/>
    <w:rsid w:val="00C37ED5"/>
    <w:rsid w:val="00C4087F"/>
    <w:rsid w:val="00C4133C"/>
    <w:rsid w:val="00C41BD5"/>
    <w:rsid w:val="00C423EA"/>
    <w:rsid w:val="00C43373"/>
    <w:rsid w:val="00C43455"/>
    <w:rsid w:val="00C43B1B"/>
    <w:rsid w:val="00C43BEE"/>
    <w:rsid w:val="00C4470A"/>
    <w:rsid w:val="00C4499B"/>
    <w:rsid w:val="00C45E4A"/>
    <w:rsid w:val="00C46CB6"/>
    <w:rsid w:val="00C46D98"/>
    <w:rsid w:val="00C46ECC"/>
    <w:rsid w:val="00C479AC"/>
    <w:rsid w:val="00C47D89"/>
    <w:rsid w:val="00C47E4B"/>
    <w:rsid w:val="00C501A0"/>
    <w:rsid w:val="00C50305"/>
    <w:rsid w:val="00C50484"/>
    <w:rsid w:val="00C50F36"/>
    <w:rsid w:val="00C5156F"/>
    <w:rsid w:val="00C51948"/>
    <w:rsid w:val="00C51B0D"/>
    <w:rsid w:val="00C51DC3"/>
    <w:rsid w:val="00C5307C"/>
    <w:rsid w:val="00C53080"/>
    <w:rsid w:val="00C5312B"/>
    <w:rsid w:val="00C538B9"/>
    <w:rsid w:val="00C539F5"/>
    <w:rsid w:val="00C5440A"/>
    <w:rsid w:val="00C548EB"/>
    <w:rsid w:val="00C55150"/>
    <w:rsid w:val="00C554EB"/>
    <w:rsid w:val="00C55542"/>
    <w:rsid w:val="00C55599"/>
    <w:rsid w:val="00C5618E"/>
    <w:rsid w:val="00C57495"/>
    <w:rsid w:val="00C574EA"/>
    <w:rsid w:val="00C60414"/>
    <w:rsid w:val="00C605BD"/>
    <w:rsid w:val="00C61801"/>
    <w:rsid w:val="00C6194B"/>
    <w:rsid w:val="00C62848"/>
    <w:rsid w:val="00C63471"/>
    <w:rsid w:val="00C6405A"/>
    <w:rsid w:val="00C649F0"/>
    <w:rsid w:val="00C64B48"/>
    <w:rsid w:val="00C65109"/>
    <w:rsid w:val="00C65ED8"/>
    <w:rsid w:val="00C65F4F"/>
    <w:rsid w:val="00C6622B"/>
    <w:rsid w:val="00C66E70"/>
    <w:rsid w:val="00C67321"/>
    <w:rsid w:val="00C6732E"/>
    <w:rsid w:val="00C674D3"/>
    <w:rsid w:val="00C678A9"/>
    <w:rsid w:val="00C67B76"/>
    <w:rsid w:val="00C70241"/>
    <w:rsid w:val="00C7035C"/>
    <w:rsid w:val="00C70788"/>
    <w:rsid w:val="00C72DC2"/>
    <w:rsid w:val="00C735B6"/>
    <w:rsid w:val="00C73E6B"/>
    <w:rsid w:val="00C7412A"/>
    <w:rsid w:val="00C74358"/>
    <w:rsid w:val="00C744CF"/>
    <w:rsid w:val="00C74794"/>
    <w:rsid w:val="00C74D93"/>
    <w:rsid w:val="00C7548C"/>
    <w:rsid w:val="00C75697"/>
    <w:rsid w:val="00C75944"/>
    <w:rsid w:val="00C7594D"/>
    <w:rsid w:val="00C76172"/>
    <w:rsid w:val="00C761FC"/>
    <w:rsid w:val="00C7678A"/>
    <w:rsid w:val="00C76AC3"/>
    <w:rsid w:val="00C76C75"/>
    <w:rsid w:val="00C76E6F"/>
    <w:rsid w:val="00C77050"/>
    <w:rsid w:val="00C7769F"/>
    <w:rsid w:val="00C77944"/>
    <w:rsid w:val="00C77D97"/>
    <w:rsid w:val="00C802AF"/>
    <w:rsid w:val="00C80353"/>
    <w:rsid w:val="00C80446"/>
    <w:rsid w:val="00C8080B"/>
    <w:rsid w:val="00C811B1"/>
    <w:rsid w:val="00C81359"/>
    <w:rsid w:val="00C81417"/>
    <w:rsid w:val="00C816A4"/>
    <w:rsid w:val="00C81C9D"/>
    <w:rsid w:val="00C82A78"/>
    <w:rsid w:val="00C83C4F"/>
    <w:rsid w:val="00C83C7E"/>
    <w:rsid w:val="00C848B7"/>
    <w:rsid w:val="00C84968"/>
    <w:rsid w:val="00C84B79"/>
    <w:rsid w:val="00C85507"/>
    <w:rsid w:val="00C86292"/>
    <w:rsid w:val="00C86518"/>
    <w:rsid w:val="00C8661B"/>
    <w:rsid w:val="00C866F7"/>
    <w:rsid w:val="00C8674A"/>
    <w:rsid w:val="00C86899"/>
    <w:rsid w:val="00C86E6E"/>
    <w:rsid w:val="00C871FD"/>
    <w:rsid w:val="00C87922"/>
    <w:rsid w:val="00C90125"/>
    <w:rsid w:val="00C9077C"/>
    <w:rsid w:val="00C90A6C"/>
    <w:rsid w:val="00C90D1C"/>
    <w:rsid w:val="00C90DFF"/>
    <w:rsid w:val="00C9131B"/>
    <w:rsid w:val="00C91321"/>
    <w:rsid w:val="00C91330"/>
    <w:rsid w:val="00C9210A"/>
    <w:rsid w:val="00C9348D"/>
    <w:rsid w:val="00C937F3"/>
    <w:rsid w:val="00C93EB5"/>
    <w:rsid w:val="00C9489B"/>
    <w:rsid w:val="00C948BB"/>
    <w:rsid w:val="00C94AC3"/>
    <w:rsid w:val="00C94D29"/>
    <w:rsid w:val="00C94DA1"/>
    <w:rsid w:val="00C95052"/>
    <w:rsid w:val="00C9571D"/>
    <w:rsid w:val="00C95957"/>
    <w:rsid w:val="00C95B92"/>
    <w:rsid w:val="00C961A6"/>
    <w:rsid w:val="00C96842"/>
    <w:rsid w:val="00C9698E"/>
    <w:rsid w:val="00C97095"/>
    <w:rsid w:val="00CA0B12"/>
    <w:rsid w:val="00CA294F"/>
    <w:rsid w:val="00CA2AFB"/>
    <w:rsid w:val="00CA32F5"/>
    <w:rsid w:val="00CA3684"/>
    <w:rsid w:val="00CA3B0B"/>
    <w:rsid w:val="00CA3C77"/>
    <w:rsid w:val="00CA3F32"/>
    <w:rsid w:val="00CA41FE"/>
    <w:rsid w:val="00CA4274"/>
    <w:rsid w:val="00CA52A4"/>
    <w:rsid w:val="00CA53C6"/>
    <w:rsid w:val="00CA568C"/>
    <w:rsid w:val="00CA5C86"/>
    <w:rsid w:val="00CA5CF0"/>
    <w:rsid w:val="00CA5D82"/>
    <w:rsid w:val="00CA7157"/>
    <w:rsid w:val="00CA7203"/>
    <w:rsid w:val="00CA7C43"/>
    <w:rsid w:val="00CB083D"/>
    <w:rsid w:val="00CB0C54"/>
    <w:rsid w:val="00CB1402"/>
    <w:rsid w:val="00CB1839"/>
    <w:rsid w:val="00CB19D6"/>
    <w:rsid w:val="00CB1E6F"/>
    <w:rsid w:val="00CB1E93"/>
    <w:rsid w:val="00CB25FB"/>
    <w:rsid w:val="00CB2B86"/>
    <w:rsid w:val="00CB3567"/>
    <w:rsid w:val="00CB366E"/>
    <w:rsid w:val="00CB3861"/>
    <w:rsid w:val="00CB39AA"/>
    <w:rsid w:val="00CB39CF"/>
    <w:rsid w:val="00CB3D21"/>
    <w:rsid w:val="00CB3D57"/>
    <w:rsid w:val="00CB52D7"/>
    <w:rsid w:val="00CB6482"/>
    <w:rsid w:val="00CB668D"/>
    <w:rsid w:val="00CB6AEE"/>
    <w:rsid w:val="00CB6CE1"/>
    <w:rsid w:val="00CB757F"/>
    <w:rsid w:val="00CC0A01"/>
    <w:rsid w:val="00CC1094"/>
    <w:rsid w:val="00CC21AD"/>
    <w:rsid w:val="00CC2A4E"/>
    <w:rsid w:val="00CC2B62"/>
    <w:rsid w:val="00CC2E7E"/>
    <w:rsid w:val="00CC2F33"/>
    <w:rsid w:val="00CC32FD"/>
    <w:rsid w:val="00CC345C"/>
    <w:rsid w:val="00CC3CE0"/>
    <w:rsid w:val="00CC3D39"/>
    <w:rsid w:val="00CC3F12"/>
    <w:rsid w:val="00CC431D"/>
    <w:rsid w:val="00CC4486"/>
    <w:rsid w:val="00CC485B"/>
    <w:rsid w:val="00CC49B3"/>
    <w:rsid w:val="00CC4AC1"/>
    <w:rsid w:val="00CC59D8"/>
    <w:rsid w:val="00CC6758"/>
    <w:rsid w:val="00CC6B20"/>
    <w:rsid w:val="00CC7085"/>
    <w:rsid w:val="00CC7BA4"/>
    <w:rsid w:val="00CC7ED9"/>
    <w:rsid w:val="00CD0127"/>
    <w:rsid w:val="00CD0A4F"/>
    <w:rsid w:val="00CD0D77"/>
    <w:rsid w:val="00CD1361"/>
    <w:rsid w:val="00CD1658"/>
    <w:rsid w:val="00CD1A8D"/>
    <w:rsid w:val="00CD1CD0"/>
    <w:rsid w:val="00CD2223"/>
    <w:rsid w:val="00CD2367"/>
    <w:rsid w:val="00CD2DBC"/>
    <w:rsid w:val="00CD2E0E"/>
    <w:rsid w:val="00CD3457"/>
    <w:rsid w:val="00CD4351"/>
    <w:rsid w:val="00CD4538"/>
    <w:rsid w:val="00CD4625"/>
    <w:rsid w:val="00CD4985"/>
    <w:rsid w:val="00CD4CCC"/>
    <w:rsid w:val="00CD6740"/>
    <w:rsid w:val="00CD6B71"/>
    <w:rsid w:val="00CD7132"/>
    <w:rsid w:val="00CD7183"/>
    <w:rsid w:val="00CE0754"/>
    <w:rsid w:val="00CE0DD8"/>
    <w:rsid w:val="00CE1081"/>
    <w:rsid w:val="00CE2164"/>
    <w:rsid w:val="00CE2AA1"/>
    <w:rsid w:val="00CE2BD7"/>
    <w:rsid w:val="00CE3BF2"/>
    <w:rsid w:val="00CE3EE2"/>
    <w:rsid w:val="00CE4335"/>
    <w:rsid w:val="00CE4707"/>
    <w:rsid w:val="00CE47F3"/>
    <w:rsid w:val="00CE4876"/>
    <w:rsid w:val="00CE4A89"/>
    <w:rsid w:val="00CE4BC2"/>
    <w:rsid w:val="00CE5B97"/>
    <w:rsid w:val="00CE68C8"/>
    <w:rsid w:val="00CE6FBC"/>
    <w:rsid w:val="00CE7AAB"/>
    <w:rsid w:val="00CE7D7F"/>
    <w:rsid w:val="00CE7E38"/>
    <w:rsid w:val="00CE7EF0"/>
    <w:rsid w:val="00CF0794"/>
    <w:rsid w:val="00CF0F28"/>
    <w:rsid w:val="00CF2589"/>
    <w:rsid w:val="00CF283D"/>
    <w:rsid w:val="00CF2F7A"/>
    <w:rsid w:val="00CF30EC"/>
    <w:rsid w:val="00CF355E"/>
    <w:rsid w:val="00CF4454"/>
    <w:rsid w:val="00CF4794"/>
    <w:rsid w:val="00CF56EA"/>
    <w:rsid w:val="00CF58B4"/>
    <w:rsid w:val="00CF5D73"/>
    <w:rsid w:val="00CF6E43"/>
    <w:rsid w:val="00CF74DC"/>
    <w:rsid w:val="00D002A9"/>
    <w:rsid w:val="00D014D8"/>
    <w:rsid w:val="00D01A44"/>
    <w:rsid w:val="00D01D79"/>
    <w:rsid w:val="00D020CA"/>
    <w:rsid w:val="00D02277"/>
    <w:rsid w:val="00D02846"/>
    <w:rsid w:val="00D02934"/>
    <w:rsid w:val="00D03200"/>
    <w:rsid w:val="00D0337A"/>
    <w:rsid w:val="00D03601"/>
    <w:rsid w:val="00D03A70"/>
    <w:rsid w:val="00D03BCF"/>
    <w:rsid w:val="00D03CF8"/>
    <w:rsid w:val="00D04D67"/>
    <w:rsid w:val="00D05116"/>
    <w:rsid w:val="00D06155"/>
    <w:rsid w:val="00D066B2"/>
    <w:rsid w:val="00D07100"/>
    <w:rsid w:val="00D1014E"/>
    <w:rsid w:val="00D11543"/>
    <w:rsid w:val="00D11D77"/>
    <w:rsid w:val="00D11F09"/>
    <w:rsid w:val="00D12A10"/>
    <w:rsid w:val="00D13399"/>
    <w:rsid w:val="00D135C8"/>
    <w:rsid w:val="00D136C9"/>
    <w:rsid w:val="00D13A13"/>
    <w:rsid w:val="00D14913"/>
    <w:rsid w:val="00D14D02"/>
    <w:rsid w:val="00D14DF5"/>
    <w:rsid w:val="00D15FC6"/>
    <w:rsid w:val="00D1679F"/>
    <w:rsid w:val="00D16CB2"/>
    <w:rsid w:val="00D16FCE"/>
    <w:rsid w:val="00D1743A"/>
    <w:rsid w:val="00D175C2"/>
    <w:rsid w:val="00D17BA2"/>
    <w:rsid w:val="00D20429"/>
    <w:rsid w:val="00D20A01"/>
    <w:rsid w:val="00D20DA1"/>
    <w:rsid w:val="00D21027"/>
    <w:rsid w:val="00D213AB"/>
    <w:rsid w:val="00D213EA"/>
    <w:rsid w:val="00D214D7"/>
    <w:rsid w:val="00D21538"/>
    <w:rsid w:val="00D22685"/>
    <w:rsid w:val="00D22FA6"/>
    <w:rsid w:val="00D23258"/>
    <w:rsid w:val="00D23ED5"/>
    <w:rsid w:val="00D242EF"/>
    <w:rsid w:val="00D24888"/>
    <w:rsid w:val="00D25906"/>
    <w:rsid w:val="00D25E9C"/>
    <w:rsid w:val="00D274B9"/>
    <w:rsid w:val="00D27783"/>
    <w:rsid w:val="00D27D32"/>
    <w:rsid w:val="00D302ED"/>
    <w:rsid w:val="00D30BE5"/>
    <w:rsid w:val="00D31930"/>
    <w:rsid w:val="00D31E27"/>
    <w:rsid w:val="00D3202A"/>
    <w:rsid w:val="00D320C6"/>
    <w:rsid w:val="00D335F0"/>
    <w:rsid w:val="00D3410D"/>
    <w:rsid w:val="00D34819"/>
    <w:rsid w:val="00D34A2B"/>
    <w:rsid w:val="00D353FB"/>
    <w:rsid w:val="00D35443"/>
    <w:rsid w:val="00D357FF"/>
    <w:rsid w:val="00D35A68"/>
    <w:rsid w:val="00D35ED5"/>
    <w:rsid w:val="00D3623F"/>
    <w:rsid w:val="00D36336"/>
    <w:rsid w:val="00D3652E"/>
    <w:rsid w:val="00D36849"/>
    <w:rsid w:val="00D36B0C"/>
    <w:rsid w:val="00D37090"/>
    <w:rsid w:val="00D373CE"/>
    <w:rsid w:val="00D379C8"/>
    <w:rsid w:val="00D37B30"/>
    <w:rsid w:val="00D37E32"/>
    <w:rsid w:val="00D37F43"/>
    <w:rsid w:val="00D408C8"/>
    <w:rsid w:val="00D40CA4"/>
    <w:rsid w:val="00D40DEC"/>
    <w:rsid w:val="00D41452"/>
    <w:rsid w:val="00D430F5"/>
    <w:rsid w:val="00D43A1C"/>
    <w:rsid w:val="00D44D70"/>
    <w:rsid w:val="00D4519A"/>
    <w:rsid w:val="00D45947"/>
    <w:rsid w:val="00D45959"/>
    <w:rsid w:val="00D459C1"/>
    <w:rsid w:val="00D465CE"/>
    <w:rsid w:val="00D46A8A"/>
    <w:rsid w:val="00D46FA6"/>
    <w:rsid w:val="00D47109"/>
    <w:rsid w:val="00D50A8E"/>
    <w:rsid w:val="00D50C34"/>
    <w:rsid w:val="00D50EFC"/>
    <w:rsid w:val="00D51269"/>
    <w:rsid w:val="00D512C1"/>
    <w:rsid w:val="00D51306"/>
    <w:rsid w:val="00D515A8"/>
    <w:rsid w:val="00D517D2"/>
    <w:rsid w:val="00D51878"/>
    <w:rsid w:val="00D51BAF"/>
    <w:rsid w:val="00D51E3C"/>
    <w:rsid w:val="00D51EE3"/>
    <w:rsid w:val="00D5238A"/>
    <w:rsid w:val="00D523D2"/>
    <w:rsid w:val="00D523FA"/>
    <w:rsid w:val="00D529F3"/>
    <w:rsid w:val="00D52ECA"/>
    <w:rsid w:val="00D52EF5"/>
    <w:rsid w:val="00D53898"/>
    <w:rsid w:val="00D5625D"/>
    <w:rsid w:val="00D5628E"/>
    <w:rsid w:val="00D562D8"/>
    <w:rsid w:val="00D563FB"/>
    <w:rsid w:val="00D573B2"/>
    <w:rsid w:val="00D57AA3"/>
    <w:rsid w:val="00D57CCC"/>
    <w:rsid w:val="00D6008C"/>
    <w:rsid w:val="00D603D9"/>
    <w:rsid w:val="00D608C7"/>
    <w:rsid w:val="00D60ADD"/>
    <w:rsid w:val="00D60AFB"/>
    <w:rsid w:val="00D61090"/>
    <w:rsid w:val="00D61511"/>
    <w:rsid w:val="00D61548"/>
    <w:rsid w:val="00D617E9"/>
    <w:rsid w:val="00D61D93"/>
    <w:rsid w:val="00D622E6"/>
    <w:rsid w:val="00D62459"/>
    <w:rsid w:val="00D62F6F"/>
    <w:rsid w:val="00D63409"/>
    <w:rsid w:val="00D63412"/>
    <w:rsid w:val="00D6433A"/>
    <w:rsid w:val="00D64643"/>
    <w:rsid w:val="00D64A7B"/>
    <w:rsid w:val="00D65701"/>
    <w:rsid w:val="00D657F3"/>
    <w:rsid w:val="00D65B09"/>
    <w:rsid w:val="00D66223"/>
    <w:rsid w:val="00D6638B"/>
    <w:rsid w:val="00D66410"/>
    <w:rsid w:val="00D66455"/>
    <w:rsid w:val="00D6645D"/>
    <w:rsid w:val="00D66EA7"/>
    <w:rsid w:val="00D67328"/>
    <w:rsid w:val="00D7018A"/>
    <w:rsid w:val="00D70B17"/>
    <w:rsid w:val="00D71589"/>
    <w:rsid w:val="00D715ED"/>
    <w:rsid w:val="00D716AD"/>
    <w:rsid w:val="00D7176A"/>
    <w:rsid w:val="00D71CE5"/>
    <w:rsid w:val="00D72779"/>
    <w:rsid w:val="00D72876"/>
    <w:rsid w:val="00D73277"/>
    <w:rsid w:val="00D7356D"/>
    <w:rsid w:val="00D748F9"/>
    <w:rsid w:val="00D74D10"/>
    <w:rsid w:val="00D74F76"/>
    <w:rsid w:val="00D75493"/>
    <w:rsid w:val="00D762AD"/>
    <w:rsid w:val="00D7683F"/>
    <w:rsid w:val="00D76C10"/>
    <w:rsid w:val="00D76CBC"/>
    <w:rsid w:val="00D7771C"/>
    <w:rsid w:val="00D7796C"/>
    <w:rsid w:val="00D77D29"/>
    <w:rsid w:val="00D77DF1"/>
    <w:rsid w:val="00D80161"/>
    <w:rsid w:val="00D803CD"/>
    <w:rsid w:val="00D8048C"/>
    <w:rsid w:val="00D8069D"/>
    <w:rsid w:val="00D80711"/>
    <w:rsid w:val="00D809C1"/>
    <w:rsid w:val="00D82EA0"/>
    <w:rsid w:val="00D82EBF"/>
    <w:rsid w:val="00D83CD8"/>
    <w:rsid w:val="00D843CC"/>
    <w:rsid w:val="00D8491D"/>
    <w:rsid w:val="00D85035"/>
    <w:rsid w:val="00D85ACC"/>
    <w:rsid w:val="00D85C5F"/>
    <w:rsid w:val="00D85FFB"/>
    <w:rsid w:val="00D86A99"/>
    <w:rsid w:val="00D87121"/>
    <w:rsid w:val="00D873F4"/>
    <w:rsid w:val="00D87922"/>
    <w:rsid w:val="00D90918"/>
    <w:rsid w:val="00D90B72"/>
    <w:rsid w:val="00D90EB9"/>
    <w:rsid w:val="00D91101"/>
    <w:rsid w:val="00D91E19"/>
    <w:rsid w:val="00D924AB"/>
    <w:rsid w:val="00D92BD2"/>
    <w:rsid w:val="00D92D54"/>
    <w:rsid w:val="00D93ED5"/>
    <w:rsid w:val="00D946F0"/>
    <w:rsid w:val="00D9532D"/>
    <w:rsid w:val="00D95677"/>
    <w:rsid w:val="00D95EE2"/>
    <w:rsid w:val="00D9659B"/>
    <w:rsid w:val="00D970CB"/>
    <w:rsid w:val="00D9727C"/>
    <w:rsid w:val="00D972D6"/>
    <w:rsid w:val="00D975BC"/>
    <w:rsid w:val="00DA029E"/>
    <w:rsid w:val="00DA0376"/>
    <w:rsid w:val="00DA0D81"/>
    <w:rsid w:val="00DA0E70"/>
    <w:rsid w:val="00DA134E"/>
    <w:rsid w:val="00DA1F05"/>
    <w:rsid w:val="00DA2D79"/>
    <w:rsid w:val="00DA2EAB"/>
    <w:rsid w:val="00DA38AB"/>
    <w:rsid w:val="00DA535D"/>
    <w:rsid w:val="00DA5756"/>
    <w:rsid w:val="00DA5825"/>
    <w:rsid w:val="00DA5992"/>
    <w:rsid w:val="00DA5B26"/>
    <w:rsid w:val="00DA5B3A"/>
    <w:rsid w:val="00DA5F32"/>
    <w:rsid w:val="00DA74E2"/>
    <w:rsid w:val="00DA7AA5"/>
    <w:rsid w:val="00DB0722"/>
    <w:rsid w:val="00DB104D"/>
    <w:rsid w:val="00DB17E9"/>
    <w:rsid w:val="00DB195D"/>
    <w:rsid w:val="00DB33AB"/>
    <w:rsid w:val="00DB33E2"/>
    <w:rsid w:val="00DB3F76"/>
    <w:rsid w:val="00DB42D8"/>
    <w:rsid w:val="00DB45A7"/>
    <w:rsid w:val="00DB598A"/>
    <w:rsid w:val="00DB5AF4"/>
    <w:rsid w:val="00DB67CC"/>
    <w:rsid w:val="00DB6BEA"/>
    <w:rsid w:val="00DB6EA8"/>
    <w:rsid w:val="00DB7A83"/>
    <w:rsid w:val="00DC0787"/>
    <w:rsid w:val="00DC1ADB"/>
    <w:rsid w:val="00DC2120"/>
    <w:rsid w:val="00DC256B"/>
    <w:rsid w:val="00DC258C"/>
    <w:rsid w:val="00DC27FD"/>
    <w:rsid w:val="00DC2B17"/>
    <w:rsid w:val="00DC2D05"/>
    <w:rsid w:val="00DC34B0"/>
    <w:rsid w:val="00DC386E"/>
    <w:rsid w:val="00DC430F"/>
    <w:rsid w:val="00DC5079"/>
    <w:rsid w:val="00DC5758"/>
    <w:rsid w:val="00DC5F49"/>
    <w:rsid w:val="00DC60A8"/>
    <w:rsid w:val="00DC6D70"/>
    <w:rsid w:val="00DC6E84"/>
    <w:rsid w:val="00DC714B"/>
    <w:rsid w:val="00DC742D"/>
    <w:rsid w:val="00DC76DE"/>
    <w:rsid w:val="00DC7E75"/>
    <w:rsid w:val="00DD056B"/>
    <w:rsid w:val="00DD0C57"/>
    <w:rsid w:val="00DD0D29"/>
    <w:rsid w:val="00DD187E"/>
    <w:rsid w:val="00DD1C53"/>
    <w:rsid w:val="00DD2514"/>
    <w:rsid w:val="00DD27E6"/>
    <w:rsid w:val="00DD3663"/>
    <w:rsid w:val="00DD4B04"/>
    <w:rsid w:val="00DD4B20"/>
    <w:rsid w:val="00DD5902"/>
    <w:rsid w:val="00DD609E"/>
    <w:rsid w:val="00DD6EAA"/>
    <w:rsid w:val="00DD747B"/>
    <w:rsid w:val="00DD751E"/>
    <w:rsid w:val="00DD7EE4"/>
    <w:rsid w:val="00DE0129"/>
    <w:rsid w:val="00DE03F3"/>
    <w:rsid w:val="00DE0814"/>
    <w:rsid w:val="00DE0965"/>
    <w:rsid w:val="00DE0C77"/>
    <w:rsid w:val="00DE0E43"/>
    <w:rsid w:val="00DE0E90"/>
    <w:rsid w:val="00DE1080"/>
    <w:rsid w:val="00DE1295"/>
    <w:rsid w:val="00DE13C4"/>
    <w:rsid w:val="00DE1786"/>
    <w:rsid w:val="00DE2091"/>
    <w:rsid w:val="00DE2169"/>
    <w:rsid w:val="00DE2D9E"/>
    <w:rsid w:val="00DE3962"/>
    <w:rsid w:val="00DE3AAA"/>
    <w:rsid w:val="00DE3C59"/>
    <w:rsid w:val="00DE4177"/>
    <w:rsid w:val="00DE5339"/>
    <w:rsid w:val="00DE5370"/>
    <w:rsid w:val="00DE5AAA"/>
    <w:rsid w:val="00DE5D73"/>
    <w:rsid w:val="00DE66BF"/>
    <w:rsid w:val="00DE6C74"/>
    <w:rsid w:val="00DE72EA"/>
    <w:rsid w:val="00DE75C0"/>
    <w:rsid w:val="00DE77EC"/>
    <w:rsid w:val="00DE7E09"/>
    <w:rsid w:val="00DF06BF"/>
    <w:rsid w:val="00DF07D8"/>
    <w:rsid w:val="00DF1858"/>
    <w:rsid w:val="00DF2A06"/>
    <w:rsid w:val="00DF2A55"/>
    <w:rsid w:val="00DF2EAE"/>
    <w:rsid w:val="00DF2F8D"/>
    <w:rsid w:val="00DF305A"/>
    <w:rsid w:val="00DF36A7"/>
    <w:rsid w:val="00DF3D13"/>
    <w:rsid w:val="00DF462A"/>
    <w:rsid w:val="00DF4877"/>
    <w:rsid w:val="00DF5D0C"/>
    <w:rsid w:val="00DF6354"/>
    <w:rsid w:val="00DF6592"/>
    <w:rsid w:val="00DF6B6D"/>
    <w:rsid w:val="00DF6EA2"/>
    <w:rsid w:val="00DF7009"/>
    <w:rsid w:val="00DF72AA"/>
    <w:rsid w:val="00E00250"/>
    <w:rsid w:val="00E00347"/>
    <w:rsid w:val="00E0095B"/>
    <w:rsid w:val="00E00E24"/>
    <w:rsid w:val="00E01054"/>
    <w:rsid w:val="00E0199C"/>
    <w:rsid w:val="00E019A0"/>
    <w:rsid w:val="00E019C2"/>
    <w:rsid w:val="00E01A12"/>
    <w:rsid w:val="00E027C2"/>
    <w:rsid w:val="00E027DA"/>
    <w:rsid w:val="00E028B2"/>
    <w:rsid w:val="00E044CD"/>
    <w:rsid w:val="00E049CA"/>
    <w:rsid w:val="00E052CF"/>
    <w:rsid w:val="00E053DB"/>
    <w:rsid w:val="00E053FF"/>
    <w:rsid w:val="00E05CFE"/>
    <w:rsid w:val="00E05EC3"/>
    <w:rsid w:val="00E0663F"/>
    <w:rsid w:val="00E07559"/>
    <w:rsid w:val="00E07579"/>
    <w:rsid w:val="00E07946"/>
    <w:rsid w:val="00E07C9D"/>
    <w:rsid w:val="00E101C2"/>
    <w:rsid w:val="00E102CF"/>
    <w:rsid w:val="00E1041B"/>
    <w:rsid w:val="00E1071E"/>
    <w:rsid w:val="00E10FC5"/>
    <w:rsid w:val="00E1103E"/>
    <w:rsid w:val="00E112B7"/>
    <w:rsid w:val="00E11464"/>
    <w:rsid w:val="00E11C50"/>
    <w:rsid w:val="00E11C9F"/>
    <w:rsid w:val="00E12158"/>
    <w:rsid w:val="00E1254C"/>
    <w:rsid w:val="00E12920"/>
    <w:rsid w:val="00E12C39"/>
    <w:rsid w:val="00E12E98"/>
    <w:rsid w:val="00E150FC"/>
    <w:rsid w:val="00E15541"/>
    <w:rsid w:val="00E161F7"/>
    <w:rsid w:val="00E169B0"/>
    <w:rsid w:val="00E16ADE"/>
    <w:rsid w:val="00E16F3C"/>
    <w:rsid w:val="00E17240"/>
    <w:rsid w:val="00E17DC5"/>
    <w:rsid w:val="00E20115"/>
    <w:rsid w:val="00E2096E"/>
    <w:rsid w:val="00E20CFF"/>
    <w:rsid w:val="00E20DCC"/>
    <w:rsid w:val="00E216D8"/>
    <w:rsid w:val="00E227A6"/>
    <w:rsid w:val="00E22B59"/>
    <w:rsid w:val="00E2360E"/>
    <w:rsid w:val="00E23DD2"/>
    <w:rsid w:val="00E23E29"/>
    <w:rsid w:val="00E242B9"/>
    <w:rsid w:val="00E243BE"/>
    <w:rsid w:val="00E245CB"/>
    <w:rsid w:val="00E247D3"/>
    <w:rsid w:val="00E24E2B"/>
    <w:rsid w:val="00E266F3"/>
    <w:rsid w:val="00E268C9"/>
    <w:rsid w:val="00E27270"/>
    <w:rsid w:val="00E27634"/>
    <w:rsid w:val="00E30156"/>
    <w:rsid w:val="00E3026A"/>
    <w:rsid w:val="00E30EE9"/>
    <w:rsid w:val="00E31C67"/>
    <w:rsid w:val="00E3263A"/>
    <w:rsid w:val="00E326B6"/>
    <w:rsid w:val="00E33836"/>
    <w:rsid w:val="00E33DD9"/>
    <w:rsid w:val="00E33E3A"/>
    <w:rsid w:val="00E34417"/>
    <w:rsid w:val="00E350F8"/>
    <w:rsid w:val="00E35858"/>
    <w:rsid w:val="00E35FB8"/>
    <w:rsid w:val="00E37110"/>
    <w:rsid w:val="00E3789E"/>
    <w:rsid w:val="00E37A99"/>
    <w:rsid w:val="00E37E43"/>
    <w:rsid w:val="00E37F1C"/>
    <w:rsid w:val="00E37FFC"/>
    <w:rsid w:val="00E40586"/>
    <w:rsid w:val="00E40681"/>
    <w:rsid w:val="00E40D9C"/>
    <w:rsid w:val="00E41471"/>
    <w:rsid w:val="00E41A94"/>
    <w:rsid w:val="00E42AB8"/>
    <w:rsid w:val="00E42E45"/>
    <w:rsid w:val="00E42EAF"/>
    <w:rsid w:val="00E433C6"/>
    <w:rsid w:val="00E434BD"/>
    <w:rsid w:val="00E45B08"/>
    <w:rsid w:val="00E46021"/>
    <w:rsid w:val="00E4633A"/>
    <w:rsid w:val="00E46AAF"/>
    <w:rsid w:val="00E472EA"/>
    <w:rsid w:val="00E47C69"/>
    <w:rsid w:val="00E47CD1"/>
    <w:rsid w:val="00E47F0F"/>
    <w:rsid w:val="00E47FE3"/>
    <w:rsid w:val="00E50193"/>
    <w:rsid w:val="00E5035A"/>
    <w:rsid w:val="00E51174"/>
    <w:rsid w:val="00E5193C"/>
    <w:rsid w:val="00E51B41"/>
    <w:rsid w:val="00E522D4"/>
    <w:rsid w:val="00E529B5"/>
    <w:rsid w:val="00E534BD"/>
    <w:rsid w:val="00E534ED"/>
    <w:rsid w:val="00E53D33"/>
    <w:rsid w:val="00E54472"/>
    <w:rsid w:val="00E550F7"/>
    <w:rsid w:val="00E55A24"/>
    <w:rsid w:val="00E55CBA"/>
    <w:rsid w:val="00E55DDE"/>
    <w:rsid w:val="00E56003"/>
    <w:rsid w:val="00E563FF"/>
    <w:rsid w:val="00E568F1"/>
    <w:rsid w:val="00E56B8A"/>
    <w:rsid w:val="00E56BCE"/>
    <w:rsid w:val="00E5752D"/>
    <w:rsid w:val="00E57757"/>
    <w:rsid w:val="00E57F96"/>
    <w:rsid w:val="00E60446"/>
    <w:rsid w:val="00E60797"/>
    <w:rsid w:val="00E61012"/>
    <w:rsid w:val="00E615EF"/>
    <w:rsid w:val="00E61944"/>
    <w:rsid w:val="00E62504"/>
    <w:rsid w:val="00E6256A"/>
    <w:rsid w:val="00E62606"/>
    <w:rsid w:val="00E633D3"/>
    <w:rsid w:val="00E63CA5"/>
    <w:rsid w:val="00E640BE"/>
    <w:rsid w:val="00E642EB"/>
    <w:rsid w:val="00E64422"/>
    <w:rsid w:val="00E645B9"/>
    <w:rsid w:val="00E64CF8"/>
    <w:rsid w:val="00E65AED"/>
    <w:rsid w:val="00E65B94"/>
    <w:rsid w:val="00E662C5"/>
    <w:rsid w:val="00E662FD"/>
    <w:rsid w:val="00E663B6"/>
    <w:rsid w:val="00E66568"/>
    <w:rsid w:val="00E66F86"/>
    <w:rsid w:val="00E674B7"/>
    <w:rsid w:val="00E67874"/>
    <w:rsid w:val="00E67AB5"/>
    <w:rsid w:val="00E70950"/>
    <w:rsid w:val="00E7157D"/>
    <w:rsid w:val="00E71FF4"/>
    <w:rsid w:val="00E72016"/>
    <w:rsid w:val="00E7219D"/>
    <w:rsid w:val="00E725C9"/>
    <w:rsid w:val="00E72D38"/>
    <w:rsid w:val="00E72D5F"/>
    <w:rsid w:val="00E7384E"/>
    <w:rsid w:val="00E738B3"/>
    <w:rsid w:val="00E73E9D"/>
    <w:rsid w:val="00E745B0"/>
    <w:rsid w:val="00E7490B"/>
    <w:rsid w:val="00E759E5"/>
    <w:rsid w:val="00E75FB2"/>
    <w:rsid w:val="00E76F30"/>
    <w:rsid w:val="00E7731F"/>
    <w:rsid w:val="00E77565"/>
    <w:rsid w:val="00E80212"/>
    <w:rsid w:val="00E80670"/>
    <w:rsid w:val="00E809AF"/>
    <w:rsid w:val="00E8125D"/>
    <w:rsid w:val="00E81893"/>
    <w:rsid w:val="00E818E4"/>
    <w:rsid w:val="00E8244D"/>
    <w:rsid w:val="00E82EDD"/>
    <w:rsid w:val="00E83393"/>
    <w:rsid w:val="00E8417C"/>
    <w:rsid w:val="00E846A6"/>
    <w:rsid w:val="00E846FC"/>
    <w:rsid w:val="00E848F4"/>
    <w:rsid w:val="00E84E3B"/>
    <w:rsid w:val="00E8552D"/>
    <w:rsid w:val="00E85ADA"/>
    <w:rsid w:val="00E85DFE"/>
    <w:rsid w:val="00E8649B"/>
    <w:rsid w:val="00E86EE2"/>
    <w:rsid w:val="00E873CB"/>
    <w:rsid w:val="00E8768D"/>
    <w:rsid w:val="00E87A46"/>
    <w:rsid w:val="00E87EA1"/>
    <w:rsid w:val="00E90754"/>
    <w:rsid w:val="00E911AB"/>
    <w:rsid w:val="00E91221"/>
    <w:rsid w:val="00E914C1"/>
    <w:rsid w:val="00E91BB5"/>
    <w:rsid w:val="00E91F08"/>
    <w:rsid w:val="00E93681"/>
    <w:rsid w:val="00E9377E"/>
    <w:rsid w:val="00E9390F"/>
    <w:rsid w:val="00E939F1"/>
    <w:rsid w:val="00E93A74"/>
    <w:rsid w:val="00E940C0"/>
    <w:rsid w:val="00E948EA"/>
    <w:rsid w:val="00E94DF2"/>
    <w:rsid w:val="00E951B5"/>
    <w:rsid w:val="00E958E5"/>
    <w:rsid w:val="00E9626D"/>
    <w:rsid w:val="00E971BB"/>
    <w:rsid w:val="00E97496"/>
    <w:rsid w:val="00EA114A"/>
    <w:rsid w:val="00EA126C"/>
    <w:rsid w:val="00EA1287"/>
    <w:rsid w:val="00EA14AB"/>
    <w:rsid w:val="00EA1EB4"/>
    <w:rsid w:val="00EA23F5"/>
    <w:rsid w:val="00EA26FE"/>
    <w:rsid w:val="00EA2847"/>
    <w:rsid w:val="00EA31DE"/>
    <w:rsid w:val="00EA3625"/>
    <w:rsid w:val="00EA3A82"/>
    <w:rsid w:val="00EA3AB2"/>
    <w:rsid w:val="00EA4278"/>
    <w:rsid w:val="00EA46D9"/>
    <w:rsid w:val="00EA4B17"/>
    <w:rsid w:val="00EA52DA"/>
    <w:rsid w:val="00EA556B"/>
    <w:rsid w:val="00EA556E"/>
    <w:rsid w:val="00EA55D0"/>
    <w:rsid w:val="00EA5671"/>
    <w:rsid w:val="00EA679E"/>
    <w:rsid w:val="00EA6C4A"/>
    <w:rsid w:val="00EA7820"/>
    <w:rsid w:val="00EB0B0C"/>
    <w:rsid w:val="00EB0E1A"/>
    <w:rsid w:val="00EB1199"/>
    <w:rsid w:val="00EB1226"/>
    <w:rsid w:val="00EB1DD1"/>
    <w:rsid w:val="00EB22C8"/>
    <w:rsid w:val="00EB30F5"/>
    <w:rsid w:val="00EB331B"/>
    <w:rsid w:val="00EB39BC"/>
    <w:rsid w:val="00EB39D2"/>
    <w:rsid w:val="00EB40B5"/>
    <w:rsid w:val="00EB4835"/>
    <w:rsid w:val="00EB4AE9"/>
    <w:rsid w:val="00EB4E7B"/>
    <w:rsid w:val="00EB4FDA"/>
    <w:rsid w:val="00EB51E9"/>
    <w:rsid w:val="00EB68AF"/>
    <w:rsid w:val="00EB6A2D"/>
    <w:rsid w:val="00EB6E31"/>
    <w:rsid w:val="00EB7325"/>
    <w:rsid w:val="00EB7795"/>
    <w:rsid w:val="00EC2A53"/>
    <w:rsid w:val="00EC2B8D"/>
    <w:rsid w:val="00EC2CAF"/>
    <w:rsid w:val="00EC2F61"/>
    <w:rsid w:val="00EC39CF"/>
    <w:rsid w:val="00EC5630"/>
    <w:rsid w:val="00EC5A87"/>
    <w:rsid w:val="00EC679F"/>
    <w:rsid w:val="00EC6B6F"/>
    <w:rsid w:val="00EC753F"/>
    <w:rsid w:val="00EC767E"/>
    <w:rsid w:val="00EC797D"/>
    <w:rsid w:val="00EC79C3"/>
    <w:rsid w:val="00EC7AA2"/>
    <w:rsid w:val="00ED00A2"/>
    <w:rsid w:val="00ED0127"/>
    <w:rsid w:val="00ED10F8"/>
    <w:rsid w:val="00ED1247"/>
    <w:rsid w:val="00ED128B"/>
    <w:rsid w:val="00ED21B3"/>
    <w:rsid w:val="00ED343F"/>
    <w:rsid w:val="00ED3BC6"/>
    <w:rsid w:val="00ED4EF0"/>
    <w:rsid w:val="00ED5ED1"/>
    <w:rsid w:val="00ED5FC3"/>
    <w:rsid w:val="00ED6057"/>
    <w:rsid w:val="00ED739B"/>
    <w:rsid w:val="00ED74F3"/>
    <w:rsid w:val="00ED7CA4"/>
    <w:rsid w:val="00EE091C"/>
    <w:rsid w:val="00EE099C"/>
    <w:rsid w:val="00EE0E00"/>
    <w:rsid w:val="00EE15AE"/>
    <w:rsid w:val="00EE1660"/>
    <w:rsid w:val="00EE17C5"/>
    <w:rsid w:val="00EE1A62"/>
    <w:rsid w:val="00EE1B22"/>
    <w:rsid w:val="00EE2507"/>
    <w:rsid w:val="00EE265E"/>
    <w:rsid w:val="00EE3117"/>
    <w:rsid w:val="00EE3345"/>
    <w:rsid w:val="00EE33ED"/>
    <w:rsid w:val="00EE3671"/>
    <w:rsid w:val="00EE3C19"/>
    <w:rsid w:val="00EE40A4"/>
    <w:rsid w:val="00EE41EA"/>
    <w:rsid w:val="00EE478C"/>
    <w:rsid w:val="00EE4F06"/>
    <w:rsid w:val="00EE5005"/>
    <w:rsid w:val="00EE520D"/>
    <w:rsid w:val="00EE52D6"/>
    <w:rsid w:val="00EE53D1"/>
    <w:rsid w:val="00EE6044"/>
    <w:rsid w:val="00EE6155"/>
    <w:rsid w:val="00EE6568"/>
    <w:rsid w:val="00EE6779"/>
    <w:rsid w:val="00EE67EE"/>
    <w:rsid w:val="00EE6884"/>
    <w:rsid w:val="00EE68DA"/>
    <w:rsid w:val="00EE68EC"/>
    <w:rsid w:val="00EF0750"/>
    <w:rsid w:val="00EF0875"/>
    <w:rsid w:val="00EF0D8D"/>
    <w:rsid w:val="00EF134E"/>
    <w:rsid w:val="00EF16B7"/>
    <w:rsid w:val="00EF184F"/>
    <w:rsid w:val="00EF1D11"/>
    <w:rsid w:val="00EF1E22"/>
    <w:rsid w:val="00EF1E24"/>
    <w:rsid w:val="00EF2848"/>
    <w:rsid w:val="00EF29E1"/>
    <w:rsid w:val="00EF33F6"/>
    <w:rsid w:val="00EF3ABF"/>
    <w:rsid w:val="00EF3EAB"/>
    <w:rsid w:val="00EF3FCF"/>
    <w:rsid w:val="00EF46D3"/>
    <w:rsid w:val="00EF554A"/>
    <w:rsid w:val="00EF56E6"/>
    <w:rsid w:val="00EF5ACD"/>
    <w:rsid w:val="00EF5E6B"/>
    <w:rsid w:val="00EF61BB"/>
    <w:rsid w:val="00EF6965"/>
    <w:rsid w:val="00EF7B23"/>
    <w:rsid w:val="00F0104A"/>
    <w:rsid w:val="00F01ABF"/>
    <w:rsid w:val="00F01E99"/>
    <w:rsid w:val="00F022A5"/>
    <w:rsid w:val="00F0260D"/>
    <w:rsid w:val="00F02C34"/>
    <w:rsid w:val="00F02C4F"/>
    <w:rsid w:val="00F03554"/>
    <w:rsid w:val="00F04B56"/>
    <w:rsid w:val="00F04E4A"/>
    <w:rsid w:val="00F05D23"/>
    <w:rsid w:val="00F05E3C"/>
    <w:rsid w:val="00F064AD"/>
    <w:rsid w:val="00F06B0F"/>
    <w:rsid w:val="00F06EF2"/>
    <w:rsid w:val="00F073F5"/>
    <w:rsid w:val="00F07538"/>
    <w:rsid w:val="00F07972"/>
    <w:rsid w:val="00F07F66"/>
    <w:rsid w:val="00F118BC"/>
    <w:rsid w:val="00F12315"/>
    <w:rsid w:val="00F12BCD"/>
    <w:rsid w:val="00F133B0"/>
    <w:rsid w:val="00F134D8"/>
    <w:rsid w:val="00F134EA"/>
    <w:rsid w:val="00F13CBF"/>
    <w:rsid w:val="00F148F9"/>
    <w:rsid w:val="00F14951"/>
    <w:rsid w:val="00F15915"/>
    <w:rsid w:val="00F159CD"/>
    <w:rsid w:val="00F15EDF"/>
    <w:rsid w:val="00F16CE9"/>
    <w:rsid w:val="00F1707B"/>
    <w:rsid w:val="00F17A4A"/>
    <w:rsid w:val="00F17D22"/>
    <w:rsid w:val="00F20E94"/>
    <w:rsid w:val="00F20F87"/>
    <w:rsid w:val="00F2107F"/>
    <w:rsid w:val="00F21FE1"/>
    <w:rsid w:val="00F22106"/>
    <w:rsid w:val="00F2273F"/>
    <w:rsid w:val="00F227D3"/>
    <w:rsid w:val="00F23176"/>
    <w:rsid w:val="00F235BD"/>
    <w:rsid w:val="00F2364B"/>
    <w:rsid w:val="00F238C8"/>
    <w:rsid w:val="00F23D74"/>
    <w:rsid w:val="00F2422E"/>
    <w:rsid w:val="00F242EE"/>
    <w:rsid w:val="00F24B17"/>
    <w:rsid w:val="00F24BBD"/>
    <w:rsid w:val="00F2500F"/>
    <w:rsid w:val="00F255B4"/>
    <w:rsid w:val="00F256E8"/>
    <w:rsid w:val="00F25F50"/>
    <w:rsid w:val="00F26856"/>
    <w:rsid w:val="00F2694D"/>
    <w:rsid w:val="00F26DA2"/>
    <w:rsid w:val="00F26DEF"/>
    <w:rsid w:val="00F27558"/>
    <w:rsid w:val="00F2761B"/>
    <w:rsid w:val="00F27BD5"/>
    <w:rsid w:val="00F27F39"/>
    <w:rsid w:val="00F30168"/>
    <w:rsid w:val="00F30248"/>
    <w:rsid w:val="00F30253"/>
    <w:rsid w:val="00F30359"/>
    <w:rsid w:val="00F327F3"/>
    <w:rsid w:val="00F329F6"/>
    <w:rsid w:val="00F32ED7"/>
    <w:rsid w:val="00F334F4"/>
    <w:rsid w:val="00F341E2"/>
    <w:rsid w:val="00F3481A"/>
    <w:rsid w:val="00F34CD8"/>
    <w:rsid w:val="00F353DE"/>
    <w:rsid w:val="00F35D12"/>
    <w:rsid w:val="00F364FF"/>
    <w:rsid w:val="00F36E86"/>
    <w:rsid w:val="00F37233"/>
    <w:rsid w:val="00F373C3"/>
    <w:rsid w:val="00F3778B"/>
    <w:rsid w:val="00F3785F"/>
    <w:rsid w:val="00F37E13"/>
    <w:rsid w:val="00F37E7A"/>
    <w:rsid w:val="00F401EE"/>
    <w:rsid w:val="00F4024B"/>
    <w:rsid w:val="00F40466"/>
    <w:rsid w:val="00F4088A"/>
    <w:rsid w:val="00F40943"/>
    <w:rsid w:val="00F40E1F"/>
    <w:rsid w:val="00F41F6E"/>
    <w:rsid w:val="00F4222A"/>
    <w:rsid w:val="00F4241B"/>
    <w:rsid w:val="00F42C13"/>
    <w:rsid w:val="00F42D01"/>
    <w:rsid w:val="00F4300F"/>
    <w:rsid w:val="00F4397A"/>
    <w:rsid w:val="00F439D2"/>
    <w:rsid w:val="00F44630"/>
    <w:rsid w:val="00F44679"/>
    <w:rsid w:val="00F44F8D"/>
    <w:rsid w:val="00F45999"/>
    <w:rsid w:val="00F45B4B"/>
    <w:rsid w:val="00F45E27"/>
    <w:rsid w:val="00F4653B"/>
    <w:rsid w:val="00F46CDC"/>
    <w:rsid w:val="00F46CDD"/>
    <w:rsid w:val="00F476C9"/>
    <w:rsid w:val="00F50250"/>
    <w:rsid w:val="00F503CB"/>
    <w:rsid w:val="00F50F43"/>
    <w:rsid w:val="00F51114"/>
    <w:rsid w:val="00F5135C"/>
    <w:rsid w:val="00F513C5"/>
    <w:rsid w:val="00F52EEE"/>
    <w:rsid w:val="00F53664"/>
    <w:rsid w:val="00F53691"/>
    <w:rsid w:val="00F538DF"/>
    <w:rsid w:val="00F53E79"/>
    <w:rsid w:val="00F53EFC"/>
    <w:rsid w:val="00F541C3"/>
    <w:rsid w:val="00F54731"/>
    <w:rsid w:val="00F549F3"/>
    <w:rsid w:val="00F54F68"/>
    <w:rsid w:val="00F551D0"/>
    <w:rsid w:val="00F55486"/>
    <w:rsid w:val="00F56587"/>
    <w:rsid w:val="00F56BFE"/>
    <w:rsid w:val="00F57060"/>
    <w:rsid w:val="00F603D1"/>
    <w:rsid w:val="00F61051"/>
    <w:rsid w:val="00F6135A"/>
    <w:rsid w:val="00F618A9"/>
    <w:rsid w:val="00F61ACA"/>
    <w:rsid w:val="00F62692"/>
    <w:rsid w:val="00F62BAE"/>
    <w:rsid w:val="00F62CEC"/>
    <w:rsid w:val="00F63796"/>
    <w:rsid w:val="00F63CA6"/>
    <w:rsid w:val="00F63F97"/>
    <w:rsid w:val="00F64421"/>
    <w:rsid w:val="00F645FD"/>
    <w:rsid w:val="00F64C7D"/>
    <w:rsid w:val="00F64F5C"/>
    <w:rsid w:val="00F65682"/>
    <w:rsid w:val="00F65AEB"/>
    <w:rsid w:val="00F65C4F"/>
    <w:rsid w:val="00F65CB7"/>
    <w:rsid w:val="00F65F6A"/>
    <w:rsid w:val="00F66F79"/>
    <w:rsid w:val="00F670C6"/>
    <w:rsid w:val="00F67CD1"/>
    <w:rsid w:val="00F70552"/>
    <w:rsid w:val="00F70B9F"/>
    <w:rsid w:val="00F70CC0"/>
    <w:rsid w:val="00F71CD6"/>
    <w:rsid w:val="00F7239C"/>
    <w:rsid w:val="00F72522"/>
    <w:rsid w:val="00F725D3"/>
    <w:rsid w:val="00F72B70"/>
    <w:rsid w:val="00F73023"/>
    <w:rsid w:val="00F738A7"/>
    <w:rsid w:val="00F73F01"/>
    <w:rsid w:val="00F741F1"/>
    <w:rsid w:val="00F74613"/>
    <w:rsid w:val="00F74F55"/>
    <w:rsid w:val="00F7531A"/>
    <w:rsid w:val="00F75959"/>
    <w:rsid w:val="00F7603D"/>
    <w:rsid w:val="00F7682D"/>
    <w:rsid w:val="00F76A8D"/>
    <w:rsid w:val="00F76B73"/>
    <w:rsid w:val="00F76E4B"/>
    <w:rsid w:val="00F76F5A"/>
    <w:rsid w:val="00F77405"/>
    <w:rsid w:val="00F77C89"/>
    <w:rsid w:val="00F77E09"/>
    <w:rsid w:val="00F77EC6"/>
    <w:rsid w:val="00F800C9"/>
    <w:rsid w:val="00F80369"/>
    <w:rsid w:val="00F80A8A"/>
    <w:rsid w:val="00F80D8A"/>
    <w:rsid w:val="00F80ED6"/>
    <w:rsid w:val="00F80EE7"/>
    <w:rsid w:val="00F82611"/>
    <w:rsid w:val="00F82A94"/>
    <w:rsid w:val="00F8321E"/>
    <w:rsid w:val="00F84F8D"/>
    <w:rsid w:val="00F85772"/>
    <w:rsid w:val="00F860A8"/>
    <w:rsid w:val="00F86776"/>
    <w:rsid w:val="00F8734B"/>
    <w:rsid w:val="00F87C74"/>
    <w:rsid w:val="00F900C7"/>
    <w:rsid w:val="00F9020C"/>
    <w:rsid w:val="00F9039A"/>
    <w:rsid w:val="00F903B4"/>
    <w:rsid w:val="00F912C4"/>
    <w:rsid w:val="00F92078"/>
    <w:rsid w:val="00F93E0A"/>
    <w:rsid w:val="00F94124"/>
    <w:rsid w:val="00F94273"/>
    <w:rsid w:val="00F94393"/>
    <w:rsid w:val="00F94934"/>
    <w:rsid w:val="00F94B44"/>
    <w:rsid w:val="00F955D5"/>
    <w:rsid w:val="00F95C74"/>
    <w:rsid w:val="00F95FC5"/>
    <w:rsid w:val="00F96909"/>
    <w:rsid w:val="00F96C1F"/>
    <w:rsid w:val="00F96C70"/>
    <w:rsid w:val="00F9731B"/>
    <w:rsid w:val="00F97F41"/>
    <w:rsid w:val="00FA0B2D"/>
    <w:rsid w:val="00FA0FC7"/>
    <w:rsid w:val="00FA1BD9"/>
    <w:rsid w:val="00FA2084"/>
    <w:rsid w:val="00FA2641"/>
    <w:rsid w:val="00FA27C6"/>
    <w:rsid w:val="00FA2EFE"/>
    <w:rsid w:val="00FA303E"/>
    <w:rsid w:val="00FA30F5"/>
    <w:rsid w:val="00FA3213"/>
    <w:rsid w:val="00FA3450"/>
    <w:rsid w:val="00FA3B77"/>
    <w:rsid w:val="00FA46CD"/>
    <w:rsid w:val="00FA4BD4"/>
    <w:rsid w:val="00FA4DA2"/>
    <w:rsid w:val="00FA503D"/>
    <w:rsid w:val="00FA5191"/>
    <w:rsid w:val="00FA52AA"/>
    <w:rsid w:val="00FA646F"/>
    <w:rsid w:val="00FA678A"/>
    <w:rsid w:val="00FA6933"/>
    <w:rsid w:val="00FA6EFF"/>
    <w:rsid w:val="00FA79C5"/>
    <w:rsid w:val="00FA7D8F"/>
    <w:rsid w:val="00FB0469"/>
    <w:rsid w:val="00FB056E"/>
    <w:rsid w:val="00FB0814"/>
    <w:rsid w:val="00FB08CC"/>
    <w:rsid w:val="00FB12CF"/>
    <w:rsid w:val="00FB138D"/>
    <w:rsid w:val="00FB145E"/>
    <w:rsid w:val="00FB22E6"/>
    <w:rsid w:val="00FB2CC7"/>
    <w:rsid w:val="00FB3184"/>
    <w:rsid w:val="00FB347E"/>
    <w:rsid w:val="00FB3638"/>
    <w:rsid w:val="00FB41DB"/>
    <w:rsid w:val="00FB4667"/>
    <w:rsid w:val="00FB4F4B"/>
    <w:rsid w:val="00FB553B"/>
    <w:rsid w:val="00FB58D1"/>
    <w:rsid w:val="00FB5AD1"/>
    <w:rsid w:val="00FB5D4B"/>
    <w:rsid w:val="00FB5D60"/>
    <w:rsid w:val="00FB5F18"/>
    <w:rsid w:val="00FB6AAE"/>
    <w:rsid w:val="00FB6DC6"/>
    <w:rsid w:val="00FB7016"/>
    <w:rsid w:val="00FB738B"/>
    <w:rsid w:val="00FB73A5"/>
    <w:rsid w:val="00FB766C"/>
    <w:rsid w:val="00FB7C3D"/>
    <w:rsid w:val="00FC0B07"/>
    <w:rsid w:val="00FC0C45"/>
    <w:rsid w:val="00FC0D86"/>
    <w:rsid w:val="00FC1327"/>
    <w:rsid w:val="00FC1C22"/>
    <w:rsid w:val="00FC1EE3"/>
    <w:rsid w:val="00FC20A7"/>
    <w:rsid w:val="00FC247D"/>
    <w:rsid w:val="00FC282A"/>
    <w:rsid w:val="00FC2A38"/>
    <w:rsid w:val="00FC2A6D"/>
    <w:rsid w:val="00FC2FFC"/>
    <w:rsid w:val="00FC31A3"/>
    <w:rsid w:val="00FC3877"/>
    <w:rsid w:val="00FC3B33"/>
    <w:rsid w:val="00FC4058"/>
    <w:rsid w:val="00FC4D15"/>
    <w:rsid w:val="00FC61C3"/>
    <w:rsid w:val="00FC7940"/>
    <w:rsid w:val="00FD0075"/>
    <w:rsid w:val="00FD06F0"/>
    <w:rsid w:val="00FD07F4"/>
    <w:rsid w:val="00FD0DFA"/>
    <w:rsid w:val="00FD163F"/>
    <w:rsid w:val="00FD210C"/>
    <w:rsid w:val="00FD309E"/>
    <w:rsid w:val="00FD31D4"/>
    <w:rsid w:val="00FD334A"/>
    <w:rsid w:val="00FD3A02"/>
    <w:rsid w:val="00FD3E40"/>
    <w:rsid w:val="00FD4338"/>
    <w:rsid w:val="00FD5606"/>
    <w:rsid w:val="00FD5B7A"/>
    <w:rsid w:val="00FD5C7C"/>
    <w:rsid w:val="00FD62C5"/>
    <w:rsid w:val="00FD6759"/>
    <w:rsid w:val="00FD6B20"/>
    <w:rsid w:val="00FD75BA"/>
    <w:rsid w:val="00FD78F3"/>
    <w:rsid w:val="00FD797D"/>
    <w:rsid w:val="00FE037E"/>
    <w:rsid w:val="00FE12E4"/>
    <w:rsid w:val="00FE19A9"/>
    <w:rsid w:val="00FE1B07"/>
    <w:rsid w:val="00FE27B0"/>
    <w:rsid w:val="00FE2AA0"/>
    <w:rsid w:val="00FE39B9"/>
    <w:rsid w:val="00FE3A3D"/>
    <w:rsid w:val="00FE433D"/>
    <w:rsid w:val="00FE4C9E"/>
    <w:rsid w:val="00FE52C2"/>
    <w:rsid w:val="00FE569B"/>
    <w:rsid w:val="00FE6AAF"/>
    <w:rsid w:val="00FE6D59"/>
    <w:rsid w:val="00FE7DFD"/>
    <w:rsid w:val="00FF0218"/>
    <w:rsid w:val="00FF038B"/>
    <w:rsid w:val="00FF03E8"/>
    <w:rsid w:val="00FF0496"/>
    <w:rsid w:val="00FF070F"/>
    <w:rsid w:val="00FF0783"/>
    <w:rsid w:val="00FF25F0"/>
    <w:rsid w:val="00FF30D6"/>
    <w:rsid w:val="00FF320D"/>
    <w:rsid w:val="00FF3762"/>
    <w:rsid w:val="00FF3A76"/>
    <w:rsid w:val="00FF4466"/>
    <w:rsid w:val="00FF4504"/>
    <w:rsid w:val="00FF496E"/>
    <w:rsid w:val="00FF5289"/>
    <w:rsid w:val="00FF576E"/>
    <w:rsid w:val="00FF678A"/>
    <w:rsid w:val="00FF67B3"/>
    <w:rsid w:val="00FF74B1"/>
    <w:rsid w:val="00FF74EC"/>
    <w:rsid w:val="00FF771F"/>
    <w:rsid w:val="00FF7D45"/>
    <w:rsid w:val="00FF7DDB"/>
    <w:rsid w:val="00FF7F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AD73A"/>
  <w15:docId w15:val="{BA06498E-7DB5-904D-8F07-997D5738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368"/>
  </w:style>
  <w:style w:type="paragraph" w:styleId="Heading1">
    <w:name w:val="heading 1"/>
    <w:basedOn w:val="Normal"/>
    <w:next w:val="Normal"/>
    <w:link w:val="Heading1Char"/>
    <w:qFormat/>
    <w:rsid w:val="008B7C1C"/>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qFormat/>
    <w:rsid w:val="00E725C9"/>
    <w:pPr>
      <w:keepNext/>
      <w:numPr>
        <w:numId w:val="1"/>
      </w:numPr>
      <w:tabs>
        <w:tab w:val="left" w:pos="1620"/>
      </w:tabs>
      <w:spacing w:before="240" w:after="60"/>
      <w:ind w:left="1440" w:right="1440" w:firstLine="0"/>
      <w:jc w:val="both"/>
      <w:outlineLvl w:val="1"/>
    </w:pPr>
    <w:rPr>
      <w:rFonts w:ascii="Century" w:eastAsia="MS Gothic" w:hAnsi="Century"/>
      <w:b/>
      <w:bCs/>
      <w:iCs/>
      <w:noProof/>
      <w:color w:val="000000" w:themeColor="text1"/>
      <w:sz w:val="26"/>
      <w:szCs w:val="26"/>
      <w:lang w:val="x-none" w:eastAsia="x-none"/>
    </w:rPr>
  </w:style>
  <w:style w:type="paragraph" w:styleId="Heading3">
    <w:name w:val="heading 3"/>
    <w:basedOn w:val="Normal"/>
    <w:next w:val="Normal"/>
    <w:link w:val="Heading3Char"/>
    <w:uiPriority w:val="9"/>
    <w:qFormat/>
    <w:rsid w:val="00CD1658"/>
    <w:pPr>
      <w:keepNext/>
      <w:spacing w:before="240" w:after="60"/>
      <w:outlineLvl w:val="2"/>
    </w:pPr>
    <w:rPr>
      <w:rFonts w:eastAsia="MS Gothic"/>
      <w:b/>
      <w:bCs/>
      <w:sz w:val="28"/>
      <w:szCs w:val="28"/>
      <w:lang w:val="x-none" w:eastAsia="x-none"/>
    </w:rPr>
  </w:style>
  <w:style w:type="paragraph" w:styleId="Heading4">
    <w:name w:val="heading 4"/>
    <w:basedOn w:val="Normal"/>
    <w:next w:val="Normal"/>
    <w:link w:val="Heading4Char"/>
    <w:unhideWhenUsed/>
    <w:qFormat/>
    <w:rsid w:val="00720A0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720A0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AED"/>
    <w:pPr>
      <w:tabs>
        <w:tab w:val="center" w:pos="4320"/>
        <w:tab w:val="right" w:pos="8640"/>
      </w:tabs>
    </w:pPr>
    <w:rPr>
      <w:sz w:val="28"/>
      <w:lang w:val="x-none" w:eastAsia="x-none"/>
    </w:rPr>
  </w:style>
  <w:style w:type="paragraph" w:styleId="Footer">
    <w:name w:val="footer"/>
    <w:basedOn w:val="Normal"/>
    <w:link w:val="FooterChar"/>
    <w:uiPriority w:val="99"/>
    <w:rsid w:val="00E65AED"/>
    <w:pPr>
      <w:tabs>
        <w:tab w:val="center" w:pos="4320"/>
        <w:tab w:val="right" w:pos="8640"/>
      </w:tabs>
    </w:pPr>
    <w:rPr>
      <w:sz w:val="28"/>
    </w:rPr>
  </w:style>
  <w:style w:type="character" w:styleId="PageNumber">
    <w:name w:val="page number"/>
    <w:basedOn w:val="DefaultParagraphFont"/>
    <w:rsid w:val="00720DFF"/>
  </w:style>
  <w:style w:type="character" w:styleId="Hyperlink">
    <w:name w:val="Hyperlink"/>
    <w:uiPriority w:val="99"/>
    <w:rsid w:val="003445B7"/>
    <w:rPr>
      <w:color w:val="0000FF"/>
      <w:u w:val="single"/>
    </w:rPr>
  </w:style>
  <w:style w:type="paragraph" w:styleId="BodyText">
    <w:name w:val="Body Text"/>
    <w:basedOn w:val="BodyTextIndent"/>
    <w:link w:val="BodyTextChar"/>
    <w:rsid w:val="003445B7"/>
    <w:pPr>
      <w:overflowPunct w:val="0"/>
      <w:autoSpaceDE w:val="0"/>
      <w:autoSpaceDN w:val="0"/>
      <w:adjustRightInd w:val="0"/>
      <w:spacing w:before="120" w:line="444" w:lineRule="auto"/>
      <w:ind w:left="0" w:firstLine="720"/>
      <w:textAlignment w:val="baseline"/>
    </w:pPr>
    <w:rPr>
      <w:rFonts w:ascii="Courier New" w:hAnsi="Courier New"/>
      <w:sz w:val="24"/>
      <w:szCs w:val="20"/>
      <w:lang w:val="en-US" w:eastAsia="en-US"/>
    </w:rPr>
  </w:style>
  <w:style w:type="character" w:customStyle="1" w:styleId="BodyTextChar">
    <w:name w:val="Body Text Char"/>
    <w:link w:val="BodyText"/>
    <w:rsid w:val="003445B7"/>
    <w:rPr>
      <w:rFonts w:ascii="Courier New" w:hAnsi="Courier New"/>
      <w:sz w:val="24"/>
      <w:lang w:val="en-US" w:eastAsia="en-US" w:bidi="ar-SA"/>
    </w:rPr>
  </w:style>
  <w:style w:type="paragraph" w:styleId="BodyTextIndent">
    <w:name w:val="Body Text Indent"/>
    <w:basedOn w:val="Normal"/>
    <w:link w:val="BodyTextIndentChar"/>
    <w:rsid w:val="003445B7"/>
    <w:pPr>
      <w:spacing w:after="120"/>
      <w:ind w:left="360"/>
    </w:pPr>
    <w:rPr>
      <w:sz w:val="28"/>
      <w:lang w:val="x-none" w:eastAsia="x-none"/>
    </w:rPr>
  </w:style>
  <w:style w:type="paragraph" w:styleId="FootnoteText">
    <w:name w:val="footnote text"/>
    <w:basedOn w:val="Normal"/>
    <w:link w:val="FootnoteTextChar"/>
    <w:rsid w:val="00F31835"/>
    <w:rPr>
      <w:sz w:val="20"/>
      <w:szCs w:val="20"/>
    </w:rPr>
  </w:style>
  <w:style w:type="character" w:styleId="FootnoteReference">
    <w:name w:val="footnote reference"/>
    <w:rsid w:val="00F31835"/>
    <w:rPr>
      <w:vertAlign w:val="superscript"/>
    </w:rPr>
  </w:style>
  <w:style w:type="paragraph" w:styleId="TableofAuthorities">
    <w:name w:val="table of authorities"/>
    <w:basedOn w:val="Normal"/>
    <w:next w:val="Normal"/>
    <w:uiPriority w:val="99"/>
    <w:semiHidden/>
    <w:rsid w:val="00D33F09"/>
    <w:pPr>
      <w:ind w:left="280" w:hanging="280"/>
    </w:pPr>
    <w:rPr>
      <w:sz w:val="28"/>
    </w:rPr>
  </w:style>
  <w:style w:type="paragraph" w:styleId="TOAHeading">
    <w:name w:val="toa heading"/>
    <w:basedOn w:val="Normal"/>
    <w:next w:val="Normal"/>
    <w:uiPriority w:val="99"/>
    <w:semiHidden/>
    <w:rsid w:val="00D33F09"/>
    <w:pPr>
      <w:spacing w:before="120"/>
    </w:pPr>
    <w:rPr>
      <w:rFonts w:ascii="Arial" w:hAnsi="Arial" w:cs="Arial"/>
      <w:b/>
      <w:bCs/>
    </w:rPr>
  </w:style>
  <w:style w:type="paragraph" w:styleId="ListParagraph">
    <w:name w:val="List Paragraph"/>
    <w:basedOn w:val="Normal"/>
    <w:uiPriority w:val="34"/>
    <w:qFormat/>
    <w:rsid w:val="00214D96"/>
    <w:pPr>
      <w:overflowPunct w:val="0"/>
      <w:autoSpaceDE w:val="0"/>
      <w:autoSpaceDN w:val="0"/>
      <w:adjustRightInd w:val="0"/>
      <w:spacing w:before="120" w:after="120"/>
      <w:ind w:left="720" w:firstLine="720"/>
      <w:contextualSpacing/>
      <w:textAlignment w:val="baseline"/>
    </w:pPr>
    <w:rPr>
      <w:rFonts w:ascii="Courier (W1)" w:hAnsi="Courier (W1)"/>
      <w:szCs w:val="20"/>
    </w:rPr>
  </w:style>
  <w:style w:type="character" w:styleId="Emphasis">
    <w:name w:val="Emphasis"/>
    <w:uiPriority w:val="20"/>
    <w:qFormat/>
    <w:rsid w:val="00E65D17"/>
    <w:rPr>
      <w:i/>
      <w:iCs/>
    </w:rPr>
  </w:style>
  <w:style w:type="character" w:customStyle="1" w:styleId="cosearchterm">
    <w:name w:val="co_searchterm"/>
    <w:rsid w:val="00E65D17"/>
  </w:style>
  <w:style w:type="character" w:styleId="FollowedHyperlink">
    <w:name w:val="FollowedHyperlink"/>
    <w:rsid w:val="00FA1DA7"/>
    <w:rPr>
      <w:color w:val="800080"/>
      <w:u w:val="single"/>
    </w:rPr>
  </w:style>
  <w:style w:type="character" w:customStyle="1" w:styleId="costarpage">
    <w:name w:val="co_starpage"/>
    <w:rsid w:val="00A96AA7"/>
  </w:style>
  <w:style w:type="paragraph" w:styleId="TOC1">
    <w:name w:val="toc 1"/>
    <w:basedOn w:val="Normal"/>
    <w:next w:val="Normal"/>
    <w:autoRedefine/>
    <w:uiPriority w:val="39"/>
    <w:rsid w:val="00FB145E"/>
    <w:pPr>
      <w:tabs>
        <w:tab w:val="left" w:pos="502"/>
        <w:tab w:val="right" w:leader="dot" w:pos="9360"/>
      </w:tabs>
      <w:ind w:left="720" w:right="1350" w:hanging="720"/>
      <w:jc w:val="both"/>
    </w:pPr>
    <w:rPr>
      <w:rFonts w:ascii="Century" w:hAnsi="Century"/>
      <w:noProof/>
      <w:color w:val="000000" w:themeColor="text1"/>
      <w:sz w:val="26"/>
      <w:szCs w:val="26"/>
    </w:rPr>
  </w:style>
  <w:style w:type="paragraph" w:styleId="TOC2">
    <w:name w:val="toc 2"/>
    <w:basedOn w:val="Normal"/>
    <w:next w:val="Normal"/>
    <w:autoRedefine/>
    <w:uiPriority w:val="39"/>
    <w:rsid w:val="00C14C5D"/>
    <w:pPr>
      <w:tabs>
        <w:tab w:val="left" w:pos="0"/>
        <w:tab w:val="left" w:pos="90"/>
        <w:tab w:val="left" w:pos="1440"/>
        <w:tab w:val="right" w:leader="dot" w:pos="9360"/>
      </w:tabs>
      <w:ind w:left="1440" w:right="1440"/>
      <w:jc w:val="both"/>
    </w:pPr>
    <w:rPr>
      <w:rFonts w:ascii="Century" w:hAnsi="Century"/>
      <w:noProof/>
      <w:sz w:val="26"/>
      <w:szCs w:val="26"/>
    </w:rPr>
  </w:style>
  <w:style w:type="paragraph" w:styleId="TOC3">
    <w:name w:val="toc 3"/>
    <w:basedOn w:val="Normal"/>
    <w:next w:val="Normal"/>
    <w:autoRedefine/>
    <w:uiPriority w:val="39"/>
    <w:rsid w:val="00D57AA3"/>
    <w:pPr>
      <w:tabs>
        <w:tab w:val="left" w:pos="1120"/>
        <w:tab w:val="left" w:pos="1680"/>
        <w:tab w:val="right" w:leader="dot" w:pos="9090"/>
      </w:tabs>
      <w:ind w:left="2160" w:right="2160" w:hanging="720"/>
      <w:jc w:val="both"/>
    </w:pPr>
    <w:rPr>
      <w:rFonts w:ascii="Cambria" w:hAnsi="Cambria"/>
      <w:sz w:val="22"/>
      <w:szCs w:val="22"/>
    </w:rPr>
  </w:style>
  <w:style w:type="paragraph" w:styleId="TOC4">
    <w:name w:val="toc 4"/>
    <w:basedOn w:val="Normal"/>
    <w:next w:val="Normal"/>
    <w:autoRedefine/>
    <w:rsid w:val="008B7C1C"/>
    <w:pPr>
      <w:ind w:left="840"/>
    </w:pPr>
    <w:rPr>
      <w:rFonts w:ascii="Cambria" w:hAnsi="Cambria"/>
      <w:sz w:val="20"/>
      <w:szCs w:val="20"/>
    </w:rPr>
  </w:style>
  <w:style w:type="paragraph" w:styleId="TOC5">
    <w:name w:val="toc 5"/>
    <w:basedOn w:val="Normal"/>
    <w:next w:val="Normal"/>
    <w:autoRedefine/>
    <w:rsid w:val="008B7C1C"/>
    <w:pPr>
      <w:ind w:left="1120"/>
    </w:pPr>
    <w:rPr>
      <w:rFonts w:ascii="Cambria" w:hAnsi="Cambria"/>
      <w:sz w:val="20"/>
      <w:szCs w:val="20"/>
    </w:rPr>
  </w:style>
  <w:style w:type="paragraph" w:styleId="TOC6">
    <w:name w:val="toc 6"/>
    <w:basedOn w:val="Normal"/>
    <w:next w:val="Normal"/>
    <w:autoRedefine/>
    <w:rsid w:val="008B7C1C"/>
    <w:pPr>
      <w:ind w:left="1400"/>
    </w:pPr>
    <w:rPr>
      <w:rFonts w:ascii="Cambria" w:hAnsi="Cambria"/>
      <w:sz w:val="20"/>
      <w:szCs w:val="20"/>
    </w:rPr>
  </w:style>
  <w:style w:type="paragraph" w:styleId="TOC7">
    <w:name w:val="toc 7"/>
    <w:basedOn w:val="Normal"/>
    <w:next w:val="Normal"/>
    <w:autoRedefine/>
    <w:rsid w:val="008B7C1C"/>
    <w:pPr>
      <w:ind w:left="1680"/>
    </w:pPr>
    <w:rPr>
      <w:rFonts w:ascii="Cambria" w:hAnsi="Cambria"/>
      <w:sz w:val="20"/>
      <w:szCs w:val="20"/>
    </w:rPr>
  </w:style>
  <w:style w:type="paragraph" w:styleId="TOC8">
    <w:name w:val="toc 8"/>
    <w:basedOn w:val="Normal"/>
    <w:next w:val="Normal"/>
    <w:autoRedefine/>
    <w:rsid w:val="008B7C1C"/>
    <w:pPr>
      <w:ind w:left="1960"/>
    </w:pPr>
    <w:rPr>
      <w:rFonts w:ascii="Cambria" w:hAnsi="Cambria"/>
      <w:sz w:val="20"/>
      <w:szCs w:val="20"/>
    </w:rPr>
  </w:style>
  <w:style w:type="paragraph" w:styleId="TOC9">
    <w:name w:val="toc 9"/>
    <w:basedOn w:val="Normal"/>
    <w:next w:val="Normal"/>
    <w:autoRedefine/>
    <w:rsid w:val="008B7C1C"/>
    <w:pPr>
      <w:ind w:left="2240"/>
    </w:pPr>
    <w:rPr>
      <w:rFonts w:ascii="Cambria" w:hAnsi="Cambria"/>
      <w:sz w:val="20"/>
      <w:szCs w:val="20"/>
    </w:rPr>
  </w:style>
  <w:style w:type="character" w:customStyle="1" w:styleId="Heading1Char">
    <w:name w:val="Heading 1 Char"/>
    <w:link w:val="Heading1"/>
    <w:rsid w:val="008B7C1C"/>
    <w:rPr>
      <w:rFonts w:ascii="Calibri" w:eastAsia="MS Gothic" w:hAnsi="Calibri" w:cs="Times New Roman"/>
      <w:b/>
      <w:bCs/>
      <w:kern w:val="32"/>
      <w:sz w:val="32"/>
      <w:szCs w:val="32"/>
    </w:rPr>
  </w:style>
  <w:style w:type="character" w:customStyle="1" w:styleId="Heading2Char">
    <w:name w:val="Heading 2 Char"/>
    <w:link w:val="Heading2"/>
    <w:rsid w:val="00E725C9"/>
    <w:rPr>
      <w:rFonts w:ascii="Century" w:eastAsia="MS Gothic" w:hAnsi="Century"/>
      <w:b/>
      <w:bCs/>
      <w:iCs/>
      <w:noProof/>
      <w:color w:val="000000" w:themeColor="text1"/>
      <w:sz w:val="26"/>
      <w:szCs w:val="26"/>
      <w:lang w:val="x-none" w:eastAsia="x-none"/>
    </w:rPr>
  </w:style>
  <w:style w:type="character" w:customStyle="1" w:styleId="Heading3Char">
    <w:name w:val="Heading 3 Char"/>
    <w:link w:val="Heading3"/>
    <w:uiPriority w:val="9"/>
    <w:rsid w:val="00CD1658"/>
    <w:rPr>
      <w:rFonts w:eastAsia="MS Gothic"/>
      <w:b/>
      <w:bCs/>
      <w:sz w:val="28"/>
      <w:szCs w:val="28"/>
      <w:lang w:val="x-none" w:eastAsia="x-none"/>
    </w:rPr>
  </w:style>
  <w:style w:type="paragraph" w:styleId="BalloonText">
    <w:name w:val="Balloon Text"/>
    <w:basedOn w:val="Normal"/>
    <w:link w:val="BalloonTextChar"/>
    <w:rsid w:val="00531E32"/>
    <w:rPr>
      <w:rFonts w:ascii="Lucida Grande" w:hAnsi="Lucida Grande"/>
      <w:sz w:val="18"/>
      <w:szCs w:val="18"/>
      <w:lang w:val="x-none" w:eastAsia="x-none"/>
    </w:rPr>
  </w:style>
  <w:style w:type="character" w:customStyle="1" w:styleId="BalloonTextChar">
    <w:name w:val="Balloon Text Char"/>
    <w:link w:val="BalloonText"/>
    <w:rsid w:val="00531E32"/>
    <w:rPr>
      <w:rFonts w:ascii="Lucida Grande" w:hAnsi="Lucida Grande" w:cs="Lucida Grande"/>
      <w:sz w:val="18"/>
      <w:szCs w:val="18"/>
    </w:rPr>
  </w:style>
  <w:style w:type="character" w:customStyle="1" w:styleId="HeaderChar">
    <w:name w:val="Header Char"/>
    <w:link w:val="Header"/>
    <w:uiPriority w:val="99"/>
    <w:rsid w:val="00AF5A04"/>
    <w:rPr>
      <w:sz w:val="28"/>
      <w:szCs w:val="24"/>
    </w:rPr>
  </w:style>
  <w:style w:type="character" w:customStyle="1" w:styleId="BodyTextIndentChar">
    <w:name w:val="Body Text Indent Char"/>
    <w:link w:val="BodyTextIndent"/>
    <w:rsid w:val="00ED0C30"/>
    <w:rPr>
      <w:sz w:val="28"/>
      <w:szCs w:val="24"/>
    </w:rPr>
  </w:style>
  <w:style w:type="character" w:customStyle="1" w:styleId="apple-converted-space">
    <w:name w:val="apple-converted-space"/>
    <w:basedOn w:val="DefaultParagraphFont"/>
    <w:rsid w:val="0077150D"/>
  </w:style>
  <w:style w:type="character" w:customStyle="1" w:styleId="pmterms21">
    <w:name w:val="pmterms21"/>
    <w:rsid w:val="005D4F20"/>
    <w:rPr>
      <w:b/>
      <w:bCs/>
      <w:i w:val="0"/>
      <w:iCs w:val="0"/>
      <w:color w:val="000000"/>
    </w:rPr>
  </w:style>
  <w:style w:type="character" w:customStyle="1" w:styleId="pmtermsel1">
    <w:name w:val="pmtermsel1"/>
    <w:rsid w:val="005D4F20"/>
    <w:rPr>
      <w:b/>
      <w:bCs/>
      <w:color w:val="FFFFFF"/>
      <w:shd w:val="clear" w:color="auto" w:fill="0000CC"/>
    </w:rPr>
  </w:style>
  <w:style w:type="character" w:customStyle="1" w:styleId="pmterms31">
    <w:name w:val="pmterms31"/>
    <w:rsid w:val="005D4F20"/>
    <w:rPr>
      <w:b/>
      <w:bCs/>
      <w:i w:val="0"/>
      <w:iCs w:val="0"/>
      <w:color w:val="000000"/>
    </w:rPr>
  </w:style>
  <w:style w:type="character" w:customStyle="1" w:styleId="cosearchterm6">
    <w:name w:val="co_searchterm6"/>
    <w:rsid w:val="00154ADC"/>
    <w:rPr>
      <w:b/>
      <w:bCs/>
      <w:color w:val="252525"/>
    </w:rPr>
  </w:style>
  <w:style w:type="character" w:customStyle="1" w:styleId="cosearchterm7">
    <w:name w:val="co_searchterm7"/>
    <w:rsid w:val="00154ADC"/>
    <w:rPr>
      <w:b/>
      <w:bCs/>
      <w:color w:val="252525"/>
    </w:rPr>
  </w:style>
  <w:style w:type="character" w:customStyle="1" w:styleId="pmterms11">
    <w:name w:val="pmterms11"/>
    <w:rsid w:val="00BD7E43"/>
    <w:rPr>
      <w:b/>
      <w:bCs/>
      <w:i w:val="0"/>
      <w:iCs w:val="0"/>
      <w:color w:val="000000"/>
    </w:rPr>
  </w:style>
  <w:style w:type="character" w:customStyle="1" w:styleId="cosearchterm1">
    <w:name w:val="co_searchterm1"/>
    <w:rsid w:val="00E914C1"/>
    <w:rPr>
      <w:b/>
      <w:bCs/>
      <w:color w:val="252525"/>
    </w:rPr>
  </w:style>
  <w:style w:type="character" w:customStyle="1" w:styleId="costarpage2">
    <w:name w:val="co_starpage2"/>
    <w:basedOn w:val="DefaultParagraphFont"/>
    <w:rsid w:val="002B4C5C"/>
  </w:style>
  <w:style w:type="paragraph" w:styleId="BodyTextIndent2">
    <w:name w:val="Body Text Indent 2"/>
    <w:basedOn w:val="Normal"/>
    <w:link w:val="BodyTextIndent2Char"/>
    <w:unhideWhenUsed/>
    <w:rsid w:val="00AE08CE"/>
    <w:pPr>
      <w:spacing w:after="120" w:line="480" w:lineRule="auto"/>
      <w:ind w:left="360"/>
    </w:pPr>
    <w:rPr>
      <w:sz w:val="28"/>
    </w:rPr>
  </w:style>
  <w:style w:type="character" w:customStyle="1" w:styleId="BodyTextIndent2Char">
    <w:name w:val="Body Text Indent 2 Char"/>
    <w:link w:val="BodyTextIndent2"/>
    <w:rsid w:val="00AE08CE"/>
    <w:rPr>
      <w:sz w:val="28"/>
      <w:szCs w:val="24"/>
    </w:rPr>
  </w:style>
  <w:style w:type="character" w:customStyle="1" w:styleId="term1">
    <w:name w:val="term1"/>
    <w:rsid w:val="00097F07"/>
    <w:rPr>
      <w:b/>
      <w:bCs/>
    </w:rPr>
  </w:style>
  <w:style w:type="character" w:customStyle="1" w:styleId="st1">
    <w:name w:val="st1"/>
    <w:basedOn w:val="DefaultParagraphFont"/>
    <w:rsid w:val="00097F07"/>
  </w:style>
  <w:style w:type="character" w:customStyle="1" w:styleId="documentbody1">
    <w:name w:val="documentbody1"/>
    <w:rsid w:val="00D12A10"/>
    <w:rPr>
      <w:rFonts w:ascii="Verdana" w:hAnsi="Verdana" w:hint="default"/>
      <w:sz w:val="19"/>
      <w:szCs w:val="19"/>
    </w:rPr>
  </w:style>
  <w:style w:type="paragraph" w:styleId="NoSpacing">
    <w:name w:val="No Spacing"/>
    <w:uiPriority w:val="1"/>
    <w:qFormat/>
    <w:rsid w:val="00B20850"/>
    <w:rPr>
      <w:rFonts w:ascii="Cambria" w:eastAsia="Cambria" w:hAnsi="Cambria"/>
      <w:sz w:val="22"/>
      <w:szCs w:val="22"/>
    </w:rPr>
  </w:style>
  <w:style w:type="paragraph" w:customStyle="1" w:styleId="BodyText1">
    <w:name w:val="Body Text1"/>
    <w:basedOn w:val="BodyText"/>
    <w:qFormat/>
    <w:rsid w:val="00B20850"/>
    <w:pPr>
      <w:spacing w:after="0"/>
      <w:jc w:val="both"/>
    </w:pPr>
    <w:rPr>
      <w:rFonts w:ascii="Times New Roman" w:hAnsi="Times New Roman"/>
      <w:sz w:val="28"/>
      <w:szCs w:val="28"/>
    </w:rPr>
  </w:style>
  <w:style w:type="character" w:customStyle="1" w:styleId="FooterChar">
    <w:name w:val="Footer Char"/>
    <w:link w:val="Footer"/>
    <w:uiPriority w:val="99"/>
    <w:rsid w:val="00CD2DBC"/>
    <w:rPr>
      <w:sz w:val="28"/>
      <w:szCs w:val="24"/>
    </w:rPr>
  </w:style>
  <w:style w:type="paragraph" w:styleId="EndnoteText">
    <w:name w:val="endnote text"/>
    <w:basedOn w:val="Normal"/>
    <w:link w:val="EndnoteTextChar"/>
    <w:semiHidden/>
    <w:unhideWhenUsed/>
    <w:rsid w:val="00E30EE9"/>
  </w:style>
  <w:style w:type="character" w:customStyle="1" w:styleId="EndnoteTextChar">
    <w:name w:val="Endnote Text Char"/>
    <w:basedOn w:val="DefaultParagraphFont"/>
    <w:link w:val="EndnoteText"/>
    <w:semiHidden/>
    <w:rsid w:val="00E30EE9"/>
  </w:style>
  <w:style w:type="character" w:styleId="EndnoteReference">
    <w:name w:val="endnote reference"/>
    <w:semiHidden/>
    <w:unhideWhenUsed/>
    <w:rsid w:val="00E30EE9"/>
    <w:rPr>
      <w:vertAlign w:val="superscript"/>
    </w:rPr>
  </w:style>
  <w:style w:type="paragraph" w:customStyle="1" w:styleId="Flushleft">
    <w:name w:val="Flushleft"/>
    <w:basedOn w:val="BodyText"/>
    <w:next w:val="BodyText"/>
    <w:qFormat/>
    <w:rsid w:val="00833E5E"/>
    <w:pPr>
      <w:tabs>
        <w:tab w:val="left" w:pos="2430"/>
      </w:tabs>
      <w:ind w:firstLine="0"/>
    </w:pPr>
    <w:rPr>
      <w:rFonts w:ascii="Times New Roman" w:hAnsi="Times New Roman"/>
      <w:sz w:val="28"/>
      <w:szCs w:val="28"/>
    </w:rPr>
  </w:style>
  <w:style w:type="paragraph" w:styleId="BlockText">
    <w:name w:val="Block Text"/>
    <w:basedOn w:val="Normal"/>
    <w:rsid w:val="00833E5E"/>
    <w:pPr>
      <w:ind w:left="1440" w:right="1440"/>
      <w:jc w:val="both"/>
    </w:pPr>
  </w:style>
  <w:style w:type="paragraph" w:customStyle="1" w:styleId="BodyText2">
    <w:name w:val="Body Text2"/>
    <w:basedOn w:val="Normal"/>
    <w:qFormat/>
    <w:rsid w:val="00A5354C"/>
    <w:pPr>
      <w:overflowPunct w:val="0"/>
      <w:autoSpaceDE w:val="0"/>
      <w:autoSpaceDN w:val="0"/>
      <w:adjustRightInd w:val="0"/>
      <w:spacing w:before="120" w:line="444" w:lineRule="auto"/>
      <w:ind w:firstLine="720"/>
      <w:jc w:val="both"/>
    </w:pPr>
    <w:rPr>
      <w:sz w:val="28"/>
      <w:szCs w:val="28"/>
    </w:rPr>
  </w:style>
  <w:style w:type="paragraph" w:customStyle="1" w:styleId="BodyText3">
    <w:name w:val="Body Text3"/>
    <w:basedOn w:val="Normal"/>
    <w:link w:val="bodytextChar0"/>
    <w:qFormat/>
    <w:rsid w:val="008A2720"/>
    <w:pPr>
      <w:overflowPunct w:val="0"/>
      <w:autoSpaceDE w:val="0"/>
      <w:autoSpaceDN w:val="0"/>
      <w:adjustRightInd w:val="0"/>
      <w:spacing w:before="120" w:after="120" w:line="444" w:lineRule="auto"/>
      <w:ind w:firstLine="720"/>
      <w:jc w:val="both"/>
      <w:textAlignment w:val="baseline"/>
    </w:pPr>
    <w:rPr>
      <w:sz w:val="28"/>
      <w:szCs w:val="28"/>
    </w:rPr>
  </w:style>
  <w:style w:type="character" w:customStyle="1" w:styleId="bodytextChar0">
    <w:name w:val="body text Char"/>
    <w:link w:val="BodyText3"/>
    <w:rsid w:val="008A2720"/>
    <w:rPr>
      <w:sz w:val="28"/>
      <w:szCs w:val="28"/>
    </w:rPr>
  </w:style>
  <w:style w:type="paragraph" w:customStyle="1" w:styleId="blockquote">
    <w:name w:val="blockquote"/>
    <w:basedOn w:val="BodyText3"/>
    <w:link w:val="blockquoteChar"/>
    <w:qFormat/>
    <w:rsid w:val="008A2720"/>
    <w:pPr>
      <w:spacing w:line="240" w:lineRule="auto"/>
      <w:ind w:left="1080" w:right="1080"/>
    </w:pPr>
  </w:style>
  <w:style w:type="character" w:customStyle="1" w:styleId="blockquoteChar">
    <w:name w:val="blockquote Char"/>
    <w:link w:val="blockquote"/>
    <w:rsid w:val="008A2720"/>
    <w:rPr>
      <w:sz w:val="28"/>
      <w:szCs w:val="28"/>
    </w:rPr>
  </w:style>
  <w:style w:type="character" w:customStyle="1" w:styleId="FootnoteTextChar">
    <w:name w:val="Footnote Text Char"/>
    <w:link w:val="FootnoteText"/>
    <w:rsid w:val="002E761D"/>
  </w:style>
  <w:style w:type="character" w:customStyle="1" w:styleId="cohighlightpoints">
    <w:name w:val="co_highlightpoints"/>
    <w:basedOn w:val="DefaultParagraphFont"/>
    <w:rsid w:val="001B7D0E"/>
  </w:style>
  <w:style w:type="character" w:customStyle="1" w:styleId="citation">
    <w:name w:val="citation"/>
    <w:basedOn w:val="DefaultParagraphFont"/>
    <w:rsid w:val="00051E55"/>
  </w:style>
  <w:style w:type="character" w:customStyle="1" w:styleId="volume">
    <w:name w:val="volume"/>
    <w:basedOn w:val="DefaultParagraphFont"/>
    <w:rsid w:val="00051E55"/>
  </w:style>
  <w:style w:type="character" w:customStyle="1" w:styleId="reporter">
    <w:name w:val="reporter"/>
    <w:basedOn w:val="DefaultParagraphFont"/>
    <w:rsid w:val="00051E55"/>
  </w:style>
  <w:style w:type="character" w:customStyle="1" w:styleId="page">
    <w:name w:val="page"/>
    <w:basedOn w:val="DefaultParagraphFont"/>
    <w:rsid w:val="00051E55"/>
  </w:style>
  <w:style w:type="character" w:styleId="CommentReference">
    <w:name w:val="annotation reference"/>
    <w:basedOn w:val="DefaultParagraphFont"/>
    <w:semiHidden/>
    <w:unhideWhenUsed/>
    <w:rsid w:val="0049767F"/>
    <w:rPr>
      <w:sz w:val="18"/>
      <w:szCs w:val="18"/>
    </w:rPr>
  </w:style>
  <w:style w:type="paragraph" w:styleId="CommentText">
    <w:name w:val="annotation text"/>
    <w:basedOn w:val="Normal"/>
    <w:link w:val="CommentTextChar"/>
    <w:semiHidden/>
    <w:unhideWhenUsed/>
    <w:rsid w:val="0049767F"/>
  </w:style>
  <w:style w:type="character" w:customStyle="1" w:styleId="CommentTextChar">
    <w:name w:val="Comment Text Char"/>
    <w:basedOn w:val="DefaultParagraphFont"/>
    <w:link w:val="CommentText"/>
    <w:semiHidden/>
    <w:rsid w:val="0049767F"/>
    <w:rPr>
      <w:rFonts w:ascii="Times" w:hAnsi="Times"/>
    </w:rPr>
  </w:style>
  <w:style w:type="paragraph" w:styleId="CommentSubject">
    <w:name w:val="annotation subject"/>
    <w:basedOn w:val="CommentText"/>
    <w:next w:val="CommentText"/>
    <w:link w:val="CommentSubjectChar"/>
    <w:semiHidden/>
    <w:unhideWhenUsed/>
    <w:rsid w:val="0049767F"/>
    <w:rPr>
      <w:b/>
      <w:bCs/>
      <w:sz w:val="20"/>
      <w:szCs w:val="20"/>
    </w:rPr>
  </w:style>
  <w:style w:type="character" w:customStyle="1" w:styleId="CommentSubjectChar">
    <w:name w:val="Comment Subject Char"/>
    <w:basedOn w:val="CommentTextChar"/>
    <w:link w:val="CommentSubject"/>
    <w:semiHidden/>
    <w:rsid w:val="0049767F"/>
    <w:rPr>
      <w:rFonts w:ascii="Times" w:hAnsi="Times"/>
      <w:b/>
      <w:bCs/>
      <w:sz w:val="20"/>
      <w:szCs w:val="20"/>
    </w:rPr>
  </w:style>
  <w:style w:type="paragraph" w:styleId="NormalWeb">
    <w:name w:val="Normal (Web)"/>
    <w:basedOn w:val="Normal"/>
    <w:uiPriority w:val="99"/>
    <w:unhideWhenUsed/>
    <w:rsid w:val="00B266AF"/>
    <w:pPr>
      <w:spacing w:before="100" w:beforeAutospacing="1" w:after="100" w:afterAutospacing="1"/>
    </w:pPr>
    <w:rPr>
      <w:rFonts w:ascii="Times" w:hAnsi="Times"/>
      <w:sz w:val="20"/>
      <w:szCs w:val="20"/>
    </w:rPr>
  </w:style>
  <w:style w:type="paragraph" w:styleId="Revision">
    <w:name w:val="Revision"/>
    <w:hidden/>
    <w:uiPriority w:val="71"/>
    <w:semiHidden/>
    <w:rsid w:val="00A627BB"/>
    <w:rPr>
      <w:rFonts w:ascii="Times" w:hAnsi="Times"/>
      <w:sz w:val="20"/>
      <w:szCs w:val="20"/>
    </w:rPr>
  </w:style>
  <w:style w:type="character" w:customStyle="1" w:styleId="copinpointicon">
    <w:name w:val="co_pinpointicon"/>
    <w:basedOn w:val="DefaultParagraphFont"/>
    <w:rsid w:val="00D066B2"/>
  </w:style>
  <w:style w:type="character" w:customStyle="1" w:styleId="cosmallcaps">
    <w:name w:val="co_smallcaps"/>
    <w:basedOn w:val="DefaultParagraphFont"/>
    <w:rsid w:val="008F4522"/>
  </w:style>
  <w:style w:type="table" w:styleId="TableGrid">
    <w:name w:val="Table Grid"/>
    <w:basedOn w:val="TableNormal"/>
    <w:uiPriority w:val="59"/>
    <w:rsid w:val="00DE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Present">
    <w:name w:val="QuestPresent"/>
    <w:basedOn w:val="Normal"/>
    <w:next w:val="BodyText"/>
    <w:rsid w:val="00835BA4"/>
    <w:pPr>
      <w:overflowPunct w:val="0"/>
      <w:autoSpaceDE w:val="0"/>
      <w:autoSpaceDN w:val="0"/>
      <w:adjustRightInd w:val="0"/>
      <w:spacing w:before="120" w:after="120"/>
      <w:ind w:left="720" w:right="720" w:hanging="720"/>
      <w:textAlignment w:val="baseline"/>
    </w:pPr>
    <w:rPr>
      <w:rFonts w:ascii="Courier New" w:hAnsi="Courier New"/>
      <w:caps/>
      <w:szCs w:val="20"/>
    </w:rPr>
  </w:style>
  <w:style w:type="character" w:customStyle="1" w:styleId="Heading4Char">
    <w:name w:val="Heading 4 Char"/>
    <w:basedOn w:val="DefaultParagraphFont"/>
    <w:link w:val="Heading4"/>
    <w:rsid w:val="00720A0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720A08"/>
    <w:rPr>
      <w:rFonts w:asciiTheme="majorHAnsi" w:eastAsiaTheme="majorEastAsia" w:hAnsiTheme="majorHAnsi" w:cstheme="majorBidi"/>
      <w:color w:val="365F91" w:themeColor="accent1" w:themeShade="BF"/>
    </w:rPr>
  </w:style>
  <w:style w:type="paragraph" w:customStyle="1" w:styleId="TextBody">
    <w:name w:val="Text Body"/>
    <w:basedOn w:val="Normal"/>
    <w:rsid w:val="00EA126C"/>
    <w:pPr>
      <w:spacing w:line="444" w:lineRule="auto"/>
    </w:pPr>
  </w:style>
  <w:style w:type="character" w:styleId="UnresolvedMention">
    <w:name w:val="Unresolved Mention"/>
    <w:basedOn w:val="DefaultParagraphFont"/>
    <w:uiPriority w:val="99"/>
    <w:semiHidden/>
    <w:unhideWhenUsed/>
    <w:rsid w:val="00292B7A"/>
    <w:rPr>
      <w:color w:val="605E5C"/>
      <w:shd w:val="clear" w:color="auto" w:fill="E1DFDD"/>
    </w:rPr>
  </w:style>
  <w:style w:type="character" w:customStyle="1" w:styleId="ssrfcpassagedeactivated">
    <w:name w:val="ss_rfcpassage_deactivated"/>
    <w:basedOn w:val="DefaultParagraphFont"/>
    <w:rsid w:val="006F768A"/>
  </w:style>
  <w:style w:type="character" w:customStyle="1" w:styleId="ssit">
    <w:name w:val="ss_it"/>
    <w:basedOn w:val="DefaultParagraphFont"/>
    <w:rsid w:val="006F768A"/>
  </w:style>
  <w:style w:type="character" w:customStyle="1" w:styleId="sssh">
    <w:name w:val="ss_sh"/>
    <w:basedOn w:val="DefaultParagraphFont"/>
    <w:rsid w:val="006419F8"/>
  </w:style>
  <w:style w:type="character" w:customStyle="1" w:styleId="ssun">
    <w:name w:val="ss_un"/>
    <w:basedOn w:val="DefaultParagraphFont"/>
    <w:rsid w:val="004E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025">
      <w:bodyDiv w:val="1"/>
      <w:marLeft w:val="0"/>
      <w:marRight w:val="0"/>
      <w:marTop w:val="0"/>
      <w:marBottom w:val="0"/>
      <w:divBdr>
        <w:top w:val="none" w:sz="0" w:space="0" w:color="auto"/>
        <w:left w:val="none" w:sz="0" w:space="0" w:color="auto"/>
        <w:bottom w:val="none" w:sz="0" w:space="0" w:color="auto"/>
        <w:right w:val="none" w:sz="0" w:space="0" w:color="auto"/>
      </w:divBdr>
    </w:div>
    <w:div w:id="5056081">
      <w:bodyDiv w:val="1"/>
      <w:marLeft w:val="0"/>
      <w:marRight w:val="0"/>
      <w:marTop w:val="0"/>
      <w:marBottom w:val="0"/>
      <w:divBdr>
        <w:top w:val="none" w:sz="0" w:space="0" w:color="auto"/>
        <w:left w:val="none" w:sz="0" w:space="0" w:color="auto"/>
        <w:bottom w:val="none" w:sz="0" w:space="0" w:color="auto"/>
        <w:right w:val="none" w:sz="0" w:space="0" w:color="auto"/>
      </w:divBdr>
      <w:divsChild>
        <w:div w:id="799954279">
          <w:marLeft w:val="0"/>
          <w:marRight w:val="0"/>
          <w:marTop w:val="0"/>
          <w:marBottom w:val="0"/>
          <w:divBdr>
            <w:top w:val="none" w:sz="0" w:space="0" w:color="auto"/>
            <w:left w:val="none" w:sz="0" w:space="0" w:color="auto"/>
            <w:bottom w:val="none" w:sz="0" w:space="0" w:color="auto"/>
            <w:right w:val="none" w:sz="0" w:space="0" w:color="auto"/>
          </w:divBdr>
          <w:divsChild>
            <w:div w:id="14413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762">
      <w:bodyDiv w:val="1"/>
      <w:marLeft w:val="0"/>
      <w:marRight w:val="0"/>
      <w:marTop w:val="0"/>
      <w:marBottom w:val="0"/>
      <w:divBdr>
        <w:top w:val="none" w:sz="0" w:space="0" w:color="auto"/>
        <w:left w:val="none" w:sz="0" w:space="0" w:color="auto"/>
        <w:bottom w:val="none" w:sz="0" w:space="0" w:color="auto"/>
        <w:right w:val="none" w:sz="0" w:space="0" w:color="auto"/>
      </w:divBdr>
      <w:divsChild>
        <w:div w:id="1286153505">
          <w:marLeft w:val="0"/>
          <w:marRight w:val="0"/>
          <w:marTop w:val="0"/>
          <w:marBottom w:val="0"/>
          <w:divBdr>
            <w:top w:val="none" w:sz="0" w:space="0" w:color="auto"/>
            <w:left w:val="none" w:sz="0" w:space="0" w:color="auto"/>
            <w:bottom w:val="none" w:sz="0" w:space="0" w:color="auto"/>
            <w:right w:val="none" w:sz="0" w:space="0" w:color="auto"/>
          </w:divBdr>
          <w:divsChild>
            <w:div w:id="1821380721">
              <w:marLeft w:val="0"/>
              <w:marRight w:val="0"/>
              <w:marTop w:val="0"/>
              <w:marBottom w:val="0"/>
              <w:divBdr>
                <w:top w:val="none" w:sz="0" w:space="0" w:color="auto"/>
                <w:left w:val="none" w:sz="0" w:space="0" w:color="auto"/>
                <w:bottom w:val="none" w:sz="0" w:space="0" w:color="auto"/>
                <w:right w:val="none" w:sz="0" w:space="0" w:color="auto"/>
              </w:divBdr>
              <w:divsChild>
                <w:div w:id="157503680">
                  <w:marLeft w:val="0"/>
                  <w:marRight w:val="0"/>
                  <w:marTop w:val="0"/>
                  <w:marBottom w:val="0"/>
                  <w:divBdr>
                    <w:top w:val="none" w:sz="0" w:space="0" w:color="auto"/>
                    <w:left w:val="none" w:sz="0" w:space="0" w:color="auto"/>
                    <w:bottom w:val="none" w:sz="0" w:space="0" w:color="auto"/>
                    <w:right w:val="none" w:sz="0" w:space="0" w:color="auto"/>
                  </w:divBdr>
                  <w:divsChild>
                    <w:div w:id="5661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35">
      <w:bodyDiv w:val="1"/>
      <w:marLeft w:val="0"/>
      <w:marRight w:val="0"/>
      <w:marTop w:val="0"/>
      <w:marBottom w:val="0"/>
      <w:divBdr>
        <w:top w:val="none" w:sz="0" w:space="0" w:color="auto"/>
        <w:left w:val="none" w:sz="0" w:space="0" w:color="auto"/>
        <w:bottom w:val="none" w:sz="0" w:space="0" w:color="auto"/>
        <w:right w:val="none" w:sz="0" w:space="0" w:color="auto"/>
      </w:divBdr>
      <w:divsChild>
        <w:div w:id="1806240135">
          <w:marLeft w:val="0"/>
          <w:marRight w:val="0"/>
          <w:marTop w:val="0"/>
          <w:marBottom w:val="0"/>
          <w:divBdr>
            <w:top w:val="none" w:sz="0" w:space="0" w:color="auto"/>
            <w:left w:val="none" w:sz="0" w:space="0" w:color="auto"/>
            <w:bottom w:val="none" w:sz="0" w:space="0" w:color="auto"/>
            <w:right w:val="none" w:sz="0" w:space="0" w:color="auto"/>
          </w:divBdr>
        </w:div>
        <w:div w:id="2045321462">
          <w:marLeft w:val="0"/>
          <w:marRight w:val="0"/>
          <w:marTop w:val="240"/>
          <w:marBottom w:val="0"/>
          <w:divBdr>
            <w:top w:val="none" w:sz="0" w:space="0" w:color="auto"/>
            <w:left w:val="none" w:sz="0" w:space="0" w:color="auto"/>
            <w:bottom w:val="none" w:sz="0" w:space="0" w:color="auto"/>
            <w:right w:val="none" w:sz="0" w:space="0" w:color="auto"/>
          </w:divBdr>
          <w:divsChild>
            <w:div w:id="20631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7">
      <w:bodyDiv w:val="1"/>
      <w:marLeft w:val="0"/>
      <w:marRight w:val="0"/>
      <w:marTop w:val="0"/>
      <w:marBottom w:val="0"/>
      <w:divBdr>
        <w:top w:val="none" w:sz="0" w:space="0" w:color="auto"/>
        <w:left w:val="none" w:sz="0" w:space="0" w:color="auto"/>
        <w:bottom w:val="none" w:sz="0" w:space="0" w:color="auto"/>
        <w:right w:val="none" w:sz="0" w:space="0" w:color="auto"/>
      </w:divBdr>
      <w:divsChild>
        <w:div w:id="704674821">
          <w:marLeft w:val="0"/>
          <w:marRight w:val="0"/>
          <w:marTop w:val="0"/>
          <w:marBottom w:val="0"/>
          <w:divBdr>
            <w:top w:val="none" w:sz="0" w:space="0" w:color="auto"/>
            <w:left w:val="none" w:sz="0" w:space="0" w:color="auto"/>
            <w:bottom w:val="none" w:sz="0" w:space="0" w:color="auto"/>
            <w:right w:val="none" w:sz="0" w:space="0" w:color="auto"/>
          </w:divBdr>
          <w:divsChild>
            <w:div w:id="884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0323">
      <w:bodyDiv w:val="1"/>
      <w:marLeft w:val="0"/>
      <w:marRight w:val="0"/>
      <w:marTop w:val="0"/>
      <w:marBottom w:val="0"/>
      <w:divBdr>
        <w:top w:val="none" w:sz="0" w:space="0" w:color="auto"/>
        <w:left w:val="none" w:sz="0" w:space="0" w:color="auto"/>
        <w:bottom w:val="none" w:sz="0" w:space="0" w:color="auto"/>
        <w:right w:val="none" w:sz="0" w:space="0" w:color="auto"/>
      </w:divBdr>
    </w:div>
    <w:div w:id="30619786">
      <w:bodyDiv w:val="1"/>
      <w:marLeft w:val="0"/>
      <w:marRight w:val="0"/>
      <w:marTop w:val="0"/>
      <w:marBottom w:val="0"/>
      <w:divBdr>
        <w:top w:val="none" w:sz="0" w:space="0" w:color="auto"/>
        <w:left w:val="none" w:sz="0" w:space="0" w:color="auto"/>
        <w:bottom w:val="none" w:sz="0" w:space="0" w:color="auto"/>
        <w:right w:val="none" w:sz="0" w:space="0" w:color="auto"/>
      </w:divBdr>
    </w:div>
    <w:div w:id="33115166">
      <w:bodyDiv w:val="1"/>
      <w:marLeft w:val="0"/>
      <w:marRight w:val="0"/>
      <w:marTop w:val="0"/>
      <w:marBottom w:val="0"/>
      <w:divBdr>
        <w:top w:val="none" w:sz="0" w:space="0" w:color="auto"/>
        <w:left w:val="none" w:sz="0" w:space="0" w:color="auto"/>
        <w:bottom w:val="none" w:sz="0" w:space="0" w:color="auto"/>
        <w:right w:val="none" w:sz="0" w:space="0" w:color="auto"/>
      </w:divBdr>
    </w:div>
    <w:div w:id="34045841">
      <w:bodyDiv w:val="1"/>
      <w:marLeft w:val="0"/>
      <w:marRight w:val="0"/>
      <w:marTop w:val="0"/>
      <w:marBottom w:val="0"/>
      <w:divBdr>
        <w:top w:val="none" w:sz="0" w:space="0" w:color="auto"/>
        <w:left w:val="none" w:sz="0" w:space="0" w:color="auto"/>
        <w:bottom w:val="none" w:sz="0" w:space="0" w:color="auto"/>
        <w:right w:val="none" w:sz="0" w:space="0" w:color="auto"/>
      </w:divBdr>
    </w:div>
    <w:div w:id="34697288">
      <w:bodyDiv w:val="1"/>
      <w:marLeft w:val="0"/>
      <w:marRight w:val="0"/>
      <w:marTop w:val="0"/>
      <w:marBottom w:val="0"/>
      <w:divBdr>
        <w:top w:val="none" w:sz="0" w:space="0" w:color="auto"/>
        <w:left w:val="none" w:sz="0" w:space="0" w:color="auto"/>
        <w:bottom w:val="none" w:sz="0" w:space="0" w:color="auto"/>
        <w:right w:val="none" w:sz="0" w:space="0" w:color="auto"/>
      </w:divBdr>
    </w:div>
    <w:div w:id="35546725">
      <w:bodyDiv w:val="1"/>
      <w:marLeft w:val="0"/>
      <w:marRight w:val="0"/>
      <w:marTop w:val="0"/>
      <w:marBottom w:val="0"/>
      <w:divBdr>
        <w:top w:val="none" w:sz="0" w:space="0" w:color="auto"/>
        <w:left w:val="none" w:sz="0" w:space="0" w:color="auto"/>
        <w:bottom w:val="none" w:sz="0" w:space="0" w:color="auto"/>
        <w:right w:val="none" w:sz="0" w:space="0" w:color="auto"/>
      </w:divBdr>
      <w:divsChild>
        <w:div w:id="1770348380">
          <w:marLeft w:val="0"/>
          <w:marRight w:val="0"/>
          <w:marTop w:val="0"/>
          <w:marBottom w:val="0"/>
          <w:divBdr>
            <w:top w:val="none" w:sz="0" w:space="0" w:color="auto"/>
            <w:left w:val="none" w:sz="0" w:space="0" w:color="auto"/>
            <w:bottom w:val="none" w:sz="0" w:space="0" w:color="auto"/>
            <w:right w:val="none" w:sz="0" w:space="0" w:color="auto"/>
          </w:divBdr>
          <w:divsChild>
            <w:div w:id="8755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9626">
      <w:bodyDiv w:val="1"/>
      <w:marLeft w:val="0"/>
      <w:marRight w:val="0"/>
      <w:marTop w:val="0"/>
      <w:marBottom w:val="0"/>
      <w:divBdr>
        <w:top w:val="none" w:sz="0" w:space="0" w:color="auto"/>
        <w:left w:val="none" w:sz="0" w:space="0" w:color="auto"/>
        <w:bottom w:val="none" w:sz="0" w:space="0" w:color="auto"/>
        <w:right w:val="none" w:sz="0" w:space="0" w:color="auto"/>
      </w:divBdr>
      <w:divsChild>
        <w:div w:id="1167287867">
          <w:marLeft w:val="0"/>
          <w:marRight w:val="0"/>
          <w:marTop w:val="0"/>
          <w:marBottom w:val="0"/>
          <w:divBdr>
            <w:top w:val="none" w:sz="0" w:space="0" w:color="auto"/>
            <w:left w:val="none" w:sz="0" w:space="0" w:color="auto"/>
            <w:bottom w:val="none" w:sz="0" w:space="0" w:color="auto"/>
            <w:right w:val="none" w:sz="0" w:space="0" w:color="auto"/>
          </w:divBdr>
          <w:divsChild>
            <w:div w:id="434251096">
              <w:marLeft w:val="0"/>
              <w:marRight w:val="0"/>
              <w:marTop w:val="0"/>
              <w:marBottom w:val="0"/>
              <w:divBdr>
                <w:top w:val="none" w:sz="0" w:space="0" w:color="auto"/>
                <w:left w:val="none" w:sz="0" w:space="0" w:color="auto"/>
                <w:bottom w:val="none" w:sz="0" w:space="0" w:color="auto"/>
                <w:right w:val="none" w:sz="0" w:space="0" w:color="auto"/>
              </w:divBdr>
            </w:div>
            <w:div w:id="1094472593">
              <w:marLeft w:val="0"/>
              <w:marRight w:val="0"/>
              <w:marTop w:val="0"/>
              <w:marBottom w:val="0"/>
              <w:divBdr>
                <w:top w:val="none" w:sz="0" w:space="0" w:color="auto"/>
                <w:left w:val="none" w:sz="0" w:space="0" w:color="auto"/>
                <w:bottom w:val="none" w:sz="0" w:space="0" w:color="auto"/>
                <w:right w:val="none" w:sz="0" w:space="0" w:color="auto"/>
              </w:divBdr>
              <w:divsChild>
                <w:div w:id="1071269381">
                  <w:marLeft w:val="0"/>
                  <w:marRight w:val="0"/>
                  <w:marTop w:val="0"/>
                  <w:marBottom w:val="0"/>
                  <w:divBdr>
                    <w:top w:val="none" w:sz="0" w:space="0" w:color="auto"/>
                    <w:left w:val="none" w:sz="0" w:space="0" w:color="auto"/>
                    <w:bottom w:val="none" w:sz="0" w:space="0" w:color="auto"/>
                    <w:right w:val="none" w:sz="0" w:space="0" w:color="auto"/>
                  </w:divBdr>
                </w:div>
              </w:divsChild>
            </w:div>
            <w:div w:id="1402174131">
              <w:marLeft w:val="0"/>
              <w:marRight w:val="0"/>
              <w:marTop w:val="0"/>
              <w:marBottom w:val="0"/>
              <w:divBdr>
                <w:top w:val="none" w:sz="0" w:space="0" w:color="auto"/>
                <w:left w:val="none" w:sz="0" w:space="0" w:color="auto"/>
                <w:bottom w:val="none" w:sz="0" w:space="0" w:color="auto"/>
                <w:right w:val="none" w:sz="0" w:space="0" w:color="auto"/>
              </w:divBdr>
              <w:divsChild>
                <w:div w:id="62141015">
                  <w:marLeft w:val="0"/>
                  <w:marRight w:val="0"/>
                  <w:marTop w:val="0"/>
                  <w:marBottom w:val="0"/>
                  <w:divBdr>
                    <w:top w:val="none" w:sz="0" w:space="0" w:color="auto"/>
                    <w:left w:val="none" w:sz="0" w:space="0" w:color="auto"/>
                    <w:bottom w:val="none" w:sz="0" w:space="0" w:color="auto"/>
                    <w:right w:val="none" w:sz="0" w:space="0" w:color="auto"/>
                  </w:divBdr>
                </w:div>
              </w:divsChild>
            </w:div>
            <w:div w:id="1753700008">
              <w:marLeft w:val="0"/>
              <w:marRight w:val="0"/>
              <w:marTop w:val="0"/>
              <w:marBottom w:val="0"/>
              <w:divBdr>
                <w:top w:val="none" w:sz="0" w:space="0" w:color="auto"/>
                <w:left w:val="none" w:sz="0" w:space="0" w:color="auto"/>
                <w:bottom w:val="none" w:sz="0" w:space="0" w:color="auto"/>
                <w:right w:val="none" w:sz="0" w:space="0" w:color="auto"/>
              </w:divBdr>
              <w:divsChild>
                <w:div w:id="1276641486">
                  <w:marLeft w:val="0"/>
                  <w:marRight w:val="0"/>
                  <w:marTop w:val="0"/>
                  <w:marBottom w:val="0"/>
                  <w:divBdr>
                    <w:top w:val="none" w:sz="0" w:space="0" w:color="auto"/>
                    <w:left w:val="none" w:sz="0" w:space="0" w:color="auto"/>
                    <w:bottom w:val="none" w:sz="0" w:space="0" w:color="auto"/>
                    <w:right w:val="none" w:sz="0" w:space="0" w:color="auto"/>
                  </w:divBdr>
                </w:div>
                <w:div w:id="1517385982">
                  <w:marLeft w:val="0"/>
                  <w:marRight w:val="0"/>
                  <w:marTop w:val="0"/>
                  <w:marBottom w:val="0"/>
                  <w:divBdr>
                    <w:top w:val="none" w:sz="0" w:space="0" w:color="auto"/>
                    <w:left w:val="none" w:sz="0" w:space="0" w:color="auto"/>
                    <w:bottom w:val="none" w:sz="0" w:space="0" w:color="auto"/>
                    <w:right w:val="none" w:sz="0" w:space="0" w:color="auto"/>
                  </w:divBdr>
                  <w:divsChild>
                    <w:div w:id="687102828">
                      <w:marLeft w:val="0"/>
                      <w:marRight w:val="0"/>
                      <w:marTop w:val="0"/>
                      <w:marBottom w:val="0"/>
                      <w:divBdr>
                        <w:top w:val="none" w:sz="0" w:space="0" w:color="auto"/>
                        <w:left w:val="none" w:sz="0" w:space="0" w:color="auto"/>
                        <w:bottom w:val="none" w:sz="0" w:space="0" w:color="auto"/>
                        <w:right w:val="none" w:sz="0" w:space="0" w:color="auto"/>
                      </w:divBdr>
                    </w:div>
                  </w:divsChild>
                </w:div>
                <w:div w:id="20896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5342">
      <w:bodyDiv w:val="1"/>
      <w:marLeft w:val="0"/>
      <w:marRight w:val="0"/>
      <w:marTop w:val="0"/>
      <w:marBottom w:val="0"/>
      <w:divBdr>
        <w:top w:val="none" w:sz="0" w:space="0" w:color="auto"/>
        <w:left w:val="none" w:sz="0" w:space="0" w:color="auto"/>
        <w:bottom w:val="none" w:sz="0" w:space="0" w:color="auto"/>
        <w:right w:val="none" w:sz="0" w:space="0" w:color="auto"/>
      </w:divBdr>
    </w:div>
    <w:div w:id="43262945">
      <w:bodyDiv w:val="1"/>
      <w:marLeft w:val="0"/>
      <w:marRight w:val="0"/>
      <w:marTop w:val="0"/>
      <w:marBottom w:val="0"/>
      <w:divBdr>
        <w:top w:val="none" w:sz="0" w:space="0" w:color="auto"/>
        <w:left w:val="none" w:sz="0" w:space="0" w:color="auto"/>
        <w:bottom w:val="none" w:sz="0" w:space="0" w:color="auto"/>
        <w:right w:val="none" w:sz="0" w:space="0" w:color="auto"/>
      </w:divBdr>
    </w:div>
    <w:div w:id="45683914">
      <w:bodyDiv w:val="1"/>
      <w:marLeft w:val="0"/>
      <w:marRight w:val="0"/>
      <w:marTop w:val="0"/>
      <w:marBottom w:val="0"/>
      <w:divBdr>
        <w:top w:val="none" w:sz="0" w:space="0" w:color="auto"/>
        <w:left w:val="none" w:sz="0" w:space="0" w:color="auto"/>
        <w:bottom w:val="none" w:sz="0" w:space="0" w:color="auto"/>
        <w:right w:val="none" w:sz="0" w:space="0" w:color="auto"/>
      </w:divBdr>
    </w:div>
    <w:div w:id="54550422">
      <w:bodyDiv w:val="1"/>
      <w:marLeft w:val="0"/>
      <w:marRight w:val="0"/>
      <w:marTop w:val="0"/>
      <w:marBottom w:val="0"/>
      <w:divBdr>
        <w:top w:val="none" w:sz="0" w:space="0" w:color="auto"/>
        <w:left w:val="none" w:sz="0" w:space="0" w:color="auto"/>
        <w:bottom w:val="none" w:sz="0" w:space="0" w:color="auto"/>
        <w:right w:val="none" w:sz="0" w:space="0" w:color="auto"/>
      </w:divBdr>
    </w:div>
    <w:div w:id="61876517">
      <w:bodyDiv w:val="1"/>
      <w:marLeft w:val="0"/>
      <w:marRight w:val="0"/>
      <w:marTop w:val="0"/>
      <w:marBottom w:val="0"/>
      <w:divBdr>
        <w:top w:val="none" w:sz="0" w:space="0" w:color="auto"/>
        <w:left w:val="none" w:sz="0" w:space="0" w:color="auto"/>
        <w:bottom w:val="none" w:sz="0" w:space="0" w:color="auto"/>
        <w:right w:val="none" w:sz="0" w:space="0" w:color="auto"/>
      </w:divBdr>
      <w:divsChild>
        <w:div w:id="1043866873">
          <w:marLeft w:val="0"/>
          <w:marRight w:val="0"/>
          <w:marTop w:val="0"/>
          <w:marBottom w:val="0"/>
          <w:divBdr>
            <w:top w:val="none" w:sz="0" w:space="0" w:color="auto"/>
            <w:left w:val="none" w:sz="0" w:space="0" w:color="auto"/>
            <w:bottom w:val="none" w:sz="0" w:space="0" w:color="auto"/>
            <w:right w:val="none" w:sz="0" w:space="0" w:color="auto"/>
          </w:divBdr>
          <w:divsChild>
            <w:div w:id="1096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6835">
      <w:bodyDiv w:val="1"/>
      <w:marLeft w:val="0"/>
      <w:marRight w:val="0"/>
      <w:marTop w:val="0"/>
      <w:marBottom w:val="0"/>
      <w:divBdr>
        <w:top w:val="none" w:sz="0" w:space="0" w:color="auto"/>
        <w:left w:val="none" w:sz="0" w:space="0" w:color="auto"/>
        <w:bottom w:val="none" w:sz="0" w:space="0" w:color="auto"/>
        <w:right w:val="none" w:sz="0" w:space="0" w:color="auto"/>
      </w:divBdr>
      <w:divsChild>
        <w:div w:id="1765109461">
          <w:marLeft w:val="0"/>
          <w:marRight w:val="0"/>
          <w:marTop w:val="0"/>
          <w:marBottom w:val="0"/>
          <w:divBdr>
            <w:top w:val="none" w:sz="0" w:space="0" w:color="auto"/>
            <w:left w:val="none" w:sz="0" w:space="0" w:color="auto"/>
            <w:bottom w:val="none" w:sz="0" w:space="0" w:color="auto"/>
            <w:right w:val="none" w:sz="0" w:space="0" w:color="auto"/>
          </w:divBdr>
          <w:divsChild>
            <w:div w:id="67507111">
              <w:marLeft w:val="0"/>
              <w:marRight w:val="0"/>
              <w:marTop w:val="0"/>
              <w:marBottom w:val="0"/>
              <w:divBdr>
                <w:top w:val="none" w:sz="0" w:space="0" w:color="auto"/>
                <w:left w:val="none" w:sz="0" w:space="0" w:color="auto"/>
                <w:bottom w:val="none" w:sz="0" w:space="0" w:color="auto"/>
                <w:right w:val="none" w:sz="0" w:space="0" w:color="auto"/>
              </w:divBdr>
            </w:div>
            <w:div w:id="1993681963">
              <w:marLeft w:val="0"/>
              <w:marRight w:val="0"/>
              <w:marTop w:val="0"/>
              <w:marBottom w:val="0"/>
              <w:divBdr>
                <w:top w:val="none" w:sz="0" w:space="0" w:color="auto"/>
                <w:left w:val="none" w:sz="0" w:space="0" w:color="auto"/>
                <w:bottom w:val="none" w:sz="0" w:space="0" w:color="auto"/>
                <w:right w:val="none" w:sz="0" w:space="0" w:color="auto"/>
              </w:divBdr>
              <w:divsChild>
                <w:div w:id="267281034">
                  <w:marLeft w:val="0"/>
                  <w:marRight w:val="0"/>
                  <w:marTop w:val="0"/>
                  <w:marBottom w:val="0"/>
                  <w:divBdr>
                    <w:top w:val="none" w:sz="0" w:space="0" w:color="auto"/>
                    <w:left w:val="none" w:sz="0" w:space="0" w:color="auto"/>
                    <w:bottom w:val="none" w:sz="0" w:space="0" w:color="auto"/>
                    <w:right w:val="none" w:sz="0" w:space="0" w:color="auto"/>
                  </w:divBdr>
                </w:div>
              </w:divsChild>
            </w:div>
            <w:div w:id="2074808962">
              <w:marLeft w:val="0"/>
              <w:marRight w:val="0"/>
              <w:marTop w:val="0"/>
              <w:marBottom w:val="0"/>
              <w:divBdr>
                <w:top w:val="none" w:sz="0" w:space="0" w:color="auto"/>
                <w:left w:val="none" w:sz="0" w:space="0" w:color="auto"/>
                <w:bottom w:val="none" w:sz="0" w:space="0" w:color="auto"/>
                <w:right w:val="none" w:sz="0" w:space="0" w:color="auto"/>
              </w:divBdr>
              <w:divsChild>
                <w:div w:id="13567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913">
      <w:bodyDiv w:val="1"/>
      <w:marLeft w:val="0"/>
      <w:marRight w:val="0"/>
      <w:marTop w:val="0"/>
      <w:marBottom w:val="0"/>
      <w:divBdr>
        <w:top w:val="none" w:sz="0" w:space="0" w:color="auto"/>
        <w:left w:val="none" w:sz="0" w:space="0" w:color="auto"/>
        <w:bottom w:val="none" w:sz="0" w:space="0" w:color="auto"/>
        <w:right w:val="none" w:sz="0" w:space="0" w:color="auto"/>
      </w:divBdr>
    </w:div>
    <w:div w:id="69154977">
      <w:bodyDiv w:val="1"/>
      <w:marLeft w:val="0"/>
      <w:marRight w:val="0"/>
      <w:marTop w:val="0"/>
      <w:marBottom w:val="0"/>
      <w:divBdr>
        <w:top w:val="none" w:sz="0" w:space="0" w:color="auto"/>
        <w:left w:val="none" w:sz="0" w:space="0" w:color="auto"/>
        <w:bottom w:val="none" w:sz="0" w:space="0" w:color="auto"/>
        <w:right w:val="none" w:sz="0" w:space="0" w:color="auto"/>
      </w:divBdr>
    </w:div>
    <w:div w:id="70009670">
      <w:bodyDiv w:val="1"/>
      <w:marLeft w:val="0"/>
      <w:marRight w:val="0"/>
      <w:marTop w:val="0"/>
      <w:marBottom w:val="0"/>
      <w:divBdr>
        <w:top w:val="none" w:sz="0" w:space="0" w:color="auto"/>
        <w:left w:val="none" w:sz="0" w:space="0" w:color="auto"/>
        <w:bottom w:val="none" w:sz="0" w:space="0" w:color="auto"/>
        <w:right w:val="none" w:sz="0" w:space="0" w:color="auto"/>
      </w:divBdr>
    </w:div>
    <w:div w:id="71973830">
      <w:bodyDiv w:val="1"/>
      <w:marLeft w:val="0"/>
      <w:marRight w:val="0"/>
      <w:marTop w:val="0"/>
      <w:marBottom w:val="0"/>
      <w:divBdr>
        <w:top w:val="none" w:sz="0" w:space="0" w:color="auto"/>
        <w:left w:val="none" w:sz="0" w:space="0" w:color="auto"/>
        <w:bottom w:val="none" w:sz="0" w:space="0" w:color="auto"/>
        <w:right w:val="none" w:sz="0" w:space="0" w:color="auto"/>
      </w:divBdr>
      <w:divsChild>
        <w:div w:id="601762262">
          <w:marLeft w:val="0"/>
          <w:marRight w:val="0"/>
          <w:marTop w:val="0"/>
          <w:marBottom w:val="0"/>
          <w:divBdr>
            <w:top w:val="none" w:sz="0" w:space="0" w:color="auto"/>
            <w:left w:val="single" w:sz="6" w:space="0" w:color="BBBBBB"/>
            <w:bottom w:val="single" w:sz="6" w:space="0" w:color="BBBBBB"/>
            <w:right w:val="single" w:sz="6" w:space="0" w:color="BBBBBB"/>
          </w:divBdr>
          <w:divsChild>
            <w:div w:id="1810854177">
              <w:marLeft w:val="0"/>
              <w:marRight w:val="0"/>
              <w:marTop w:val="0"/>
              <w:marBottom w:val="0"/>
              <w:divBdr>
                <w:top w:val="none" w:sz="0" w:space="0" w:color="auto"/>
                <w:left w:val="none" w:sz="0" w:space="0" w:color="auto"/>
                <w:bottom w:val="none" w:sz="0" w:space="0" w:color="auto"/>
                <w:right w:val="none" w:sz="0" w:space="0" w:color="auto"/>
              </w:divBdr>
              <w:divsChild>
                <w:div w:id="524755222">
                  <w:marLeft w:val="0"/>
                  <w:marRight w:val="0"/>
                  <w:marTop w:val="0"/>
                  <w:marBottom w:val="0"/>
                  <w:divBdr>
                    <w:top w:val="none" w:sz="0" w:space="0" w:color="auto"/>
                    <w:left w:val="none" w:sz="0" w:space="0" w:color="auto"/>
                    <w:bottom w:val="none" w:sz="0" w:space="0" w:color="auto"/>
                    <w:right w:val="none" w:sz="0" w:space="0" w:color="auto"/>
                  </w:divBdr>
                  <w:divsChild>
                    <w:div w:id="1193497053">
                      <w:marLeft w:val="0"/>
                      <w:marRight w:val="0"/>
                      <w:marTop w:val="0"/>
                      <w:marBottom w:val="0"/>
                      <w:divBdr>
                        <w:top w:val="none" w:sz="0" w:space="0" w:color="auto"/>
                        <w:left w:val="none" w:sz="0" w:space="0" w:color="auto"/>
                        <w:bottom w:val="none" w:sz="0" w:space="0" w:color="auto"/>
                        <w:right w:val="none" w:sz="0" w:space="0" w:color="auto"/>
                      </w:divBdr>
                      <w:divsChild>
                        <w:div w:id="1206678334">
                          <w:marLeft w:val="0"/>
                          <w:marRight w:val="0"/>
                          <w:marTop w:val="0"/>
                          <w:marBottom w:val="0"/>
                          <w:divBdr>
                            <w:top w:val="none" w:sz="0" w:space="0" w:color="auto"/>
                            <w:left w:val="none" w:sz="0" w:space="0" w:color="auto"/>
                            <w:bottom w:val="none" w:sz="0" w:space="0" w:color="auto"/>
                            <w:right w:val="none" w:sz="0" w:space="0" w:color="auto"/>
                          </w:divBdr>
                          <w:divsChild>
                            <w:div w:id="290014892">
                              <w:marLeft w:val="0"/>
                              <w:marRight w:val="0"/>
                              <w:marTop w:val="0"/>
                              <w:marBottom w:val="0"/>
                              <w:divBdr>
                                <w:top w:val="none" w:sz="0" w:space="0" w:color="auto"/>
                                <w:left w:val="none" w:sz="0" w:space="0" w:color="auto"/>
                                <w:bottom w:val="none" w:sz="0" w:space="0" w:color="auto"/>
                                <w:right w:val="none" w:sz="0" w:space="0" w:color="auto"/>
                              </w:divBdr>
                              <w:divsChild>
                                <w:div w:id="1349402432">
                                  <w:marLeft w:val="0"/>
                                  <w:marRight w:val="0"/>
                                  <w:marTop w:val="0"/>
                                  <w:marBottom w:val="0"/>
                                  <w:divBdr>
                                    <w:top w:val="none" w:sz="0" w:space="0" w:color="auto"/>
                                    <w:left w:val="none" w:sz="0" w:space="0" w:color="auto"/>
                                    <w:bottom w:val="none" w:sz="0" w:space="0" w:color="auto"/>
                                    <w:right w:val="none" w:sz="0" w:space="0" w:color="auto"/>
                                  </w:divBdr>
                                  <w:divsChild>
                                    <w:div w:id="431437243">
                                      <w:marLeft w:val="0"/>
                                      <w:marRight w:val="0"/>
                                      <w:marTop w:val="0"/>
                                      <w:marBottom w:val="0"/>
                                      <w:divBdr>
                                        <w:top w:val="none" w:sz="0" w:space="0" w:color="auto"/>
                                        <w:left w:val="none" w:sz="0" w:space="0" w:color="auto"/>
                                        <w:bottom w:val="none" w:sz="0" w:space="0" w:color="auto"/>
                                        <w:right w:val="none" w:sz="0" w:space="0" w:color="auto"/>
                                      </w:divBdr>
                                      <w:divsChild>
                                        <w:div w:id="33315173">
                                          <w:marLeft w:val="1200"/>
                                          <w:marRight w:val="1200"/>
                                          <w:marTop w:val="0"/>
                                          <w:marBottom w:val="0"/>
                                          <w:divBdr>
                                            <w:top w:val="none" w:sz="0" w:space="0" w:color="auto"/>
                                            <w:left w:val="none" w:sz="0" w:space="0" w:color="auto"/>
                                            <w:bottom w:val="none" w:sz="0" w:space="0" w:color="auto"/>
                                            <w:right w:val="none" w:sz="0" w:space="0" w:color="auto"/>
                                          </w:divBdr>
                                          <w:divsChild>
                                            <w:div w:id="1588615418">
                                              <w:marLeft w:val="0"/>
                                              <w:marRight w:val="0"/>
                                              <w:marTop w:val="0"/>
                                              <w:marBottom w:val="0"/>
                                              <w:divBdr>
                                                <w:top w:val="none" w:sz="0" w:space="0" w:color="auto"/>
                                                <w:left w:val="none" w:sz="0" w:space="0" w:color="auto"/>
                                                <w:bottom w:val="none" w:sz="0" w:space="0" w:color="auto"/>
                                                <w:right w:val="none" w:sz="0" w:space="0" w:color="auto"/>
                                              </w:divBdr>
                                              <w:divsChild>
                                                <w:div w:id="1677684586">
                                                  <w:marLeft w:val="0"/>
                                                  <w:marRight w:val="0"/>
                                                  <w:marTop w:val="0"/>
                                                  <w:marBottom w:val="0"/>
                                                  <w:divBdr>
                                                    <w:top w:val="none" w:sz="0" w:space="0" w:color="auto"/>
                                                    <w:left w:val="none" w:sz="0" w:space="0" w:color="auto"/>
                                                    <w:bottom w:val="none" w:sz="0" w:space="0" w:color="auto"/>
                                                    <w:right w:val="none" w:sz="0" w:space="0" w:color="auto"/>
                                                  </w:divBdr>
                                                  <w:divsChild>
                                                    <w:div w:id="824592645">
                                                      <w:marLeft w:val="0"/>
                                                      <w:marRight w:val="0"/>
                                                      <w:marTop w:val="0"/>
                                                      <w:marBottom w:val="0"/>
                                                      <w:divBdr>
                                                        <w:top w:val="none" w:sz="0" w:space="0" w:color="auto"/>
                                                        <w:left w:val="none" w:sz="0" w:space="0" w:color="auto"/>
                                                        <w:bottom w:val="none" w:sz="0" w:space="0" w:color="auto"/>
                                                        <w:right w:val="none" w:sz="0" w:space="0" w:color="auto"/>
                                                      </w:divBdr>
                                                      <w:divsChild>
                                                        <w:div w:id="477723748">
                                                          <w:marLeft w:val="0"/>
                                                          <w:marRight w:val="0"/>
                                                          <w:marTop w:val="0"/>
                                                          <w:marBottom w:val="0"/>
                                                          <w:divBdr>
                                                            <w:top w:val="none" w:sz="0" w:space="0" w:color="auto"/>
                                                            <w:left w:val="none" w:sz="0" w:space="0" w:color="auto"/>
                                                            <w:bottom w:val="none" w:sz="0" w:space="0" w:color="auto"/>
                                                            <w:right w:val="none" w:sz="0" w:space="0" w:color="auto"/>
                                                          </w:divBdr>
                                                          <w:divsChild>
                                                            <w:div w:id="10337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166579">
      <w:bodyDiv w:val="1"/>
      <w:marLeft w:val="0"/>
      <w:marRight w:val="0"/>
      <w:marTop w:val="0"/>
      <w:marBottom w:val="0"/>
      <w:divBdr>
        <w:top w:val="none" w:sz="0" w:space="0" w:color="auto"/>
        <w:left w:val="none" w:sz="0" w:space="0" w:color="auto"/>
        <w:bottom w:val="none" w:sz="0" w:space="0" w:color="auto"/>
        <w:right w:val="none" w:sz="0" w:space="0" w:color="auto"/>
      </w:divBdr>
      <w:divsChild>
        <w:div w:id="483815495">
          <w:marLeft w:val="0"/>
          <w:marRight w:val="0"/>
          <w:marTop w:val="0"/>
          <w:marBottom w:val="0"/>
          <w:divBdr>
            <w:top w:val="none" w:sz="0" w:space="0" w:color="auto"/>
            <w:left w:val="none" w:sz="0" w:space="0" w:color="auto"/>
            <w:bottom w:val="none" w:sz="0" w:space="0" w:color="auto"/>
            <w:right w:val="none" w:sz="0" w:space="0" w:color="auto"/>
          </w:divBdr>
          <w:divsChild>
            <w:div w:id="18780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471">
      <w:bodyDiv w:val="1"/>
      <w:marLeft w:val="0"/>
      <w:marRight w:val="0"/>
      <w:marTop w:val="0"/>
      <w:marBottom w:val="0"/>
      <w:divBdr>
        <w:top w:val="none" w:sz="0" w:space="0" w:color="auto"/>
        <w:left w:val="none" w:sz="0" w:space="0" w:color="auto"/>
        <w:bottom w:val="none" w:sz="0" w:space="0" w:color="auto"/>
        <w:right w:val="none" w:sz="0" w:space="0" w:color="auto"/>
      </w:divBdr>
    </w:div>
    <w:div w:id="78334986">
      <w:bodyDiv w:val="1"/>
      <w:marLeft w:val="0"/>
      <w:marRight w:val="0"/>
      <w:marTop w:val="0"/>
      <w:marBottom w:val="0"/>
      <w:divBdr>
        <w:top w:val="none" w:sz="0" w:space="0" w:color="auto"/>
        <w:left w:val="none" w:sz="0" w:space="0" w:color="auto"/>
        <w:bottom w:val="none" w:sz="0" w:space="0" w:color="auto"/>
        <w:right w:val="none" w:sz="0" w:space="0" w:color="auto"/>
      </w:divBdr>
      <w:divsChild>
        <w:div w:id="225723934">
          <w:marLeft w:val="0"/>
          <w:marRight w:val="0"/>
          <w:marTop w:val="0"/>
          <w:marBottom w:val="0"/>
          <w:divBdr>
            <w:top w:val="none" w:sz="0" w:space="0" w:color="auto"/>
            <w:left w:val="none" w:sz="0" w:space="0" w:color="auto"/>
            <w:bottom w:val="none" w:sz="0" w:space="0" w:color="auto"/>
            <w:right w:val="none" w:sz="0" w:space="0" w:color="auto"/>
          </w:divBdr>
          <w:divsChild>
            <w:div w:id="6172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8633">
      <w:bodyDiv w:val="1"/>
      <w:marLeft w:val="0"/>
      <w:marRight w:val="0"/>
      <w:marTop w:val="0"/>
      <w:marBottom w:val="0"/>
      <w:divBdr>
        <w:top w:val="none" w:sz="0" w:space="0" w:color="auto"/>
        <w:left w:val="none" w:sz="0" w:space="0" w:color="auto"/>
        <w:bottom w:val="none" w:sz="0" w:space="0" w:color="auto"/>
        <w:right w:val="none" w:sz="0" w:space="0" w:color="auto"/>
      </w:divBdr>
      <w:divsChild>
        <w:div w:id="353044297">
          <w:marLeft w:val="0"/>
          <w:marRight w:val="0"/>
          <w:marTop w:val="0"/>
          <w:marBottom w:val="0"/>
          <w:divBdr>
            <w:top w:val="none" w:sz="0" w:space="0" w:color="auto"/>
            <w:left w:val="none" w:sz="0" w:space="0" w:color="auto"/>
            <w:bottom w:val="none" w:sz="0" w:space="0" w:color="auto"/>
            <w:right w:val="none" w:sz="0" w:space="0" w:color="auto"/>
          </w:divBdr>
          <w:divsChild>
            <w:div w:id="1346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96">
      <w:bodyDiv w:val="1"/>
      <w:marLeft w:val="0"/>
      <w:marRight w:val="0"/>
      <w:marTop w:val="0"/>
      <w:marBottom w:val="0"/>
      <w:divBdr>
        <w:top w:val="none" w:sz="0" w:space="0" w:color="auto"/>
        <w:left w:val="none" w:sz="0" w:space="0" w:color="auto"/>
        <w:bottom w:val="none" w:sz="0" w:space="0" w:color="auto"/>
        <w:right w:val="none" w:sz="0" w:space="0" w:color="auto"/>
      </w:divBdr>
    </w:div>
    <w:div w:id="83235278">
      <w:bodyDiv w:val="1"/>
      <w:marLeft w:val="0"/>
      <w:marRight w:val="0"/>
      <w:marTop w:val="0"/>
      <w:marBottom w:val="0"/>
      <w:divBdr>
        <w:top w:val="none" w:sz="0" w:space="0" w:color="auto"/>
        <w:left w:val="none" w:sz="0" w:space="0" w:color="auto"/>
        <w:bottom w:val="none" w:sz="0" w:space="0" w:color="auto"/>
        <w:right w:val="none" w:sz="0" w:space="0" w:color="auto"/>
      </w:divBdr>
      <w:divsChild>
        <w:div w:id="1088774004">
          <w:marLeft w:val="0"/>
          <w:marRight w:val="0"/>
          <w:marTop w:val="0"/>
          <w:marBottom w:val="0"/>
          <w:divBdr>
            <w:top w:val="none" w:sz="0" w:space="0" w:color="auto"/>
            <w:left w:val="none" w:sz="0" w:space="0" w:color="auto"/>
            <w:bottom w:val="none" w:sz="0" w:space="0" w:color="auto"/>
            <w:right w:val="none" w:sz="0" w:space="0" w:color="auto"/>
          </w:divBdr>
          <w:divsChild>
            <w:div w:id="13014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400">
      <w:bodyDiv w:val="1"/>
      <w:marLeft w:val="0"/>
      <w:marRight w:val="0"/>
      <w:marTop w:val="0"/>
      <w:marBottom w:val="0"/>
      <w:divBdr>
        <w:top w:val="none" w:sz="0" w:space="0" w:color="auto"/>
        <w:left w:val="none" w:sz="0" w:space="0" w:color="auto"/>
        <w:bottom w:val="none" w:sz="0" w:space="0" w:color="auto"/>
        <w:right w:val="none" w:sz="0" w:space="0" w:color="auto"/>
      </w:divBdr>
      <w:divsChild>
        <w:div w:id="1662855584">
          <w:marLeft w:val="0"/>
          <w:marRight w:val="0"/>
          <w:marTop w:val="0"/>
          <w:marBottom w:val="0"/>
          <w:divBdr>
            <w:top w:val="none" w:sz="0" w:space="0" w:color="auto"/>
            <w:left w:val="none" w:sz="0" w:space="0" w:color="auto"/>
            <w:bottom w:val="none" w:sz="0" w:space="0" w:color="auto"/>
            <w:right w:val="none" w:sz="0" w:space="0" w:color="auto"/>
          </w:divBdr>
          <w:divsChild>
            <w:div w:id="1960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512">
      <w:bodyDiv w:val="1"/>
      <w:marLeft w:val="0"/>
      <w:marRight w:val="0"/>
      <w:marTop w:val="0"/>
      <w:marBottom w:val="0"/>
      <w:divBdr>
        <w:top w:val="none" w:sz="0" w:space="0" w:color="auto"/>
        <w:left w:val="none" w:sz="0" w:space="0" w:color="auto"/>
        <w:bottom w:val="none" w:sz="0" w:space="0" w:color="auto"/>
        <w:right w:val="none" w:sz="0" w:space="0" w:color="auto"/>
      </w:divBdr>
      <w:divsChild>
        <w:div w:id="1912494944">
          <w:marLeft w:val="0"/>
          <w:marRight w:val="0"/>
          <w:marTop w:val="0"/>
          <w:marBottom w:val="0"/>
          <w:divBdr>
            <w:top w:val="none" w:sz="0" w:space="0" w:color="auto"/>
            <w:left w:val="none" w:sz="0" w:space="0" w:color="auto"/>
            <w:bottom w:val="none" w:sz="0" w:space="0" w:color="auto"/>
            <w:right w:val="none" w:sz="0" w:space="0" w:color="auto"/>
          </w:divBdr>
          <w:divsChild>
            <w:div w:id="7699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4089">
      <w:bodyDiv w:val="1"/>
      <w:marLeft w:val="0"/>
      <w:marRight w:val="0"/>
      <w:marTop w:val="0"/>
      <w:marBottom w:val="0"/>
      <w:divBdr>
        <w:top w:val="none" w:sz="0" w:space="0" w:color="auto"/>
        <w:left w:val="none" w:sz="0" w:space="0" w:color="auto"/>
        <w:bottom w:val="none" w:sz="0" w:space="0" w:color="auto"/>
        <w:right w:val="none" w:sz="0" w:space="0" w:color="auto"/>
      </w:divBdr>
      <w:divsChild>
        <w:div w:id="855391740">
          <w:marLeft w:val="0"/>
          <w:marRight w:val="0"/>
          <w:marTop w:val="0"/>
          <w:marBottom w:val="0"/>
          <w:divBdr>
            <w:top w:val="none" w:sz="0" w:space="0" w:color="auto"/>
            <w:left w:val="none" w:sz="0" w:space="0" w:color="auto"/>
            <w:bottom w:val="none" w:sz="0" w:space="0" w:color="auto"/>
            <w:right w:val="none" w:sz="0" w:space="0" w:color="auto"/>
          </w:divBdr>
          <w:divsChild>
            <w:div w:id="15934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762">
      <w:bodyDiv w:val="1"/>
      <w:marLeft w:val="0"/>
      <w:marRight w:val="0"/>
      <w:marTop w:val="0"/>
      <w:marBottom w:val="0"/>
      <w:divBdr>
        <w:top w:val="none" w:sz="0" w:space="0" w:color="auto"/>
        <w:left w:val="none" w:sz="0" w:space="0" w:color="auto"/>
        <w:bottom w:val="none" w:sz="0" w:space="0" w:color="auto"/>
        <w:right w:val="none" w:sz="0" w:space="0" w:color="auto"/>
      </w:divBdr>
    </w:div>
    <w:div w:id="88236153">
      <w:bodyDiv w:val="1"/>
      <w:marLeft w:val="0"/>
      <w:marRight w:val="0"/>
      <w:marTop w:val="0"/>
      <w:marBottom w:val="0"/>
      <w:divBdr>
        <w:top w:val="none" w:sz="0" w:space="0" w:color="auto"/>
        <w:left w:val="none" w:sz="0" w:space="0" w:color="auto"/>
        <w:bottom w:val="none" w:sz="0" w:space="0" w:color="auto"/>
        <w:right w:val="none" w:sz="0" w:space="0" w:color="auto"/>
      </w:divBdr>
      <w:divsChild>
        <w:div w:id="1840073790">
          <w:marLeft w:val="0"/>
          <w:marRight w:val="0"/>
          <w:marTop w:val="0"/>
          <w:marBottom w:val="0"/>
          <w:divBdr>
            <w:top w:val="none" w:sz="0" w:space="0" w:color="auto"/>
            <w:left w:val="none" w:sz="0" w:space="0" w:color="auto"/>
            <w:bottom w:val="none" w:sz="0" w:space="0" w:color="auto"/>
            <w:right w:val="none" w:sz="0" w:space="0" w:color="auto"/>
          </w:divBdr>
          <w:divsChild>
            <w:div w:id="4855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3071">
      <w:bodyDiv w:val="1"/>
      <w:marLeft w:val="0"/>
      <w:marRight w:val="0"/>
      <w:marTop w:val="0"/>
      <w:marBottom w:val="0"/>
      <w:divBdr>
        <w:top w:val="none" w:sz="0" w:space="0" w:color="auto"/>
        <w:left w:val="none" w:sz="0" w:space="0" w:color="auto"/>
        <w:bottom w:val="none" w:sz="0" w:space="0" w:color="auto"/>
        <w:right w:val="none" w:sz="0" w:space="0" w:color="auto"/>
      </w:divBdr>
    </w:div>
    <w:div w:id="89934111">
      <w:bodyDiv w:val="1"/>
      <w:marLeft w:val="0"/>
      <w:marRight w:val="0"/>
      <w:marTop w:val="0"/>
      <w:marBottom w:val="0"/>
      <w:divBdr>
        <w:top w:val="none" w:sz="0" w:space="0" w:color="auto"/>
        <w:left w:val="none" w:sz="0" w:space="0" w:color="auto"/>
        <w:bottom w:val="none" w:sz="0" w:space="0" w:color="auto"/>
        <w:right w:val="none" w:sz="0" w:space="0" w:color="auto"/>
      </w:divBdr>
      <w:divsChild>
        <w:div w:id="2124113270">
          <w:marLeft w:val="0"/>
          <w:marRight w:val="0"/>
          <w:marTop w:val="0"/>
          <w:marBottom w:val="0"/>
          <w:divBdr>
            <w:top w:val="none" w:sz="0" w:space="0" w:color="auto"/>
            <w:left w:val="none" w:sz="0" w:space="0" w:color="auto"/>
            <w:bottom w:val="none" w:sz="0" w:space="0" w:color="auto"/>
            <w:right w:val="none" w:sz="0" w:space="0" w:color="auto"/>
          </w:divBdr>
          <w:divsChild>
            <w:div w:id="1484159214">
              <w:marLeft w:val="0"/>
              <w:marRight w:val="0"/>
              <w:marTop w:val="0"/>
              <w:marBottom w:val="0"/>
              <w:divBdr>
                <w:top w:val="none" w:sz="0" w:space="0" w:color="auto"/>
                <w:left w:val="none" w:sz="0" w:space="0" w:color="auto"/>
                <w:bottom w:val="none" w:sz="0" w:space="0" w:color="auto"/>
                <w:right w:val="none" w:sz="0" w:space="0" w:color="auto"/>
              </w:divBdr>
              <w:divsChild>
                <w:div w:id="1054307185">
                  <w:marLeft w:val="0"/>
                  <w:marRight w:val="0"/>
                  <w:marTop w:val="0"/>
                  <w:marBottom w:val="0"/>
                  <w:divBdr>
                    <w:top w:val="none" w:sz="0" w:space="0" w:color="auto"/>
                    <w:left w:val="none" w:sz="0" w:space="0" w:color="auto"/>
                    <w:bottom w:val="none" w:sz="0" w:space="0" w:color="auto"/>
                    <w:right w:val="none" w:sz="0" w:space="0" w:color="auto"/>
                  </w:divBdr>
                  <w:divsChild>
                    <w:div w:id="7700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1119">
      <w:bodyDiv w:val="1"/>
      <w:marLeft w:val="0"/>
      <w:marRight w:val="0"/>
      <w:marTop w:val="0"/>
      <w:marBottom w:val="0"/>
      <w:divBdr>
        <w:top w:val="none" w:sz="0" w:space="0" w:color="auto"/>
        <w:left w:val="none" w:sz="0" w:space="0" w:color="auto"/>
        <w:bottom w:val="none" w:sz="0" w:space="0" w:color="auto"/>
        <w:right w:val="none" w:sz="0" w:space="0" w:color="auto"/>
      </w:divBdr>
    </w:div>
    <w:div w:id="93673784">
      <w:bodyDiv w:val="1"/>
      <w:marLeft w:val="0"/>
      <w:marRight w:val="0"/>
      <w:marTop w:val="0"/>
      <w:marBottom w:val="0"/>
      <w:divBdr>
        <w:top w:val="none" w:sz="0" w:space="0" w:color="auto"/>
        <w:left w:val="none" w:sz="0" w:space="0" w:color="auto"/>
        <w:bottom w:val="none" w:sz="0" w:space="0" w:color="auto"/>
        <w:right w:val="none" w:sz="0" w:space="0" w:color="auto"/>
      </w:divBdr>
    </w:div>
    <w:div w:id="93936699">
      <w:bodyDiv w:val="1"/>
      <w:marLeft w:val="0"/>
      <w:marRight w:val="0"/>
      <w:marTop w:val="0"/>
      <w:marBottom w:val="0"/>
      <w:divBdr>
        <w:top w:val="none" w:sz="0" w:space="0" w:color="auto"/>
        <w:left w:val="none" w:sz="0" w:space="0" w:color="auto"/>
        <w:bottom w:val="none" w:sz="0" w:space="0" w:color="auto"/>
        <w:right w:val="none" w:sz="0" w:space="0" w:color="auto"/>
      </w:divBdr>
    </w:div>
    <w:div w:id="94058247">
      <w:bodyDiv w:val="1"/>
      <w:marLeft w:val="0"/>
      <w:marRight w:val="0"/>
      <w:marTop w:val="0"/>
      <w:marBottom w:val="0"/>
      <w:divBdr>
        <w:top w:val="none" w:sz="0" w:space="0" w:color="auto"/>
        <w:left w:val="none" w:sz="0" w:space="0" w:color="auto"/>
        <w:bottom w:val="none" w:sz="0" w:space="0" w:color="auto"/>
        <w:right w:val="none" w:sz="0" w:space="0" w:color="auto"/>
      </w:divBdr>
      <w:divsChild>
        <w:div w:id="2016684395">
          <w:marLeft w:val="0"/>
          <w:marRight w:val="0"/>
          <w:marTop w:val="0"/>
          <w:marBottom w:val="0"/>
          <w:divBdr>
            <w:top w:val="none" w:sz="0" w:space="0" w:color="auto"/>
            <w:left w:val="none" w:sz="0" w:space="0" w:color="auto"/>
            <w:bottom w:val="none" w:sz="0" w:space="0" w:color="auto"/>
            <w:right w:val="none" w:sz="0" w:space="0" w:color="auto"/>
          </w:divBdr>
          <w:divsChild>
            <w:div w:id="1009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062">
      <w:bodyDiv w:val="1"/>
      <w:marLeft w:val="0"/>
      <w:marRight w:val="0"/>
      <w:marTop w:val="0"/>
      <w:marBottom w:val="0"/>
      <w:divBdr>
        <w:top w:val="none" w:sz="0" w:space="0" w:color="auto"/>
        <w:left w:val="none" w:sz="0" w:space="0" w:color="auto"/>
        <w:bottom w:val="none" w:sz="0" w:space="0" w:color="auto"/>
        <w:right w:val="none" w:sz="0" w:space="0" w:color="auto"/>
      </w:divBdr>
      <w:divsChild>
        <w:div w:id="482235792">
          <w:marLeft w:val="0"/>
          <w:marRight w:val="0"/>
          <w:marTop w:val="0"/>
          <w:marBottom w:val="0"/>
          <w:divBdr>
            <w:top w:val="none" w:sz="0" w:space="0" w:color="auto"/>
            <w:left w:val="none" w:sz="0" w:space="0" w:color="auto"/>
            <w:bottom w:val="none" w:sz="0" w:space="0" w:color="auto"/>
            <w:right w:val="none" w:sz="0" w:space="0" w:color="auto"/>
          </w:divBdr>
          <w:divsChild>
            <w:div w:id="15928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6732">
      <w:bodyDiv w:val="1"/>
      <w:marLeft w:val="0"/>
      <w:marRight w:val="0"/>
      <w:marTop w:val="0"/>
      <w:marBottom w:val="0"/>
      <w:divBdr>
        <w:top w:val="none" w:sz="0" w:space="0" w:color="auto"/>
        <w:left w:val="none" w:sz="0" w:space="0" w:color="auto"/>
        <w:bottom w:val="none" w:sz="0" w:space="0" w:color="auto"/>
        <w:right w:val="none" w:sz="0" w:space="0" w:color="auto"/>
      </w:divBdr>
    </w:div>
    <w:div w:id="105470165">
      <w:bodyDiv w:val="1"/>
      <w:marLeft w:val="0"/>
      <w:marRight w:val="0"/>
      <w:marTop w:val="0"/>
      <w:marBottom w:val="0"/>
      <w:divBdr>
        <w:top w:val="none" w:sz="0" w:space="0" w:color="auto"/>
        <w:left w:val="none" w:sz="0" w:space="0" w:color="auto"/>
        <w:bottom w:val="none" w:sz="0" w:space="0" w:color="auto"/>
        <w:right w:val="none" w:sz="0" w:space="0" w:color="auto"/>
      </w:divBdr>
    </w:div>
    <w:div w:id="108594473">
      <w:bodyDiv w:val="1"/>
      <w:marLeft w:val="0"/>
      <w:marRight w:val="0"/>
      <w:marTop w:val="0"/>
      <w:marBottom w:val="0"/>
      <w:divBdr>
        <w:top w:val="none" w:sz="0" w:space="0" w:color="auto"/>
        <w:left w:val="none" w:sz="0" w:space="0" w:color="auto"/>
        <w:bottom w:val="none" w:sz="0" w:space="0" w:color="auto"/>
        <w:right w:val="none" w:sz="0" w:space="0" w:color="auto"/>
      </w:divBdr>
      <w:divsChild>
        <w:div w:id="1654141649">
          <w:marLeft w:val="0"/>
          <w:marRight w:val="0"/>
          <w:marTop w:val="0"/>
          <w:marBottom w:val="0"/>
          <w:divBdr>
            <w:top w:val="none" w:sz="0" w:space="0" w:color="auto"/>
            <w:left w:val="none" w:sz="0" w:space="0" w:color="auto"/>
            <w:bottom w:val="none" w:sz="0" w:space="0" w:color="auto"/>
            <w:right w:val="none" w:sz="0" w:space="0" w:color="auto"/>
          </w:divBdr>
          <w:divsChild>
            <w:div w:id="18167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736">
      <w:bodyDiv w:val="1"/>
      <w:marLeft w:val="0"/>
      <w:marRight w:val="0"/>
      <w:marTop w:val="0"/>
      <w:marBottom w:val="0"/>
      <w:divBdr>
        <w:top w:val="none" w:sz="0" w:space="0" w:color="auto"/>
        <w:left w:val="none" w:sz="0" w:space="0" w:color="auto"/>
        <w:bottom w:val="none" w:sz="0" w:space="0" w:color="auto"/>
        <w:right w:val="none" w:sz="0" w:space="0" w:color="auto"/>
      </w:divBdr>
    </w:div>
    <w:div w:id="116488099">
      <w:bodyDiv w:val="1"/>
      <w:marLeft w:val="0"/>
      <w:marRight w:val="0"/>
      <w:marTop w:val="0"/>
      <w:marBottom w:val="0"/>
      <w:divBdr>
        <w:top w:val="none" w:sz="0" w:space="0" w:color="auto"/>
        <w:left w:val="none" w:sz="0" w:space="0" w:color="auto"/>
        <w:bottom w:val="none" w:sz="0" w:space="0" w:color="auto"/>
        <w:right w:val="none" w:sz="0" w:space="0" w:color="auto"/>
      </w:divBdr>
    </w:div>
    <w:div w:id="119155626">
      <w:bodyDiv w:val="1"/>
      <w:marLeft w:val="0"/>
      <w:marRight w:val="0"/>
      <w:marTop w:val="0"/>
      <w:marBottom w:val="0"/>
      <w:divBdr>
        <w:top w:val="none" w:sz="0" w:space="0" w:color="auto"/>
        <w:left w:val="none" w:sz="0" w:space="0" w:color="auto"/>
        <w:bottom w:val="none" w:sz="0" w:space="0" w:color="auto"/>
        <w:right w:val="none" w:sz="0" w:space="0" w:color="auto"/>
      </w:divBdr>
    </w:div>
    <w:div w:id="131751065">
      <w:bodyDiv w:val="1"/>
      <w:marLeft w:val="0"/>
      <w:marRight w:val="0"/>
      <w:marTop w:val="0"/>
      <w:marBottom w:val="0"/>
      <w:divBdr>
        <w:top w:val="none" w:sz="0" w:space="0" w:color="auto"/>
        <w:left w:val="none" w:sz="0" w:space="0" w:color="auto"/>
        <w:bottom w:val="none" w:sz="0" w:space="0" w:color="auto"/>
        <w:right w:val="none" w:sz="0" w:space="0" w:color="auto"/>
      </w:divBdr>
    </w:div>
    <w:div w:id="132018092">
      <w:bodyDiv w:val="1"/>
      <w:marLeft w:val="0"/>
      <w:marRight w:val="0"/>
      <w:marTop w:val="0"/>
      <w:marBottom w:val="0"/>
      <w:divBdr>
        <w:top w:val="none" w:sz="0" w:space="0" w:color="auto"/>
        <w:left w:val="none" w:sz="0" w:space="0" w:color="auto"/>
        <w:bottom w:val="none" w:sz="0" w:space="0" w:color="auto"/>
        <w:right w:val="none" w:sz="0" w:space="0" w:color="auto"/>
      </w:divBdr>
      <w:divsChild>
        <w:div w:id="1166475888">
          <w:marLeft w:val="0"/>
          <w:marRight w:val="0"/>
          <w:marTop w:val="0"/>
          <w:marBottom w:val="0"/>
          <w:divBdr>
            <w:top w:val="none" w:sz="0" w:space="0" w:color="auto"/>
            <w:left w:val="none" w:sz="0" w:space="0" w:color="auto"/>
            <w:bottom w:val="none" w:sz="0" w:space="0" w:color="auto"/>
            <w:right w:val="none" w:sz="0" w:space="0" w:color="auto"/>
          </w:divBdr>
          <w:divsChild>
            <w:div w:id="1264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8129">
      <w:bodyDiv w:val="1"/>
      <w:marLeft w:val="0"/>
      <w:marRight w:val="0"/>
      <w:marTop w:val="0"/>
      <w:marBottom w:val="0"/>
      <w:divBdr>
        <w:top w:val="none" w:sz="0" w:space="0" w:color="auto"/>
        <w:left w:val="none" w:sz="0" w:space="0" w:color="auto"/>
        <w:bottom w:val="none" w:sz="0" w:space="0" w:color="auto"/>
        <w:right w:val="none" w:sz="0" w:space="0" w:color="auto"/>
      </w:divBdr>
      <w:divsChild>
        <w:div w:id="42952985">
          <w:marLeft w:val="0"/>
          <w:marRight w:val="0"/>
          <w:marTop w:val="0"/>
          <w:marBottom w:val="0"/>
          <w:divBdr>
            <w:top w:val="none" w:sz="0" w:space="0" w:color="auto"/>
            <w:left w:val="none" w:sz="0" w:space="0" w:color="auto"/>
            <w:bottom w:val="none" w:sz="0" w:space="0" w:color="auto"/>
            <w:right w:val="none" w:sz="0" w:space="0" w:color="auto"/>
          </w:divBdr>
          <w:divsChild>
            <w:div w:id="16840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0629">
      <w:bodyDiv w:val="1"/>
      <w:marLeft w:val="0"/>
      <w:marRight w:val="0"/>
      <w:marTop w:val="0"/>
      <w:marBottom w:val="0"/>
      <w:divBdr>
        <w:top w:val="none" w:sz="0" w:space="0" w:color="auto"/>
        <w:left w:val="none" w:sz="0" w:space="0" w:color="auto"/>
        <w:bottom w:val="none" w:sz="0" w:space="0" w:color="auto"/>
        <w:right w:val="none" w:sz="0" w:space="0" w:color="auto"/>
      </w:divBdr>
      <w:divsChild>
        <w:div w:id="477308874">
          <w:marLeft w:val="0"/>
          <w:marRight w:val="0"/>
          <w:marTop w:val="0"/>
          <w:marBottom w:val="0"/>
          <w:divBdr>
            <w:top w:val="none" w:sz="0" w:space="0" w:color="auto"/>
            <w:left w:val="none" w:sz="0" w:space="0" w:color="auto"/>
            <w:bottom w:val="none" w:sz="0" w:space="0" w:color="auto"/>
            <w:right w:val="none" w:sz="0" w:space="0" w:color="auto"/>
          </w:divBdr>
          <w:divsChild>
            <w:div w:id="14562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7003">
      <w:bodyDiv w:val="1"/>
      <w:marLeft w:val="0"/>
      <w:marRight w:val="0"/>
      <w:marTop w:val="0"/>
      <w:marBottom w:val="0"/>
      <w:divBdr>
        <w:top w:val="none" w:sz="0" w:space="0" w:color="auto"/>
        <w:left w:val="none" w:sz="0" w:space="0" w:color="auto"/>
        <w:bottom w:val="none" w:sz="0" w:space="0" w:color="auto"/>
        <w:right w:val="none" w:sz="0" w:space="0" w:color="auto"/>
      </w:divBdr>
    </w:div>
    <w:div w:id="150828824">
      <w:bodyDiv w:val="1"/>
      <w:marLeft w:val="0"/>
      <w:marRight w:val="0"/>
      <w:marTop w:val="0"/>
      <w:marBottom w:val="0"/>
      <w:divBdr>
        <w:top w:val="none" w:sz="0" w:space="0" w:color="auto"/>
        <w:left w:val="none" w:sz="0" w:space="0" w:color="auto"/>
        <w:bottom w:val="none" w:sz="0" w:space="0" w:color="auto"/>
        <w:right w:val="none" w:sz="0" w:space="0" w:color="auto"/>
      </w:divBdr>
    </w:div>
    <w:div w:id="153882160">
      <w:bodyDiv w:val="1"/>
      <w:marLeft w:val="0"/>
      <w:marRight w:val="0"/>
      <w:marTop w:val="0"/>
      <w:marBottom w:val="0"/>
      <w:divBdr>
        <w:top w:val="none" w:sz="0" w:space="0" w:color="auto"/>
        <w:left w:val="none" w:sz="0" w:space="0" w:color="auto"/>
        <w:bottom w:val="none" w:sz="0" w:space="0" w:color="auto"/>
        <w:right w:val="none" w:sz="0" w:space="0" w:color="auto"/>
      </w:divBdr>
      <w:divsChild>
        <w:div w:id="779177703">
          <w:marLeft w:val="0"/>
          <w:marRight w:val="0"/>
          <w:marTop w:val="0"/>
          <w:marBottom w:val="0"/>
          <w:divBdr>
            <w:top w:val="none" w:sz="0" w:space="0" w:color="auto"/>
            <w:left w:val="none" w:sz="0" w:space="0" w:color="auto"/>
            <w:bottom w:val="none" w:sz="0" w:space="0" w:color="auto"/>
            <w:right w:val="none" w:sz="0" w:space="0" w:color="auto"/>
          </w:divBdr>
          <w:divsChild>
            <w:div w:id="8288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386">
      <w:bodyDiv w:val="1"/>
      <w:marLeft w:val="0"/>
      <w:marRight w:val="0"/>
      <w:marTop w:val="0"/>
      <w:marBottom w:val="0"/>
      <w:divBdr>
        <w:top w:val="none" w:sz="0" w:space="0" w:color="auto"/>
        <w:left w:val="none" w:sz="0" w:space="0" w:color="auto"/>
        <w:bottom w:val="none" w:sz="0" w:space="0" w:color="auto"/>
        <w:right w:val="none" w:sz="0" w:space="0" w:color="auto"/>
      </w:divBdr>
      <w:divsChild>
        <w:div w:id="395586446">
          <w:marLeft w:val="0"/>
          <w:marRight w:val="0"/>
          <w:marTop w:val="0"/>
          <w:marBottom w:val="0"/>
          <w:divBdr>
            <w:top w:val="none" w:sz="0" w:space="0" w:color="auto"/>
            <w:left w:val="none" w:sz="0" w:space="0" w:color="auto"/>
            <w:bottom w:val="none" w:sz="0" w:space="0" w:color="auto"/>
            <w:right w:val="none" w:sz="0" w:space="0" w:color="auto"/>
          </w:divBdr>
          <w:divsChild>
            <w:div w:id="18090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702">
      <w:bodyDiv w:val="1"/>
      <w:marLeft w:val="0"/>
      <w:marRight w:val="0"/>
      <w:marTop w:val="0"/>
      <w:marBottom w:val="0"/>
      <w:divBdr>
        <w:top w:val="none" w:sz="0" w:space="0" w:color="auto"/>
        <w:left w:val="none" w:sz="0" w:space="0" w:color="auto"/>
        <w:bottom w:val="none" w:sz="0" w:space="0" w:color="auto"/>
        <w:right w:val="none" w:sz="0" w:space="0" w:color="auto"/>
      </w:divBdr>
    </w:div>
    <w:div w:id="163322024">
      <w:bodyDiv w:val="1"/>
      <w:marLeft w:val="0"/>
      <w:marRight w:val="0"/>
      <w:marTop w:val="0"/>
      <w:marBottom w:val="0"/>
      <w:divBdr>
        <w:top w:val="none" w:sz="0" w:space="0" w:color="auto"/>
        <w:left w:val="none" w:sz="0" w:space="0" w:color="auto"/>
        <w:bottom w:val="none" w:sz="0" w:space="0" w:color="auto"/>
        <w:right w:val="none" w:sz="0" w:space="0" w:color="auto"/>
      </w:divBdr>
      <w:divsChild>
        <w:div w:id="955257387">
          <w:marLeft w:val="0"/>
          <w:marRight w:val="0"/>
          <w:marTop w:val="0"/>
          <w:marBottom w:val="0"/>
          <w:divBdr>
            <w:top w:val="none" w:sz="0" w:space="0" w:color="auto"/>
            <w:left w:val="none" w:sz="0" w:space="0" w:color="auto"/>
            <w:bottom w:val="none" w:sz="0" w:space="0" w:color="auto"/>
            <w:right w:val="none" w:sz="0" w:space="0" w:color="auto"/>
          </w:divBdr>
          <w:divsChild>
            <w:div w:id="7734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0935">
      <w:bodyDiv w:val="1"/>
      <w:marLeft w:val="0"/>
      <w:marRight w:val="0"/>
      <w:marTop w:val="0"/>
      <w:marBottom w:val="0"/>
      <w:divBdr>
        <w:top w:val="none" w:sz="0" w:space="0" w:color="auto"/>
        <w:left w:val="none" w:sz="0" w:space="0" w:color="auto"/>
        <w:bottom w:val="none" w:sz="0" w:space="0" w:color="auto"/>
        <w:right w:val="none" w:sz="0" w:space="0" w:color="auto"/>
      </w:divBdr>
      <w:divsChild>
        <w:div w:id="2040662998">
          <w:marLeft w:val="0"/>
          <w:marRight w:val="0"/>
          <w:marTop w:val="0"/>
          <w:marBottom w:val="0"/>
          <w:divBdr>
            <w:top w:val="none" w:sz="0" w:space="0" w:color="auto"/>
            <w:left w:val="none" w:sz="0" w:space="0" w:color="auto"/>
            <w:bottom w:val="none" w:sz="0" w:space="0" w:color="auto"/>
            <w:right w:val="none" w:sz="0" w:space="0" w:color="auto"/>
          </w:divBdr>
          <w:divsChild>
            <w:div w:id="12706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0963">
      <w:bodyDiv w:val="1"/>
      <w:marLeft w:val="0"/>
      <w:marRight w:val="0"/>
      <w:marTop w:val="0"/>
      <w:marBottom w:val="0"/>
      <w:divBdr>
        <w:top w:val="none" w:sz="0" w:space="0" w:color="auto"/>
        <w:left w:val="none" w:sz="0" w:space="0" w:color="auto"/>
        <w:bottom w:val="none" w:sz="0" w:space="0" w:color="auto"/>
        <w:right w:val="none" w:sz="0" w:space="0" w:color="auto"/>
      </w:divBdr>
      <w:divsChild>
        <w:div w:id="1293367150">
          <w:marLeft w:val="0"/>
          <w:marRight w:val="0"/>
          <w:marTop w:val="0"/>
          <w:marBottom w:val="0"/>
          <w:divBdr>
            <w:top w:val="none" w:sz="0" w:space="0" w:color="auto"/>
            <w:left w:val="none" w:sz="0" w:space="0" w:color="auto"/>
            <w:bottom w:val="none" w:sz="0" w:space="0" w:color="auto"/>
            <w:right w:val="none" w:sz="0" w:space="0" w:color="auto"/>
          </w:divBdr>
          <w:divsChild>
            <w:div w:id="675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136">
      <w:bodyDiv w:val="1"/>
      <w:marLeft w:val="0"/>
      <w:marRight w:val="0"/>
      <w:marTop w:val="0"/>
      <w:marBottom w:val="0"/>
      <w:divBdr>
        <w:top w:val="none" w:sz="0" w:space="0" w:color="auto"/>
        <w:left w:val="none" w:sz="0" w:space="0" w:color="auto"/>
        <w:bottom w:val="none" w:sz="0" w:space="0" w:color="auto"/>
        <w:right w:val="none" w:sz="0" w:space="0" w:color="auto"/>
      </w:divBdr>
      <w:divsChild>
        <w:div w:id="371466826">
          <w:marLeft w:val="0"/>
          <w:marRight w:val="0"/>
          <w:marTop w:val="0"/>
          <w:marBottom w:val="0"/>
          <w:divBdr>
            <w:top w:val="none" w:sz="0" w:space="0" w:color="auto"/>
            <w:left w:val="none" w:sz="0" w:space="0" w:color="auto"/>
            <w:bottom w:val="none" w:sz="0" w:space="0" w:color="auto"/>
            <w:right w:val="none" w:sz="0" w:space="0" w:color="auto"/>
          </w:divBdr>
          <w:divsChild>
            <w:div w:id="89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8353">
      <w:bodyDiv w:val="1"/>
      <w:marLeft w:val="0"/>
      <w:marRight w:val="0"/>
      <w:marTop w:val="0"/>
      <w:marBottom w:val="0"/>
      <w:divBdr>
        <w:top w:val="none" w:sz="0" w:space="0" w:color="auto"/>
        <w:left w:val="none" w:sz="0" w:space="0" w:color="auto"/>
        <w:bottom w:val="none" w:sz="0" w:space="0" w:color="auto"/>
        <w:right w:val="none" w:sz="0" w:space="0" w:color="auto"/>
      </w:divBdr>
      <w:divsChild>
        <w:div w:id="603806907">
          <w:marLeft w:val="0"/>
          <w:marRight w:val="0"/>
          <w:marTop w:val="0"/>
          <w:marBottom w:val="0"/>
          <w:divBdr>
            <w:top w:val="none" w:sz="0" w:space="0" w:color="auto"/>
            <w:left w:val="none" w:sz="0" w:space="0" w:color="auto"/>
            <w:bottom w:val="none" w:sz="0" w:space="0" w:color="auto"/>
            <w:right w:val="none" w:sz="0" w:space="0" w:color="auto"/>
          </w:divBdr>
          <w:divsChild>
            <w:div w:id="300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2789">
      <w:bodyDiv w:val="1"/>
      <w:marLeft w:val="0"/>
      <w:marRight w:val="0"/>
      <w:marTop w:val="0"/>
      <w:marBottom w:val="0"/>
      <w:divBdr>
        <w:top w:val="none" w:sz="0" w:space="0" w:color="auto"/>
        <w:left w:val="none" w:sz="0" w:space="0" w:color="auto"/>
        <w:bottom w:val="none" w:sz="0" w:space="0" w:color="auto"/>
        <w:right w:val="none" w:sz="0" w:space="0" w:color="auto"/>
      </w:divBdr>
    </w:div>
    <w:div w:id="187530929">
      <w:bodyDiv w:val="1"/>
      <w:marLeft w:val="0"/>
      <w:marRight w:val="0"/>
      <w:marTop w:val="0"/>
      <w:marBottom w:val="0"/>
      <w:divBdr>
        <w:top w:val="none" w:sz="0" w:space="0" w:color="auto"/>
        <w:left w:val="none" w:sz="0" w:space="0" w:color="auto"/>
        <w:bottom w:val="none" w:sz="0" w:space="0" w:color="auto"/>
        <w:right w:val="none" w:sz="0" w:space="0" w:color="auto"/>
      </w:divBdr>
    </w:div>
    <w:div w:id="190463349">
      <w:bodyDiv w:val="1"/>
      <w:marLeft w:val="0"/>
      <w:marRight w:val="0"/>
      <w:marTop w:val="0"/>
      <w:marBottom w:val="0"/>
      <w:divBdr>
        <w:top w:val="none" w:sz="0" w:space="0" w:color="auto"/>
        <w:left w:val="none" w:sz="0" w:space="0" w:color="auto"/>
        <w:bottom w:val="none" w:sz="0" w:space="0" w:color="auto"/>
        <w:right w:val="none" w:sz="0" w:space="0" w:color="auto"/>
      </w:divBdr>
    </w:div>
    <w:div w:id="191573266">
      <w:bodyDiv w:val="1"/>
      <w:marLeft w:val="0"/>
      <w:marRight w:val="0"/>
      <w:marTop w:val="0"/>
      <w:marBottom w:val="0"/>
      <w:divBdr>
        <w:top w:val="none" w:sz="0" w:space="0" w:color="auto"/>
        <w:left w:val="none" w:sz="0" w:space="0" w:color="auto"/>
        <w:bottom w:val="none" w:sz="0" w:space="0" w:color="auto"/>
        <w:right w:val="none" w:sz="0" w:space="0" w:color="auto"/>
      </w:divBdr>
    </w:div>
    <w:div w:id="198125598">
      <w:bodyDiv w:val="1"/>
      <w:marLeft w:val="0"/>
      <w:marRight w:val="0"/>
      <w:marTop w:val="0"/>
      <w:marBottom w:val="0"/>
      <w:divBdr>
        <w:top w:val="none" w:sz="0" w:space="0" w:color="auto"/>
        <w:left w:val="none" w:sz="0" w:space="0" w:color="auto"/>
        <w:bottom w:val="none" w:sz="0" w:space="0" w:color="auto"/>
        <w:right w:val="none" w:sz="0" w:space="0" w:color="auto"/>
      </w:divBdr>
      <w:divsChild>
        <w:div w:id="1439642975">
          <w:marLeft w:val="0"/>
          <w:marRight w:val="0"/>
          <w:marTop w:val="0"/>
          <w:marBottom w:val="0"/>
          <w:divBdr>
            <w:top w:val="none" w:sz="0" w:space="0" w:color="auto"/>
            <w:left w:val="none" w:sz="0" w:space="0" w:color="auto"/>
            <w:bottom w:val="none" w:sz="0" w:space="0" w:color="auto"/>
            <w:right w:val="none" w:sz="0" w:space="0" w:color="auto"/>
          </w:divBdr>
          <w:divsChild>
            <w:div w:id="14410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373">
      <w:bodyDiv w:val="1"/>
      <w:marLeft w:val="0"/>
      <w:marRight w:val="0"/>
      <w:marTop w:val="0"/>
      <w:marBottom w:val="0"/>
      <w:divBdr>
        <w:top w:val="none" w:sz="0" w:space="0" w:color="auto"/>
        <w:left w:val="none" w:sz="0" w:space="0" w:color="auto"/>
        <w:bottom w:val="none" w:sz="0" w:space="0" w:color="auto"/>
        <w:right w:val="none" w:sz="0" w:space="0" w:color="auto"/>
      </w:divBdr>
      <w:divsChild>
        <w:div w:id="1385834436">
          <w:marLeft w:val="0"/>
          <w:marRight w:val="0"/>
          <w:marTop w:val="0"/>
          <w:marBottom w:val="0"/>
          <w:divBdr>
            <w:top w:val="none" w:sz="0" w:space="0" w:color="auto"/>
            <w:left w:val="none" w:sz="0" w:space="0" w:color="auto"/>
            <w:bottom w:val="none" w:sz="0" w:space="0" w:color="auto"/>
            <w:right w:val="none" w:sz="0" w:space="0" w:color="auto"/>
          </w:divBdr>
          <w:divsChild>
            <w:div w:id="4194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3531">
      <w:bodyDiv w:val="1"/>
      <w:marLeft w:val="0"/>
      <w:marRight w:val="0"/>
      <w:marTop w:val="0"/>
      <w:marBottom w:val="0"/>
      <w:divBdr>
        <w:top w:val="none" w:sz="0" w:space="0" w:color="auto"/>
        <w:left w:val="none" w:sz="0" w:space="0" w:color="auto"/>
        <w:bottom w:val="none" w:sz="0" w:space="0" w:color="auto"/>
        <w:right w:val="none" w:sz="0" w:space="0" w:color="auto"/>
      </w:divBdr>
    </w:div>
    <w:div w:id="207380592">
      <w:bodyDiv w:val="1"/>
      <w:marLeft w:val="0"/>
      <w:marRight w:val="0"/>
      <w:marTop w:val="0"/>
      <w:marBottom w:val="0"/>
      <w:divBdr>
        <w:top w:val="none" w:sz="0" w:space="0" w:color="auto"/>
        <w:left w:val="none" w:sz="0" w:space="0" w:color="auto"/>
        <w:bottom w:val="none" w:sz="0" w:space="0" w:color="auto"/>
        <w:right w:val="none" w:sz="0" w:space="0" w:color="auto"/>
      </w:divBdr>
    </w:div>
    <w:div w:id="210895076">
      <w:bodyDiv w:val="1"/>
      <w:marLeft w:val="0"/>
      <w:marRight w:val="0"/>
      <w:marTop w:val="0"/>
      <w:marBottom w:val="0"/>
      <w:divBdr>
        <w:top w:val="none" w:sz="0" w:space="0" w:color="auto"/>
        <w:left w:val="none" w:sz="0" w:space="0" w:color="auto"/>
        <w:bottom w:val="none" w:sz="0" w:space="0" w:color="auto"/>
        <w:right w:val="none" w:sz="0" w:space="0" w:color="auto"/>
      </w:divBdr>
    </w:div>
    <w:div w:id="212889340">
      <w:bodyDiv w:val="1"/>
      <w:marLeft w:val="0"/>
      <w:marRight w:val="0"/>
      <w:marTop w:val="0"/>
      <w:marBottom w:val="0"/>
      <w:divBdr>
        <w:top w:val="none" w:sz="0" w:space="0" w:color="auto"/>
        <w:left w:val="none" w:sz="0" w:space="0" w:color="auto"/>
        <w:bottom w:val="none" w:sz="0" w:space="0" w:color="auto"/>
        <w:right w:val="none" w:sz="0" w:space="0" w:color="auto"/>
      </w:divBdr>
    </w:div>
    <w:div w:id="213977665">
      <w:bodyDiv w:val="1"/>
      <w:marLeft w:val="0"/>
      <w:marRight w:val="0"/>
      <w:marTop w:val="0"/>
      <w:marBottom w:val="0"/>
      <w:divBdr>
        <w:top w:val="none" w:sz="0" w:space="0" w:color="auto"/>
        <w:left w:val="none" w:sz="0" w:space="0" w:color="auto"/>
        <w:bottom w:val="none" w:sz="0" w:space="0" w:color="auto"/>
        <w:right w:val="none" w:sz="0" w:space="0" w:color="auto"/>
      </w:divBdr>
      <w:divsChild>
        <w:div w:id="725449240">
          <w:marLeft w:val="0"/>
          <w:marRight w:val="0"/>
          <w:marTop w:val="0"/>
          <w:marBottom w:val="0"/>
          <w:divBdr>
            <w:top w:val="none" w:sz="0" w:space="0" w:color="auto"/>
            <w:left w:val="none" w:sz="0" w:space="0" w:color="auto"/>
            <w:bottom w:val="none" w:sz="0" w:space="0" w:color="auto"/>
            <w:right w:val="none" w:sz="0" w:space="0" w:color="auto"/>
          </w:divBdr>
          <w:divsChild>
            <w:div w:id="9749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7669">
      <w:bodyDiv w:val="1"/>
      <w:marLeft w:val="0"/>
      <w:marRight w:val="0"/>
      <w:marTop w:val="0"/>
      <w:marBottom w:val="0"/>
      <w:divBdr>
        <w:top w:val="none" w:sz="0" w:space="0" w:color="auto"/>
        <w:left w:val="none" w:sz="0" w:space="0" w:color="auto"/>
        <w:bottom w:val="none" w:sz="0" w:space="0" w:color="auto"/>
        <w:right w:val="none" w:sz="0" w:space="0" w:color="auto"/>
      </w:divBdr>
      <w:divsChild>
        <w:div w:id="1589382291">
          <w:blockQuote w:val="1"/>
          <w:marLeft w:val="0"/>
          <w:marRight w:val="0"/>
          <w:marTop w:val="0"/>
          <w:marBottom w:val="0"/>
          <w:divBdr>
            <w:top w:val="none" w:sz="0" w:space="0" w:color="auto"/>
            <w:left w:val="none" w:sz="0" w:space="0" w:color="auto"/>
            <w:bottom w:val="none" w:sz="0" w:space="0" w:color="auto"/>
            <w:right w:val="none" w:sz="0" w:space="0" w:color="auto"/>
          </w:divBdr>
        </w:div>
        <w:div w:id="182328589">
          <w:marLeft w:val="0"/>
          <w:marRight w:val="0"/>
          <w:marTop w:val="0"/>
          <w:marBottom w:val="0"/>
          <w:divBdr>
            <w:top w:val="none" w:sz="0" w:space="0" w:color="auto"/>
            <w:left w:val="none" w:sz="0" w:space="0" w:color="auto"/>
            <w:bottom w:val="none" w:sz="0" w:space="0" w:color="auto"/>
            <w:right w:val="none" w:sz="0" w:space="0" w:color="auto"/>
          </w:divBdr>
        </w:div>
      </w:divsChild>
    </w:div>
    <w:div w:id="216169922">
      <w:bodyDiv w:val="1"/>
      <w:marLeft w:val="0"/>
      <w:marRight w:val="0"/>
      <w:marTop w:val="0"/>
      <w:marBottom w:val="0"/>
      <w:divBdr>
        <w:top w:val="none" w:sz="0" w:space="0" w:color="auto"/>
        <w:left w:val="none" w:sz="0" w:space="0" w:color="auto"/>
        <w:bottom w:val="none" w:sz="0" w:space="0" w:color="auto"/>
        <w:right w:val="none" w:sz="0" w:space="0" w:color="auto"/>
      </w:divBdr>
    </w:div>
    <w:div w:id="225654577">
      <w:bodyDiv w:val="1"/>
      <w:marLeft w:val="0"/>
      <w:marRight w:val="0"/>
      <w:marTop w:val="0"/>
      <w:marBottom w:val="0"/>
      <w:divBdr>
        <w:top w:val="none" w:sz="0" w:space="0" w:color="auto"/>
        <w:left w:val="none" w:sz="0" w:space="0" w:color="auto"/>
        <w:bottom w:val="none" w:sz="0" w:space="0" w:color="auto"/>
        <w:right w:val="none" w:sz="0" w:space="0" w:color="auto"/>
      </w:divBdr>
    </w:div>
    <w:div w:id="231738621">
      <w:bodyDiv w:val="1"/>
      <w:marLeft w:val="0"/>
      <w:marRight w:val="0"/>
      <w:marTop w:val="0"/>
      <w:marBottom w:val="0"/>
      <w:divBdr>
        <w:top w:val="none" w:sz="0" w:space="0" w:color="auto"/>
        <w:left w:val="none" w:sz="0" w:space="0" w:color="auto"/>
        <w:bottom w:val="none" w:sz="0" w:space="0" w:color="auto"/>
        <w:right w:val="none" w:sz="0" w:space="0" w:color="auto"/>
      </w:divBdr>
    </w:div>
    <w:div w:id="233322784">
      <w:bodyDiv w:val="1"/>
      <w:marLeft w:val="0"/>
      <w:marRight w:val="0"/>
      <w:marTop w:val="0"/>
      <w:marBottom w:val="0"/>
      <w:divBdr>
        <w:top w:val="none" w:sz="0" w:space="0" w:color="auto"/>
        <w:left w:val="none" w:sz="0" w:space="0" w:color="auto"/>
        <w:bottom w:val="none" w:sz="0" w:space="0" w:color="auto"/>
        <w:right w:val="none" w:sz="0" w:space="0" w:color="auto"/>
      </w:divBdr>
      <w:divsChild>
        <w:div w:id="1366364188">
          <w:marLeft w:val="0"/>
          <w:marRight w:val="0"/>
          <w:marTop w:val="0"/>
          <w:marBottom w:val="0"/>
          <w:divBdr>
            <w:top w:val="none" w:sz="0" w:space="0" w:color="auto"/>
            <w:left w:val="none" w:sz="0" w:space="0" w:color="auto"/>
            <w:bottom w:val="none" w:sz="0" w:space="0" w:color="auto"/>
            <w:right w:val="none" w:sz="0" w:space="0" w:color="auto"/>
          </w:divBdr>
          <w:divsChild>
            <w:div w:id="10495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7180">
      <w:bodyDiv w:val="1"/>
      <w:marLeft w:val="0"/>
      <w:marRight w:val="0"/>
      <w:marTop w:val="0"/>
      <w:marBottom w:val="0"/>
      <w:divBdr>
        <w:top w:val="none" w:sz="0" w:space="0" w:color="auto"/>
        <w:left w:val="none" w:sz="0" w:space="0" w:color="auto"/>
        <w:bottom w:val="none" w:sz="0" w:space="0" w:color="auto"/>
        <w:right w:val="none" w:sz="0" w:space="0" w:color="auto"/>
      </w:divBdr>
    </w:div>
    <w:div w:id="236060869">
      <w:bodyDiv w:val="1"/>
      <w:marLeft w:val="0"/>
      <w:marRight w:val="0"/>
      <w:marTop w:val="0"/>
      <w:marBottom w:val="0"/>
      <w:divBdr>
        <w:top w:val="none" w:sz="0" w:space="0" w:color="auto"/>
        <w:left w:val="none" w:sz="0" w:space="0" w:color="auto"/>
        <w:bottom w:val="none" w:sz="0" w:space="0" w:color="auto"/>
        <w:right w:val="none" w:sz="0" w:space="0" w:color="auto"/>
      </w:divBdr>
      <w:divsChild>
        <w:div w:id="1108309985">
          <w:marLeft w:val="0"/>
          <w:marRight w:val="0"/>
          <w:marTop w:val="0"/>
          <w:marBottom w:val="0"/>
          <w:divBdr>
            <w:top w:val="none" w:sz="0" w:space="0" w:color="auto"/>
            <w:left w:val="none" w:sz="0" w:space="0" w:color="auto"/>
            <w:bottom w:val="none" w:sz="0" w:space="0" w:color="auto"/>
            <w:right w:val="none" w:sz="0" w:space="0" w:color="auto"/>
          </w:divBdr>
          <w:divsChild>
            <w:div w:id="16652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8469">
      <w:bodyDiv w:val="1"/>
      <w:marLeft w:val="0"/>
      <w:marRight w:val="0"/>
      <w:marTop w:val="0"/>
      <w:marBottom w:val="0"/>
      <w:divBdr>
        <w:top w:val="none" w:sz="0" w:space="0" w:color="auto"/>
        <w:left w:val="none" w:sz="0" w:space="0" w:color="auto"/>
        <w:bottom w:val="none" w:sz="0" w:space="0" w:color="auto"/>
        <w:right w:val="none" w:sz="0" w:space="0" w:color="auto"/>
      </w:divBdr>
    </w:div>
    <w:div w:id="240987137">
      <w:bodyDiv w:val="1"/>
      <w:marLeft w:val="0"/>
      <w:marRight w:val="0"/>
      <w:marTop w:val="0"/>
      <w:marBottom w:val="0"/>
      <w:divBdr>
        <w:top w:val="none" w:sz="0" w:space="0" w:color="auto"/>
        <w:left w:val="none" w:sz="0" w:space="0" w:color="auto"/>
        <w:bottom w:val="none" w:sz="0" w:space="0" w:color="auto"/>
        <w:right w:val="none" w:sz="0" w:space="0" w:color="auto"/>
      </w:divBdr>
      <w:divsChild>
        <w:div w:id="214203491">
          <w:marLeft w:val="0"/>
          <w:marRight w:val="0"/>
          <w:marTop w:val="0"/>
          <w:marBottom w:val="0"/>
          <w:divBdr>
            <w:top w:val="none" w:sz="0" w:space="0" w:color="auto"/>
            <w:left w:val="none" w:sz="0" w:space="0" w:color="auto"/>
            <w:bottom w:val="none" w:sz="0" w:space="0" w:color="auto"/>
            <w:right w:val="none" w:sz="0" w:space="0" w:color="auto"/>
          </w:divBdr>
          <w:divsChild>
            <w:div w:id="17542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6473">
      <w:bodyDiv w:val="1"/>
      <w:marLeft w:val="0"/>
      <w:marRight w:val="0"/>
      <w:marTop w:val="0"/>
      <w:marBottom w:val="0"/>
      <w:divBdr>
        <w:top w:val="none" w:sz="0" w:space="0" w:color="auto"/>
        <w:left w:val="none" w:sz="0" w:space="0" w:color="auto"/>
        <w:bottom w:val="none" w:sz="0" w:space="0" w:color="auto"/>
        <w:right w:val="none" w:sz="0" w:space="0" w:color="auto"/>
      </w:divBdr>
    </w:div>
    <w:div w:id="252326160">
      <w:bodyDiv w:val="1"/>
      <w:marLeft w:val="0"/>
      <w:marRight w:val="0"/>
      <w:marTop w:val="0"/>
      <w:marBottom w:val="0"/>
      <w:divBdr>
        <w:top w:val="none" w:sz="0" w:space="0" w:color="auto"/>
        <w:left w:val="none" w:sz="0" w:space="0" w:color="auto"/>
        <w:bottom w:val="none" w:sz="0" w:space="0" w:color="auto"/>
        <w:right w:val="none" w:sz="0" w:space="0" w:color="auto"/>
      </w:divBdr>
      <w:divsChild>
        <w:div w:id="47993088">
          <w:marLeft w:val="0"/>
          <w:marRight w:val="0"/>
          <w:marTop w:val="0"/>
          <w:marBottom w:val="0"/>
          <w:divBdr>
            <w:top w:val="none" w:sz="0" w:space="0" w:color="auto"/>
            <w:left w:val="none" w:sz="0" w:space="0" w:color="auto"/>
            <w:bottom w:val="none" w:sz="0" w:space="0" w:color="auto"/>
            <w:right w:val="none" w:sz="0" w:space="0" w:color="auto"/>
          </w:divBdr>
          <w:divsChild>
            <w:div w:id="21216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52228">
      <w:bodyDiv w:val="1"/>
      <w:marLeft w:val="0"/>
      <w:marRight w:val="0"/>
      <w:marTop w:val="0"/>
      <w:marBottom w:val="0"/>
      <w:divBdr>
        <w:top w:val="none" w:sz="0" w:space="0" w:color="auto"/>
        <w:left w:val="none" w:sz="0" w:space="0" w:color="auto"/>
        <w:bottom w:val="none" w:sz="0" w:space="0" w:color="auto"/>
        <w:right w:val="none" w:sz="0" w:space="0" w:color="auto"/>
      </w:divBdr>
    </w:div>
    <w:div w:id="255753720">
      <w:bodyDiv w:val="1"/>
      <w:marLeft w:val="0"/>
      <w:marRight w:val="0"/>
      <w:marTop w:val="0"/>
      <w:marBottom w:val="0"/>
      <w:divBdr>
        <w:top w:val="none" w:sz="0" w:space="0" w:color="auto"/>
        <w:left w:val="none" w:sz="0" w:space="0" w:color="auto"/>
        <w:bottom w:val="none" w:sz="0" w:space="0" w:color="auto"/>
        <w:right w:val="none" w:sz="0" w:space="0" w:color="auto"/>
      </w:divBdr>
      <w:divsChild>
        <w:div w:id="177814786">
          <w:marLeft w:val="0"/>
          <w:marRight w:val="0"/>
          <w:marTop w:val="0"/>
          <w:marBottom w:val="0"/>
          <w:divBdr>
            <w:top w:val="none" w:sz="0" w:space="0" w:color="auto"/>
            <w:left w:val="none" w:sz="0" w:space="0" w:color="auto"/>
            <w:bottom w:val="none" w:sz="0" w:space="0" w:color="auto"/>
            <w:right w:val="none" w:sz="0" w:space="0" w:color="auto"/>
          </w:divBdr>
          <w:divsChild>
            <w:div w:id="16773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4075">
      <w:bodyDiv w:val="1"/>
      <w:marLeft w:val="0"/>
      <w:marRight w:val="0"/>
      <w:marTop w:val="0"/>
      <w:marBottom w:val="0"/>
      <w:divBdr>
        <w:top w:val="none" w:sz="0" w:space="0" w:color="auto"/>
        <w:left w:val="none" w:sz="0" w:space="0" w:color="auto"/>
        <w:bottom w:val="none" w:sz="0" w:space="0" w:color="auto"/>
        <w:right w:val="none" w:sz="0" w:space="0" w:color="auto"/>
      </w:divBdr>
      <w:divsChild>
        <w:div w:id="94054687">
          <w:marLeft w:val="0"/>
          <w:marRight w:val="0"/>
          <w:marTop w:val="0"/>
          <w:marBottom w:val="0"/>
          <w:divBdr>
            <w:top w:val="none" w:sz="0" w:space="0" w:color="auto"/>
            <w:left w:val="none" w:sz="0" w:space="0" w:color="auto"/>
            <w:bottom w:val="none" w:sz="0" w:space="0" w:color="auto"/>
            <w:right w:val="none" w:sz="0" w:space="0" w:color="auto"/>
          </w:divBdr>
        </w:div>
      </w:divsChild>
    </w:div>
    <w:div w:id="256182558">
      <w:bodyDiv w:val="1"/>
      <w:marLeft w:val="0"/>
      <w:marRight w:val="0"/>
      <w:marTop w:val="0"/>
      <w:marBottom w:val="0"/>
      <w:divBdr>
        <w:top w:val="none" w:sz="0" w:space="0" w:color="auto"/>
        <w:left w:val="none" w:sz="0" w:space="0" w:color="auto"/>
        <w:bottom w:val="none" w:sz="0" w:space="0" w:color="auto"/>
        <w:right w:val="none" w:sz="0" w:space="0" w:color="auto"/>
      </w:divBdr>
    </w:div>
    <w:div w:id="258830952">
      <w:bodyDiv w:val="1"/>
      <w:marLeft w:val="0"/>
      <w:marRight w:val="0"/>
      <w:marTop w:val="0"/>
      <w:marBottom w:val="0"/>
      <w:divBdr>
        <w:top w:val="none" w:sz="0" w:space="0" w:color="auto"/>
        <w:left w:val="none" w:sz="0" w:space="0" w:color="auto"/>
        <w:bottom w:val="none" w:sz="0" w:space="0" w:color="auto"/>
        <w:right w:val="none" w:sz="0" w:space="0" w:color="auto"/>
      </w:divBdr>
    </w:div>
    <w:div w:id="262612241">
      <w:bodyDiv w:val="1"/>
      <w:marLeft w:val="0"/>
      <w:marRight w:val="0"/>
      <w:marTop w:val="0"/>
      <w:marBottom w:val="0"/>
      <w:divBdr>
        <w:top w:val="none" w:sz="0" w:space="0" w:color="auto"/>
        <w:left w:val="none" w:sz="0" w:space="0" w:color="auto"/>
        <w:bottom w:val="none" w:sz="0" w:space="0" w:color="auto"/>
        <w:right w:val="none" w:sz="0" w:space="0" w:color="auto"/>
      </w:divBdr>
    </w:div>
    <w:div w:id="264264450">
      <w:bodyDiv w:val="1"/>
      <w:marLeft w:val="0"/>
      <w:marRight w:val="0"/>
      <w:marTop w:val="0"/>
      <w:marBottom w:val="0"/>
      <w:divBdr>
        <w:top w:val="none" w:sz="0" w:space="0" w:color="auto"/>
        <w:left w:val="none" w:sz="0" w:space="0" w:color="auto"/>
        <w:bottom w:val="none" w:sz="0" w:space="0" w:color="auto"/>
        <w:right w:val="none" w:sz="0" w:space="0" w:color="auto"/>
      </w:divBdr>
    </w:div>
    <w:div w:id="265159379">
      <w:bodyDiv w:val="1"/>
      <w:marLeft w:val="0"/>
      <w:marRight w:val="0"/>
      <w:marTop w:val="0"/>
      <w:marBottom w:val="0"/>
      <w:divBdr>
        <w:top w:val="none" w:sz="0" w:space="0" w:color="auto"/>
        <w:left w:val="none" w:sz="0" w:space="0" w:color="auto"/>
        <w:bottom w:val="none" w:sz="0" w:space="0" w:color="auto"/>
        <w:right w:val="none" w:sz="0" w:space="0" w:color="auto"/>
      </w:divBdr>
    </w:div>
    <w:div w:id="265844274">
      <w:bodyDiv w:val="1"/>
      <w:marLeft w:val="0"/>
      <w:marRight w:val="0"/>
      <w:marTop w:val="0"/>
      <w:marBottom w:val="0"/>
      <w:divBdr>
        <w:top w:val="none" w:sz="0" w:space="0" w:color="auto"/>
        <w:left w:val="none" w:sz="0" w:space="0" w:color="auto"/>
        <w:bottom w:val="none" w:sz="0" w:space="0" w:color="auto"/>
        <w:right w:val="none" w:sz="0" w:space="0" w:color="auto"/>
      </w:divBdr>
    </w:div>
    <w:div w:id="267392027">
      <w:bodyDiv w:val="1"/>
      <w:marLeft w:val="0"/>
      <w:marRight w:val="0"/>
      <w:marTop w:val="0"/>
      <w:marBottom w:val="0"/>
      <w:divBdr>
        <w:top w:val="none" w:sz="0" w:space="0" w:color="auto"/>
        <w:left w:val="none" w:sz="0" w:space="0" w:color="auto"/>
        <w:bottom w:val="none" w:sz="0" w:space="0" w:color="auto"/>
        <w:right w:val="none" w:sz="0" w:space="0" w:color="auto"/>
      </w:divBdr>
    </w:div>
    <w:div w:id="270936005">
      <w:bodyDiv w:val="1"/>
      <w:marLeft w:val="0"/>
      <w:marRight w:val="0"/>
      <w:marTop w:val="0"/>
      <w:marBottom w:val="0"/>
      <w:divBdr>
        <w:top w:val="none" w:sz="0" w:space="0" w:color="auto"/>
        <w:left w:val="none" w:sz="0" w:space="0" w:color="auto"/>
        <w:bottom w:val="none" w:sz="0" w:space="0" w:color="auto"/>
        <w:right w:val="none" w:sz="0" w:space="0" w:color="auto"/>
      </w:divBdr>
    </w:div>
    <w:div w:id="274560081">
      <w:bodyDiv w:val="1"/>
      <w:marLeft w:val="0"/>
      <w:marRight w:val="0"/>
      <w:marTop w:val="0"/>
      <w:marBottom w:val="0"/>
      <w:divBdr>
        <w:top w:val="none" w:sz="0" w:space="0" w:color="auto"/>
        <w:left w:val="none" w:sz="0" w:space="0" w:color="auto"/>
        <w:bottom w:val="none" w:sz="0" w:space="0" w:color="auto"/>
        <w:right w:val="none" w:sz="0" w:space="0" w:color="auto"/>
      </w:divBdr>
      <w:divsChild>
        <w:div w:id="1079182116">
          <w:marLeft w:val="0"/>
          <w:marRight w:val="0"/>
          <w:marTop w:val="0"/>
          <w:marBottom w:val="0"/>
          <w:divBdr>
            <w:top w:val="none" w:sz="0" w:space="0" w:color="auto"/>
            <w:left w:val="none" w:sz="0" w:space="0" w:color="auto"/>
            <w:bottom w:val="none" w:sz="0" w:space="0" w:color="auto"/>
            <w:right w:val="none" w:sz="0" w:space="0" w:color="auto"/>
          </w:divBdr>
          <w:divsChild>
            <w:div w:id="2236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4282">
      <w:bodyDiv w:val="1"/>
      <w:marLeft w:val="0"/>
      <w:marRight w:val="0"/>
      <w:marTop w:val="0"/>
      <w:marBottom w:val="0"/>
      <w:divBdr>
        <w:top w:val="none" w:sz="0" w:space="0" w:color="auto"/>
        <w:left w:val="none" w:sz="0" w:space="0" w:color="auto"/>
        <w:bottom w:val="none" w:sz="0" w:space="0" w:color="auto"/>
        <w:right w:val="none" w:sz="0" w:space="0" w:color="auto"/>
      </w:divBdr>
    </w:div>
    <w:div w:id="278729563">
      <w:bodyDiv w:val="1"/>
      <w:marLeft w:val="0"/>
      <w:marRight w:val="0"/>
      <w:marTop w:val="0"/>
      <w:marBottom w:val="0"/>
      <w:divBdr>
        <w:top w:val="none" w:sz="0" w:space="0" w:color="auto"/>
        <w:left w:val="none" w:sz="0" w:space="0" w:color="auto"/>
        <w:bottom w:val="none" w:sz="0" w:space="0" w:color="auto"/>
        <w:right w:val="none" w:sz="0" w:space="0" w:color="auto"/>
      </w:divBdr>
      <w:divsChild>
        <w:div w:id="5255796">
          <w:marLeft w:val="0"/>
          <w:marRight w:val="0"/>
          <w:marTop w:val="0"/>
          <w:marBottom w:val="0"/>
          <w:divBdr>
            <w:top w:val="none" w:sz="0" w:space="0" w:color="auto"/>
            <w:left w:val="none" w:sz="0" w:space="0" w:color="auto"/>
            <w:bottom w:val="none" w:sz="0" w:space="0" w:color="auto"/>
            <w:right w:val="none" w:sz="0" w:space="0" w:color="auto"/>
          </w:divBdr>
          <w:divsChild>
            <w:div w:id="4046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8789">
      <w:bodyDiv w:val="1"/>
      <w:marLeft w:val="0"/>
      <w:marRight w:val="0"/>
      <w:marTop w:val="0"/>
      <w:marBottom w:val="0"/>
      <w:divBdr>
        <w:top w:val="none" w:sz="0" w:space="0" w:color="auto"/>
        <w:left w:val="none" w:sz="0" w:space="0" w:color="auto"/>
        <w:bottom w:val="none" w:sz="0" w:space="0" w:color="auto"/>
        <w:right w:val="none" w:sz="0" w:space="0" w:color="auto"/>
      </w:divBdr>
    </w:div>
    <w:div w:id="281614761">
      <w:bodyDiv w:val="1"/>
      <w:marLeft w:val="0"/>
      <w:marRight w:val="0"/>
      <w:marTop w:val="0"/>
      <w:marBottom w:val="0"/>
      <w:divBdr>
        <w:top w:val="none" w:sz="0" w:space="0" w:color="auto"/>
        <w:left w:val="none" w:sz="0" w:space="0" w:color="auto"/>
        <w:bottom w:val="none" w:sz="0" w:space="0" w:color="auto"/>
        <w:right w:val="none" w:sz="0" w:space="0" w:color="auto"/>
      </w:divBdr>
      <w:divsChild>
        <w:div w:id="1391615076">
          <w:marLeft w:val="0"/>
          <w:marRight w:val="0"/>
          <w:marTop w:val="0"/>
          <w:marBottom w:val="0"/>
          <w:divBdr>
            <w:top w:val="none" w:sz="0" w:space="0" w:color="auto"/>
            <w:left w:val="none" w:sz="0" w:space="0" w:color="auto"/>
            <w:bottom w:val="none" w:sz="0" w:space="0" w:color="auto"/>
            <w:right w:val="none" w:sz="0" w:space="0" w:color="auto"/>
          </w:divBdr>
          <w:divsChild>
            <w:div w:id="1608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159">
      <w:bodyDiv w:val="1"/>
      <w:marLeft w:val="0"/>
      <w:marRight w:val="0"/>
      <w:marTop w:val="0"/>
      <w:marBottom w:val="0"/>
      <w:divBdr>
        <w:top w:val="none" w:sz="0" w:space="0" w:color="auto"/>
        <w:left w:val="none" w:sz="0" w:space="0" w:color="auto"/>
        <w:bottom w:val="none" w:sz="0" w:space="0" w:color="auto"/>
        <w:right w:val="none" w:sz="0" w:space="0" w:color="auto"/>
      </w:divBdr>
      <w:divsChild>
        <w:div w:id="1972586765">
          <w:marLeft w:val="0"/>
          <w:marRight w:val="0"/>
          <w:marTop w:val="0"/>
          <w:marBottom w:val="0"/>
          <w:divBdr>
            <w:top w:val="none" w:sz="0" w:space="0" w:color="auto"/>
            <w:left w:val="none" w:sz="0" w:space="0" w:color="auto"/>
            <w:bottom w:val="none" w:sz="0" w:space="0" w:color="auto"/>
            <w:right w:val="none" w:sz="0" w:space="0" w:color="auto"/>
          </w:divBdr>
          <w:divsChild>
            <w:div w:id="14077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98854">
      <w:bodyDiv w:val="1"/>
      <w:marLeft w:val="0"/>
      <w:marRight w:val="0"/>
      <w:marTop w:val="0"/>
      <w:marBottom w:val="0"/>
      <w:divBdr>
        <w:top w:val="none" w:sz="0" w:space="0" w:color="auto"/>
        <w:left w:val="none" w:sz="0" w:space="0" w:color="auto"/>
        <w:bottom w:val="none" w:sz="0" w:space="0" w:color="auto"/>
        <w:right w:val="none" w:sz="0" w:space="0" w:color="auto"/>
      </w:divBdr>
      <w:divsChild>
        <w:div w:id="1524707528">
          <w:marLeft w:val="0"/>
          <w:marRight w:val="0"/>
          <w:marTop w:val="0"/>
          <w:marBottom w:val="0"/>
          <w:divBdr>
            <w:top w:val="none" w:sz="0" w:space="0" w:color="auto"/>
            <w:left w:val="none" w:sz="0" w:space="0" w:color="auto"/>
            <w:bottom w:val="none" w:sz="0" w:space="0" w:color="auto"/>
            <w:right w:val="none" w:sz="0" w:space="0" w:color="auto"/>
          </w:divBdr>
          <w:divsChild>
            <w:div w:id="2569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8213">
      <w:bodyDiv w:val="1"/>
      <w:marLeft w:val="0"/>
      <w:marRight w:val="0"/>
      <w:marTop w:val="0"/>
      <w:marBottom w:val="0"/>
      <w:divBdr>
        <w:top w:val="none" w:sz="0" w:space="0" w:color="auto"/>
        <w:left w:val="none" w:sz="0" w:space="0" w:color="auto"/>
        <w:bottom w:val="none" w:sz="0" w:space="0" w:color="auto"/>
        <w:right w:val="none" w:sz="0" w:space="0" w:color="auto"/>
      </w:divBdr>
    </w:div>
    <w:div w:id="292829405">
      <w:bodyDiv w:val="1"/>
      <w:marLeft w:val="0"/>
      <w:marRight w:val="0"/>
      <w:marTop w:val="0"/>
      <w:marBottom w:val="0"/>
      <w:divBdr>
        <w:top w:val="none" w:sz="0" w:space="0" w:color="auto"/>
        <w:left w:val="none" w:sz="0" w:space="0" w:color="auto"/>
        <w:bottom w:val="none" w:sz="0" w:space="0" w:color="auto"/>
        <w:right w:val="none" w:sz="0" w:space="0" w:color="auto"/>
      </w:divBdr>
      <w:divsChild>
        <w:div w:id="1509632497">
          <w:marLeft w:val="0"/>
          <w:marRight w:val="0"/>
          <w:marTop w:val="0"/>
          <w:marBottom w:val="0"/>
          <w:divBdr>
            <w:top w:val="none" w:sz="0" w:space="0" w:color="auto"/>
            <w:left w:val="none" w:sz="0" w:space="0" w:color="auto"/>
            <w:bottom w:val="none" w:sz="0" w:space="0" w:color="auto"/>
            <w:right w:val="none" w:sz="0" w:space="0" w:color="auto"/>
          </w:divBdr>
          <w:divsChild>
            <w:div w:id="3670748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93366131">
      <w:bodyDiv w:val="1"/>
      <w:marLeft w:val="0"/>
      <w:marRight w:val="0"/>
      <w:marTop w:val="0"/>
      <w:marBottom w:val="0"/>
      <w:divBdr>
        <w:top w:val="none" w:sz="0" w:space="0" w:color="auto"/>
        <w:left w:val="none" w:sz="0" w:space="0" w:color="auto"/>
        <w:bottom w:val="none" w:sz="0" w:space="0" w:color="auto"/>
        <w:right w:val="none" w:sz="0" w:space="0" w:color="auto"/>
      </w:divBdr>
      <w:divsChild>
        <w:div w:id="1709063443">
          <w:marLeft w:val="0"/>
          <w:marRight w:val="0"/>
          <w:marTop w:val="0"/>
          <w:marBottom w:val="0"/>
          <w:divBdr>
            <w:top w:val="none" w:sz="0" w:space="0" w:color="auto"/>
            <w:left w:val="none" w:sz="0" w:space="0" w:color="auto"/>
            <w:bottom w:val="none" w:sz="0" w:space="0" w:color="auto"/>
            <w:right w:val="none" w:sz="0" w:space="0" w:color="auto"/>
          </w:divBdr>
          <w:divsChild>
            <w:div w:id="1982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6528">
      <w:bodyDiv w:val="1"/>
      <w:marLeft w:val="0"/>
      <w:marRight w:val="0"/>
      <w:marTop w:val="0"/>
      <w:marBottom w:val="0"/>
      <w:divBdr>
        <w:top w:val="none" w:sz="0" w:space="0" w:color="auto"/>
        <w:left w:val="none" w:sz="0" w:space="0" w:color="auto"/>
        <w:bottom w:val="none" w:sz="0" w:space="0" w:color="auto"/>
        <w:right w:val="none" w:sz="0" w:space="0" w:color="auto"/>
      </w:divBdr>
    </w:div>
    <w:div w:id="299069196">
      <w:bodyDiv w:val="1"/>
      <w:marLeft w:val="0"/>
      <w:marRight w:val="0"/>
      <w:marTop w:val="0"/>
      <w:marBottom w:val="0"/>
      <w:divBdr>
        <w:top w:val="none" w:sz="0" w:space="0" w:color="auto"/>
        <w:left w:val="none" w:sz="0" w:space="0" w:color="auto"/>
        <w:bottom w:val="none" w:sz="0" w:space="0" w:color="auto"/>
        <w:right w:val="none" w:sz="0" w:space="0" w:color="auto"/>
      </w:divBdr>
    </w:div>
    <w:div w:id="299310564">
      <w:bodyDiv w:val="1"/>
      <w:marLeft w:val="0"/>
      <w:marRight w:val="0"/>
      <w:marTop w:val="0"/>
      <w:marBottom w:val="0"/>
      <w:divBdr>
        <w:top w:val="none" w:sz="0" w:space="0" w:color="auto"/>
        <w:left w:val="none" w:sz="0" w:space="0" w:color="auto"/>
        <w:bottom w:val="none" w:sz="0" w:space="0" w:color="auto"/>
        <w:right w:val="none" w:sz="0" w:space="0" w:color="auto"/>
      </w:divBdr>
    </w:div>
    <w:div w:id="303776320">
      <w:bodyDiv w:val="1"/>
      <w:marLeft w:val="0"/>
      <w:marRight w:val="0"/>
      <w:marTop w:val="0"/>
      <w:marBottom w:val="0"/>
      <w:divBdr>
        <w:top w:val="none" w:sz="0" w:space="0" w:color="auto"/>
        <w:left w:val="none" w:sz="0" w:space="0" w:color="auto"/>
        <w:bottom w:val="none" w:sz="0" w:space="0" w:color="auto"/>
        <w:right w:val="none" w:sz="0" w:space="0" w:color="auto"/>
      </w:divBdr>
      <w:divsChild>
        <w:div w:id="1698773090">
          <w:marLeft w:val="0"/>
          <w:marRight w:val="0"/>
          <w:marTop w:val="0"/>
          <w:marBottom w:val="0"/>
          <w:divBdr>
            <w:top w:val="none" w:sz="0" w:space="0" w:color="auto"/>
            <w:left w:val="none" w:sz="0" w:space="0" w:color="auto"/>
            <w:bottom w:val="none" w:sz="0" w:space="0" w:color="auto"/>
            <w:right w:val="none" w:sz="0" w:space="0" w:color="auto"/>
          </w:divBdr>
          <w:divsChild>
            <w:div w:id="884484385">
              <w:marLeft w:val="0"/>
              <w:marRight w:val="0"/>
              <w:marTop w:val="0"/>
              <w:marBottom w:val="0"/>
              <w:divBdr>
                <w:top w:val="none" w:sz="0" w:space="0" w:color="auto"/>
                <w:left w:val="none" w:sz="0" w:space="0" w:color="auto"/>
                <w:bottom w:val="none" w:sz="0" w:space="0" w:color="auto"/>
                <w:right w:val="none" w:sz="0" w:space="0" w:color="auto"/>
              </w:divBdr>
            </w:div>
            <w:div w:id="1281841765">
              <w:marLeft w:val="0"/>
              <w:marRight w:val="0"/>
              <w:marTop w:val="0"/>
              <w:marBottom w:val="0"/>
              <w:divBdr>
                <w:top w:val="none" w:sz="0" w:space="0" w:color="auto"/>
                <w:left w:val="none" w:sz="0" w:space="0" w:color="auto"/>
                <w:bottom w:val="none" w:sz="0" w:space="0" w:color="auto"/>
                <w:right w:val="none" w:sz="0" w:space="0" w:color="auto"/>
              </w:divBdr>
              <w:divsChild>
                <w:div w:id="1938634614">
                  <w:marLeft w:val="0"/>
                  <w:marRight w:val="0"/>
                  <w:marTop w:val="0"/>
                  <w:marBottom w:val="0"/>
                  <w:divBdr>
                    <w:top w:val="none" w:sz="0" w:space="0" w:color="auto"/>
                    <w:left w:val="none" w:sz="0" w:space="0" w:color="auto"/>
                    <w:bottom w:val="none" w:sz="0" w:space="0" w:color="auto"/>
                    <w:right w:val="none" w:sz="0" w:space="0" w:color="auto"/>
                  </w:divBdr>
                </w:div>
              </w:divsChild>
            </w:div>
            <w:div w:id="1292780994">
              <w:marLeft w:val="0"/>
              <w:marRight w:val="0"/>
              <w:marTop w:val="0"/>
              <w:marBottom w:val="0"/>
              <w:divBdr>
                <w:top w:val="none" w:sz="0" w:space="0" w:color="auto"/>
                <w:left w:val="none" w:sz="0" w:space="0" w:color="auto"/>
                <w:bottom w:val="none" w:sz="0" w:space="0" w:color="auto"/>
                <w:right w:val="none" w:sz="0" w:space="0" w:color="auto"/>
              </w:divBdr>
              <w:divsChild>
                <w:div w:id="17264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7812">
      <w:bodyDiv w:val="1"/>
      <w:marLeft w:val="0"/>
      <w:marRight w:val="0"/>
      <w:marTop w:val="0"/>
      <w:marBottom w:val="0"/>
      <w:divBdr>
        <w:top w:val="none" w:sz="0" w:space="0" w:color="auto"/>
        <w:left w:val="none" w:sz="0" w:space="0" w:color="auto"/>
        <w:bottom w:val="none" w:sz="0" w:space="0" w:color="auto"/>
        <w:right w:val="none" w:sz="0" w:space="0" w:color="auto"/>
      </w:divBdr>
    </w:div>
    <w:div w:id="308291496">
      <w:bodyDiv w:val="1"/>
      <w:marLeft w:val="0"/>
      <w:marRight w:val="0"/>
      <w:marTop w:val="0"/>
      <w:marBottom w:val="0"/>
      <w:divBdr>
        <w:top w:val="none" w:sz="0" w:space="0" w:color="auto"/>
        <w:left w:val="none" w:sz="0" w:space="0" w:color="auto"/>
        <w:bottom w:val="none" w:sz="0" w:space="0" w:color="auto"/>
        <w:right w:val="none" w:sz="0" w:space="0" w:color="auto"/>
      </w:divBdr>
    </w:div>
    <w:div w:id="314837856">
      <w:bodyDiv w:val="1"/>
      <w:marLeft w:val="0"/>
      <w:marRight w:val="0"/>
      <w:marTop w:val="0"/>
      <w:marBottom w:val="0"/>
      <w:divBdr>
        <w:top w:val="none" w:sz="0" w:space="0" w:color="auto"/>
        <w:left w:val="none" w:sz="0" w:space="0" w:color="auto"/>
        <w:bottom w:val="none" w:sz="0" w:space="0" w:color="auto"/>
        <w:right w:val="none" w:sz="0" w:space="0" w:color="auto"/>
      </w:divBdr>
    </w:div>
    <w:div w:id="318194586">
      <w:bodyDiv w:val="1"/>
      <w:marLeft w:val="0"/>
      <w:marRight w:val="0"/>
      <w:marTop w:val="0"/>
      <w:marBottom w:val="0"/>
      <w:divBdr>
        <w:top w:val="none" w:sz="0" w:space="0" w:color="auto"/>
        <w:left w:val="none" w:sz="0" w:space="0" w:color="auto"/>
        <w:bottom w:val="none" w:sz="0" w:space="0" w:color="auto"/>
        <w:right w:val="none" w:sz="0" w:space="0" w:color="auto"/>
      </w:divBdr>
    </w:div>
    <w:div w:id="318269022">
      <w:bodyDiv w:val="1"/>
      <w:marLeft w:val="0"/>
      <w:marRight w:val="0"/>
      <w:marTop w:val="0"/>
      <w:marBottom w:val="0"/>
      <w:divBdr>
        <w:top w:val="none" w:sz="0" w:space="0" w:color="auto"/>
        <w:left w:val="none" w:sz="0" w:space="0" w:color="auto"/>
        <w:bottom w:val="none" w:sz="0" w:space="0" w:color="auto"/>
        <w:right w:val="none" w:sz="0" w:space="0" w:color="auto"/>
      </w:divBdr>
    </w:div>
    <w:div w:id="322006981">
      <w:bodyDiv w:val="1"/>
      <w:marLeft w:val="0"/>
      <w:marRight w:val="0"/>
      <w:marTop w:val="0"/>
      <w:marBottom w:val="0"/>
      <w:divBdr>
        <w:top w:val="none" w:sz="0" w:space="0" w:color="auto"/>
        <w:left w:val="none" w:sz="0" w:space="0" w:color="auto"/>
        <w:bottom w:val="none" w:sz="0" w:space="0" w:color="auto"/>
        <w:right w:val="none" w:sz="0" w:space="0" w:color="auto"/>
      </w:divBdr>
      <w:divsChild>
        <w:div w:id="1355571788">
          <w:marLeft w:val="0"/>
          <w:marRight w:val="0"/>
          <w:marTop w:val="0"/>
          <w:marBottom w:val="0"/>
          <w:divBdr>
            <w:top w:val="none" w:sz="0" w:space="0" w:color="auto"/>
            <w:left w:val="none" w:sz="0" w:space="0" w:color="auto"/>
            <w:bottom w:val="none" w:sz="0" w:space="0" w:color="auto"/>
            <w:right w:val="none" w:sz="0" w:space="0" w:color="auto"/>
          </w:divBdr>
          <w:divsChild>
            <w:div w:id="13324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4941">
      <w:bodyDiv w:val="1"/>
      <w:marLeft w:val="0"/>
      <w:marRight w:val="0"/>
      <w:marTop w:val="0"/>
      <w:marBottom w:val="0"/>
      <w:divBdr>
        <w:top w:val="none" w:sz="0" w:space="0" w:color="auto"/>
        <w:left w:val="none" w:sz="0" w:space="0" w:color="auto"/>
        <w:bottom w:val="none" w:sz="0" w:space="0" w:color="auto"/>
        <w:right w:val="none" w:sz="0" w:space="0" w:color="auto"/>
      </w:divBdr>
    </w:div>
    <w:div w:id="325935166">
      <w:bodyDiv w:val="1"/>
      <w:marLeft w:val="0"/>
      <w:marRight w:val="0"/>
      <w:marTop w:val="0"/>
      <w:marBottom w:val="0"/>
      <w:divBdr>
        <w:top w:val="none" w:sz="0" w:space="0" w:color="auto"/>
        <w:left w:val="none" w:sz="0" w:space="0" w:color="auto"/>
        <w:bottom w:val="none" w:sz="0" w:space="0" w:color="auto"/>
        <w:right w:val="none" w:sz="0" w:space="0" w:color="auto"/>
      </w:divBdr>
    </w:div>
    <w:div w:id="327564842">
      <w:bodyDiv w:val="1"/>
      <w:marLeft w:val="0"/>
      <w:marRight w:val="0"/>
      <w:marTop w:val="0"/>
      <w:marBottom w:val="0"/>
      <w:divBdr>
        <w:top w:val="none" w:sz="0" w:space="0" w:color="auto"/>
        <w:left w:val="none" w:sz="0" w:space="0" w:color="auto"/>
        <w:bottom w:val="none" w:sz="0" w:space="0" w:color="auto"/>
        <w:right w:val="none" w:sz="0" w:space="0" w:color="auto"/>
      </w:divBdr>
      <w:divsChild>
        <w:div w:id="1495416059">
          <w:marLeft w:val="0"/>
          <w:marRight w:val="0"/>
          <w:marTop w:val="0"/>
          <w:marBottom w:val="0"/>
          <w:divBdr>
            <w:top w:val="none" w:sz="0" w:space="0" w:color="auto"/>
            <w:left w:val="none" w:sz="0" w:space="0" w:color="auto"/>
            <w:bottom w:val="none" w:sz="0" w:space="0" w:color="auto"/>
            <w:right w:val="none" w:sz="0" w:space="0" w:color="auto"/>
          </w:divBdr>
          <w:divsChild>
            <w:div w:id="14373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1281">
      <w:bodyDiv w:val="1"/>
      <w:marLeft w:val="0"/>
      <w:marRight w:val="0"/>
      <w:marTop w:val="0"/>
      <w:marBottom w:val="0"/>
      <w:divBdr>
        <w:top w:val="none" w:sz="0" w:space="0" w:color="auto"/>
        <w:left w:val="none" w:sz="0" w:space="0" w:color="auto"/>
        <w:bottom w:val="none" w:sz="0" w:space="0" w:color="auto"/>
        <w:right w:val="none" w:sz="0" w:space="0" w:color="auto"/>
      </w:divBdr>
      <w:divsChild>
        <w:div w:id="1046101874">
          <w:marLeft w:val="0"/>
          <w:marRight w:val="0"/>
          <w:marTop w:val="0"/>
          <w:marBottom w:val="0"/>
          <w:divBdr>
            <w:top w:val="none" w:sz="0" w:space="0" w:color="auto"/>
            <w:left w:val="none" w:sz="0" w:space="0" w:color="auto"/>
            <w:bottom w:val="none" w:sz="0" w:space="0" w:color="auto"/>
            <w:right w:val="none" w:sz="0" w:space="0" w:color="auto"/>
          </w:divBdr>
          <w:divsChild>
            <w:div w:id="16855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99780">
      <w:bodyDiv w:val="1"/>
      <w:marLeft w:val="0"/>
      <w:marRight w:val="0"/>
      <w:marTop w:val="0"/>
      <w:marBottom w:val="0"/>
      <w:divBdr>
        <w:top w:val="none" w:sz="0" w:space="0" w:color="auto"/>
        <w:left w:val="none" w:sz="0" w:space="0" w:color="auto"/>
        <w:bottom w:val="none" w:sz="0" w:space="0" w:color="auto"/>
        <w:right w:val="none" w:sz="0" w:space="0" w:color="auto"/>
      </w:divBdr>
      <w:divsChild>
        <w:div w:id="809517625">
          <w:marLeft w:val="0"/>
          <w:marRight w:val="0"/>
          <w:marTop w:val="0"/>
          <w:marBottom w:val="0"/>
          <w:divBdr>
            <w:top w:val="none" w:sz="0" w:space="0" w:color="auto"/>
            <w:left w:val="none" w:sz="0" w:space="0" w:color="auto"/>
            <w:bottom w:val="none" w:sz="0" w:space="0" w:color="auto"/>
            <w:right w:val="none" w:sz="0" w:space="0" w:color="auto"/>
          </w:divBdr>
          <w:divsChild>
            <w:div w:id="662852372">
              <w:marLeft w:val="0"/>
              <w:marRight w:val="0"/>
              <w:marTop w:val="0"/>
              <w:marBottom w:val="0"/>
              <w:divBdr>
                <w:top w:val="none" w:sz="0" w:space="0" w:color="auto"/>
                <w:left w:val="none" w:sz="0" w:space="0" w:color="auto"/>
                <w:bottom w:val="none" w:sz="0" w:space="0" w:color="auto"/>
                <w:right w:val="none" w:sz="0" w:space="0" w:color="auto"/>
              </w:divBdr>
              <w:divsChild>
                <w:div w:id="406079762">
                  <w:marLeft w:val="0"/>
                  <w:marRight w:val="0"/>
                  <w:marTop w:val="0"/>
                  <w:marBottom w:val="0"/>
                  <w:divBdr>
                    <w:top w:val="none" w:sz="0" w:space="0" w:color="auto"/>
                    <w:left w:val="none" w:sz="0" w:space="0" w:color="auto"/>
                    <w:bottom w:val="none" w:sz="0" w:space="0" w:color="auto"/>
                    <w:right w:val="none" w:sz="0" w:space="0" w:color="auto"/>
                  </w:divBdr>
                </w:div>
                <w:div w:id="1293101360">
                  <w:marLeft w:val="0"/>
                  <w:marRight w:val="0"/>
                  <w:marTop w:val="240"/>
                  <w:marBottom w:val="0"/>
                  <w:divBdr>
                    <w:top w:val="none" w:sz="0" w:space="0" w:color="auto"/>
                    <w:left w:val="none" w:sz="0" w:space="0" w:color="auto"/>
                    <w:bottom w:val="none" w:sz="0" w:space="0" w:color="auto"/>
                    <w:right w:val="none" w:sz="0" w:space="0" w:color="auto"/>
                  </w:divBdr>
                  <w:divsChild>
                    <w:div w:id="852500928">
                      <w:marLeft w:val="0"/>
                      <w:marRight w:val="0"/>
                      <w:marTop w:val="0"/>
                      <w:marBottom w:val="0"/>
                      <w:divBdr>
                        <w:top w:val="none" w:sz="0" w:space="0" w:color="auto"/>
                        <w:left w:val="none" w:sz="0" w:space="0" w:color="auto"/>
                        <w:bottom w:val="none" w:sz="0" w:space="0" w:color="auto"/>
                        <w:right w:val="none" w:sz="0" w:space="0" w:color="auto"/>
                      </w:divBdr>
                      <w:divsChild>
                        <w:div w:id="1716735233">
                          <w:blockQuote w:val="1"/>
                          <w:marLeft w:val="0"/>
                          <w:marRight w:val="0"/>
                          <w:marTop w:val="0"/>
                          <w:marBottom w:val="0"/>
                          <w:divBdr>
                            <w:top w:val="none" w:sz="0" w:space="0" w:color="auto"/>
                            <w:left w:val="none" w:sz="0" w:space="0" w:color="auto"/>
                            <w:bottom w:val="none" w:sz="0" w:space="0" w:color="auto"/>
                            <w:right w:val="none" w:sz="0" w:space="0" w:color="auto"/>
                          </w:divBdr>
                          <w:divsChild>
                            <w:div w:id="16530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7330">
              <w:marLeft w:val="0"/>
              <w:marRight w:val="0"/>
              <w:marTop w:val="0"/>
              <w:marBottom w:val="0"/>
              <w:divBdr>
                <w:top w:val="none" w:sz="0" w:space="0" w:color="auto"/>
                <w:left w:val="none" w:sz="0" w:space="0" w:color="auto"/>
                <w:bottom w:val="none" w:sz="0" w:space="0" w:color="auto"/>
                <w:right w:val="none" w:sz="0" w:space="0" w:color="auto"/>
              </w:divBdr>
            </w:div>
            <w:div w:id="2081175191">
              <w:marLeft w:val="0"/>
              <w:marRight w:val="0"/>
              <w:marTop w:val="240"/>
              <w:marBottom w:val="0"/>
              <w:divBdr>
                <w:top w:val="none" w:sz="0" w:space="0" w:color="auto"/>
                <w:left w:val="none" w:sz="0" w:space="0" w:color="auto"/>
                <w:bottom w:val="none" w:sz="0" w:space="0" w:color="auto"/>
                <w:right w:val="none" w:sz="0" w:space="0" w:color="auto"/>
              </w:divBdr>
              <w:divsChild>
                <w:div w:id="319165358">
                  <w:marLeft w:val="0"/>
                  <w:marRight w:val="0"/>
                  <w:marTop w:val="240"/>
                  <w:marBottom w:val="0"/>
                  <w:divBdr>
                    <w:top w:val="none" w:sz="0" w:space="0" w:color="auto"/>
                    <w:left w:val="none" w:sz="0" w:space="0" w:color="auto"/>
                    <w:bottom w:val="none" w:sz="0" w:space="0" w:color="auto"/>
                    <w:right w:val="none" w:sz="0" w:space="0" w:color="auto"/>
                  </w:divBdr>
                  <w:divsChild>
                    <w:div w:id="278074386">
                      <w:marLeft w:val="0"/>
                      <w:marRight w:val="0"/>
                      <w:marTop w:val="0"/>
                      <w:marBottom w:val="0"/>
                      <w:divBdr>
                        <w:top w:val="none" w:sz="0" w:space="0" w:color="auto"/>
                        <w:left w:val="none" w:sz="0" w:space="0" w:color="auto"/>
                        <w:bottom w:val="none" w:sz="0" w:space="0" w:color="auto"/>
                        <w:right w:val="none" w:sz="0" w:space="0" w:color="auto"/>
                      </w:divBdr>
                    </w:div>
                  </w:divsChild>
                </w:div>
                <w:div w:id="14851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616">
      <w:bodyDiv w:val="1"/>
      <w:marLeft w:val="0"/>
      <w:marRight w:val="0"/>
      <w:marTop w:val="0"/>
      <w:marBottom w:val="0"/>
      <w:divBdr>
        <w:top w:val="none" w:sz="0" w:space="0" w:color="auto"/>
        <w:left w:val="none" w:sz="0" w:space="0" w:color="auto"/>
        <w:bottom w:val="none" w:sz="0" w:space="0" w:color="auto"/>
        <w:right w:val="none" w:sz="0" w:space="0" w:color="auto"/>
      </w:divBdr>
    </w:div>
    <w:div w:id="342584939">
      <w:bodyDiv w:val="1"/>
      <w:marLeft w:val="0"/>
      <w:marRight w:val="0"/>
      <w:marTop w:val="0"/>
      <w:marBottom w:val="0"/>
      <w:divBdr>
        <w:top w:val="none" w:sz="0" w:space="0" w:color="auto"/>
        <w:left w:val="none" w:sz="0" w:space="0" w:color="auto"/>
        <w:bottom w:val="none" w:sz="0" w:space="0" w:color="auto"/>
        <w:right w:val="none" w:sz="0" w:space="0" w:color="auto"/>
      </w:divBdr>
    </w:div>
    <w:div w:id="344064649">
      <w:bodyDiv w:val="1"/>
      <w:marLeft w:val="0"/>
      <w:marRight w:val="0"/>
      <w:marTop w:val="0"/>
      <w:marBottom w:val="0"/>
      <w:divBdr>
        <w:top w:val="none" w:sz="0" w:space="0" w:color="auto"/>
        <w:left w:val="none" w:sz="0" w:space="0" w:color="auto"/>
        <w:bottom w:val="none" w:sz="0" w:space="0" w:color="auto"/>
        <w:right w:val="none" w:sz="0" w:space="0" w:color="auto"/>
      </w:divBdr>
      <w:divsChild>
        <w:div w:id="46033004">
          <w:marLeft w:val="0"/>
          <w:marRight w:val="0"/>
          <w:marTop w:val="0"/>
          <w:marBottom w:val="0"/>
          <w:divBdr>
            <w:top w:val="none" w:sz="0" w:space="0" w:color="auto"/>
            <w:left w:val="none" w:sz="0" w:space="0" w:color="auto"/>
            <w:bottom w:val="none" w:sz="0" w:space="0" w:color="auto"/>
            <w:right w:val="none" w:sz="0" w:space="0" w:color="auto"/>
          </w:divBdr>
          <w:divsChild>
            <w:div w:id="1865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2540">
      <w:bodyDiv w:val="1"/>
      <w:marLeft w:val="0"/>
      <w:marRight w:val="0"/>
      <w:marTop w:val="0"/>
      <w:marBottom w:val="0"/>
      <w:divBdr>
        <w:top w:val="none" w:sz="0" w:space="0" w:color="auto"/>
        <w:left w:val="none" w:sz="0" w:space="0" w:color="auto"/>
        <w:bottom w:val="none" w:sz="0" w:space="0" w:color="auto"/>
        <w:right w:val="none" w:sz="0" w:space="0" w:color="auto"/>
      </w:divBdr>
      <w:divsChild>
        <w:div w:id="2022316121">
          <w:marLeft w:val="0"/>
          <w:marRight w:val="0"/>
          <w:marTop w:val="0"/>
          <w:marBottom w:val="0"/>
          <w:divBdr>
            <w:top w:val="none" w:sz="0" w:space="0" w:color="auto"/>
            <w:left w:val="none" w:sz="0" w:space="0" w:color="auto"/>
            <w:bottom w:val="none" w:sz="0" w:space="0" w:color="auto"/>
            <w:right w:val="none" w:sz="0" w:space="0" w:color="auto"/>
          </w:divBdr>
          <w:divsChild>
            <w:div w:id="6640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6836">
      <w:bodyDiv w:val="1"/>
      <w:marLeft w:val="0"/>
      <w:marRight w:val="0"/>
      <w:marTop w:val="0"/>
      <w:marBottom w:val="0"/>
      <w:divBdr>
        <w:top w:val="none" w:sz="0" w:space="0" w:color="auto"/>
        <w:left w:val="none" w:sz="0" w:space="0" w:color="auto"/>
        <w:bottom w:val="none" w:sz="0" w:space="0" w:color="auto"/>
        <w:right w:val="none" w:sz="0" w:space="0" w:color="auto"/>
      </w:divBdr>
      <w:divsChild>
        <w:div w:id="1758598466">
          <w:marLeft w:val="0"/>
          <w:marRight w:val="0"/>
          <w:marTop w:val="0"/>
          <w:marBottom w:val="0"/>
          <w:divBdr>
            <w:top w:val="none" w:sz="0" w:space="0" w:color="auto"/>
            <w:left w:val="none" w:sz="0" w:space="0" w:color="auto"/>
            <w:bottom w:val="none" w:sz="0" w:space="0" w:color="auto"/>
            <w:right w:val="none" w:sz="0" w:space="0" w:color="auto"/>
          </w:divBdr>
        </w:div>
      </w:divsChild>
    </w:div>
    <w:div w:id="355814284">
      <w:bodyDiv w:val="1"/>
      <w:marLeft w:val="0"/>
      <w:marRight w:val="0"/>
      <w:marTop w:val="0"/>
      <w:marBottom w:val="0"/>
      <w:divBdr>
        <w:top w:val="none" w:sz="0" w:space="0" w:color="auto"/>
        <w:left w:val="none" w:sz="0" w:space="0" w:color="auto"/>
        <w:bottom w:val="none" w:sz="0" w:space="0" w:color="auto"/>
        <w:right w:val="none" w:sz="0" w:space="0" w:color="auto"/>
      </w:divBdr>
    </w:div>
    <w:div w:id="358091678">
      <w:bodyDiv w:val="1"/>
      <w:marLeft w:val="0"/>
      <w:marRight w:val="0"/>
      <w:marTop w:val="0"/>
      <w:marBottom w:val="0"/>
      <w:divBdr>
        <w:top w:val="none" w:sz="0" w:space="0" w:color="auto"/>
        <w:left w:val="none" w:sz="0" w:space="0" w:color="auto"/>
        <w:bottom w:val="none" w:sz="0" w:space="0" w:color="auto"/>
        <w:right w:val="none" w:sz="0" w:space="0" w:color="auto"/>
      </w:divBdr>
      <w:divsChild>
        <w:div w:id="2089183213">
          <w:marLeft w:val="0"/>
          <w:marRight w:val="0"/>
          <w:marTop w:val="0"/>
          <w:marBottom w:val="0"/>
          <w:divBdr>
            <w:top w:val="none" w:sz="0" w:space="0" w:color="auto"/>
            <w:left w:val="none" w:sz="0" w:space="0" w:color="auto"/>
            <w:bottom w:val="none" w:sz="0" w:space="0" w:color="auto"/>
            <w:right w:val="none" w:sz="0" w:space="0" w:color="auto"/>
          </w:divBdr>
          <w:divsChild>
            <w:div w:id="484126239">
              <w:marLeft w:val="0"/>
              <w:marRight w:val="0"/>
              <w:marTop w:val="0"/>
              <w:marBottom w:val="0"/>
              <w:divBdr>
                <w:top w:val="none" w:sz="0" w:space="0" w:color="auto"/>
                <w:left w:val="none" w:sz="0" w:space="0" w:color="auto"/>
                <w:bottom w:val="none" w:sz="0" w:space="0" w:color="auto"/>
                <w:right w:val="none" w:sz="0" w:space="0" w:color="auto"/>
              </w:divBdr>
              <w:divsChild>
                <w:div w:id="436292207">
                  <w:marLeft w:val="0"/>
                  <w:marRight w:val="0"/>
                  <w:marTop w:val="0"/>
                  <w:marBottom w:val="0"/>
                  <w:divBdr>
                    <w:top w:val="none" w:sz="0" w:space="0" w:color="auto"/>
                    <w:left w:val="none" w:sz="0" w:space="0" w:color="auto"/>
                    <w:bottom w:val="none" w:sz="0" w:space="0" w:color="auto"/>
                    <w:right w:val="none" w:sz="0" w:space="0" w:color="auto"/>
                  </w:divBdr>
                  <w:divsChild>
                    <w:div w:id="2056275990">
                      <w:marLeft w:val="300"/>
                      <w:marRight w:val="300"/>
                      <w:marTop w:val="0"/>
                      <w:marBottom w:val="0"/>
                      <w:divBdr>
                        <w:top w:val="none" w:sz="0" w:space="0" w:color="auto"/>
                        <w:left w:val="none" w:sz="0" w:space="0" w:color="auto"/>
                        <w:bottom w:val="none" w:sz="0" w:space="0" w:color="auto"/>
                        <w:right w:val="none" w:sz="0" w:space="0" w:color="auto"/>
                      </w:divBdr>
                      <w:divsChild>
                        <w:div w:id="205982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984670">
      <w:bodyDiv w:val="1"/>
      <w:marLeft w:val="0"/>
      <w:marRight w:val="0"/>
      <w:marTop w:val="0"/>
      <w:marBottom w:val="0"/>
      <w:divBdr>
        <w:top w:val="none" w:sz="0" w:space="0" w:color="auto"/>
        <w:left w:val="none" w:sz="0" w:space="0" w:color="auto"/>
        <w:bottom w:val="none" w:sz="0" w:space="0" w:color="auto"/>
        <w:right w:val="none" w:sz="0" w:space="0" w:color="auto"/>
      </w:divBdr>
      <w:divsChild>
        <w:div w:id="737942957">
          <w:marLeft w:val="0"/>
          <w:marRight w:val="0"/>
          <w:marTop w:val="0"/>
          <w:marBottom w:val="0"/>
          <w:divBdr>
            <w:top w:val="none" w:sz="0" w:space="0" w:color="auto"/>
            <w:left w:val="none" w:sz="0" w:space="0" w:color="auto"/>
            <w:bottom w:val="none" w:sz="0" w:space="0" w:color="auto"/>
            <w:right w:val="none" w:sz="0" w:space="0" w:color="auto"/>
          </w:divBdr>
          <w:divsChild>
            <w:div w:id="18919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63740">
      <w:bodyDiv w:val="1"/>
      <w:marLeft w:val="0"/>
      <w:marRight w:val="0"/>
      <w:marTop w:val="0"/>
      <w:marBottom w:val="0"/>
      <w:divBdr>
        <w:top w:val="none" w:sz="0" w:space="0" w:color="auto"/>
        <w:left w:val="none" w:sz="0" w:space="0" w:color="auto"/>
        <w:bottom w:val="none" w:sz="0" w:space="0" w:color="auto"/>
        <w:right w:val="none" w:sz="0" w:space="0" w:color="auto"/>
      </w:divBdr>
    </w:div>
    <w:div w:id="366955350">
      <w:bodyDiv w:val="1"/>
      <w:marLeft w:val="0"/>
      <w:marRight w:val="0"/>
      <w:marTop w:val="0"/>
      <w:marBottom w:val="0"/>
      <w:divBdr>
        <w:top w:val="none" w:sz="0" w:space="0" w:color="auto"/>
        <w:left w:val="none" w:sz="0" w:space="0" w:color="auto"/>
        <w:bottom w:val="none" w:sz="0" w:space="0" w:color="auto"/>
        <w:right w:val="none" w:sz="0" w:space="0" w:color="auto"/>
      </w:divBdr>
    </w:div>
    <w:div w:id="367292402">
      <w:bodyDiv w:val="1"/>
      <w:marLeft w:val="0"/>
      <w:marRight w:val="0"/>
      <w:marTop w:val="0"/>
      <w:marBottom w:val="0"/>
      <w:divBdr>
        <w:top w:val="none" w:sz="0" w:space="0" w:color="auto"/>
        <w:left w:val="none" w:sz="0" w:space="0" w:color="auto"/>
        <w:bottom w:val="none" w:sz="0" w:space="0" w:color="auto"/>
        <w:right w:val="none" w:sz="0" w:space="0" w:color="auto"/>
      </w:divBdr>
      <w:divsChild>
        <w:div w:id="1788698191">
          <w:marLeft w:val="0"/>
          <w:marRight w:val="0"/>
          <w:marTop w:val="0"/>
          <w:marBottom w:val="0"/>
          <w:divBdr>
            <w:top w:val="none" w:sz="0" w:space="0" w:color="auto"/>
            <w:left w:val="none" w:sz="0" w:space="0" w:color="auto"/>
            <w:bottom w:val="none" w:sz="0" w:space="0" w:color="auto"/>
            <w:right w:val="none" w:sz="0" w:space="0" w:color="auto"/>
          </w:divBdr>
          <w:divsChild>
            <w:div w:id="8314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7989">
      <w:bodyDiv w:val="1"/>
      <w:marLeft w:val="0"/>
      <w:marRight w:val="0"/>
      <w:marTop w:val="0"/>
      <w:marBottom w:val="0"/>
      <w:divBdr>
        <w:top w:val="none" w:sz="0" w:space="0" w:color="auto"/>
        <w:left w:val="none" w:sz="0" w:space="0" w:color="auto"/>
        <w:bottom w:val="none" w:sz="0" w:space="0" w:color="auto"/>
        <w:right w:val="none" w:sz="0" w:space="0" w:color="auto"/>
      </w:divBdr>
    </w:div>
    <w:div w:id="378281066">
      <w:bodyDiv w:val="1"/>
      <w:marLeft w:val="0"/>
      <w:marRight w:val="0"/>
      <w:marTop w:val="0"/>
      <w:marBottom w:val="0"/>
      <w:divBdr>
        <w:top w:val="none" w:sz="0" w:space="0" w:color="auto"/>
        <w:left w:val="none" w:sz="0" w:space="0" w:color="auto"/>
        <w:bottom w:val="none" w:sz="0" w:space="0" w:color="auto"/>
        <w:right w:val="none" w:sz="0" w:space="0" w:color="auto"/>
      </w:divBdr>
      <w:divsChild>
        <w:div w:id="1794714507">
          <w:marLeft w:val="0"/>
          <w:marRight w:val="0"/>
          <w:marTop w:val="0"/>
          <w:marBottom w:val="0"/>
          <w:divBdr>
            <w:top w:val="none" w:sz="0" w:space="0" w:color="auto"/>
            <w:left w:val="none" w:sz="0" w:space="0" w:color="auto"/>
            <w:bottom w:val="none" w:sz="0" w:space="0" w:color="auto"/>
            <w:right w:val="none" w:sz="0" w:space="0" w:color="auto"/>
          </w:divBdr>
          <w:divsChild>
            <w:div w:id="8297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5450">
      <w:bodyDiv w:val="1"/>
      <w:marLeft w:val="0"/>
      <w:marRight w:val="0"/>
      <w:marTop w:val="0"/>
      <w:marBottom w:val="0"/>
      <w:divBdr>
        <w:top w:val="none" w:sz="0" w:space="0" w:color="auto"/>
        <w:left w:val="none" w:sz="0" w:space="0" w:color="auto"/>
        <w:bottom w:val="none" w:sz="0" w:space="0" w:color="auto"/>
        <w:right w:val="none" w:sz="0" w:space="0" w:color="auto"/>
      </w:divBdr>
    </w:div>
    <w:div w:id="385228698">
      <w:bodyDiv w:val="1"/>
      <w:marLeft w:val="0"/>
      <w:marRight w:val="0"/>
      <w:marTop w:val="0"/>
      <w:marBottom w:val="0"/>
      <w:divBdr>
        <w:top w:val="none" w:sz="0" w:space="0" w:color="auto"/>
        <w:left w:val="none" w:sz="0" w:space="0" w:color="auto"/>
        <w:bottom w:val="none" w:sz="0" w:space="0" w:color="auto"/>
        <w:right w:val="none" w:sz="0" w:space="0" w:color="auto"/>
      </w:divBdr>
    </w:div>
    <w:div w:id="394133519">
      <w:bodyDiv w:val="1"/>
      <w:marLeft w:val="0"/>
      <w:marRight w:val="0"/>
      <w:marTop w:val="0"/>
      <w:marBottom w:val="0"/>
      <w:divBdr>
        <w:top w:val="none" w:sz="0" w:space="0" w:color="auto"/>
        <w:left w:val="none" w:sz="0" w:space="0" w:color="auto"/>
        <w:bottom w:val="none" w:sz="0" w:space="0" w:color="auto"/>
        <w:right w:val="none" w:sz="0" w:space="0" w:color="auto"/>
      </w:divBdr>
    </w:div>
    <w:div w:id="396365164">
      <w:bodyDiv w:val="1"/>
      <w:marLeft w:val="0"/>
      <w:marRight w:val="0"/>
      <w:marTop w:val="0"/>
      <w:marBottom w:val="0"/>
      <w:divBdr>
        <w:top w:val="none" w:sz="0" w:space="0" w:color="auto"/>
        <w:left w:val="none" w:sz="0" w:space="0" w:color="auto"/>
        <w:bottom w:val="none" w:sz="0" w:space="0" w:color="auto"/>
        <w:right w:val="none" w:sz="0" w:space="0" w:color="auto"/>
      </w:divBdr>
      <w:divsChild>
        <w:div w:id="174149972">
          <w:marLeft w:val="0"/>
          <w:marRight w:val="0"/>
          <w:marTop w:val="0"/>
          <w:marBottom w:val="0"/>
          <w:divBdr>
            <w:top w:val="none" w:sz="0" w:space="0" w:color="auto"/>
            <w:left w:val="none" w:sz="0" w:space="0" w:color="auto"/>
            <w:bottom w:val="none" w:sz="0" w:space="0" w:color="auto"/>
            <w:right w:val="none" w:sz="0" w:space="0" w:color="auto"/>
          </w:divBdr>
          <w:divsChild>
            <w:div w:id="14957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024778">
          <w:marLeft w:val="0"/>
          <w:marRight w:val="0"/>
          <w:marTop w:val="0"/>
          <w:marBottom w:val="0"/>
          <w:divBdr>
            <w:top w:val="none" w:sz="0" w:space="0" w:color="auto"/>
            <w:left w:val="none" w:sz="0" w:space="0" w:color="auto"/>
            <w:bottom w:val="none" w:sz="0" w:space="0" w:color="auto"/>
            <w:right w:val="none" w:sz="0" w:space="0" w:color="auto"/>
          </w:divBdr>
          <w:divsChild>
            <w:div w:id="3147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174">
      <w:bodyDiv w:val="1"/>
      <w:marLeft w:val="0"/>
      <w:marRight w:val="0"/>
      <w:marTop w:val="0"/>
      <w:marBottom w:val="0"/>
      <w:divBdr>
        <w:top w:val="none" w:sz="0" w:space="0" w:color="auto"/>
        <w:left w:val="none" w:sz="0" w:space="0" w:color="auto"/>
        <w:bottom w:val="none" w:sz="0" w:space="0" w:color="auto"/>
        <w:right w:val="none" w:sz="0" w:space="0" w:color="auto"/>
      </w:divBdr>
    </w:div>
    <w:div w:id="406996224">
      <w:bodyDiv w:val="1"/>
      <w:marLeft w:val="0"/>
      <w:marRight w:val="0"/>
      <w:marTop w:val="0"/>
      <w:marBottom w:val="0"/>
      <w:divBdr>
        <w:top w:val="none" w:sz="0" w:space="0" w:color="auto"/>
        <w:left w:val="none" w:sz="0" w:space="0" w:color="auto"/>
        <w:bottom w:val="none" w:sz="0" w:space="0" w:color="auto"/>
        <w:right w:val="none" w:sz="0" w:space="0" w:color="auto"/>
      </w:divBdr>
    </w:div>
    <w:div w:id="409235066">
      <w:bodyDiv w:val="1"/>
      <w:marLeft w:val="0"/>
      <w:marRight w:val="0"/>
      <w:marTop w:val="0"/>
      <w:marBottom w:val="0"/>
      <w:divBdr>
        <w:top w:val="none" w:sz="0" w:space="0" w:color="auto"/>
        <w:left w:val="none" w:sz="0" w:space="0" w:color="auto"/>
        <w:bottom w:val="none" w:sz="0" w:space="0" w:color="auto"/>
        <w:right w:val="none" w:sz="0" w:space="0" w:color="auto"/>
      </w:divBdr>
      <w:divsChild>
        <w:div w:id="1515143697">
          <w:marLeft w:val="0"/>
          <w:marRight w:val="0"/>
          <w:marTop w:val="0"/>
          <w:marBottom w:val="0"/>
          <w:divBdr>
            <w:top w:val="none" w:sz="0" w:space="0" w:color="auto"/>
            <w:left w:val="none" w:sz="0" w:space="0" w:color="auto"/>
            <w:bottom w:val="none" w:sz="0" w:space="0" w:color="auto"/>
            <w:right w:val="none" w:sz="0" w:space="0" w:color="auto"/>
          </w:divBdr>
          <w:divsChild>
            <w:div w:id="559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60173">
      <w:bodyDiv w:val="1"/>
      <w:marLeft w:val="0"/>
      <w:marRight w:val="0"/>
      <w:marTop w:val="0"/>
      <w:marBottom w:val="0"/>
      <w:divBdr>
        <w:top w:val="none" w:sz="0" w:space="0" w:color="auto"/>
        <w:left w:val="none" w:sz="0" w:space="0" w:color="auto"/>
        <w:bottom w:val="none" w:sz="0" w:space="0" w:color="auto"/>
        <w:right w:val="none" w:sz="0" w:space="0" w:color="auto"/>
      </w:divBdr>
    </w:div>
    <w:div w:id="410468742">
      <w:bodyDiv w:val="1"/>
      <w:marLeft w:val="0"/>
      <w:marRight w:val="0"/>
      <w:marTop w:val="0"/>
      <w:marBottom w:val="0"/>
      <w:divBdr>
        <w:top w:val="none" w:sz="0" w:space="0" w:color="auto"/>
        <w:left w:val="none" w:sz="0" w:space="0" w:color="auto"/>
        <w:bottom w:val="none" w:sz="0" w:space="0" w:color="auto"/>
        <w:right w:val="none" w:sz="0" w:space="0" w:color="auto"/>
      </w:divBdr>
    </w:div>
    <w:div w:id="412554789">
      <w:bodyDiv w:val="1"/>
      <w:marLeft w:val="0"/>
      <w:marRight w:val="0"/>
      <w:marTop w:val="0"/>
      <w:marBottom w:val="0"/>
      <w:divBdr>
        <w:top w:val="none" w:sz="0" w:space="0" w:color="auto"/>
        <w:left w:val="none" w:sz="0" w:space="0" w:color="auto"/>
        <w:bottom w:val="none" w:sz="0" w:space="0" w:color="auto"/>
        <w:right w:val="none" w:sz="0" w:space="0" w:color="auto"/>
      </w:divBdr>
    </w:div>
    <w:div w:id="413356337">
      <w:bodyDiv w:val="1"/>
      <w:marLeft w:val="0"/>
      <w:marRight w:val="0"/>
      <w:marTop w:val="0"/>
      <w:marBottom w:val="0"/>
      <w:divBdr>
        <w:top w:val="none" w:sz="0" w:space="0" w:color="auto"/>
        <w:left w:val="none" w:sz="0" w:space="0" w:color="auto"/>
        <w:bottom w:val="none" w:sz="0" w:space="0" w:color="auto"/>
        <w:right w:val="none" w:sz="0" w:space="0" w:color="auto"/>
      </w:divBdr>
      <w:divsChild>
        <w:div w:id="1046368125">
          <w:marLeft w:val="0"/>
          <w:marRight w:val="0"/>
          <w:marTop w:val="0"/>
          <w:marBottom w:val="0"/>
          <w:divBdr>
            <w:top w:val="none" w:sz="0" w:space="0" w:color="auto"/>
            <w:left w:val="none" w:sz="0" w:space="0" w:color="auto"/>
            <w:bottom w:val="none" w:sz="0" w:space="0" w:color="auto"/>
            <w:right w:val="none" w:sz="0" w:space="0" w:color="auto"/>
          </w:divBdr>
          <w:divsChild>
            <w:div w:id="421414962">
              <w:marLeft w:val="0"/>
              <w:marRight w:val="0"/>
              <w:marTop w:val="0"/>
              <w:marBottom w:val="0"/>
              <w:divBdr>
                <w:top w:val="none" w:sz="0" w:space="0" w:color="auto"/>
                <w:left w:val="none" w:sz="0" w:space="0" w:color="auto"/>
                <w:bottom w:val="none" w:sz="0" w:space="0" w:color="auto"/>
                <w:right w:val="none" w:sz="0" w:space="0" w:color="auto"/>
              </w:divBdr>
              <w:divsChild>
                <w:div w:id="705716188">
                  <w:marLeft w:val="0"/>
                  <w:marRight w:val="0"/>
                  <w:marTop w:val="0"/>
                  <w:marBottom w:val="0"/>
                  <w:divBdr>
                    <w:top w:val="none" w:sz="0" w:space="0" w:color="auto"/>
                    <w:left w:val="none" w:sz="0" w:space="0" w:color="auto"/>
                    <w:bottom w:val="none" w:sz="0" w:space="0" w:color="auto"/>
                    <w:right w:val="none" w:sz="0" w:space="0" w:color="auto"/>
                  </w:divBdr>
                  <w:divsChild>
                    <w:div w:id="146287463">
                      <w:marLeft w:val="300"/>
                      <w:marRight w:val="300"/>
                      <w:marTop w:val="0"/>
                      <w:marBottom w:val="0"/>
                      <w:divBdr>
                        <w:top w:val="none" w:sz="0" w:space="0" w:color="auto"/>
                        <w:left w:val="none" w:sz="0" w:space="0" w:color="auto"/>
                        <w:bottom w:val="none" w:sz="0" w:space="0" w:color="auto"/>
                        <w:right w:val="none" w:sz="0" w:space="0" w:color="auto"/>
                      </w:divBdr>
                      <w:divsChild>
                        <w:div w:id="641353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19067808">
      <w:bodyDiv w:val="1"/>
      <w:marLeft w:val="0"/>
      <w:marRight w:val="0"/>
      <w:marTop w:val="0"/>
      <w:marBottom w:val="0"/>
      <w:divBdr>
        <w:top w:val="none" w:sz="0" w:space="0" w:color="auto"/>
        <w:left w:val="none" w:sz="0" w:space="0" w:color="auto"/>
        <w:bottom w:val="none" w:sz="0" w:space="0" w:color="auto"/>
        <w:right w:val="none" w:sz="0" w:space="0" w:color="auto"/>
      </w:divBdr>
    </w:div>
    <w:div w:id="420026667">
      <w:bodyDiv w:val="1"/>
      <w:marLeft w:val="0"/>
      <w:marRight w:val="0"/>
      <w:marTop w:val="0"/>
      <w:marBottom w:val="0"/>
      <w:divBdr>
        <w:top w:val="none" w:sz="0" w:space="0" w:color="auto"/>
        <w:left w:val="none" w:sz="0" w:space="0" w:color="auto"/>
        <w:bottom w:val="none" w:sz="0" w:space="0" w:color="auto"/>
        <w:right w:val="none" w:sz="0" w:space="0" w:color="auto"/>
      </w:divBdr>
    </w:div>
    <w:div w:id="431436764">
      <w:bodyDiv w:val="1"/>
      <w:marLeft w:val="0"/>
      <w:marRight w:val="0"/>
      <w:marTop w:val="0"/>
      <w:marBottom w:val="0"/>
      <w:divBdr>
        <w:top w:val="none" w:sz="0" w:space="0" w:color="auto"/>
        <w:left w:val="none" w:sz="0" w:space="0" w:color="auto"/>
        <w:bottom w:val="none" w:sz="0" w:space="0" w:color="auto"/>
        <w:right w:val="none" w:sz="0" w:space="0" w:color="auto"/>
      </w:divBdr>
      <w:divsChild>
        <w:div w:id="1009406422">
          <w:marLeft w:val="0"/>
          <w:marRight w:val="0"/>
          <w:marTop w:val="0"/>
          <w:marBottom w:val="0"/>
          <w:divBdr>
            <w:top w:val="none" w:sz="0" w:space="0" w:color="auto"/>
            <w:left w:val="none" w:sz="0" w:space="0" w:color="auto"/>
            <w:bottom w:val="none" w:sz="0" w:space="0" w:color="auto"/>
            <w:right w:val="none" w:sz="0" w:space="0" w:color="auto"/>
          </w:divBdr>
        </w:div>
      </w:divsChild>
    </w:div>
    <w:div w:id="443305190">
      <w:bodyDiv w:val="1"/>
      <w:marLeft w:val="0"/>
      <w:marRight w:val="0"/>
      <w:marTop w:val="0"/>
      <w:marBottom w:val="0"/>
      <w:divBdr>
        <w:top w:val="none" w:sz="0" w:space="0" w:color="auto"/>
        <w:left w:val="none" w:sz="0" w:space="0" w:color="auto"/>
        <w:bottom w:val="none" w:sz="0" w:space="0" w:color="auto"/>
        <w:right w:val="none" w:sz="0" w:space="0" w:color="auto"/>
      </w:divBdr>
      <w:divsChild>
        <w:div w:id="1007825257">
          <w:marLeft w:val="0"/>
          <w:marRight w:val="0"/>
          <w:marTop w:val="0"/>
          <w:marBottom w:val="0"/>
          <w:divBdr>
            <w:top w:val="none" w:sz="0" w:space="0" w:color="auto"/>
            <w:left w:val="none" w:sz="0" w:space="0" w:color="auto"/>
            <w:bottom w:val="none" w:sz="0" w:space="0" w:color="auto"/>
            <w:right w:val="none" w:sz="0" w:space="0" w:color="auto"/>
          </w:divBdr>
          <w:divsChild>
            <w:div w:id="914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9379">
      <w:bodyDiv w:val="1"/>
      <w:marLeft w:val="0"/>
      <w:marRight w:val="0"/>
      <w:marTop w:val="0"/>
      <w:marBottom w:val="0"/>
      <w:divBdr>
        <w:top w:val="none" w:sz="0" w:space="0" w:color="auto"/>
        <w:left w:val="none" w:sz="0" w:space="0" w:color="auto"/>
        <w:bottom w:val="none" w:sz="0" w:space="0" w:color="auto"/>
        <w:right w:val="none" w:sz="0" w:space="0" w:color="auto"/>
      </w:divBdr>
      <w:divsChild>
        <w:div w:id="1085153983">
          <w:marLeft w:val="0"/>
          <w:marRight w:val="0"/>
          <w:marTop w:val="0"/>
          <w:marBottom w:val="0"/>
          <w:divBdr>
            <w:top w:val="none" w:sz="0" w:space="0" w:color="auto"/>
            <w:left w:val="none" w:sz="0" w:space="0" w:color="auto"/>
            <w:bottom w:val="none" w:sz="0" w:space="0" w:color="auto"/>
            <w:right w:val="none" w:sz="0" w:space="0" w:color="auto"/>
          </w:divBdr>
          <w:divsChild>
            <w:div w:id="16597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3044">
      <w:bodyDiv w:val="1"/>
      <w:marLeft w:val="0"/>
      <w:marRight w:val="0"/>
      <w:marTop w:val="0"/>
      <w:marBottom w:val="0"/>
      <w:divBdr>
        <w:top w:val="none" w:sz="0" w:space="0" w:color="auto"/>
        <w:left w:val="none" w:sz="0" w:space="0" w:color="auto"/>
        <w:bottom w:val="none" w:sz="0" w:space="0" w:color="auto"/>
        <w:right w:val="none" w:sz="0" w:space="0" w:color="auto"/>
      </w:divBdr>
      <w:divsChild>
        <w:div w:id="1475876900">
          <w:marLeft w:val="0"/>
          <w:marRight w:val="0"/>
          <w:marTop w:val="0"/>
          <w:marBottom w:val="0"/>
          <w:divBdr>
            <w:top w:val="none" w:sz="0" w:space="0" w:color="auto"/>
            <w:left w:val="none" w:sz="0" w:space="0" w:color="auto"/>
            <w:bottom w:val="none" w:sz="0" w:space="0" w:color="auto"/>
            <w:right w:val="none" w:sz="0" w:space="0" w:color="auto"/>
          </w:divBdr>
          <w:divsChild>
            <w:div w:id="21088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714">
      <w:bodyDiv w:val="1"/>
      <w:marLeft w:val="0"/>
      <w:marRight w:val="0"/>
      <w:marTop w:val="0"/>
      <w:marBottom w:val="0"/>
      <w:divBdr>
        <w:top w:val="none" w:sz="0" w:space="0" w:color="auto"/>
        <w:left w:val="none" w:sz="0" w:space="0" w:color="auto"/>
        <w:bottom w:val="none" w:sz="0" w:space="0" w:color="auto"/>
        <w:right w:val="none" w:sz="0" w:space="0" w:color="auto"/>
      </w:divBdr>
    </w:div>
    <w:div w:id="455291130">
      <w:bodyDiv w:val="1"/>
      <w:marLeft w:val="0"/>
      <w:marRight w:val="0"/>
      <w:marTop w:val="0"/>
      <w:marBottom w:val="0"/>
      <w:divBdr>
        <w:top w:val="none" w:sz="0" w:space="0" w:color="auto"/>
        <w:left w:val="none" w:sz="0" w:space="0" w:color="auto"/>
        <w:bottom w:val="none" w:sz="0" w:space="0" w:color="auto"/>
        <w:right w:val="none" w:sz="0" w:space="0" w:color="auto"/>
      </w:divBdr>
      <w:divsChild>
        <w:div w:id="640620306">
          <w:marLeft w:val="0"/>
          <w:marRight w:val="0"/>
          <w:marTop w:val="0"/>
          <w:marBottom w:val="0"/>
          <w:divBdr>
            <w:top w:val="none" w:sz="0" w:space="0" w:color="auto"/>
            <w:left w:val="none" w:sz="0" w:space="0" w:color="auto"/>
            <w:bottom w:val="none" w:sz="0" w:space="0" w:color="auto"/>
            <w:right w:val="none" w:sz="0" w:space="0" w:color="auto"/>
          </w:divBdr>
          <w:divsChild>
            <w:div w:id="11504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3778">
      <w:bodyDiv w:val="1"/>
      <w:marLeft w:val="0"/>
      <w:marRight w:val="0"/>
      <w:marTop w:val="0"/>
      <w:marBottom w:val="0"/>
      <w:divBdr>
        <w:top w:val="none" w:sz="0" w:space="0" w:color="auto"/>
        <w:left w:val="none" w:sz="0" w:space="0" w:color="auto"/>
        <w:bottom w:val="none" w:sz="0" w:space="0" w:color="auto"/>
        <w:right w:val="none" w:sz="0" w:space="0" w:color="auto"/>
      </w:divBdr>
      <w:divsChild>
        <w:div w:id="62874882">
          <w:marLeft w:val="0"/>
          <w:marRight w:val="0"/>
          <w:marTop w:val="0"/>
          <w:marBottom w:val="0"/>
          <w:divBdr>
            <w:top w:val="none" w:sz="0" w:space="0" w:color="auto"/>
            <w:left w:val="none" w:sz="0" w:space="0" w:color="auto"/>
            <w:bottom w:val="none" w:sz="0" w:space="0" w:color="auto"/>
            <w:right w:val="none" w:sz="0" w:space="0" w:color="auto"/>
          </w:divBdr>
          <w:divsChild>
            <w:div w:id="17890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1194">
      <w:bodyDiv w:val="1"/>
      <w:marLeft w:val="0"/>
      <w:marRight w:val="0"/>
      <w:marTop w:val="0"/>
      <w:marBottom w:val="0"/>
      <w:divBdr>
        <w:top w:val="none" w:sz="0" w:space="0" w:color="auto"/>
        <w:left w:val="none" w:sz="0" w:space="0" w:color="auto"/>
        <w:bottom w:val="none" w:sz="0" w:space="0" w:color="auto"/>
        <w:right w:val="none" w:sz="0" w:space="0" w:color="auto"/>
      </w:divBdr>
      <w:divsChild>
        <w:div w:id="1635332781">
          <w:marLeft w:val="0"/>
          <w:marRight w:val="0"/>
          <w:marTop w:val="0"/>
          <w:marBottom w:val="0"/>
          <w:divBdr>
            <w:top w:val="none" w:sz="0" w:space="0" w:color="auto"/>
            <w:left w:val="none" w:sz="0" w:space="0" w:color="auto"/>
            <w:bottom w:val="none" w:sz="0" w:space="0" w:color="auto"/>
            <w:right w:val="none" w:sz="0" w:space="0" w:color="auto"/>
          </w:divBdr>
          <w:divsChild>
            <w:div w:id="8622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2857">
      <w:bodyDiv w:val="1"/>
      <w:marLeft w:val="0"/>
      <w:marRight w:val="0"/>
      <w:marTop w:val="0"/>
      <w:marBottom w:val="0"/>
      <w:divBdr>
        <w:top w:val="none" w:sz="0" w:space="0" w:color="auto"/>
        <w:left w:val="none" w:sz="0" w:space="0" w:color="auto"/>
        <w:bottom w:val="none" w:sz="0" w:space="0" w:color="auto"/>
        <w:right w:val="none" w:sz="0" w:space="0" w:color="auto"/>
      </w:divBdr>
    </w:div>
    <w:div w:id="466358656">
      <w:bodyDiv w:val="1"/>
      <w:marLeft w:val="0"/>
      <w:marRight w:val="0"/>
      <w:marTop w:val="0"/>
      <w:marBottom w:val="0"/>
      <w:divBdr>
        <w:top w:val="none" w:sz="0" w:space="0" w:color="auto"/>
        <w:left w:val="none" w:sz="0" w:space="0" w:color="auto"/>
        <w:bottom w:val="none" w:sz="0" w:space="0" w:color="auto"/>
        <w:right w:val="none" w:sz="0" w:space="0" w:color="auto"/>
      </w:divBdr>
    </w:div>
    <w:div w:id="466823383">
      <w:bodyDiv w:val="1"/>
      <w:marLeft w:val="0"/>
      <w:marRight w:val="0"/>
      <w:marTop w:val="0"/>
      <w:marBottom w:val="0"/>
      <w:divBdr>
        <w:top w:val="none" w:sz="0" w:space="0" w:color="auto"/>
        <w:left w:val="none" w:sz="0" w:space="0" w:color="auto"/>
        <w:bottom w:val="none" w:sz="0" w:space="0" w:color="auto"/>
        <w:right w:val="none" w:sz="0" w:space="0" w:color="auto"/>
      </w:divBdr>
    </w:div>
    <w:div w:id="471407459">
      <w:bodyDiv w:val="1"/>
      <w:marLeft w:val="0"/>
      <w:marRight w:val="0"/>
      <w:marTop w:val="0"/>
      <w:marBottom w:val="0"/>
      <w:divBdr>
        <w:top w:val="none" w:sz="0" w:space="0" w:color="auto"/>
        <w:left w:val="none" w:sz="0" w:space="0" w:color="auto"/>
        <w:bottom w:val="none" w:sz="0" w:space="0" w:color="auto"/>
        <w:right w:val="none" w:sz="0" w:space="0" w:color="auto"/>
      </w:divBdr>
    </w:div>
    <w:div w:id="472332083">
      <w:bodyDiv w:val="1"/>
      <w:marLeft w:val="0"/>
      <w:marRight w:val="0"/>
      <w:marTop w:val="0"/>
      <w:marBottom w:val="0"/>
      <w:divBdr>
        <w:top w:val="none" w:sz="0" w:space="0" w:color="auto"/>
        <w:left w:val="none" w:sz="0" w:space="0" w:color="auto"/>
        <w:bottom w:val="none" w:sz="0" w:space="0" w:color="auto"/>
        <w:right w:val="none" w:sz="0" w:space="0" w:color="auto"/>
      </w:divBdr>
    </w:div>
    <w:div w:id="474492768">
      <w:bodyDiv w:val="1"/>
      <w:marLeft w:val="0"/>
      <w:marRight w:val="0"/>
      <w:marTop w:val="0"/>
      <w:marBottom w:val="0"/>
      <w:divBdr>
        <w:top w:val="none" w:sz="0" w:space="0" w:color="auto"/>
        <w:left w:val="none" w:sz="0" w:space="0" w:color="auto"/>
        <w:bottom w:val="none" w:sz="0" w:space="0" w:color="auto"/>
        <w:right w:val="none" w:sz="0" w:space="0" w:color="auto"/>
      </w:divBdr>
      <w:divsChild>
        <w:div w:id="1309018213">
          <w:marLeft w:val="0"/>
          <w:marRight w:val="0"/>
          <w:marTop w:val="0"/>
          <w:marBottom w:val="0"/>
          <w:divBdr>
            <w:top w:val="none" w:sz="0" w:space="0" w:color="auto"/>
            <w:left w:val="none" w:sz="0" w:space="0" w:color="auto"/>
            <w:bottom w:val="none" w:sz="0" w:space="0" w:color="auto"/>
            <w:right w:val="none" w:sz="0" w:space="0" w:color="auto"/>
          </w:divBdr>
          <w:divsChild>
            <w:div w:id="5846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2910">
      <w:bodyDiv w:val="1"/>
      <w:marLeft w:val="0"/>
      <w:marRight w:val="0"/>
      <w:marTop w:val="0"/>
      <w:marBottom w:val="0"/>
      <w:divBdr>
        <w:top w:val="none" w:sz="0" w:space="0" w:color="auto"/>
        <w:left w:val="none" w:sz="0" w:space="0" w:color="auto"/>
        <w:bottom w:val="none" w:sz="0" w:space="0" w:color="auto"/>
        <w:right w:val="none" w:sz="0" w:space="0" w:color="auto"/>
      </w:divBdr>
    </w:div>
    <w:div w:id="481776820">
      <w:bodyDiv w:val="1"/>
      <w:marLeft w:val="0"/>
      <w:marRight w:val="0"/>
      <w:marTop w:val="0"/>
      <w:marBottom w:val="0"/>
      <w:divBdr>
        <w:top w:val="none" w:sz="0" w:space="0" w:color="auto"/>
        <w:left w:val="none" w:sz="0" w:space="0" w:color="auto"/>
        <w:bottom w:val="none" w:sz="0" w:space="0" w:color="auto"/>
        <w:right w:val="none" w:sz="0" w:space="0" w:color="auto"/>
      </w:divBdr>
      <w:divsChild>
        <w:div w:id="2129546419">
          <w:marLeft w:val="0"/>
          <w:marRight w:val="0"/>
          <w:marTop w:val="0"/>
          <w:marBottom w:val="0"/>
          <w:divBdr>
            <w:top w:val="none" w:sz="0" w:space="0" w:color="auto"/>
            <w:left w:val="none" w:sz="0" w:space="0" w:color="auto"/>
            <w:bottom w:val="none" w:sz="0" w:space="0" w:color="auto"/>
            <w:right w:val="none" w:sz="0" w:space="0" w:color="auto"/>
          </w:divBdr>
          <w:divsChild>
            <w:div w:id="252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1097">
      <w:bodyDiv w:val="1"/>
      <w:marLeft w:val="0"/>
      <w:marRight w:val="0"/>
      <w:marTop w:val="0"/>
      <w:marBottom w:val="0"/>
      <w:divBdr>
        <w:top w:val="none" w:sz="0" w:space="0" w:color="auto"/>
        <w:left w:val="none" w:sz="0" w:space="0" w:color="auto"/>
        <w:bottom w:val="none" w:sz="0" w:space="0" w:color="auto"/>
        <w:right w:val="none" w:sz="0" w:space="0" w:color="auto"/>
      </w:divBdr>
      <w:divsChild>
        <w:div w:id="1624190299">
          <w:marLeft w:val="0"/>
          <w:marRight w:val="0"/>
          <w:marTop w:val="0"/>
          <w:marBottom w:val="0"/>
          <w:divBdr>
            <w:top w:val="none" w:sz="0" w:space="0" w:color="auto"/>
            <w:left w:val="none" w:sz="0" w:space="0" w:color="auto"/>
            <w:bottom w:val="none" w:sz="0" w:space="0" w:color="auto"/>
            <w:right w:val="none" w:sz="0" w:space="0" w:color="auto"/>
          </w:divBdr>
          <w:divsChild>
            <w:div w:id="1268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5515">
      <w:bodyDiv w:val="1"/>
      <w:marLeft w:val="0"/>
      <w:marRight w:val="0"/>
      <w:marTop w:val="0"/>
      <w:marBottom w:val="0"/>
      <w:divBdr>
        <w:top w:val="none" w:sz="0" w:space="0" w:color="auto"/>
        <w:left w:val="none" w:sz="0" w:space="0" w:color="auto"/>
        <w:bottom w:val="none" w:sz="0" w:space="0" w:color="auto"/>
        <w:right w:val="none" w:sz="0" w:space="0" w:color="auto"/>
      </w:divBdr>
    </w:div>
    <w:div w:id="489911822">
      <w:bodyDiv w:val="1"/>
      <w:marLeft w:val="0"/>
      <w:marRight w:val="0"/>
      <w:marTop w:val="0"/>
      <w:marBottom w:val="0"/>
      <w:divBdr>
        <w:top w:val="none" w:sz="0" w:space="0" w:color="auto"/>
        <w:left w:val="none" w:sz="0" w:space="0" w:color="auto"/>
        <w:bottom w:val="none" w:sz="0" w:space="0" w:color="auto"/>
        <w:right w:val="none" w:sz="0" w:space="0" w:color="auto"/>
      </w:divBdr>
    </w:div>
    <w:div w:id="495414072">
      <w:bodyDiv w:val="1"/>
      <w:marLeft w:val="0"/>
      <w:marRight w:val="0"/>
      <w:marTop w:val="0"/>
      <w:marBottom w:val="0"/>
      <w:divBdr>
        <w:top w:val="none" w:sz="0" w:space="0" w:color="auto"/>
        <w:left w:val="none" w:sz="0" w:space="0" w:color="auto"/>
        <w:bottom w:val="none" w:sz="0" w:space="0" w:color="auto"/>
        <w:right w:val="none" w:sz="0" w:space="0" w:color="auto"/>
      </w:divBdr>
    </w:div>
    <w:div w:id="495465228">
      <w:bodyDiv w:val="1"/>
      <w:marLeft w:val="0"/>
      <w:marRight w:val="0"/>
      <w:marTop w:val="0"/>
      <w:marBottom w:val="0"/>
      <w:divBdr>
        <w:top w:val="none" w:sz="0" w:space="0" w:color="auto"/>
        <w:left w:val="none" w:sz="0" w:space="0" w:color="auto"/>
        <w:bottom w:val="none" w:sz="0" w:space="0" w:color="auto"/>
        <w:right w:val="none" w:sz="0" w:space="0" w:color="auto"/>
      </w:divBdr>
      <w:divsChild>
        <w:div w:id="1187712155">
          <w:marLeft w:val="0"/>
          <w:marRight w:val="0"/>
          <w:marTop w:val="0"/>
          <w:marBottom w:val="0"/>
          <w:divBdr>
            <w:top w:val="none" w:sz="0" w:space="0" w:color="auto"/>
            <w:left w:val="none" w:sz="0" w:space="0" w:color="auto"/>
            <w:bottom w:val="none" w:sz="0" w:space="0" w:color="auto"/>
            <w:right w:val="none" w:sz="0" w:space="0" w:color="auto"/>
          </w:divBdr>
          <w:divsChild>
            <w:div w:id="2338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7982">
      <w:bodyDiv w:val="1"/>
      <w:marLeft w:val="0"/>
      <w:marRight w:val="0"/>
      <w:marTop w:val="0"/>
      <w:marBottom w:val="0"/>
      <w:divBdr>
        <w:top w:val="none" w:sz="0" w:space="0" w:color="auto"/>
        <w:left w:val="none" w:sz="0" w:space="0" w:color="auto"/>
        <w:bottom w:val="none" w:sz="0" w:space="0" w:color="auto"/>
        <w:right w:val="none" w:sz="0" w:space="0" w:color="auto"/>
      </w:divBdr>
    </w:div>
    <w:div w:id="504053758">
      <w:bodyDiv w:val="1"/>
      <w:marLeft w:val="0"/>
      <w:marRight w:val="0"/>
      <w:marTop w:val="0"/>
      <w:marBottom w:val="0"/>
      <w:divBdr>
        <w:top w:val="none" w:sz="0" w:space="0" w:color="auto"/>
        <w:left w:val="none" w:sz="0" w:space="0" w:color="auto"/>
        <w:bottom w:val="none" w:sz="0" w:space="0" w:color="auto"/>
        <w:right w:val="none" w:sz="0" w:space="0" w:color="auto"/>
      </w:divBdr>
    </w:div>
    <w:div w:id="509872502">
      <w:bodyDiv w:val="1"/>
      <w:marLeft w:val="0"/>
      <w:marRight w:val="0"/>
      <w:marTop w:val="0"/>
      <w:marBottom w:val="0"/>
      <w:divBdr>
        <w:top w:val="none" w:sz="0" w:space="0" w:color="auto"/>
        <w:left w:val="none" w:sz="0" w:space="0" w:color="auto"/>
        <w:bottom w:val="none" w:sz="0" w:space="0" w:color="auto"/>
        <w:right w:val="none" w:sz="0" w:space="0" w:color="auto"/>
      </w:divBdr>
      <w:divsChild>
        <w:div w:id="256599598">
          <w:marLeft w:val="0"/>
          <w:marRight w:val="0"/>
          <w:marTop w:val="0"/>
          <w:marBottom w:val="0"/>
          <w:divBdr>
            <w:top w:val="none" w:sz="0" w:space="0" w:color="auto"/>
            <w:left w:val="none" w:sz="0" w:space="0" w:color="auto"/>
            <w:bottom w:val="none" w:sz="0" w:space="0" w:color="auto"/>
            <w:right w:val="none" w:sz="0" w:space="0" w:color="auto"/>
          </w:divBdr>
          <w:divsChild>
            <w:div w:id="7928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3366">
      <w:bodyDiv w:val="1"/>
      <w:marLeft w:val="0"/>
      <w:marRight w:val="0"/>
      <w:marTop w:val="0"/>
      <w:marBottom w:val="0"/>
      <w:divBdr>
        <w:top w:val="none" w:sz="0" w:space="0" w:color="auto"/>
        <w:left w:val="none" w:sz="0" w:space="0" w:color="auto"/>
        <w:bottom w:val="none" w:sz="0" w:space="0" w:color="auto"/>
        <w:right w:val="none" w:sz="0" w:space="0" w:color="auto"/>
      </w:divBdr>
      <w:divsChild>
        <w:div w:id="674646626">
          <w:marLeft w:val="0"/>
          <w:marRight w:val="0"/>
          <w:marTop w:val="0"/>
          <w:marBottom w:val="0"/>
          <w:divBdr>
            <w:top w:val="none" w:sz="0" w:space="0" w:color="auto"/>
            <w:left w:val="none" w:sz="0" w:space="0" w:color="auto"/>
            <w:bottom w:val="none" w:sz="0" w:space="0" w:color="auto"/>
            <w:right w:val="none" w:sz="0" w:space="0" w:color="auto"/>
          </w:divBdr>
          <w:divsChild>
            <w:div w:id="1586841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0120969">
      <w:bodyDiv w:val="1"/>
      <w:marLeft w:val="0"/>
      <w:marRight w:val="0"/>
      <w:marTop w:val="0"/>
      <w:marBottom w:val="0"/>
      <w:divBdr>
        <w:top w:val="none" w:sz="0" w:space="0" w:color="auto"/>
        <w:left w:val="none" w:sz="0" w:space="0" w:color="auto"/>
        <w:bottom w:val="none" w:sz="0" w:space="0" w:color="auto"/>
        <w:right w:val="none" w:sz="0" w:space="0" w:color="auto"/>
      </w:divBdr>
    </w:div>
    <w:div w:id="523783639">
      <w:bodyDiv w:val="1"/>
      <w:marLeft w:val="0"/>
      <w:marRight w:val="0"/>
      <w:marTop w:val="0"/>
      <w:marBottom w:val="0"/>
      <w:divBdr>
        <w:top w:val="none" w:sz="0" w:space="0" w:color="auto"/>
        <w:left w:val="none" w:sz="0" w:space="0" w:color="auto"/>
        <w:bottom w:val="none" w:sz="0" w:space="0" w:color="auto"/>
        <w:right w:val="none" w:sz="0" w:space="0" w:color="auto"/>
      </w:divBdr>
      <w:divsChild>
        <w:div w:id="1678996355">
          <w:marLeft w:val="0"/>
          <w:marRight w:val="0"/>
          <w:marTop w:val="0"/>
          <w:marBottom w:val="0"/>
          <w:divBdr>
            <w:top w:val="none" w:sz="0" w:space="0" w:color="auto"/>
            <w:left w:val="none" w:sz="0" w:space="0" w:color="auto"/>
            <w:bottom w:val="none" w:sz="0" w:space="0" w:color="auto"/>
            <w:right w:val="none" w:sz="0" w:space="0" w:color="auto"/>
          </w:divBdr>
          <w:divsChild>
            <w:div w:id="5666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874">
      <w:bodyDiv w:val="1"/>
      <w:marLeft w:val="0"/>
      <w:marRight w:val="0"/>
      <w:marTop w:val="0"/>
      <w:marBottom w:val="0"/>
      <w:divBdr>
        <w:top w:val="none" w:sz="0" w:space="0" w:color="auto"/>
        <w:left w:val="none" w:sz="0" w:space="0" w:color="auto"/>
        <w:bottom w:val="none" w:sz="0" w:space="0" w:color="auto"/>
        <w:right w:val="none" w:sz="0" w:space="0" w:color="auto"/>
      </w:divBdr>
      <w:divsChild>
        <w:div w:id="1291784227">
          <w:marLeft w:val="0"/>
          <w:marRight w:val="0"/>
          <w:marTop w:val="0"/>
          <w:marBottom w:val="0"/>
          <w:divBdr>
            <w:top w:val="none" w:sz="0" w:space="0" w:color="auto"/>
            <w:left w:val="none" w:sz="0" w:space="0" w:color="auto"/>
            <w:bottom w:val="none" w:sz="0" w:space="0" w:color="auto"/>
            <w:right w:val="none" w:sz="0" w:space="0" w:color="auto"/>
          </w:divBdr>
          <w:divsChild>
            <w:div w:id="1172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0941">
      <w:bodyDiv w:val="1"/>
      <w:marLeft w:val="0"/>
      <w:marRight w:val="0"/>
      <w:marTop w:val="0"/>
      <w:marBottom w:val="0"/>
      <w:divBdr>
        <w:top w:val="none" w:sz="0" w:space="0" w:color="auto"/>
        <w:left w:val="none" w:sz="0" w:space="0" w:color="auto"/>
        <w:bottom w:val="none" w:sz="0" w:space="0" w:color="auto"/>
        <w:right w:val="none" w:sz="0" w:space="0" w:color="auto"/>
      </w:divBdr>
    </w:div>
    <w:div w:id="533228495">
      <w:bodyDiv w:val="1"/>
      <w:marLeft w:val="0"/>
      <w:marRight w:val="0"/>
      <w:marTop w:val="0"/>
      <w:marBottom w:val="0"/>
      <w:divBdr>
        <w:top w:val="none" w:sz="0" w:space="0" w:color="auto"/>
        <w:left w:val="none" w:sz="0" w:space="0" w:color="auto"/>
        <w:bottom w:val="none" w:sz="0" w:space="0" w:color="auto"/>
        <w:right w:val="none" w:sz="0" w:space="0" w:color="auto"/>
      </w:divBdr>
    </w:div>
    <w:div w:id="533271439">
      <w:bodyDiv w:val="1"/>
      <w:marLeft w:val="0"/>
      <w:marRight w:val="0"/>
      <w:marTop w:val="0"/>
      <w:marBottom w:val="0"/>
      <w:divBdr>
        <w:top w:val="none" w:sz="0" w:space="0" w:color="auto"/>
        <w:left w:val="none" w:sz="0" w:space="0" w:color="auto"/>
        <w:bottom w:val="none" w:sz="0" w:space="0" w:color="auto"/>
        <w:right w:val="none" w:sz="0" w:space="0" w:color="auto"/>
      </w:divBdr>
      <w:divsChild>
        <w:div w:id="2037612230">
          <w:marLeft w:val="0"/>
          <w:marRight w:val="0"/>
          <w:marTop w:val="0"/>
          <w:marBottom w:val="0"/>
          <w:divBdr>
            <w:top w:val="none" w:sz="0" w:space="0" w:color="auto"/>
            <w:left w:val="none" w:sz="0" w:space="0" w:color="auto"/>
            <w:bottom w:val="none" w:sz="0" w:space="0" w:color="auto"/>
            <w:right w:val="none" w:sz="0" w:space="0" w:color="auto"/>
          </w:divBdr>
          <w:divsChild>
            <w:div w:id="1129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79043">
      <w:bodyDiv w:val="1"/>
      <w:marLeft w:val="0"/>
      <w:marRight w:val="0"/>
      <w:marTop w:val="0"/>
      <w:marBottom w:val="0"/>
      <w:divBdr>
        <w:top w:val="none" w:sz="0" w:space="0" w:color="auto"/>
        <w:left w:val="none" w:sz="0" w:space="0" w:color="auto"/>
        <w:bottom w:val="none" w:sz="0" w:space="0" w:color="auto"/>
        <w:right w:val="none" w:sz="0" w:space="0" w:color="auto"/>
      </w:divBdr>
    </w:div>
    <w:div w:id="540559799">
      <w:bodyDiv w:val="1"/>
      <w:marLeft w:val="0"/>
      <w:marRight w:val="0"/>
      <w:marTop w:val="0"/>
      <w:marBottom w:val="0"/>
      <w:divBdr>
        <w:top w:val="none" w:sz="0" w:space="0" w:color="auto"/>
        <w:left w:val="none" w:sz="0" w:space="0" w:color="auto"/>
        <w:bottom w:val="none" w:sz="0" w:space="0" w:color="auto"/>
        <w:right w:val="none" w:sz="0" w:space="0" w:color="auto"/>
      </w:divBdr>
      <w:divsChild>
        <w:div w:id="1361317713">
          <w:marLeft w:val="0"/>
          <w:marRight w:val="0"/>
          <w:marTop w:val="0"/>
          <w:marBottom w:val="0"/>
          <w:divBdr>
            <w:top w:val="none" w:sz="0" w:space="0" w:color="auto"/>
            <w:left w:val="none" w:sz="0" w:space="0" w:color="auto"/>
            <w:bottom w:val="none" w:sz="0" w:space="0" w:color="auto"/>
            <w:right w:val="none" w:sz="0" w:space="0" w:color="auto"/>
          </w:divBdr>
          <w:divsChild>
            <w:div w:id="17263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7968">
      <w:bodyDiv w:val="1"/>
      <w:marLeft w:val="0"/>
      <w:marRight w:val="0"/>
      <w:marTop w:val="0"/>
      <w:marBottom w:val="0"/>
      <w:divBdr>
        <w:top w:val="none" w:sz="0" w:space="0" w:color="auto"/>
        <w:left w:val="none" w:sz="0" w:space="0" w:color="auto"/>
        <w:bottom w:val="none" w:sz="0" w:space="0" w:color="auto"/>
        <w:right w:val="none" w:sz="0" w:space="0" w:color="auto"/>
      </w:divBdr>
      <w:divsChild>
        <w:div w:id="1210992879">
          <w:marLeft w:val="0"/>
          <w:marRight w:val="0"/>
          <w:marTop w:val="0"/>
          <w:marBottom w:val="0"/>
          <w:divBdr>
            <w:top w:val="none" w:sz="0" w:space="0" w:color="auto"/>
            <w:left w:val="single" w:sz="6" w:space="0" w:color="BBBBBB"/>
            <w:bottom w:val="single" w:sz="6" w:space="0" w:color="BBBBBB"/>
            <w:right w:val="single" w:sz="6" w:space="0" w:color="BBBBBB"/>
          </w:divBdr>
          <w:divsChild>
            <w:div w:id="2056392693">
              <w:marLeft w:val="0"/>
              <w:marRight w:val="0"/>
              <w:marTop w:val="0"/>
              <w:marBottom w:val="0"/>
              <w:divBdr>
                <w:top w:val="none" w:sz="0" w:space="0" w:color="auto"/>
                <w:left w:val="none" w:sz="0" w:space="0" w:color="auto"/>
                <w:bottom w:val="none" w:sz="0" w:space="0" w:color="auto"/>
                <w:right w:val="none" w:sz="0" w:space="0" w:color="auto"/>
              </w:divBdr>
              <w:divsChild>
                <w:div w:id="506137037">
                  <w:marLeft w:val="0"/>
                  <w:marRight w:val="0"/>
                  <w:marTop w:val="0"/>
                  <w:marBottom w:val="0"/>
                  <w:divBdr>
                    <w:top w:val="none" w:sz="0" w:space="0" w:color="auto"/>
                    <w:left w:val="none" w:sz="0" w:space="0" w:color="auto"/>
                    <w:bottom w:val="none" w:sz="0" w:space="0" w:color="auto"/>
                    <w:right w:val="none" w:sz="0" w:space="0" w:color="auto"/>
                  </w:divBdr>
                  <w:divsChild>
                    <w:div w:id="480928022">
                      <w:marLeft w:val="0"/>
                      <w:marRight w:val="0"/>
                      <w:marTop w:val="0"/>
                      <w:marBottom w:val="0"/>
                      <w:divBdr>
                        <w:top w:val="none" w:sz="0" w:space="0" w:color="auto"/>
                        <w:left w:val="none" w:sz="0" w:space="0" w:color="auto"/>
                        <w:bottom w:val="none" w:sz="0" w:space="0" w:color="auto"/>
                        <w:right w:val="none" w:sz="0" w:space="0" w:color="auto"/>
                      </w:divBdr>
                      <w:divsChild>
                        <w:div w:id="560874251">
                          <w:marLeft w:val="0"/>
                          <w:marRight w:val="0"/>
                          <w:marTop w:val="0"/>
                          <w:marBottom w:val="0"/>
                          <w:divBdr>
                            <w:top w:val="none" w:sz="0" w:space="0" w:color="auto"/>
                            <w:left w:val="none" w:sz="0" w:space="0" w:color="auto"/>
                            <w:bottom w:val="none" w:sz="0" w:space="0" w:color="auto"/>
                            <w:right w:val="none" w:sz="0" w:space="0" w:color="auto"/>
                          </w:divBdr>
                          <w:divsChild>
                            <w:div w:id="1779564815">
                              <w:marLeft w:val="0"/>
                              <w:marRight w:val="0"/>
                              <w:marTop w:val="0"/>
                              <w:marBottom w:val="0"/>
                              <w:divBdr>
                                <w:top w:val="none" w:sz="0" w:space="0" w:color="auto"/>
                                <w:left w:val="none" w:sz="0" w:space="0" w:color="auto"/>
                                <w:bottom w:val="none" w:sz="0" w:space="0" w:color="auto"/>
                                <w:right w:val="none" w:sz="0" w:space="0" w:color="auto"/>
                              </w:divBdr>
                              <w:divsChild>
                                <w:div w:id="1800684281">
                                  <w:marLeft w:val="0"/>
                                  <w:marRight w:val="0"/>
                                  <w:marTop w:val="0"/>
                                  <w:marBottom w:val="0"/>
                                  <w:divBdr>
                                    <w:top w:val="none" w:sz="0" w:space="0" w:color="auto"/>
                                    <w:left w:val="none" w:sz="0" w:space="0" w:color="auto"/>
                                    <w:bottom w:val="none" w:sz="0" w:space="0" w:color="auto"/>
                                    <w:right w:val="none" w:sz="0" w:space="0" w:color="auto"/>
                                  </w:divBdr>
                                  <w:divsChild>
                                    <w:div w:id="1863857629">
                                      <w:marLeft w:val="0"/>
                                      <w:marRight w:val="0"/>
                                      <w:marTop w:val="0"/>
                                      <w:marBottom w:val="0"/>
                                      <w:divBdr>
                                        <w:top w:val="none" w:sz="0" w:space="0" w:color="auto"/>
                                        <w:left w:val="none" w:sz="0" w:space="0" w:color="auto"/>
                                        <w:bottom w:val="none" w:sz="0" w:space="0" w:color="auto"/>
                                        <w:right w:val="none" w:sz="0" w:space="0" w:color="auto"/>
                                      </w:divBdr>
                                      <w:divsChild>
                                        <w:div w:id="515659378">
                                          <w:marLeft w:val="1200"/>
                                          <w:marRight w:val="1200"/>
                                          <w:marTop w:val="0"/>
                                          <w:marBottom w:val="0"/>
                                          <w:divBdr>
                                            <w:top w:val="none" w:sz="0" w:space="0" w:color="auto"/>
                                            <w:left w:val="none" w:sz="0" w:space="0" w:color="auto"/>
                                            <w:bottom w:val="none" w:sz="0" w:space="0" w:color="auto"/>
                                            <w:right w:val="none" w:sz="0" w:space="0" w:color="auto"/>
                                          </w:divBdr>
                                          <w:divsChild>
                                            <w:div w:id="1615987323">
                                              <w:marLeft w:val="0"/>
                                              <w:marRight w:val="0"/>
                                              <w:marTop w:val="0"/>
                                              <w:marBottom w:val="0"/>
                                              <w:divBdr>
                                                <w:top w:val="none" w:sz="0" w:space="0" w:color="auto"/>
                                                <w:left w:val="none" w:sz="0" w:space="0" w:color="auto"/>
                                                <w:bottom w:val="none" w:sz="0" w:space="0" w:color="auto"/>
                                                <w:right w:val="none" w:sz="0" w:space="0" w:color="auto"/>
                                              </w:divBdr>
                                              <w:divsChild>
                                                <w:div w:id="1095249147">
                                                  <w:marLeft w:val="0"/>
                                                  <w:marRight w:val="0"/>
                                                  <w:marTop w:val="0"/>
                                                  <w:marBottom w:val="0"/>
                                                  <w:divBdr>
                                                    <w:top w:val="none" w:sz="0" w:space="0" w:color="auto"/>
                                                    <w:left w:val="none" w:sz="0" w:space="0" w:color="auto"/>
                                                    <w:bottom w:val="none" w:sz="0" w:space="0" w:color="auto"/>
                                                    <w:right w:val="none" w:sz="0" w:space="0" w:color="auto"/>
                                                  </w:divBdr>
                                                  <w:divsChild>
                                                    <w:div w:id="1443845157">
                                                      <w:marLeft w:val="0"/>
                                                      <w:marRight w:val="0"/>
                                                      <w:marTop w:val="0"/>
                                                      <w:marBottom w:val="0"/>
                                                      <w:divBdr>
                                                        <w:top w:val="none" w:sz="0" w:space="0" w:color="auto"/>
                                                        <w:left w:val="none" w:sz="0" w:space="0" w:color="auto"/>
                                                        <w:bottom w:val="none" w:sz="0" w:space="0" w:color="auto"/>
                                                        <w:right w:val="none" w:sz="0" w:space="0" w:color="auto"/>
                                                      </w:divBdr>
                                                    </w:div>
                                                    <w:div w:id="1619683010">
                                                      <w:marLeft w:val="0"/>
                                                      <w:marRight w:val="0"/>
                                                      <w:marTop w:val="240"/>
                                                      <w:marBottom w:val="240"/>
                                                      <w:divBdr>
                                                        <w:top w:val="none" w:sz="0" w:space="0" w:color="auto"/>
                                                        <w:left w:val="none" w:sz="0" w:space="0" w:color="auto"/>
                                                        <w:bottom w:val="none" w:sz="0" w:space="0" w:color="auto"/>
                                                        <w:right w:val="none" w:sz="0" w:space="0" w:color="auto"/>
                                                      </w:divBdr>
                                                    </w:div>
                                                  </w:divsChild>
                                                </w:div>
                                                <w:div w:id="1303273992">
                                                  <w:marLeft w:val="0"/>
                                                  <w:marRight w:val="0"/>
                                                  <w:marTop w:val="0"/>
                                                  <w:marBottom w:val="0"/>
                                                  <w:divBdr>
                                                    <w:top w:val="none" w:sz="0" w:space="0" w:color="auto"/>
                                                    <w:left w:val="none" w:sz="0" w:space="0" w:color="auto"/>
                                                    <w:bottom w:val="none" w:sz="0" w:space="0" w:color="auto"/>
                                                    <w:right w:val="none" w:sz="0" w:space="0" w:color="auto"/>
                                                  </w:divBdr>
                                                  <w:divsChild>
                                                    <w:div w:id="839732455">
                                                      <w:marLeft w:val="0"/>
                                                      <w:marRight w:val="0"/>
                                                      <w:marTop w:val="0"/>
                                                      <w:marBottom w:val="0"/>
                                                      <w:divBdr>
                                                        <w:top w:val="none" w:sz="0" w:space="0" w:color="auto"/>
                                                        <w:left w:val="none" w:sz="0" w:space="0" w:color="auto"/>
                                                        <w:bottom w:val="none" w:sz="0" w:space="0" w:color="auto"/>
                                                        <w:right w:val="none" w:sz="0" w:space="0" w:color="auto"/>
                                                      </w:divBdr>
                                                      <w:divsChild>
                                                        <w:div w:id="1540387699">
                                                          <w:marLeft w:val="0"/>
                                                          <w:marRight w:val="0"/>
                                                          <w:marTop w:val="0"/>
                                                          <w:marBottom w:val="0"/>
                                                          <w:divBdr>
                                                            <w:top w:val="none" w:sz="0" w:space="0" w:color="auto"/>
                                                            <w:left w:val="none" w:sz="0" w:space="0" w:color="auto"/>
                                                            <w:bottom w:val="none" w:sz="0" w:space="0" w:color="auto"/>
                                                            <w:right w:val="none" w:sz="0" w:space="0" w:color="auto"/>
                                                          </w:divBdr>
                                                          <w:divsChild>
                                                            <w:div w:id="6232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295721">
      <w:bodyDiv w:val="1"/>
      <w:marLeft w:val="0"/>
      <w:marRight w:val="0"/>
      <w:marTop w:val="0"/>
      <w:marBottom w:val="0"/>
      <w:divBdr>
        <w:top w:val="none" w:sz="0" w:space="0" w:color="auto"/>
        <w:left w:val="none" w:sz="0" w:space="0" w:color="auto"/>
        <w:bottom w:val="none" w:sz="0" w:space="0" w:color="auto"/>
        <w:right w:val="none" w:sz="0" w:space="0" w:color="auto"/>
      </w:divBdr>
      <w:divsChild>
        <w:div w:id="1966232005">
          <w:marLeft w:val="0"/>
          <w:marRight w:val="0"/>
          <w:marTop w:val="0"/>
          <w:marBottom w:val="0"/>
          <w:divBdr>
            <w:top w:val="none" w:sz="0" w:space="0" w:color="auto"/>
            <w:left w:val="none" w:sz="0" w:space="0" w:color="auto"/>
            <w:bottom w:val="none" w:sz="0" w:space="0" w:color="auto"/>
            <w:right w:val="none" w:sz="0" w:space="0" w:color="auto"/>
          </w:divBdr>
          <w:divsChild>
            <w:div w:id="20343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8719">
      <w:bodyDiv w:val="1"/>
      <w:marLeft w:val="0"/>
      <w:marRight w:val="0"/>
      <w:marTop w:val="0"/>
      <w:marBottom w:val="0"/>
      <w:divBdr>
        <w:top w:val="none" w:sz="0" w:space="0" w:color="auto"/>
        <w:left w:val="none" w:sz="0" w:space="0" w:color="auto"/>
        <w:bottom w:val="none" w:sz="0" w:space="0" w:color="auto"/>
        <w:right w:val="none" w:sz="0" w:space="0" w:color="auto"/>
      </w:divBdr>
      <w:divsChild>
        <w:div w:id="1085153213">
          <w:marLeft w:val="0"/>
          <w:marRight w:val="0"/>
          <w:marTop w:val="0"/>
          <w:marBottom w:val="0"/>
          <w:divBdr>
            <w:top w:val="none" w:sz="0" w:space="0" w:color="auto"/>
            <w:left w:val="none" w:sz="0" w:space="0" w:color="auto"/>
            <w:bottom w:val="none" w:sz="0" w:space="0" w:color="auto"/>
            <w:right w:val="none" w:sz="0" w:space="0" w:color="auto"/>
          </w:divBdr>
          <w:divsChild>
            <w:div w:id="484902499">
              <w:marLeft w:val="0"/>
              <w:marRight w:val="0"/>
              <w:marTop w:val="0"/>
              <w:marBottom w:val="0"/>
              <w:divBdr>
                <w:top w:val="none" w:sz="0" w:space="0" w:color="auto"/>
                <w:left w:val="none" w:sz="0" w:space="0" w:color="auto"/>
                <w:bottom w:val="none" w:sz="0" w:space="0" w:color="auto"/>
                <w:right w:val="none" w:sz="0" w:space="0" w:color="auto"/>
              </w:divBdr>
              <w:divsChild>
                <w:div w:id="729763843">
                  <w:marLeft w:val="0"/>
                  <w:marRight w:val="0"/>
                  <w:marTop w:val="0"/>
                  <w:marBottom w:val="0"/>
                  <w:divBdr>
                    <w:top w:val="none" w:sz="0" w:space="0" w:color="auto"/>
                    <w:left w:val="none" w:sz="0" w:space="0" w:color="auto"/>
                    <w:bottom w:val="none" w:sz="0" w:space="0" w:color="auto"/>
                    <w:right w:val="none" w:sz="0" w:space="0" w:color="auto"/>
                  </w:divBdr>
                </w:div>
              </w:divsChild>
            </w:div>
            <w:div w:id="1253783294">
              <w:marLeft w:val="0"/>
              <w:marRight w:val="0"/>
              <w:marTop w:val="0"/>
              <w:marBottom w:val="0"/>
              <w:divBdr>
                <w:top w:val="none" w:sz="0" w:space="0" w:color="auto"/>
                <w:left w:val="none" w:sz="0" w:space="0" w:color="auto"/>
                <w:bottom w:val="none" w:sz="0" w:space="0" w:color="auto"/>
                <w:right w:val="none" w:sz="0" w:space="0" w:color="auto"/>
              </w:divBdr>
              <w:divsChild>
                <w:div w:id="798380336">
                  <w:marLeft w:val="0"/>
                  <w:marRight w:val="0"/>
                  <w:marTop w:val="0"/>
                  <w:marBottom w:val="0"/>
                  <w:divBdr>
                    <w:top w:val="none" w:sz="0" w:space="0" w:color="auto"/>
                    <w:left w:val="none" w:sz="0" w:space="0" w:color="auto"/>
                    <w:bottom w:val="none" w:sz="0" w:space="0" w:color="auto"/>
                    <w:right w:val="none" w:sz="0" w:space="0" w:color="auto"/>
                  </w:divBdr>
                </w:div>
              </w:divsChild>
            </w:div>
            <w:div w:id="1398743203">
              <w:marLeft w:val="0"/>
              <w:marRight w:val="0"/>
              <w:marTop w:val="0"/>
              <w:marBottom w:val="0"/>
              <w:divBdr>
                <w:top w:val="none" w:sz="0" w:space="0" w:color="auto"/>
                <w:left w:val="none" w:sz="0" w:space="0" w:color="auto"/>
                <w:bottom w:val="none" w:sz="0" w:space="0" w:color="auto"/>
                <w:right w:val="none" w:sz="0" w:space="0" w:color="auto"/>
              </w:divBdr>
              <w:divsChild>
                <w:div w:id="1136607215">
                  <w:marLeft w:val="0"/>
                  <w:marRight w:val="0"/>
                  <w:marTop w:val="0"/>
                  <w:marBottom w:val="0"/>
                  <w:divBdr>
                    <w:top w:val="none" w:sz="0" w:space="0" w:color="auto"/>
                    <w:left w:val="none" w:sz="0" w:space="0" w:color="auto"/>
                    <w:bottom w:val="none" w:sz="0" w:space="0" w:color="auto"/>
                    <w:right w:val="none" w:sz="0" w:space="0" w:color="auto"/>
                  </w:divBdr>
                </w:div>
              </w:divsChild>
            </w:div>
            <w:div w:id="1429547404">
              <w:marLeft w:val="0"/>
              <w:marRight w:val="0"/>
              <w:marTop w:val="0"/>
              <w:marBottom w:val="0"/>
              <w:divBdr>
                <w:top w:val="none" w:sz="0" w:space="0" w:color="auto"/>
                <w:left w:val="none" w:sz="0" w:space="0" w:color="auto"/>
                <w:bottom w:val="none" w:sz="0" w:space="0" w:color="auto"/>
                <w:right w:val="none" w:sz="0" w:space="0" w:color="auto"/>
              </w:divBdr>
              <w:divsChild>
                <w:div w:id="118040491">
                  <w:marLeft w:val="0"/>
                  <w:marRight w:val="0"/>
                  <w:marTop w:val="0"/>
                  <w:marBottom w:val="0"/>
                  <w:divBdr>
                    <w:top w:val="none" w:sz="0" w:space="0" w:color="auto"/>
                    <w:left w:val="none" w:sz="0" w:space="0" w:color="auto"/>
                    <w:bottom w:val="none" w:sz="0" w:space="0" w:color="auto"/>
                    <w:right w:val="none" w:sz="0" w:space="0" w:color="auto"/>
                  </w:divBdr>
                </w:div>
              </w:divsChild>
            </w:div>
            <w:div w:id="17565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1422">
      <w:bodyDiv w:val="1"/>
      <w:marLeft w:val="0"/>
      <w:marRight w:val="0"/>
      <w:marTop w:val="0"/>
      <w:marBottom w:val="0"/>
      <w:divBdr>
        <w:top w:val="none" w:sz="0" w:space="0" w:color="auto"/>
        <w:left w:val="none" w:sz="0" w:space="0" w:color="auto"/>
        <w:bottom w:val="none" w:sz="0" w:space="0" w:color="auto"/>
        <w:right w:val="none" w:sz="0" w:space="0" w:color="auto"/>
      </w:divBdr>
      <w:divsChild>
        <w:div w:id="769932353">
          <w:marLeft w:val="0"/>
          <w:marRight w:val="0"/>
          <w:marTop w:val="0"/>
          <w:marBottom w:val="0"/>
          <w:divBdr>
            <w:top w:val="none" w:sz="0" w:space="0" w:color="auto"/>
            <w:left w:val="none" w:sz="0" w:space="0" w:color="auto"/>
            <w:bottom w:val="none" w:sz="0" w:space="0" w:color="auto"/>
            <w:right w:val="none" w:sz="0" w:space="0" w:color="auto"/>
          </w:divBdr>
          <w:divsChild>
            <w:div w:id="111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1156">
      <w:bodyDiv w:val="1"/>
      <w:marLeft w:val="0"/>
      <w:marRight w:val="0"/>
      <w:marTop w:val="0"/>
      <w:marBottom w:val="0"/>
      <w:divBdr>
        <w:top w:val="none" w:sz="0" w:space="0" w:color="auto"/>
        <w:left w:val="none" w:sz="0" w:space="0" w:color="auto"/>
        <w:bottom w:val="none" w:sz="0" w:space="0" w:color="auto"/>
        <w:right w:val="none" w:sz="0" w:space="0" w:color="auto"/>
      </w:divBdr>
      <w:divsChild>
        <w:div w:id="1938439186">
          <w:marLeft w:val="0"/>
          <w:marRight w:val="0"/>
          <w:marTop w:val="0"/>
          <w:marBottom w:val="0"/>
          <w:divBdr>
            <w:top w:val="none" w:sz="0" w:space="0" w:color="auto"/>
            <w:left w:val="none" w:sz="0" w:space="0" w:color="auto"/>
            <w:bottom w:val="none" w:sz="0" w:space="0" w:color="auto"/>
            <w:right w:val="none" w:sz="0" w:space="0" w:color="auto"/>
          </w:divBdr>
          <w:divsChild>
            <w:div w:id="7045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167">
      <w:bodyDiv w:val="1"/>
      <w:marLeft w:val="0"/>
      <w:marRight w:val="0"/>
      <w:marTop w:val="0"/>
      <w:marBottom w:val="0"/>
      <w:divBdr>
        <w:top w:val="none" w:sz="0" w:space="0" w:color="auto"/>
        <w:left w:val="none" w:sz="0" w:space="0" w:color="auto"/>
        <w:bottom w:val="none" w:sz="0" w:space="0" w:color="auto"/>
        <w:right w:val="none" w:sz="0" w:space="0" w:color="auto"/>
      </w:divBdr>
    </w:div>
    <w:div w:id="556211706">
      <w:bodyDiv w:val="1"/>
      <w:marLeft w:val="0"/>
      <w:marRight w:val="0"/>
      <w:marTop w:val="0"/>
      <w:marBottom w:val="0"/>
      <w:divBdr>
        <w:top w:val="none" w:sz="0" w:space="0" w:color="auto"/>
        <w:left w:val="none" w:sz="0" w:space="0" w:color="auto"/>
        <w:bottom w:val="none" w:sz="0" w:space="0" w:color="auto"/>
        <w:right w:val="none" w:sz="0" w:space="0" w:color="auto"/>
      </w:divBdr>
      <w:divsChild>
        <w:div w:id="2064795403">
          <w:marLeft w:val="0"/>
          <w:marRight w:val="0"/>
          <w:marTop w:val="0"/>
          <w:marBottom w:val="0"/>
          <w:divBdr>
            <w:top w:val="none" w:sz="0" w:space="0" w:color="auto"/>
            <w:left w:val="none" w:sz="0" w:space="0" w:color="auto"/>
            <w:bottom w:val="none" w:sz="0" w:space="0" w:color="auto"/>
            <w:right w:val="none" w:sz="0" w:space="0" w:color="auto"/>
          </w:divBdr>
          <w:divsChild>
            <w:div w:id="6034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8548">
      <w:bodyDiv w:val="1"/>
      <w:marLeft w:val="0"/>
      <w:marRight w:val="0"/>
      <w:marTop w:val="0"/>
      <w:marBottom w:val="0"/>
      <w:divBdr>
        <w:top w:val="none" w:sz="0" w:space="0" w:color="auto"/>
        <w:left w:val="none" w:sz="0" w:space="0" w:color="auto"/>
        <w:bottom w:val="none" w:sz="0" w:space="0" w:color="auto"/>
        <w:right w:val="none" w:sz="0" w:space="0" w:color="auto"/>
      </w:divBdr>
    </w:div>
    <w:div w:id="557860358">
      <w:bodyDiv w:val="1"/>
      <w:marLeft w:val="0"/>
      <w:marRight w:val="0"/>
      <w:marTop w:val="0"/>
      <w:marBottom w:val="0"/>
      <w:divBdr>
        <w:top w:val="none" w:sz="0" w:space="0" w:color="auto"/>
        <w:left w:val="none" w:sz="0" w:space="0" w:color="auto"/>
        <w:bottom w:val="none" w:sz="0" w:space="0" w:color="auto"/>
        <w:right w:val="none" w:sz="0" w:space="0" w:color="auto"/>
      </w:divBdr>
    </w:div>
    <w:div w:id="558171839">
      <w:bodyDiv w:val="1"/>
      <w:marLeft w:val="0"/>
      <w:marRight w:val="0"/>
      <w:marTop w:val="0"/>
      <w:marBottom w:val="0"/>
      <w:divBdr>
        <w:top w:val="none" w:sz="0" w:space="0" w:color="auto"/>
        <w:left w:val="none" w:sz="0" w:space="0" w:color="auto"/>
        <w:bottom w:val="none" w:sz="0" w:space="0" w:color="auto"/>
        <w:right w:val="none" w:sz="0" w:space="0" w:color="auto"/>
      </w:divBdr>
      <w:divsChild>
        <w:div w:id="569847382">
          <w:marLeft w:val="0"/>
          <w:marRight w:val="0"/>
          <w:marTop w:val="0"/>
          <w:marBottom w:val="0"/>
          <w:divBdr>
            <w:top w:val="none" w:sz="0" w:space="0" w:color="auto"/>
            <w:left w:val="none" w:sz="0" w:space="0" w:color="auto"/>
            <w:bottom w:val="none" w:sz="0" w:space="0" w:color="auto"/>
            <w:right w:val="none" w:sz="0" w:space="0" w:color="auto"/>
          </w:divBdr>
          <w:divsChild>
            <w:div w:id="118301916">
              <w:marLeft w:val="0"/>
              <w:marRight w:val="0"/>
              <w:marTop w:val="0"/>
              <w:marBottom w:val="0"/>
              <w:divBdr>
                <w:top w:val="none" w:sz="0" w:space="0" w:color="auto"/>
                <w:left w:val="none" w:sz="0" w:space="0" w:color="auto"/>
                <w:bottom w:val="none" w:sz="0" w:space="0" w:color="auto"/>
                <w:right w:val="none" w:sz="0" w:space="0" w:color="auto"/>
              </w:divBdr>
            </w:div>
            <w:div w:id="719012999">
              <w:marLeft w:val="0"/>
              <w:marRight w:val="0"/>
              <w:marTop w:val="0"/>
              <w:marBottom w:val="0"/>
              <w:divBdr>
                <w:top w:val="none" w:sz="0" w:space="0" w:color="auto"/>
                <w:left w:val="none" w:sz="0" w:space="0" w:color="auto"/>
                <w:bottom w:val="none" w:sz="0" w:space="0" w:color="auto"/>
                <w:right w:val="none" w:sz="0" w:space="0" w:color="auto"/>
              </w:divBdr>
              <w:divsChild>
                <w:div w:id="1237786987">
                  <w:marLeft w:val="0"/>
                  <w:marRight w:val="0"/>
                  <w:marTop w:val="0"/>
                  <w:marBottom w:val="0"/>
                  <w:divBdr>
                    <w:top w:val="none" w:sz="0" w:space="0" w:color="auto"/>
                    <w:left w:val="none" w:sz="0" w:space="0" w:color="auto"/>
                    <w:bottom w:val="none" w:sz="0" w:space="0" w:color="auto"/>
                    <w:right w:val="none" w:sz="0" w:space="0" w:color="auto"/>
                  </w:divBdr>
                </w:div>
              </w:divsChild>
            </w:div>
            <w:div w:id="1947616780">
              <w:marLeft w:val="0"/>
              <w:marRight w:val="0"/>
              <w:marTop w:val="0"/>
              <w:marBottom w:val="0"/>
              <w:divBdr>
                <w:top w:val="none" w:sz="0" w:space="0" w:color="auto"/>
                <w:left w:val="none" w:sz="0" w:space="0" w:color="auto"/>
                <w:bottom w:val="none" w:sz="0" w:space="0" w:color="auto"/>
                <w:right w:val="none" w:sz="0" w:space="0" w:color="auto"/>
              </w:divBdr>
              <w:divsChild>
                <w:div w:id="26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89023">
      <w:bodyDiv w:val="1"/>
      <w:marLeft w:val="0"/>
      <w:marRight w:val="0"/>
      <w:marTop w:val="0"/>
      <w:marBottom w:val="0"/>
      <w:divBdr>
        <w:top w:val="none" w:sz="0" w:space="0" w:color="auto"/>
        <w:left w:val="none" w:sz="0" w:space="0" w:color="auto"/>
        <w:bottom w:val="none" w:sz="0" w:space="0" w:color="auto"/>
        <w:right w:val="none" w:sz="0" w:space="0" w:color="auto"/>
      </w:divBdr>
      <w:divsChild>
        <w:div w:id="1683386483">
          <w:marLeft w:val="0"/>
          <w:marRight w:val="0"/>
          <w:marTop w:val="0"/>
          <w:marBottom w:val="0"/>
          <w:divBdr>
            <w:top w:val="none" w:sz="0" w:space="0" w:color="auto"/>
            <w:left w:val="none" w:sz="0" w:space="0" w:color="auto"/>
            <w:bottom w:val="none" w:sz="0" w:space="0" w:color="auto"/>
            <w:right w:val="none" w:sz="0" w:space="0" w:color="auto"/>
          </w:divBdr>
          <w:divsChild>
            <w:div w:id="9816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6019">
      <w:bodyDiv w:val="1"/>
      <w:marLeft w:val="0"/>
      <w:marRight w:val="0"/>
      <w:marTop w:val="0"/>
      <w:marBottom w:val="0"/>
      <w:divBdr>
        <w:top w:val="none" w:sz="0" w:space="0" w:color="auto"/>
        <w:left w:val="none" w:sz="0" w:space="0" w:color="auto"/>
        <w:bottom w:val="none" w:sz="0" w:space="0" w:color="auto"/>
        <w:right w:val="none" w:sz="0" w:space="0" w:color="auto"/>
      </w:divBdr>
    </w:div>
    <w:div w:id="571819489">
      <w:bodyDiv w:val="1"/>
      <w:marLeft w:val="0"/>
      <w:marRight w:val="0"/>
      <w:marTop w:val="0"/>
      <w:marBottom w:val="0"/>
      <w:divBdr>
        <w:top w:val="none" w:sz="0" w:space="0" w:color="auto"/>
        <w:left w:val="none" w:sz="0" w:space="0" w:color="auto"/>
        <w:bottom w:val="none" w:sz="0" w:space="0" w:color="auto"/>
        <w:right w:val="none" w:sz="0" w:space="0" w:color="auto"/>
      </w:divBdr>
    </w:div>
    <w:div w:id="579871322">
      <w:bodyDiv w:val="1"/>
      <w:marLeft w:val="0"/>
      <w:marRight w:val="0"/>
      <w:marTop w:val="0"/>
      <w:marBottom w:val="0"/>
      <w:divBdr>
        <w:top w:val="none" w:sz="0" w:space="0" w:color="auto"/>
        <w:left w:val="none" w:sz="0" w:space="0" w:color="auto"/>
        <w:bottom w:val="none" w:sz="0" w:space="0" w:color="auto"/>
        <w:right w:val="none" w:sz="0" w:space="0" w:color="auto"/>
      </w:divBdr>
      <w:divsChild>
        <w:div w:id="1777483701">
          <w:marLeft w:val="0"/>
          <w:marRight w:val="0"/>
          <w:marTop w:val="0"/>
          <w:marBottom w:val="0"/>
          <w:divBdr>
            <w:top w:val="none" w:sz="0" w:space="0" w:color="auto"/>
            <w:left w:val="none" w:sz="0" w:space="0" w:color="auto"/>
            <w:bottom w:val="none" w:sz="0" w:space="0" w:color="auto"/>
            <w:right w:val="none" w:sz="0" w:space="0" w:color="auto"/>
          </w:divBdr>
          <w:divsChild>
            <w:div w:id="19168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7003">
      <w:bodyDiv w:val="1"/>
      <w:marLeft w:val="0"/>
      <w:marRight w:val="0"/>
      <w:marTop w:val="0"/>
      <w:marBottom w:val="0"/>
      <w:divBdr>
        <w:top w:val="none" w:sz="0" w:space="0" w:color="auto"/>
        <w:left w:val="none" w:sz="0" w:space="0" w:color="auto"/>
        <w:bottom w:val="none" w:sz="0" w:space="0" w:color="auto"/>
        <w:right w:val="none" w:sz="0" w:space="0" w:color="auto"/>
      </w:divBdr>
      <w:divsChild>
        <w:div w:id="474104871">
          <w:marLeft w:val="0"/>
          <w:marRight w:val="0"/>
          <w:marTop w:val="240"/>
          <w:marBottom w:val="0"/>
          <w:divBdr>
            <w:top w:val="none" w:sz="0" w:space="0" w:color="auto"/>
            <w:left w:val="none" w:sz="0" w:space="0" w:color="auto"/>
            <w:bottom w:val="none" w:sz="0" w:space="0" w:color="auto"/>
            <w:right w:val="none" w:sz="0" w:space="0" w:color="auto"/>
          </w:divBdr>
        </w:div>
        <w:div w:id="1761176294">
          <w:marLeft w:val="0"/>
          <w:marRight w:val="0"/>
          <w:marTop w:val="240"/>
          <w:marBottom w:val="0"/>
          <w:divBdr>
            <w:top w:val="none" w:sz="0" w:space="0" w:color="auto"/>
            <w:left w:val="none" w:sz="0" w:space="0" w:color="auto"/>
            <w:bottom w:val="none" w:sz="0" w:space="0" w:color="auto"/>
            <w:right w:val="none" w:sz="0" w:space="0" w:color="auto"/>
          </w:divBdr>
          <w:divsChild>
            <w:div w:id="633751423">
              <w:marLeft w:val="0"/>
              <w:marRight w:val="0"/>
              <w:marTop w:val="0"/>
              <w:marBottom w:val="0"/>
              <w:divBdr>
                <w:top w:val="none" w:sz="0" w:space="0" w:color="auto"/>
                <w:left w:val="none" w:sz="0" w:space="0" w:color="auto"/>
                <w:bottom w:val="none" w:sz="0" w:space="0" w:color="auto"/>
                <w:right w:val="none" w:sz="0" w:space="0" w:color="auto"/>
              </w:divBdr>
              <w:divsChild>
                <w:div w:id="1034430868">
                  <w:blockQuote w:val="1"/>
                  <w:marLeft w:val="0"/>
                  <w:marRight w:val="0"/>
                  <w:marTop w:val="0"/>
                  <w:marBottom w:val="0"/>
                  <w:divBdr>
                    <w:top w:val="none" w:sz="0" w:space="0" w:color="auto"/>
                    <w:left w:val="none" w:sz="0" w:space="0" w:color="auto"/>
                    <w:bottom w:val="none" w:sz="0" w:space="0" w:color="auto"/>
                    <w:right w:val="none" w:sz="0" w:space="0" w:color="auto"/>
                  </w:divBdr>
                  <w:divsChild>
                    <w:div w:id="1166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39034">
      <w:bodyDiv w:val="1"/>
      <w:marLeft w:val="0"/>
      <w:marRight w:val="0"/>
      <w:marTop w:val="0"/>
      <w:marBottom w:val="0"/>
      <w:divBdr>
        <w:top w:val="none" w:sz="0" w:space="0" w:color="auto"/>
        <w:left w:val="none" w:sz="0" w:space="0" w:color="auto"/>
        <w:bottom w:val="none" w:sz="0" w:space="0" w:color="auto"/>
        <w:right w:val="none" w:sz="0" w:space="0" w:color="auto"/>
      </w:divBdr>
    </w:div>
    <w:div w:id="589849863">
      <w:bodyDiv w:val="1"/>
      <w:marLeft w:val="0"/>
      <w:marRight w:val="0"/>
      <w:marTop w:val="0"/>
      <w:marBottom w:val="0"/>
      <w:divBdr>
        <w:top w:val="none" w:sz="0" w:space="0" w:color="auto"/>
        <w:left w:val="none" w:sz="0" w:space="0" w:color="auto"/>
        <w:bottom w:val="none" w:sz="0" w:space="0" w:color="auto"/>
        <w:right w:val="none" w:sz="0" w:space="0" w:color="auto"/>
      </w:divBdr>
    </w:div>
    <w:div w:id="599262890">
      <w:bodyDiv w:val="1"/>
      <w:marLeft w:val="0"/>
      <w:marRight w:val="0"/>
      <w:marTop w:val="0"/>
      <w:marBottom w:val="0"/>
      <w:divBdr>
        <w:top w:val="none" w:sz="0" w:space="0" w:color="auto"/>
        <w:left w:val="none" w:sz="0" w:space="0" w:color="auto"/>
        <w:bottom w:val="none" w:sz="0" w:space="0" w:color="auto"/>
        <w:right w:val="none" w:sz="0" w:space="0" w:color="auto"/>
      </w:divBdr>
    </w:div>
    <w:div w:id="599723441">
      <w:bodyDiv w:val="1"/>
      <w:marLeft w:val="0"/>
      <w:marRight w:val="0"/>
      <w:marTop w:val="0"/>
      <w:marBottom w:val="0"/>
      <w:divBdr>
        <w:top w:val="none" w:sz="0" w:space="0" w:color="auto"/>
        <w:left w:val="none" w:sz="0" w:space="0" w:color="auto"/>
        <w:bottom w:val="none" w:sz="0" w:space="0" w:color="auto"/>
        <w:right w:val="none" w:sz="0" w:space="0" w:color="auto"/>
      </w:divBdr>
    </w:div>
    <w:div w:id="600185200">
      <w:bodyDiv w:val="1"/>
      <w:marLeft w:val="0"/>
      <w:marRight w:val="0"/>
      <w:marTop w:val="0"/>
      <w:marBottom w:val="0"/>
      <w:divBdr>
        <w:top w:val="none" w:sz="0" w:space="0" w:color="auto"/>
        <w:left w:val="none" w:sz="0" w:space="0" w:color="auto"/>
        <w:bottom w:val="none" w:sz="0" w:space="0" w:color="auto"/>
        <w:right w:val="none" w:sz="0" w:space="0" w:color="auto"/>
      </w:divBdr>
      <w:divsChild>
        <w:div w:id="1705402295">
          <w:marLeft w:val="0"/>
          <w:marRight w:val="0"/>
          <w:marTop w:val="0"/>
          <w:marBottom w:val="0"/>
          <w:divBdr>
            <w:top w:val="none" w:sz="0" w:space="0" w:color="auto"/>
            <w:left w:val="none" w:sz="0" w:space="0" w:color="auto"/>
            <w:bottom w:val="none" w:sz="0" w:space="0" w:color="auto"/>
            <w:right w:val="none" w:sz="0" w:space="0" w:color="auto"/>
          </w:divBdr>
          <w:divsChild>
            <w:div w:id="6382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8438">
      <w:bodyDiv w:val="1"/>
      <w:marLeft w:val="0"/>
      <w:marRight w:val="0"/>
      <w:marTop w:val="0"/>
      <w:marBottom w:val="0"/>
      <w:divBdr>
        <w:top w:val="none" w:sz="0" w:space="0" w:color="auto"/>
        <w:left w:val="none" w:sz="0" w:space="0" w:color="auto"/>
        <w:bottom w:val="none" w:sz="0" w:space="0" w:color="auto"/>
        <w:right w:val="none" w:sz="0" w:space="0" w:color="auto"/>
      </w:divBdr>
    </w:div>
    <w:div w:id="602877840">
      <w:bodyDiv w:val="1"/>
      <w:marLeft w:val="0"/>
      <w:marRight w:val="0"/>
      <w:marTop w:val="0"/>
      <w:marBottom w:val="0"/>
      <w:divBdr>
        <w:top w:val="none" w:sz="0" w:space="0" w:color="auto"/>
        <w:left w:val="none" w:sz="0" w:space="0" w:color="auto"/>
        <w:bottom w:val="none" w:sz="0" w:space="0" w:color="auto"/>
        <w:right w:val="none" w:sz="0" w:space="0" w:color="auto"/>
      </w:divBdr>
    </w:div>
    <w:div w:id="603224325">
      <w:bodyDiv w:val="1"/>
      <w:marLeft w:val="0"/>
      <w:marRight w:val="0"/>
      <w:marTop w:val="0"/>
      <w:marBottom w:val="0"/>
      <w:divBdr>
        <w:top w:val="none" w:sz="0" w:space="0" w:color="auto"/>
        <w:left w:val="none" w:sz="0" w:space="0" w:color="auto"/>
        <w:bottom w:val="none" w:sz="0" w:space="0" w:color="auto"/>
        <w:right w:val="none" w:sz="0" w:space="0" w:color="auto"/>
      </w:divBdr>
      <w:divsChild>
        <w:div w:id="1527063842">
          <w:marLeft w:val="0"/>
          <w:marRight w:val="0"/>
          <w:marTop w:val="0"/>
          <w:marBottom w:val="0"/>
          <w:divBdr>
            <w:top w:val="none" w:sz="0" w:space="0" w:color="auto"/>
            <w:left w:val="none" w:sz="0" w:space="0" w:color="auto"/>
            <w:bottom w:val="none" w:sz="0" w:space="0" w:color="auto"/>
            <w:right w:val="none" w:sz="0" w:space="0" w:color="auto"/>
          </w:divBdr>
          <w:divsChild>
            <w:div w:id="7720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021">
      <w:bodyDiv w:val="1"/>
      <w:marLeft w:val="0"/>
      <w:marRight w:val="0"/>
      <w:marTop w:val="0"/>
      <w:marBottom w:val="0"/>
      <w:divBdr>
        <w:top w:val="none" w:sz="0" w:space="0" w:color="auto"/>
        <w:left w:val="none" w:sz="0" w:space="0" w:color="auto"/>
        <w:bottom w:val="none" w:sz="0" w:space="0" w:color="auto"/>
        <w:right w:val="none" w:sz="0" w:space="0" w:color="auto"/>
      </w:divBdr>
    </w:div>
    <w:div w:id="605507273">
      <w:bodyDiv w:val="1"/>
      <w:marLeft w:val="0"/>
      <w:marRight w:val="0"/>
      <w:marTop w:val="0"/>
      <w:marBottom w:val="0"/>
      <w:divBdr>
        <w:top w:val="none" w:sz="0" w:space="0" w:color="auto"/>
        <w:left w:val="none" w:sz="0" w:space="0" w:color="auto"/>
        <w:bottom w:val="none" w:sz="0" w:space="0" w:color="auto"/>
        <w:right w:val="none" w:sz="0" w:space="0" w:color="auto"/>
      </w:divBdr>
      <w:divsChild>
        <w:div w:id="1685128997">
          <w:marLeft w:val="0"/>
          <w:marRight w:val="0"/>
          <w:marTop w:val="0"/>
          <w:marBottom w:val="0"/>
          <w:divBdr>
            <w:top w:val="none" w:sz="0" w:space="0" w:color="auto"/>
            <w:left w:val="none" w:sz="0" w:space="0" w:color="auto"/>
            <w:bottom w:val="none" w:sz="0" w:space="0" w:color="auto"/>
            <w:right w:val="none" w:sz="0" w:space="0" w:color="auto"/>
          </w:divBdr>
          <w:divsChild>
            <w:div w:id="19536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992">
      <w:bodyDiv w:val="1"/>
      <w:marLeft w:val="0"/>
      <w:marRight w:val="0"/>
      <w:marTop w:val="0"/>
      <w:marBottom w:val="0"/>
      <w:divBdr>
        <w:top w:val="none" w:sz="0" w:space="0" w:color="auto"/>
        <w:left w:val="none" w:sz="0" w:space="0" w:color="auto"/>
        <w:bottom w:val="none" w:sz="0" w:space="0" w:color="auto"/>
        <w:right w:val="none" w:sz="0" w:space="0" w:color="auto"/>
      </w:divBdr>
      <w:divsChild>
        <w:div w:id="2015064534">
          <w:marLeft w:val="0"/>
          <w:marRight w:val="0"/>
          <w:marTop w:val="0"/>
          <w:marBottom w:val="0"/>
          <w:divBdr>
            <w:top w:val="none" w:sz="0" w:space="0" w:color="auto"/>
            <w:left w:val="none" w:sz="0" w:space="0" w:color="auto"/>
            <w:bottom w:val="none" w:sz="0" w:space="0" w:color="auto"/>
            <w:right w:val="none" w:sz="0" w:space="0" w:color="auto"/>
          </w:divBdr>
          <w:divsChild>
            <w:div w:id="2082633769">
              <w:marLeft w:val="0"/>
              <w:marRight w:val="0"/>
              <w:marTop w:val="0"/>
              <w:marBottom w:val="0"/>
              <w:divBdr>
                <w:top w:val="none" w:sz="0" w:space="0" w:color="auto"/>
                <w:left w:val="none" w:sz="0" w:space="0" w:color="auto"/>
                <w:bottom w:val="none" w:sz="0" w:space="0" w:color="auto"/>
                <w:right w:val="none" w:sz="0" w:space="0" w:color="auto"/>
              </w:divBdr>
              <w:divsChild>
                <w:div w:id="678120460">
                  <w:marLeft w:val="0"/>
                  <w:marRight w:val="0"/>
                  <w:marTop w:val="0"/>
                  <w:marBottom w:val="0"/>
                  <w:divBdr>
                    <w:top w:val="none" w:sz="0" w:space="0" w:color="auto"/>
                    <w:left w:val="none" w:sz="0" w:space="0" w:color="auto"/>
                    <w:bottom w:val="none" w:sz="0" w:space="0" w:color="auto"/>
                    <w:right w:val="none" w:sz="0" w:space="0" w:color="auto"/>
                  </w:divBdr>
                </w:div>
              </w:divsChild>
            </w:div>
            <w:div w:id="2111005350">
              <w:marLeft w:val="0"/>
              <w:marRight w:val="0"/>
              <w:marTop w:val="0"/>
              <w:marBottom w:val="0"/>
              <w:divBdr>
                <w:top w:val="none" w:sz="0" w:space="0" w:color="auto"/>
                <w:left w:val="none" w:sz="0" w:space="0" w:color="auto"/>
                <w:bottom w:val="none" w:sz="0" w:space="0" w:color="auto"/>
                <w:right w:val="none" w:sz="0" w:space="0" w:color="auto"/>
              </w:divBdr>
              <w:divsChild>
                <w:div w:id="5674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2094">
          <w:marLeft w:val="0"/>
          <w:marRight w:val="0"/>
          <w:marTop w:val="0"/>
          <w:marBottom w:val="0"/>
          <w:divBdr>
            <w:top w:val="none" w:sz="0" w:space="0" w:color="auto"/>
            <w:left w:val="none" w:sz="0" w:space="0" w:color="auto"/>
            <w:bottom w:val="none" w:sz="0" w:space="0" w:color="auto"/>
            <w:right w:val="none" w:sz="0" w:space="0" w:color="auto"/>
          </w:divBdr>
          <w:divsChild>
            <w:div w:id="923418254">
              <w:marLeft w:val="0"/>
              <w:marRight w:val="0"/>
              <w:marTop w:val="0"/>
              <w:marBottom w:val="0"/>
              <w:divBdr>
                <w:top w:val="none" w:sz="0" w:space="0" w:color="auto"/>
                <w:left w:val="none" w:sz="0" w:space="0" w:color="auto"/>
                <w:bottom w:val="none" w:sz="0" w:space="0" w:color="auto"/>
                <w:right w:val="none" w:sz="0" w:space="0" w:color="auto"/>
              </w:divBdr>
              <w:divsChild>
                <w:div w:id="10984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2546">
      <w:bodyDiv w:val="1"/>
      <w:marLeft w:val="0"/>
      <w:marRight w:val="0"/>
      <w:marTop w:val="0"/>
      <w:marBottom w:val="0"/>
      <w:divBdr>
        <w:top w:val="none" w:sz="0" w:space="0" w:color="auto"/>
        <w:left w:val="none" w:sz="0" w:space="0" w:color="auto"/>
        <w:bottom w:val="none" w:sz="0" w:space="0" w:color="auto"/>
        <w:right w:val="none" w:sz="0" w:space="0" w:color="auto"/>
      </w:divBdr>
    </w:div>
    <w:div w:id="611398497">
      <w:bodyDiv w:val="1"/>
      <w:marLeft w:val="0"/>
      <w:marRight w:val="0"/>
      <w:marTop w:val="0"/>
      <w:marBottom w:val="0"/>
      <w:divBdr>
        <w:top w:val="none" w:sz="0" w:space="0" w:color="auto"/>
        <w:left w:val="none" w:sz="0" w:space="0" w:color="auto"/>
        <w:bottom w:val="none" w:sz="0" w:space="0" w:color="auto"/>
        <w:right w:val="none" w:sz="0" w:space="0" w:color="auto"/>
      </w:divBdr>
    </w:div>
    <w:div w:id="622880266">
      <w:bodyDiv w:val="1"/>
      <w:marLeft w:val="0"/>
      <w:marRight w:val="0"/>
      <w:marTop w:val="0"/>
      <w:marBottom w:val="0"/>
      <w:divBdr>
        <w:top w:val="none" w:sz="0" w:space="0" w:color="auto"/>
        <w:left w:val="none" w:sz="0" w:space="0" w:color="auto"/>
        <w:bottom w:val="none" w:sz="0" w:space="0" w:color="auto"/>
        <w:right w:val="none" w:sz="0" w:space="0" w:color="auto"/>
      </w:divBdr>
      <w:divsChild>
        <w:div w:id="438646495">
          <w:marLeft w:val="0"/>
          <w:marRight w:val="0"/>
          <w:marTop w:val="0"/>
          <w:marBottom w:val="0"/>
          <w:divBdr>
            <w:top w:val="none" w:sz="0" w:space="0" w:color="auto"/>
            <w:left w:val="none" w:sz="0" w:space="0" w:color="auto"/>
            <w:bottom w:val="none" w:sz="0" w:space="0" w:color="auto"/>
            <w:right w:val="none" w:sz="0" w:space="0" w:color="auto"/>
          </w:divBdr>
          <w:divsChild>
            <w:div w:id="16180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2303">
      <w:bodyDiv w:val="1"/>
      <w:marLeft w:val="0"/>
      <w:marRight w:val="0"/>
      <w:marTop w:val="0"/>
      <w:marBottom w:val="0"/>
      <w:divBdr>
        <w:top w:val="none" w:sz="0" w:space="0" w:color="auto"/>
        <w:left w:val="none" w:sz="0" w:space="0" w:color="auto"/>
        <w:bottom w:val="none" w:sz="0" w:space="0" w:color="auto"/>
        <w:right w:val="none" w:sz="0" w:space="0" w:color="auto"/>
      </w:divBdr>
      <w:divsChild>
        <w:div w:id="37558101">
          <w:marLeft w:val="0"/>
          <w:marRight w:val="0"/>
          <w:marTop w:val="0"/>
          <w:marBottom w:val="0"/>
          <w:divBdr>
            <w:top w:val="none" w:sz="0" w:space="0" w:color="auto"/>
            <w:left w:val="none" w:sz="0" w:space="0" w:color="auto"/>
            <w:bottom w:val="none" w:sz="0" w:space="0" w:color="auto"/>
            <w:right w:val="none" w:sz="0" w:space="0" w:color="auto"/>
          </w:divBdr>
          <w:divsChild>
            <w:div w:id="2708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897">
      <w:bodyDiv w:val="1"/>
      <w:marLeft w:val="0"/>
      <w:marRight w:val="0"/>
      <w:marTop w:val="0"/>
      <w:marBottom w:val="0"/>
      <w:divBdr>
        <w:top w:val="none" w:sz="0" w:space="0" w:color="auto"/>
        <w:left w:val="none" w:sz="0" w:space="0" w:color="auto"/>
        <w:bottom w:val="none" w:sz="0" w:space="0" w:color="auto"/>
        <w:right w:val="none" w:sz="0" w:space="0" w:color="auto"/>
      </w:divBdr>
      <w:divsChild>
        <w:div w:id="291523253">
          <w:marLeft w:val="0"/>
          <w:marRight w:val="0"/>
          <w:marTop w:val="0"/>
          <w:marBottom w:val="0"/>
          <w:divBdr>
            <w:top w:val="none" w:sz="0" w:space="0" w:color="auto"/>
            <w:left w:val="none" w:sz="0" w:space="0" w:color="auto"/>
            <w:bottom w:val="none" w:sz="0" w:space="0" w:color="auto"/>
            <w:right w:val="none" w:sz="0" w:space="0" w:color="auto"/>
          </w:divBdr>
          <w:divsChild>
            <w:div w:id="19216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6946">
      <w:bodyDiv w:val="1"/>
      <w:marLeft w:val="0"/>
      <w:marRight w:val="0"/>
      <w:marTop w:val="0"/>
      <w:marBottom w:val="0"/>
      <w:divBdr>
        <w:top w:val="none" w:sz="0" w:space="0" w:color="auto"/>
        <w:left w:val="none" w:sz="0" w:space="0" w:color="auto"/>
        <w:bottom w:val="none" w:sz="0" w:space="0" w:color="auto"/>
        <w:right w:val="none" w:sz="0" w:space="0" w:color="auto"/>
      </w:divBdr>
      <w:divsChild>
        <w:div w:id="1848053241">
          <w:marLeft w:val="0"/>
          <w:marRight w:val="0"/>
          <w:marTop w:val="0"/>
          <w:marBottom w:val="0"/>
          <w:divBdr>
            <w:top w:val="none" w:sz="0" w:space="0" w:color="auto"/>
            <w:left w:val="none" w:sz="0" w:space="0" w:color="auto"/>
            <w:bottom w:val="none" w:sz="0" w:space="0" w:color="auto"/>
            <w:right w:val="none" w:sz="0" w:space="0" w:color="auto"/>
          </w:divBdr>
          <w:divsChild>
            <w:div w:id="10882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4418">
      <w:bodyDiv w:val="1"/>
      <w:marLeft w:val="0"/>
      <w:marRight w:val="0"/>
      <w:marTop w:val="0"/>
      <w:marBottom w:val="0"/>
      <w:divBdr>
        <w:top w:val="none" w:sz="0" w:space="0" w:color="auto"/>
        <w:left w:val="none" w:sz="0" w:space="0" w:color="auto"/>
        <w:bottom w:val="none" w:sz="0" w:space="0" w:color="auto"/>
        <w:right w:val="none" w:sz="0" w:space="0" w:color="auto"/>
      </w:divBdr>
      <w:divsChild>
        <w:div w:id="1491286428">
          <w:marLeft w:val="0"/>
          <w:marRight w:val="0"/>
          <w:marTop w:val="0"/>
          <w:marBottom w:val="0"/>
          <w:divBdr>
            <w:top w:val="none" w:sz="0" w:space="0" w:color="auto"/>
            <w:left w:val="none" w:sz="0" w:space="0" w:color="auto"/>
            <w:bottom w:val="none" w:sz="0" w:space="0" w:color="auto"/>
            <w:right w:val="none" w:sz="0" w:space="0" w:color="auto"/>
          </w:divBdr>
          <w:divsChild>
            <w:div w:id="1642493245">
              <w:marLeft w:val="0"/>
              <w:marRight w:val="0"/>
              <w:marTop w:val="0"/>
              <w:marBottom w:val="0"/>
              <w:divBdr>
                <w:top w:val="none" w:sz="0" w:space="0" w:color="auto"/>
                <w:left w:val="none" w:sz="0" w:space="0" w:color="auto"/>
                <w:bottom w:val="none" w:sz="0" w:space="0" w:color="auto"/>
                <w:right w:val="none" w:sz="0" w:space="0" w:color="auto"/>
              </w:divBdr>
              <w:divsChild>
                <w:div w:id="7015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4889">
      <w:bodyDiv w:val="1"/>
      <w:marLeft w:val="0"/>
      <w:marRight w:val="0"/>
      <w:marTop w:val="0"/>
      <w:marBottom w:val="0"/>
      <w:divBdr>
        <w:top w:val="none" w:sz="0" w:space="0" w:color="auto"/>
        <w:left w:val="none" w:sz="0" w:space="0" w:color="auto"/>
        <w:bottom w:val="none" w:sz="0" w:space="0" w:color="auto"/>
        <w:right w:val="none" w:sz="0" w:space="0" w:color="auto"/>
      </w:divBdr>
      <w:divsChild>
        <w:div w:id="623005986">
          <w:marLeft w:val="0"/>
          <w:marRight w:val="0"/>
          <w:marTop w:val="0"/>
          <w:marBottom w:val="0"/>
          <w:divBdr>
            <w:top w:val="none" w:sz="0" w:space="0" w:color="auto"/>
            <w:left w:val="none" w:sz="0" w:space="0" w:color="auto"/>
            <w:bottom w:val="none" w:sz="0" w:space="0" w:color="auto"/>
            <w:right w:val="none" w:sz="0" w:space="0" w:color="auto"/>
          </w:divBdr>
          <w:divsChild>
            <w:div w:id="6114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9852">
      <w:bodyDiv w:val="1"/>
      <w:marLeft w:val="0"/>
      <w:marRight w:val="0"/>
      <w:marTop w:val="0"/>
      <w:marBottom w:val="0"/>
      <w:divBdr>
        <w:top w:val="none" w:sz="0" w:space="0" w:color="auto"/>
        <w:left w:val="none" w:sz="0" w:space="0" w:color="auto"/>
        <w:bottom w:val="none" w:sz="0" w:space="0" w:color="auto"/>
        <w:right w:val="none" w:sz="0" w:space="0" w:color="auto"/>
      </w:divBdr>
    </w:div>
    <w:div w:id="649987510">
      <w:bodyDiv w:val="1"/>
      <w:marLeft w:val="0"/>
      <w:marRight w:val="0"/>
      <w:marTop w:val="0"/>
      <w:marBottom w:val="0"/>
      <w:divBdr>
        <w:top w:val="none" w:sz="0" w:space="0" w:color="auto"/>
        <w:left w:val="none" w:sz="0" w:space="0" w:color="auto"/>
        <w:bottom w:val="none" w:sz="0" w:space="0" w:color="auto"/>
        <w:right w:val="none" w:sz="0" w:space="0" w:color="auto"/>
      </w:divBdr>
    </w:div>
    <w:div w:id="654647947">
      <w:bodyDiv w:val="1"/>
      <w:marLeft w:val="0"/>
      <w:marRight w:val="0"/>
      <w:marTop w:val="0"/>
      <w:marBottom w:val="0"/>
      <w:divBdr>
        <w:top w:val="none" w:sz="0" w:space="0" w:color="auto"/>
        <w:left w:val="none" w:sz="0" w:space="0" w:color="auto"/>
        <w:bottom w:val="none" w:sz="0" w:space="0" w:color="auto"/>
        <w:right w:val="none" w:sz="0" w:space="0" w:color="auto"/>
      </w:divBdr>
      <w:divsChild>
        <w:div w:id="917136248">
          <w:marLeft w:val="0"/>
          <w:marRight w:val="0"/>
          <w:marTop w:val="0"/>
          <w:marBottom w:val="0"/>
          <w:divBdr>
            <w:top w:val="none" w:sz="0" w:space="0" w:color="auto"/>
            <w:left w:val="none" w:sz="0" w:space="0" w:color="auto"/>
            <w:bottom w:val="none" w:sz="0" w:space="0" w:color="auto"/>
            <w:right w:val="none" w:sz="0" w:space="0" w:color="auto"/>
          </w:divBdr>
          <w:divsChild>
            <w:div w:id="19759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1881">
      <w:bodyDiv w:val="1"/>
      <w:marLeft w:val="0"/>
      <w:marRight w:val="0"/>
      <w:marTop w:val="0"/>
      <w:marBottom w:val="0"/>
      <w:divBdr>
        <w:top w:val="none" w:sz="0" w:space="0" w:color="auto"/>
        <w:left w:val="none" w:sz="0" w:space="0" w:color="auto"/>
        <w:bottom w:val="none" w:sz="0" w:space="0" w:color="auto"/>
        <w:right w:val="none" w:sz="0" w:space="0" w:color="auto"/>
      </w:divBdr>
      <w:divsChild>
        <w:div w:id="997659657">
          <w:marLeft w:val="0"/>
          <w:marRight w:val="0"/>
          <w:marTop w:val="0"/>
          <w:marBottom w:val="0"/>
          <w:divBdr>
            <w:top w:val="none" w:sz="0" w:space="0" w:color="auto"/>
            <w:left w:val="none" w:sz="0" w:space="0" w:color="auto"/>
            <w:bottom w:val="none" w:sz="0" w:space="0" w:color="auto"/>
            <w:right w:val="none" w:sz="0" w:space="0" w:color="auto"/>
          </w:divBdr>
        </w:div>
      </w:divsChild>
    </w:div>
    <w:div w:id="662970116">
      <w:bodyDiv w:val="1"/>
      <w:marLeft w:val="0"/>
      <w:marRight w:val="0"/>
      <w:marTop w:val="0"/>
      <w:marBottom w:val="0"/>
      <w:divBdr>
        <w:top w:val="none" w:sz="0" w:space="0" w:color="auto"/>
        <w:left w:val="none" w:sz="0" w:space="0" w:color="auto"/>
        <w:bottom w:val="none" w:sz="0" w:space="0" w:color="auto"/>
        <w:right w:val="none" w:sz="0" w:space="0" w:color="auto"/>
      </w:divBdr>
      <w:divsChild>
        <w:div w:id="1583489878">
          <w:marLeft w:val="0"/>
          <w:marRight w:val="0"/>
          <w:marTop w:val="0"/>
          <w:marBottom w:val="0"/>
          <w:divBdr>
            <w:top w:val="none" w:sz="0" w:space="0" w:color="auto"/>
            <w:left w:val="none" w:sz="0" w:space="0" w:color="auto"/>
            <w:bottom w:val="none" w:sz="0" w:space="0" w:color="auto"/>
            <w:right w:val="none" w:sz="0" w:space="0" w:color="auto"/>
          </w:divBdr>
          <w:divsChild>
            <w:div w:id="9667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5923">
      <w:bodyDiv w:val="1"/>
      <w:marLeft w:val="0"/>
      <w:marRight w:val="0"/>
      <w:marTop w:val="0"/>
      <w:marBottom w:val="0"/>
      <w:divBdr>
        <w:top w:val="none" w:sz="0" w:space="0" w:color="auto"/>
        <w:left w:val="none" w:sz="0" w:space="0" w:color="auto"/>
        <w:bottom w:val="none" w:sz="0" w:space="0" w:color="auto"/>
        <w:right w:val="none" w:sz="0" w:space="0" w:color="auto"/>
      </w:divBdr>
    </w:div>
    <w:div w:id="665591850">
      <w:bodyDiv w:val="1"/>
      <w:marLeft w:val="0"/>
      <w:marRight w:val="0"/>
      <w:marTop w:val="0"/>
      <w:marBottom w:val="0"/>
      <w:divBdr>
        <w:top w:val="none" w:sz="0" w:space="0" w:color="auto"/>
        <w:left w:val="none" w:sz="0" w:space="0" w:color="auto"/>
        <w:bottom w:val="none" w:sz="0" w:space="0" w:color="auto"/>
        <w:right w:val="none" w:sz="0" w:space="0" w:color="auto"/>
      </w:divBdr>
    </w:div>
    <w:div w:id="668291588">
      <w:bodyDiv w:val="1"/>
      <w:marLeft w:val="0"/>
      <w:marRight w:val="0"/>
      <w:marTop w:val="0"/>
      <w:marBottom w:val="0"/>
      <w:divBdr>
        <w:top w:val="none" w:sz="0" w:space="0" w:color="auto"/>
        <w:left w:val="none" w:sz="0" w:space="0" w:color="auto"/>
        <w:bottom w:val="none" w:sz="0" w:space="0" w:color="auto"/>
        <w:right w:val="none" w:sz="0" w:space="0" w:color="auto"/>
      </w:divBdr>
      <w:divsChild>
        <w:div w:id="979766884">
          <w:marLeft w:val="0"/>
          <w:marRight w:val="0"/>
          <w:marTop w:val="0"/>
          <w:marBottom w:val="0"/>
          <w:divBdr>
            <w:top w:val="none" w:sz="0" w:space="0" w:color="auto"/>
            <w:left w:val="none" w:sz="0" w:space="0" w:color="auto"/>
            <w:bottom w:val="none" w:sz="0" w:space="0" w:color="auto"/>
            <w:right w:val="none" w:sz="0" w:space="0" w:color="auto"/>
          </w:divBdr>
          <w:divsChild>
            <w:div w:id="12520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1513">
      <w:bodyDiv w:val="1"/>
      <w:marLeft w:val="0"/>
      <w:marRight w:val="0"/>
      <w:marTop w:val="0"/>
      <w:marBottom w:val="0"/>
      <w:divBdr>
        <w:top w:val="none" w:sz="0" w:space="0" w:color="auto"/>
        <w:left w:val="none" w:sz="0" w:space="0" w:color="auto"/>
        <w:bottom w:val="none" w:sz="0" w:space="0" w:color="auto"/>
        <w:right w:val="none" w:sz="0" w:space="0" w:color="auto"/>
      </w:divBdr>
      <w:divsChild>
        <w:div w:id="1262954400">
          <w:marLeft w:val="0"/>
          <w:marRight w:val="0"/>
          <w:marTop w:val="0"/>
          <w:marBottom w:val="0"/>
          <w:divBdr>
            <w:top w:val="none" w:sz="0" w:space="0" w:color="auto"/>
            <w:left w:val="none" w:sz="0" w:space="0" w:color="auto"/>
            <w:bottom w:val="none" w:sz="0" w:space="0" w:color="auto"/>
            <w:right w:val="none" w:sz="0" w:space="0" w:color="auto"/>
          </w:divBdr>
          <w:divsChild>
            <w:div w:id="2525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8475">
      <w:bodyDiv w:val="1"/>
      <w:marLeft w:val="0"/>
      <w:marRight w:val="0"/>
      <w:marTop w:val="0"/>
      <w:marBottom w:val="0"/>
      <w:divBdr>
        <w:top w:val="none" w:sz="0" w:space="0" w:color="auto"/>
        <w:left w:val="none" w:sz="0" w:space="0" w:color="auto"/>
        <w:bottom w:val="none" w:sz="0" w:space="0" w:color="auto"/>
        <w:right w:val="none" w:sz="0" w:space="0" w:color="auto"/>
      </w:divBdr>
      <w:divsChild>
        <w:div w:id="417873985">
          <w:marLeft w:val="0"/>
          <w:marRight w:val="0"/>
          <w:marTop w:val="0"/>
          <w:marBottom w:val="0"/>
          <w:divBdr>
            <w:top w:val="none" w:sz="0" w:space="0" w:color="auto"/>
            <w:left w:val="none" w:sz="0" w:space="0" w:color="auto"/>
            <w:bottom w:val="none" w:sz="0" w:space="0" w:color="auto"/>
            <w:right w:val="none" w:sz="0" w:space="0" w:color="auto"/>
          </w:divBdr>
          <w:divsChild>
            <w:div w:id="4651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0128">
      <w:bodyDiv w:val="1"/>
      <w:marLeft w:val="0"/>
      <w:marRight w:val="0"/>
      <w:marTop w:val="0"/>
      <w:marBottom w:val="0"/>
      <w:divBdr>
        <w:top w:val="none" w:sz="0" w:space="0" w:color="auto"/>
        <w:left w:val="none" w:sz="0" w:space="0" w:color="auto"/>
        <w:bottom w:val="none" w:sz="0" w:space="0" w:color="auto"/>
        <w:right w:val="none" w:sz="0" w:space="0" w:color="auto"/>
      </w:divBdr>
    </w:div>
    <w:div w:id="676538080">
      <w:bodyDiv w:val="1"/>
      <w:marLeft w:val="0"/>
      <w:marRight w:val="0"/>
      <w:marTop w:val="0"/>
      <w:marBottom w:val="0"/>
      <w:divBdr>
        <w:top w:val="none" w:sz="0" w:space="0" w:color="auto"/>
        <w:left w:val="none" w:sz="0" w:space="0" w:color="auto"/>
        <w:bottom w:val="none" w:sz="0" w:space="0" w:color="auto"/>
        <w:right w:val="none" w:sz="0" w:space="0" w:color="auto"/>
      </w:divBdr>
      <w:divsChild>
        <w:div w:id="1615600943">
          <w:marLeft w:val="0"/>
          <w:marRight w:val="0"/>
          <w:marTop w:val="0"/>
          <w:marBottom w:val="0"/>
          <w:divBdr>
            <w:top w:val="none" w:sz="0" w:space="0" w:color="auto"/>
            <w:left w:val="none" w:sz="0" w:space="0" w:color="auto"/>
            <w:bottom w:val="none" w:sz="0" w:space="0" w:color="auto"/>
            <w:right w:val="none" w:sz="0" w:space="0" w:color="auto"/>
          </w:divBdr>
          <w:divsChild>
            <w:div w:id="2109692290">
              <w:marLeft w:val="0"/>
              <w:marRight w:val="0"/>
              <w:marTop w:val="0"/>
              <w:marBottom w:val="0"/>
              <w:divBdr>
                <w:top w:val="none" w:sz="0" w:space="0" w:color="auto"/>
                <w:left w:val="none" w:sz="0" w:space="0" w:color="auto"/>
                <w:bottom w:val="none" w:sz="0" w:space="0" w:color="auto"/>
                <w:right w:val="none" w:sz="0" w:space="0" w:color="auto"/>
              </w:divBdr>
              <w:divsChild>
                <w:div w:id="846289279">
                  <w:marLeft w:val="0"/>
                  <w:marRight w:val="0"/>
                  <w:marTop w:val="0"/>
                  <w:marBottom w:val="0"/>
                  <w:divBdr>
                    <w:top w:val="none" w:sz="0" w:space="0" w:color="auto"/>
                    <w:left w:val="none" w:sz="0" w:space="0" w:color="auto"/>
                    <w:bottom w:val="none" w:sz="0" w:space="0" w:color="auto"/>
                    <w:right w:val="none" w:sz="0" w:space="0" w:color="auto"/>
                  </w:divBdr>
                  <w:divsChild>
                    <w:div w:id="17877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733725">
      <w:bodyDiv w:val="1"/>
      <w:marLeft w:val="0"/>
      <w:marRight w:val="0"/>
      <w:marTop w:val="0"/>
      <w:marBottom w:val="0"/>
      <w:divBdr>
        <w:top w:val="none" w:sz="0" w:space="0" w:color="auto"/>
        <w:left w:val="none" w:sz="0" w:space="0" w:color="auto"/>
        <w:bottom w:val="none" w:sz="0" w:space="0" w:color="auto"/>
        <w:right w:val="none" w:sz="0" w:space="0" w:color="auto"/>
      </w:divBdr>
      <w:divsChild>
        <w:div w:id="1777091466">
          <w:marLeft w:val="0"/>
          <w:marRight w:val="0"/>
          <w:marTop w:val="0"/>
          <w:marBottom w:val="0"/>
          <w:divBdr>
            <w:top w:val="none" w:sz="0" w:space="0" w:color="auto"/>
            <w:left w:val="none" w:sz="0" w:space="0" w:color="auto"/>
            <w:bottom w:val="none" w:sz="0" w:space="0" w:color="auto"/>
            <w:right w:val="none" w:sz="0" w:space="0" w:color="auto"/>
          </w:divBdr>
          <w:divsChild>
            <w:div w:id="740834998">
              <w:marLeft w:val="0"/>
              <w:marRight w:val="0"/>
              <w:marTop w:val="0"/>
              <w:marBottom w:val="0"/>
              <w:divBdr>
                <w:top w:val="none" w:sz="0" w:space="0" w:color="auto"/>
                <w:left w:val="none" w:sz="0" w:space="0" w:color="auto"/>
                <w:bottom w:val="none" w:sz="0" w:space="0" w:color="auto"/>
                <w:right w:val="none" w:sz="0" w:space="0" w:color="auto"/>
              </w:divBdr>
            </w:div>
            <w:div w:id="865338481">
              <w:marLeft w:val="0"/>
              <w:marRight w:val="0"/>
              <w:marTop w:val="0"/>
              <w:marBottom w:val="0"/>
              <w:divBdr>
                <w:top w:val="none" w:sz="0" w:space="0" w:color="auto"/>
                <w:left w:val="none" w:sz="0" w:space="0" w:color="auto"/>
                <w:bottom w:val="none" w:sz="0" w:space="0" w:color="auto"/>
                <w:right w:val="none" w:sz="0" w:space="0" w:color="auto"/>
              </w:divBdr>
              <w:divsChild>
                <w:div w:id="162745551">
                  <w:marLeft w:val="0"/>
                  <w:marRight w:val="0"/>
                  <w:marTop w:val="0"/>
                  <w:marBottom w:val="0"/>
                  <w:divBdr>
                    <w:top w:val="none" w:sz="0" w:space="0" w:color="auto"/>
                    <w:left w:val="none" w:sz="0" w:space="0" w:color="auto"/>
                    <w:bottom w:val="none" w:sz="0" w:space="0" w:color="auto"/>
                    <w:right w:val="none" w:sz="0" w:space="0" w:color="auto"/>
                  </w:divBdr>
                </w:div>
              </w:divsChild>
            </w:div>
            <w:div w:id="1192065494">
              <w:marLeft w:val="0"/>
              <w:marRight w:val="0"/>
              <w:marTop w:val="0"/>
              <w:marBottom w:val="0"/>
              <w:divBdr>
                <w:top w:val="none" w:sz="0" w:space="0" w:color="auto"/>
                <w:left w:val="none" w:sz="0" w:space="0" w:color="auto"/>
                <w:bottom w:val="none" w:sz="0" w:space="0" w:color="auto"/>
                <w:right w:val="none" w:sz="0" w:space="0" w:color="auto"/>
              </w:divBdr>
              <w:divsChild>
                <w:div w:id="15234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714">
      <w:bodyDiv w:val="1"/>
      <w:marLeft w:val="0"/>
      <w:marRight w:val="0"/>
      <w:marTop w:val="0"/>
      <w:marBottom w:val="0"/>
      <w:divBdr>
        <w:top w:val="none" w:sz="0" w:space="0" w:color="auto"/>
        <w:left w:val="none" w:sz="0" w:space="0" w:color="auto"/>
        <w:bottom w:val="none" w:sz="0" w:space="0" w:color="auto"/>
        <w:right w:val="none" w:sz="0" w:space="0" w:color="auto"/>
      </w:divBdr>
    </w:div>
    <w:div w:id="681782146">
      <w:bodyDiv w:val="1"/>
      <w:marLeft w:val="0"/>
      <w:marRight w:val="0"/>
      <w:marTop w:val="0"/>
      <w:marBottom w:val="0"/>
      <w:divBdr>
        <w:top w:val="none" w:sz="0" w:space="0" w:color="auto"/>
        <w:left w:val="none" w:sz="0" w:space="0" w:color="auto"/>
        <w:bottom w:val="none" w:sz="0" w:space="0" w:color="auto"/>
        <w:right w:val="none" w:sz="0" w:space="0" w:color="auto"/>
      </w:divBdr>
    </w:div>
    <w:div w:id="681863161">
      <w:bodyDiv w:val="1"/>
      <w:marLeft w:val="0"/>
      <w:marRight w:val="0"/>
      <w:marTop w:val="0"/>
      <w:marBottom w:val="0"/>
      <w:divBdr>
        <w:top w:val="none" w:sz="0" w:space="0" w:color="auto"/>
        <w:left w:val="none" w:sz="0" w:space="0" w:color="auto"/>
        <w:bottom w:val="none" w:sz="0" w:space="0" w:color="auto"/>
        <w:right w:val="none" w:sz="0" w:space="0" w:color="auto"/>
      </w:divBdr>
      <w:divsChild>
        <w:div w:id="2086760500">
          <w:marLeft w:val="0"/>
          <w:marRight w:val="0"/>
          <w:marTop w:val="0"/>
          <w:marBottom w:val="0"/>
          <w:divBdr>
            <w:top w:val="none" w:sz="0" w:space="0" w:color="auto"/>
            <w:left w:val="none" w:sz="0" w:space="0" w:color="auto"/>
            <w:bottom w:val="none" w:sz="0" w:space="0" w:color="auto"/>
            <w:right w:val="none" w:sz="0" w:space="0" w:color="auto"/>
          </w:divBdr>
          <w:divsChild>
            <w:div w:id="9550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872">
      <w:bodyDiv w:val="1"/>
      <w:marLeft w:val="0"/>
      <w:marRight w:val="0"/>
      <w:marTop w:val="0"/>
      <w:marBottom w:val="0"/>
      <w:divBdr>
        <w:top w:val="none" w:sz="0" w:space="0" w:color="auto"/>
        <w:left w:val="none" w:sz="0" w:space="0" w:color="auto"/>
        <w:bottom w:val="none" w:sz="0" w:space="0" w:color="auto"/>
        <w:right w:val="none" w:sz="0" w:space="0" w:color="auto"/>
      </w:divBdr>
    </w:div>
    <w:div w:id="691609938">
      <w:bodyDiv w:val="1"/>
      <w:marLeft w:val="0"/>
      <w:marRight w:val="0"/>
      <w:marTop w:val="0"/>
      <w:marBottom w:val="0"/>
      <w:divBdr>
        <w:top w:val="none" w:sz="0" w:space="0" w:color="auto"/>
        <w:left w:val="none" w:sz="0" w:space="0" w:color="auto"/>
        <w:bottom w:val="none" w:sz="0" w:space="0" w:color="auto"/>
        <w:right w:val="none" w:sz="0" w:space="0" w:color="auto"/>
      </w:divBdr>
      <w:divsChild>
        <w:div w:id="597715079">
          <w:marLeft w:val="0"/>
          <w:marRight w:val="0"/>
          <w:marTop w:val="0"/>
          <w:marBottom w:val="0"/>
          <w:divBdr>
            <w:top w:val="none" w:sz="0" w:space="0" w:color="auto"/>
            <w:left w:val="none" w:sz="0" w:space="0" w:color="auto"/>
            <w:bottom w:val="none" w:sz="0" w:space="0" w:color="auto"/>
            <w:right w:val="none" w:sz="0" w:space="0" w:color="auto"/>
          </w:divBdr>
          <w:divsChild>
            <w:div w:id="4191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4831">
      <w:bodyDiv w:val="1"/>
      <w:marLeft w:val="0"/>
      <w:marRight w:val="0"/>
      <w:marTop w:val="0"/>
      <w:marBottom w:val="0"/>
      <w:divBdr>
        <w:top w:val="none" w:sz="0" w:space="0" w:color="auto"/>
        <w:left w:val="none" w:sz="0" w:space="0" w:color="auto"/>
        <w:bottom w:val="none" w:sz="0" w:space="0" w:color="auto"/>
        <w:right w:val="none" w:sz="0" w:space="0" w:color="auto"/>
      </w:divBdr>
      <w:divsChild>
        <w:div w:id="1649020149">
          <w:marLeft w:val="0"/>
          <w:marRight w:val="0"/>
          <w:marTop w:val="0"/>
          <w:marBottom w:val="0"/>
          <w:divBdr>
            <w:top w:val="none" w:sz="0" w:space="0" w:color="auto"/>
            <w:left w:val="none" w:sz="0" w:space="0" w:color="auto"/>
            <w:bottom w:val="none" w:sz="0" w:space="0" w:color="auto"/>
            <w:right w:val="none" w:sz="0" w:space="0" w:color="auto"/>
          </w:divBdr>
          <w:divsChild>
            <w:div w:id="281232525">
              <w:marLeft w:val="0"/>
              <w:marRight w:val="0"/>
              <w:marTop w:val="0"/>
              <w:marBottom w:val="0"/>
              <w:divBdr>
                <w:top w:val="none" w:sz="0" w:space="0" w:color="auto"/>
                <w:left w:val="none" w:sz="0" w:space="0" w:color="auto"/>
                <w:bottom w:val="none" w:sz="0" w:space="0" w:color="auto"/>
                <w:right w:val="none" w:sz="0" w:space="0" w:color="auto"/>
              </w:divBdr>
              <w:divsChild>
                <w:div w:id="472480644">
                  <w:marLeft w:val="0"/>
                  <w:marRight w:val="0"/>
                  <w:marTop w:val="0"/>
                  <w:marBottom w:val="0"/>
                  <w:divBdr>
                    <w:top w:val="none" w:sz="0" w:space="0" w:color="auto"/>
                    <w:left w:val="none" w:sz="0" w:space="0" w:color="auto"/>
                    <w:bottom w:val="none" w:sz="0" w:space="0" w:color="auto"/>
                    <w:right w:val="none" w:sz="0" w:space="0" w:color="auto"/>
                  </w:divBdr>
                  <w:divsChild>
                    <w:div w:id="17467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71169">
      <w:bodyDiv w:val="1"/>
      <w:marLeft w:val="0"/>
      <w:marRight w:val="0"/>
      <w:marTop w:val="0"/>
      <w:marBottom w:val="0"/>
      <w:divBdr>
        <w:top w:val="none" w:sz="0" w:space="0" w:color="auto"/>
        <w:left w:val="none" w:sz="0" w:space="0" w:color="auto"/>
        <w:bottom w:val="none" w:sz="0" w:space="0" w:color="auto"/>
        <w:right w:val="none" w:sz="0" w:space="0" w:color="auto"/>
      </w:divBdr>
      <w:divsChild>
        <w:div w:id="433942383">
          <w:marLeft w:val="0"/>
          <w:marRight w:val="0"/>
          <w:marTop w:val="0"/>
          <w:marBottom w:val="0"/>
          <w:divBdr>
            <w:top w:val="none" w:sz="0" w:space="0" w:color="auto"/>
            <w:left w:val="none" w:sz="0" w:space="0" w:color="auto"/>
            <w:bottom w:val="none" w:sz="0" w:space="0" w:color="auto"/>
            <w:right w:val="none" w:sz="0" w:space="0" w:color="auto"/>
          </w:divBdr>
          <w:divsChild>
            <w:div w:id="8215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5962">
      <w:bodyDiv w:val="1"/>
      <w:marLeft w:val="0"/>
      <w:marRight w:val="0"/>
      <w:marTop w:val="0"/>
      <w:marBottom w:val="0"/>
      <w:divBdr>
        <w:top w:val="none" w:sz="0" w:space="0" w:color="auto"/>
        <w:left w:val="none" w:sz="0" w:space="0" w:color="auto"/>
        <w:bottom w:val="none" w:sz="0" w:space="0" w:color="auto"/>
        <w:right w:val="none" w:sz="0" w:space="0" w:color="auto"/>
      </w:divBdr>
      <w:divsChild>
        <w:div w:id="1302150593">
          <w:marLeft w:val="0"/>
          <w:marRight w:val="0"/>
          <w:marTop w:val="0"/>
          <w:marBottom w:val="0"/>
          <w:divBdr>
            <w:top w:val="none" w:sz="0" w:space="0" w:color="auto"/>
            <w:left w:val="none" w:sz="0" w:space="0" w:color="auto"/>
            <w:bottom w:val="none" w:sz="0" w:space="0" w:color="auto"/>
            <w:right w:val="none" w:sz="0" w:space="0" w:color="auto"/>
          </w:divBdr>
        </w:div>
      </w:divsChild>
    </w:div>
    <w:div w:id="705102644">
      <w:bodyDiv w:val="1"/>
      <w:marLeft w:val="0"/>
      <w:marRight w:val="0"/>
      <w:marTop w:val="0"/>
      <w:marBottom w:val="0"/>
      <w:divBdr>
        <w:top w:val="none" w:sz="0" w:space="0" w:color="auto"/>
        <w:left w:val="none" w:sz="0" w:space="0" w:color="auto"/>
        <w:bottom w:val="none" w:sz="0" w:space="0" w:color="auto"/>
        <w:right w:val="none" w:sz="0" w:space="0" w:color="auto"/>
      </w:divBdr>
      <w:divsChild>
        <w:div w:id="1569802837">
          <w:marLeft w:val="0"/>
          <w:marRight w:val="0"/>
          <w:marTop w:val="0"/>
          <w:marBottom w:val="0"/>
          <w:divBdr>
            <w:top w:val="none" w:sz="0" w:space="0" w:color="auto"/>
            <w:left w:val="none" w:sz="0" w:space="0" w:color="auto"/>
            <w:bottom w:val="none" w:sz="0" w:space="0" w:color="auto"/>
            <w:right w:val="none" w:sz="0" w:space="0" w:color="auto"/>
          </w:divBdr>
          <w:divsChild>
            <w:div w:id="1143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7010">
      <w:bodyDiv w:val="1"/>
      <w:marLeft w:val="0"/>
      <w:marRight w:val="0"/>
      <w:marTop w:val="0"/>
      <w:marBottom w:val="0"/>
      <w:divBdr>
        <w:top w:val="none" w:sz="0" w:space="0" w:color="auto"/>
        <w:left w:val="none" w:sz="0" w:space="0" w:color="auto"/>
        <w:bottom w:val="none" w:sz="0" w:space="0" w:color="auto"/>
        <w:right w:val="none" w:sz="0" w:space="0" w:color="auto"/>
      </w:divBdr>
      <w:divsChild>
        <w:div w:id="1995066174">
          <w:marLeft w:val="0"/>
          <w:marRight w:val="0"/>
          <w:marTop w:val="0"/>
          <w:marBottom w:val="0"/>
          <w:divBdr>
            <w:top w:val="none" w:sz="0" w:space="0" w:color="auto"/>
            <w:left w:val="none" w:sz="0" w:space="0" w:color="auto"/>
            <w:bottom w:val="none" w:sz="0" w:space="0" w:color="auto"/>
            <w:right w:val="none" w:sz="0" w:space="0" w:color="auto"/>
          </w:divBdr>
          <w:divsChild>
            <w:div w:id="14870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2626">
      <w:bodyDiv w:val="1"/>
      <w:marLeft w:val="0"/>
      <w:marRight w:val="0"/>
      <w:marTop w:val="0"/>
      <w:marBottom w:val="0"/>
      <w:divBdr>
        <w:top w:val="none" w:sz="0" w:space="0" w:color="auto"/>
        <w:left w:val="none" w:sz="0" w:space="0" w:color="auto"/>
        <w:bottom w:val="none" w:sz="0" w:space="0" w:color="auto"/>
        <w:right w:val="none" w:sz="0" w:space="0" w:color="auto"/>
      </w:divBdr>
    </w:div>
    <w:div w:id="715667280">
      <w:bodyDiv w:val="1"/>
      <w:marLeft w:val="0"/>
      <w:marRight w:val="0"/>
      <w:marTop w:val="0"/>
      <w:marBottom w:val="0"/>
      <w:divBdr>
        <w:top w:val="none" w:sz="0" w:space="0" w:color="auto"/>
        <w:left w:val="none" w:sz="0" w:space="0" w:color="auto"/>
        <w:bottom w:val="none" w:sz="0" w:space="0" w:color="auto"/>
        <w:right w:val="none" w:sz="0" w:space="0" w:color="auto"/>
      </w:divBdr>
    </w:div>
    <w:div w:id="718281932">
      <w:bodyDiv w:val="1"/>
      <w:marLeft w:val="0"/>
      <w:marRight w:val="0"/>
      <w:marTop w:val="0"/>
      <w:marBottom w:val="0"/>
      <w:divBdr>
        <w:top w:val="none" w:sz="0" w:space="0" w:color="auto"/>
        <w:left w:val="none" w:sz="0" w:space="0" w:color="auto"/>
        <w:bottom w:val="none" w:sz="0" w:space="0" w:color="auto"/>
        <w:right w:val="none" w:sz="0" w:space="0" w:color="auto"/>
      </w:divBdr>
      <w:divsChild>
        <w:div w:id="30037836">
          <w:marLeft w:val="0"/>
          <w:marRight w:val="0"/>
          <w:marTop w:val="0"/>
          <w:marBottom w:val="0"/>
          <w:divBdr>
            <w:top w:val="none" w:sz="0" w:space="0" w:color="auto"/>
            <w:left w:val="none" w:sz="0" w:space="0" w:color="auto"/>
            <w:bottom w:val="none" w:sz="0" w:space="0" w:color="auto"/>
            <w:right w:val="none" w:sz="0" w:space="0" w:color="auto"/>
          </w:divBdr>
          <w:divsChild>
            <w:div w:id="8802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9797">
      <w:bodyDiv w:val="1"/>
      <w:marLeft w:val="0"/>
      <w:marRight w:val="0"/>
      <w:marTop w:val="0"/>
      <w:marBottom w:val="0"/>
      <w:divBdr>
        <w:top w:val="none" w:sz="0" w:space="0" w:color="auto"/>
        <w:left w:val="none" w:sz="0" w:space="0" w:color="auto"/>
        <w:bottom w:val="none" w:sz="0" w:space="0" w:color="auto"/>
        <w:right w:val="none" w:sz="0" w:space="0" w:color="auto"/>
      </w:divBdr>
      <w:divsChild>
        <w:div w:id="217594969">
          <w:marLeft w:val="0"/>
          <w:marRight w:val="0"/>
          <w:marTop w:val="0"/>
          <w:marBottom w:val="0"/>
          <w:divBdr>
            <w:top w:val="none" w:sz="0" w:space="0" w:color="auto"/>
            <w:left w:val="none" w:sz="0" w:space="0" w:color="auto"/>
            <w:bottom w:val="none" w:sz="0" w:space="0" w:color="auto"/>
            <w:right w:val="none" w:sz="0" w:space="0" w:color="auto"/>
          </w:divBdr>
          <w:divsChild>
            <w:div w:id="5272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666">
      <w:bodyDiv w:val="1"/>
      <w:marLeft w:val="0"/>
      <w:marRight w:val="0"/>
      <w:marTop w:val="0"/>
      <w:marBottom w:val="0"/>
      <w:divBdr>
        <w:top w:val="none" w:sz="0" w:space="0" w:color="auto"/>
        <w:left w:val="none" w:sz="0" w:space="0" w:color="auto"/>
        <w:bottom w:val="none" w:sz="0" w:space="0" w:color="auto"/>
        <w:right w:val="none" w:sz="0" w:space="0" w:color="auto"/>
      </w:divBdr>
    </w:div>
    <w:div w:id="733816420">
      <w:bodyDiv w:val="1"/>
      <w:marLeft w:val="0"/>
      <w:marRight w:val="0"/>
      <w:marTop w:val="0"/>
      <w:marBottom w:val="0"/>
      <w:divBdr>
        <w:top w:val="none" w:sz="0" w:space="0" w:color="auto"/>
        <w:left w:val="none" w:sz="0" w:space="0" w:color="auto"/>
        <w:bottom w:val="none" w:sz="0" w:space="0" w:color="auto"/>
        <w:right w:val="none" w:sz="0" w:space="0" w:color="auto"/>
      </w:divBdr>
    </w:div>
    <w:div w:id="736825726">
      <w:bodyDiv w:val="1"/>
      <w:marLeft w:val="0"/>
      <w:marRight w:val="0"/>
      <w:marTop w:val="0"/>
      <w:marBottom w:val="0"/>
      <w:divBdr>
        <w:top w:val="none" w:sz="0" w:space="0" w:color="auto"/>
        <w:left w:val="none" w:sz="0" w:space="0" w:color="auto"/>
        <w:bottom w:val="none" w:sz="0" w:space="0" w:color="auto"/>
        <w:right w:val="none" w:sz="0" w:space="0" w:color="auto"/>
      </w:divBdr>
    </w:div>
    <w:div w:id="74090768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51">
          <w:marLeft w:val="0"/>
          <w:marRight w:val="0"/>
          <w:marTop w:val="0"/>
          <w:marBottom w:val="0"/>
          <w:divBdr>
            <w:top w:val="none" w:sz="0" w:space="0" w:color="auto"/>
            <w:left w:val="none" w:sz="0" w:space="0" w:color="auto"/>
            <w:bottom w:val="none" w:sz="0" w:space="0" w:color="auto"/>
            <w:right w:val="none" w:sz="0" w:space="0" w:color="auto"/>
          </w:divBdr>
          <w:divsChild>
            <w:div w:id="11017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9919">
      <w:bodyDiv w:val="1"/>
      <w:marLeft w:val="0"/>
      <w:marRight w:val="0"/>
      <w:marTop w:val="0"/>
      <w:marBottom w:val="0"/>
      <w:divBdr>
        <w:top w:val="none" w:sz="0" w:space="0" w:color="auto"/>
        <w:left w:val="none" w:sz="0" w:space="0" w:color="auto"/>
        <w:bottom w:val="none" w:sz="0" w:space="0" w:color="auto"/>
        <w:right w:val="none" w:sz="0" w:space="0" w:color="auto"/>
      </w:divBdr>
    </w:div>
    <w:div w:id="742878072">
      <w:bodyDiv w:val="1"/>
      <w:marLeft w:val="0"/>
      <w:marRight w:val="0"/>
      <w:marTop w:val="0"/>
      <w:marBottom w:val="0"/>
      <w:divBdr>
        <w:top w:val="none" w:sz="0" w:space="0" w:color="auto"/>
        <w:left w:val="none" w:sz="0" w:space="0" w:color="auto"/>
        <w:bottom w:val="none" w:sz="0" w:space="0" w:color="auto"/>
        <w:right w:val="none" w:sz="0" w:space="0" w:color="auto"/>
      </w:divBdr>
      <w:divsChild>
        <w:div w:id="1624655478">
          <w:marLeft w:val="0"/>
          <w:marRight w:val="0"/>
          <w:marTop w:val="0"/>
          <w:marBottom w:val="0"/>
          <w:divBdr>
            <w:top w:val="none" w:sz="0" w:space="0" w:color="auto"/>
            <w:left w:val="none" w:sz="0" w:space="0" w:color="auto"/>
            <w:bottom w:val="none" w:sz="0" w:space="0" w:color="auto"/>
            <w:right w:val="none" w:sz="0" w:space="0" w:color="auto"/>
          </w:divBdr>
          <w:divsChild>
            <w:div w:id="19746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4859">
      <w:bodyDiv w:val="1"/>
      <w:marLeft w:val="0"/>
      <w:marRight w:val="0"/>
      <w:marTop w:val="0"/>
      <w:marBottom w:val="0"/>
      <w:divBdr>
        <w:top w:val="none" w:sz="0" w:space="0" w:color="auto"/>
        <w:left w:val="none" w:sz="0" w:space="0" w:color="auto"/>
        <w:bottom w:val="none" w:sz="0" w:space="0" w:color="auto"/>
        <w:right w:val="none" w:sz="0" w:space="0" w:color="auto"/>
      </w:divBdr>
    </w:div>
    <w:div w:id="750547873">
      <w:bodyDiv w:val="1"/>
      <w:marLeft w:val="0"/>
      <w:marRight w:val="0"/>
      <w:marTop w:val="0"/>
      <w:marBottom w:val="0"/>
      <w:divBdr>
        <w:top w:val="none" w:sz="0" w:space="0" w:color="auto"/>
        <w:left w:val="none" w:sz="0" w:space="0" w:color="auto"/>
        <w:bottom w:val="none" w:sz="0" w:space="0" w:color="auto"/>
        <w:right w:val="none" w:sz="0" w:space="0" w:color="auto"/>
      </w:divBdr>
      <w:divsChild>
        <w:div w:id="1031489409">
          <w:marLeft w:val="0"/>
          <w:marRight w:val="0"/>
          <w:marTop w:val="0"/>
          <w:marBottom w:val="0"/>
          <w:divBdr>
            <w:top w:val="none" w:sz="0" w:space="0" w:color="auto"/>
            <w:left w:val="none" w:sz="0" w:space="0" w:color="auto"/>
            <w:bottom w:val="none" w:sz="0" w:space="0" w:color="auto"/>
            <w:right w:val="none" w:sz="0" w:space="0" w:color="auto"/>
          </w:divBdr>
          <w:divsChild>
            <w:div w:id="976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7563">
      <w:bodyDiv w:val="1"/>
      <w:marLeft w:val="0"/>
      <w:marRight w:val="0"/>
      <w:marTop w:val="0"/>
      <w:marBottom w:val="0"/>
      <w:divBdr>
        <w:top w:val="none" w:sz="0" w:space="0" w:color="auto"/>
        <w:left w:val="none" w:sz="0" w:space="0" w:color="auto"/>
        <w:bottom w:val="none" w:sz="0" w:space="0" w:color="auto"/>
        <w:right w:val="none" w:sz="0" w:space="0" w:color="auto"/>
      </w:divBdr>
      <w:divsChild>
        <w:div w:id="885681641">
          <w:marLeft w:val="0"/>
          <w:marRight w:val="0"/>
          <w:marTop w:val="0"/>
          <w:marBottom w:val="0"/>
          <w:divBdr>
            <w:top w:val="none" w:sz="0" w:space="0" w:color="auto"/>
            <w:left w:val="none" w:sz="0" w:space="0" w:color="auto"/>
            <w:bottom w:val="none" w:sz="0" w:space="0" w:color="auto"/>
            <w:right w:val="none" w:sz="0" w:space="0" w:color="auto"/>
          </w:divBdr>
          <w:divsChild>
            <w:div w:id="15504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2946">
      <w:bodyDiv w:val="1"/>
      <w:marLeft w:val="0"/>
      <w:marRight w:val="0"/>
      <w:marTop w:val="0"/>
      <w:marBottom w:val="0"/>
      <w:divBdr>
        <w:top w:val="none" w:sz="0" w:space="0" w:color="auto"/>
        <w:left w:val="none" w:sz="0" w:space="0" w:color="auto"/>
        <w:bottom w:val="none" w:sz="0" w:space="0" w:color="auto"/>
        <w:right w:val="none" w:sz="0" w:space="0" w:color="auto"/>
      </w:divBdr>
    </w:div>
    <w:div w:id="755437793">
      <w:bodyDiv w:val="1"/>
      <w:marLeft w:val="0"/>
      <w:marRight w:val="0"/>
      <w:marTop w:val="0"/>
      <w:marBottom w:val="0"/>
      <w:divBdr>
        <w:top w:val="none" w:sz="0" w:space="0" w:color="auto"/>
        <w:left w:val="none" w:sz="0" w:space="0" w:color="auto"/>
        <w:bottom w:val="none" w:sz="0" w:space="0" w:color="auto"/>
        <w:right w:val="none" w:sz="0" w:space="0" w:color="auto"/>
      </w:divBdr>
    </w:div>
    <w:div w:id="760873268">
      <w:bodyDiv w:val="1"/>
      <w:marLeft w:val="0"/>
      <w:marRight w:val="0"/>
      <w:marTop w:val="0"/>
      <w:marBottom w:val="0"/>
      <w:divBdr>
        <w:top w:val="none" w:sz="0" w:space="0" w:color="auto"/>
        <w:left w:val="none" w:sz="0" w:space="0" w:color="auto"/>
        <w:bottom w:val="none" w:sz="0" w:space="0" w:color="auto"/>
        <w:right w:val="none" w:sz="0" w:space="0" w:color="auto"/>
      </w:divBdr>
      <w:divsChild>
        <w:div w:id="1908151418">
          <w:marLeft w:val="0"/>
          <w:marRight w:val="0"/>
          <w:marTop w:val="0"/>
          <w:marBottom w:val="0"/>
          <w:divBdr>
            <w:top w:val="none" w:sz="0" w:space="0" w:color="auto"/>
            <w:left w:val="none" w:sz="0" w:space="0" w:color="auto"/>
            <w:bottom w:val="none" w:sz="0" w:space="0" w:color="auto"/>
            <w:right w:val="none" w:sz="0" w:space="0" w:color="auto"/>
          </w:divBdr>
          <w:divsChild>
            <w:div w:id="1312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3085">
      <w:bodyDiv w:val="1"/>
      <w:marLeft w:val="0"/>
      <w:marRight w:val="0"/>
      <w:marTop w:val="0"/>
      <w:marBottom w:val="0"/>
      <w:divBdr>
        <w:top w:val="none" w:sz="0" w:space="0" w:color="auto"/>
        <w:left w:val="none" w:sz="0" w:space="0" w:color="auto"/>
        <w:bottom w:val="none" w:sz="0" w:space="0" w:color="auto"/>
        <w:right w:val="none" w:sz="0" w:space="0" w:color="auto"/>
      </w:divBdr>
      <w:divsChild>
        <w:div w:id="1997176311">
          <w:marLeft w:val="0"/>
          <w:marRight w:val="0"/>
          <w:marTop w:val="0"/>
          <w:marBottom w:val="0"/>
          <w:divBdr>
            <w:top w:val="none" w:sz="0" w:space="0" w:color="auto"/>
            <w:left w:val="none" w:sz="0" w:space="0" w:color="auto"/>
            <w:bottom w:val="none" w:sz="0" w:space="0" w:color="auto"/>
            <w:right w:val="none" w:sz="0" w:space="0" w:color="auto"/>
          </w:divBdr>
          <w:divsChild>
            <w:div w:id="1095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1033">
      <w:bodyDiv w:val="1"/>
      <w:marLeft w:val="0"/>
      <w:marRight w:val="0"/>
      <w:marTop w:val="0"/>
      <w:marBottom w:val="0"/>
      <w:divBdr>
        <w:top w:val="none" w:sz="0" w:space="0" w:color="auto"/>
        <w:left w:val="none" w:sz="0" w:space="0" w:color="auto"/>
        <w:bottom w:val="none" w:sz="0" w:space="0" w:color="auto"/>
        <w:right w:val="none" w:sz="0" w:space="0" w:color="auto"/>
      </w:divBdr>
    </w:div>
    <w:div w:id="765271478">
      <w:bodyDiv w:val="1"/>
      <w:marLeft w:val="0"/>
      <w:marRight w:val="0"/>
      <w:marTop w:val="0"/>
      <w:marBottom w:val="0"/>
      <w:divBdr>
        <w:top w:val="none" w:sz="0" w:space="0" w:color="auto"/>
        <w:left w:val="none" w:sz="0" w:space="0" w:color="auto"/>
        <w:bottom w:val="none" w:sz="0" w:space="0" w:color="auto"/>
        <w:right w:val="none" w:sz="0" w:space="0" w:color="auto"/>
      </w:divBdr>
      <w:divsChild>
        <w:div w:id="1702393802">
          <w:marLeft w:val="0"/>
          <w:marRight w:val="0"/>
          <w:marTop w:val="0"/>
          <w:marBottom w:val="0"/>
          <w:divBdr>
            <w:top w:val="none" w:sz="0" w:space="0" w:color="auto"/>
            <w:left w:val="none" w:sz="0" w:space="0" w:color="auto"/>
            <w:bottom w:val="none" w:sz="0" w:space="0" w:color="auto"/>
            <w:right w:val="none" w:sz="0" w:space="0" w:color="auto"/>
          </w:divBdr>
          <w:divsChild>
            <w:div w:id="9067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9952">
      <w:bodyDiv w:val="1"/>
      <w:marLeft w:val="0"/>
      <w:marRight w:val="0"/>
      <w:marTop w:val="0"/>
      <w:marBottom w:val="0"/>
      <w:divBdr>
        <w:top w:val="none" w:sz="0" w:space="0" w:color="auto"/>
        <w:left w:val="none" w:sz="0" w:space="0" w:color="auto"/>
        <w:bottom w:val="none" w:sz="0" w:space="0" w:color="auto"/>
        <w:right w:val="none" w:sz="0" w:space="0" w:color="auto"/>
      </w:divBdr>
      <w:divsChild>
        <w:div w:id="145513813">
          <w:marLeft w:val="0"/>
          <w:marRight w:val="0"/>
          <w:marTop w:val="0"/>
          <w:marBottom w:val="0"/>
          <w:divBdr>
            <w:top w:val="none" w:sz="0" w:space="0" w:color="auto"/>
            <w:left w:val="none" w:sz="0" w:space="0" w:color="auto"/>
            <w:bottom w:val="none" w:sz="0" w:space="0" w:color="auto"/>
            <w:right w:val="none" w:sz="0" w:space="0" w:color="auto"/>
          </w:divBdr>
          <w:divsChild>
            <w:div w:id="11700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3943">
      <w:bodyDiv w:val="1"/>
      <w:marLeft w:val="0"/>
      <w:marRight w:val="0"/>
      <w:marTop w:val="0"/>
      <w:marBottom w:val="0"/>
      <w:divBdr>
        <w:top w:val="none" w:sz="0" w:space="0" w:color="auto"/>
        <w:left w:val="none" w:sz="0" w:space="0" w:color="auto"/>
        <w:bottom w:val="none" w:sz="0" w:space="0" w:color="auto"/>
        <w:right w:val="none" w:sz="0" w:space="0" w:color="auto"/>
      </w:divBdr>
    </w:div>
    <w:div w:id="771171288">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83114904">
      <w:bodyDiv w:val="1"/>
      <w:marLeft w:val="0"/>
      <w:marRight w:val="0"/>
      <w:marTop w:val="0"/>
      <w:marBottom w:val="0"/>
      <w:divBdr>
        <w:top w:val="none" w:sz="0" w:space="0" w:color="auto"/>
        <w:left w:val="none" w:sz="0" w:space="0" w:color="auto"/>
        <w:bottom w:val="none" w:sz="0" w:space="0" w:color="auto"/>
        <w:right w:val="none" w:sz="0" w:space="0" w:color="auto"/>
      </w:divBdr>
      <w:divsChild>
        <w:div w:id="1673333939">
          <w:marLeft w:val="0"/>
          <w:marRight w:val="0"/>
          <w:marTop w:val="0"/>
          <w:marBottom w:val="0"/>
          <w:divBdr>
            <w:top w:val="none" w:sz="0" w:space="0" w:color="auto"/>
            <w:left w:val="none" w:sz="0" w:space="0" w:color="auto"/>
            <w:bottom w:val="none" w:sz="0" w:space="0" w:color="auto"/>
            <w:right w:val="none" w:sz="0" w:space="0" w:color="auto"/>
          </w:divBdr>
          <w:divsChild>
            <w:div w:id="565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801">
      <w:bodyDiv w:val="1"/>
      <w:marLeft w:val="0"/>
      <w:marRight w:val="0"/>
      <w:marTop w:val="0"/>
      <w:marBottom w:val="0"/>
      <w:divBdr>
        <w:top w:val="none" w:sz="0" w:space="0" w:color="auto"/>
        <w:left w:val="none" w:sz="0" w:space="0" w:color="auto"/>
        <w:bottom w:val="none" w:sz="0" w:space="0" w:color="auto"/>
        <w:right w:val="none" w:sz="0" w:space="0" w:color="auto"/>
      </w:divBdr>
    </w:div>
    <w:div w:id="788090734">
      <w:bodyDiv w:val="1"/>
      <w:marLeft w:val="0"/>
      <w:marRight w:val="0"/>
      <w:marTop w:val="0"/>
      <w:marBottom w:val="0"/>
      <w:divBdr>
        <w:top w:val="none" w:sz="0" w:space="0" w:color="auto"/>
        <w:left w:val="none" w:sz="0" w:space="0" w:color="auto"/>
        <w:bottom w:val="none" w:sz="0" w:space="0" w:color="auto"/>
        <w:right w:val="none" w:sz="0" w:space="0" w:color="auto"/>
      </w:divBdr>
      <w:divsChild>
        <w:div w:id="1397628838">
          <w:marLeft w:val="0"/>
          <w:marRight w:val="0"/>
          <w:marTop w:val="0"/>
          <w:marBottom w:val="0"/>
          <w:divBdr>
            <w:top w:val="none" w:sz="0" w:space="0" w:color="auto"/>
            <w:left w:val="none" w:sz="0" w:space="0" w:color="auto"/>
            <w:bottom w:val="none" w:sz="0" w:space="0" w:color="auto"/>
            <w:right w:val="none" w:sz="0" w:space="0" w:color="auto"/>
          </w:divBdr>
          <w:divsChild>
            <w:div w:id="17249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50871">
      <w:bodyDiv w:val="1"/>
      <w:marLeft w:val="0"/>
      <w:marRight w:val="0"/>
      <w:marTop w:val="0"/>
      <w:marBottom w:val="0"/>
      <w:divBdr>
        <w:top w:val="none" w:sz="0" w:space="0" w:color="auto"/>
        <w:left w:val="none" w:sz="0" w:space="0" w:color="auto"/>
        <w:bottom w:val="none" w:sz="0" w:space="0" w:color="auto"/>
        <w:right w:val="none" w:sz="0" w:space="0" w:color="auto"/>
      </w:divBdr>
      <w:divsChild>
        <w:div w:id="910231577">
          <w:marLeft w:val="0"/>
          <w:marRight w:val="0"/>
          <w:marTop w:val="0"/>
          <w:marBottom w:val="0"/>
          <w:divBdr>
            <w:top w:val="none" w:sz="0" w:space="0" w:color="auto"/>
            <w:left w:val="none" w:sz="0" w:space="0" w:color="auto"/>
            <w:bottom w:val="none" w:sz="0" w:space="0" w:color="auto"/>
            <w:right w:val="none" w:sz="0" w:space="0" w:color="auto"/>
          </w:divBdr>
          <w:divsChild>
            <w:div w:id="1358703513">
              <w:marLeft w:val="0"/>
              <w:marRight w:val="0"/>
              <w:marTop w:val="0"/>
              <w:marBottom w:val="0"/>
              <w:divBdr>
                <w:top w:val="none" w:sz="0" w:space="0" w:color="auto"/>
                <w:left w:val="none" w:sz="0" w:space="0" w:color="auto"/>
                <w:bottom w:val="none" w:sz="0" w:space="0" w:color="auto"/>
                <w:right w:val="none" w:sz="0" w:space="0" w:color="auto"/>
              </w:divBdr>
              <w:divsChild>
                <w:div w:id="1827890058">
                  <w:marLeft w:val="0"/>
                  <w:marRight w:val="0"/>
                  <w:marTop w:val="0"/>
                  <w:marBottom w:val="0"/>
                  <w:divBdr>
                    <w:top w:val="none" w:sz="0" w:space="0" w:color="auto"/>
                    <w:left w:val="none" w:sz="0" w:space="0" w:color="auto"/>
                    <w:bottom w:val="none" w:sz="0" w:space="0" w:color="auto"/>
                    <w:right w:val="none" w:sz="0" w:space="0" w:color="auto"/>
                  </w:divBdr>
                </w:div>
              </w:divsChild>
            </w:div>
            <w:div w:id="1462767083">
              <w:marLeft w:val="0"/>
              <w:marRight w:val="0"/>
              <w:marTop w:val="0"/>
              <w:marBottom w:val="0"/>
              <w:divBdr>
                <w:top w:val="none" w:sz="0" w:space="0" w:color="auto"/>
                <w:left w:val="none" w:sz="0" w:space="0" w:color="auto"/>
                <w:bottom w:val="none" w:sz="0" w:space="0" w:color="auto"/>
                <w:right w:val="none" w:sz="0" w:space="0" w:color="auto"/>
              </w:divBdr>
              <w:divsChild>
                <w:div w:id="638150162">
                  <w:marLeft w:val="0"/>
                  <w:marRight w:val="0"/>
                  <w:marTop w:val="0"/>
                  <w:marBottom w:val="0"/>
                  <w:divBdr>
                    <w:top w:val="none" w:sz="0" w:space="0" w:color="auto"/>
                    <w:left w:val="none" w:sz="0" w:space="0" w:color="auto"/>
                    <w:bottom w:val="none" w:sz="0" w:space="0" w:color="auto"/>
                    <w:right w:val="none" w:sz="0" w:space="0" w:color="auto"/>
                  </w:divBdr>
                </w:div>
              </w:divsChild>
            </w:div>
            <w:div w:id="1553930840">
              <w:marLeft w:val="0"/>
              <w:marRight w:val="0"/>
              <w:marTop w:val="0"/>
              <w:marBottom w:val="0"/>
              <w:divBdr>
                <w:top w:val="none" w:sz="0" w:space="0" w:color="auto"/>
                <w:left w:val="none" w:sz="0" w:space="0" w:color="auto"/>
                <w:bottom w:val="none" w:sz="0" w:space="0" w:color="auto"/>
                <w:right w:val="none" w:sz="0" w:space="0" w:color="auto"/>
              </w:divBdr>
            </w:div>
            <w:div w:id="2008172054">
              <w:marLeft w:val="0"/>
              <w:marRight w:val="0"/>
              <w:marTop w:val="0"/>
              <w:marBottom w:val="0"/>
              <w:divBdr>
                <w:top w:val="none" w:sz="0" w:space="0" w:color="auto"/>
                <w:left w:val="none" w:sz="0" w:space="0" w:color="auto"/>
                <w:bottom w:val="none" w:sz="0" w:space="0" w:color="auto"/>
                <w:right w:val="none" w:sz="0" w:space="0" w:color="auto"/>
              </w:divBdr>
              <w:divsChild>
                <w:div w:id="576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3925">
      <w:bodyDiv w:val="1"/>
      <w:marLeft w:val="0"/>
      <w:marRight w:val="0"/>
      <w:marTop w:val="0"/>
      <w:marBottom w:val="0"/>
      <w:divBdr>
        <w:top w:val="none" w:sz="0" w:space="0" w:color="auto"/>
        <w:left w:val="none" w:sz="0" w:space="0" w:color="auto"/>
        <w:bottom w:val="none" w:sz="0" w:space="0" w:color="auto"/>
        <w:right w:val="none" w:sz="0" w:space="0" w:color="auto"/>
      </w:divBdr>
    </w:div>
    <w:div w:id="793714498">
      <w:bodyDiv w:val="1"/>
      <w:marLeft w:val="0"/>
      <w:marRight w:val="0"/>
      <w:marTop w:val="0"/>
      <w:marBottom w:val="0"/>
      <w:divBdr>
        <w:top w:val="none" w:sz="0" w:space="0" w:color="auto"/>
        <w:left w:val="none" w:sz="0" w:space="0" w:color="auto"/>
        <w:bottom w:val="none" w:sz="0" w:space="0" w:color="auto"/>
        <w:right w:val="none" w:sz="0" w:space="0" w:color="auto"/>
      </w:divBdr>
    </w:div>
    <w:div w:id="798572033">
      <w:bodyDiv w:val="1"/>
      <w:marLeft w:val="0"/>
      <w:marRight w:val="0"/>
      <w:marTop w:val="0"/>
      <w:marBottom w:val="0"/>
      <w:divBdr>
        <w:top w:val="none" w:sz="0" w:space="0" w:color="auto"/>
        <w:left w:val="none" w:sz="0" w:space="0" w:color="auto"/>
        <w:bottom w:val="none" w:sz="0" w:space="0" w:color="auto"/>
        <w:right w:val="none" w:sz="0" w:space="0" w:color="auto"/>
      </w:divBdr>
    </w:div>
    <w:div w:id="799611400">
      <w:bodyDiv w:val="1"/>
      <w:marLeft w:val="0"/>
      <w:marRight w:val="0"/>
      <w:marTop w:val="0"/>
      <w:marBottom w:val="0"/>
      <w:divBdr>
        <w:top w:val="none" w:sz="0" w:space="0" w:color="auto"/>
        <w:left w:val="none" w:sz="0" w:space="0" w:color="auto"/>
        <w:bottom w:val="none" w:sz="0" w:space="0" w:color="auto"/>
        <w:right w:val="none" w:sz="0" w:space="0" w:color="auto"/>
      </w:divBdr>
    </w:div>
    <w:div w:id="802504763">
      <w:bodyDiv w:val="1"/>
      <w:marLeft w:val="0"/>
      <w:marRight w:val="0"/>
      <w:marTop w:val="0"/>
      <w:marBottom w:val="0"/>
      <w:divBdr>
        <w:top w:val="none" w:sz="0" w:space="0" w:color="auto"/>
        <w:left w:val="none" w:sz="0" w:space="0" w:color="auto"/>
        <w:bottom w:val="none" w:sz="0" w:space="0" w:color="auto"/>
        <w:right w:val="none" w:sz="0" w:space="0" w:color="auto"/>
      </w:divBdr>
    </w:div>
    <w:div w:id="802626015">
      <w:bodyDiv w:val="1"/>
      <w:marLeft w:val="0"/>
      <w:marRight w:val="0"/>
      <w:marTop w:val="0"/>
      <w:marBottom w:val="0"/>
      <w:divBdr>
        <w:top w:val="none" w:sz="0" w:space="0" w:color="auto"/>
        <w:left w:val="none" w:sz="0" w:space="0" w:color="auto"/>
        <w:bottom w:val="none" w:sz="0" w:space="0" w:color="auto"/>
        <w:right w:val="none" w:sz="0" w:space="0" w:color="auto"/>
      </w:divBdr>
    </w:div>
    <w:div w:id="804010412">
      <w:bodyDiv w:val="1"/>
      <w:marLeft w:val="0"/>
      <w:marRight w:val="0"/>
      <w:marTop w:val="0"/>
      <w:marBottom w:val="0"/>
      <w:divBdr>
        <w:top w:val="none" w:sz="0" w:space="0" w:color="auto"/>
        <w:left w:val="none" w:sz="0" w:space="0" w:color="auto"/>
        <w:bottom w:val="none" w:sz="0" w:space="0" w:color="auto"/>
        <w:right w:val="none" w:sz="0" w:space="0" w:color="auto"/>
      </w:divBdr>
      <w:divsChild>
        <w:div w:id="255796228">
          <w:marLeft w:val="0"/>
          <w:marRight w:val="0"/>
          <w:marTop w:val="0"/>
          <w:marBottom w:val="0"/>
          <w:divBdr>
            <w:top w:val="none" w:sz="0" w:space="0" w:color="auto"/>
            <w:left w:val="none" w:sz="0" w:space="0" w:color="auto"/>
            <w:bottom w:val="none" w:sz="0" w:space="0" w:color="auto"/>
            <w:right w:val="none" w:sz="0" w:space="0" w:color="auto"/>
          </w:divBdr>
          <w:divsChild>
            <w:div w:id="20469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5147">
      <w:bodyDiv w:val="1"/>
      <w:marLeft w:val="0"/>
      <w:marRight w:val="0"/>
      <w:marTop w:val="0"/>
      <w:marBottom w:val="0"/>
      <w:divBdr>
        <w:top w:val="none" w:sz="0" w:space="0" w:color="auto"/>
        <w:left w:val="none" w:sz="0" w:space="0" w:color="auto"/>
        <w:bottom w:val="none" w:sz="0" w:space="0" w:color="auto"/>
        <w:right w:val="none" w:sz="0" w:space="0" w:color="auto"/>
      </w:divBdr>
      <w:divsChild>
        <w:div w:id="1275597686">
          <w:marLeft w:val="0"/>
          <w:marRight w:val="0"/>
          <w:marTop w:val="0"/>
          <w:marBottom w:val="0"/>
          <w:divBdr>
            <w:top w:val="none" w:sz="0" w:space="0" w:color="auto"/>
            <w:left w:val="none" w:sz="0" w:space="0" w:color="auto"/>
            <w:bottom w:val="none" w:sz="0" w:space="0" w:color="auto"/>
            <w:right w:val="none" w:sz="0" w:space="0" w:color="auto"/>
          </w:divBdr>
          <w:divsChild>
            <w:div w:id="15800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3495">
      <w:bodyDiv w:val="1"/>
      <w:marLeft w:val="0"/>
      <w:marRight w:val="0"/>
      <w:marTop w:val="0"/>
      <w:marBottom w:val="0"/>
      <w:divBdr>
        <w:top w:val="none" w:sz="0" w:space="0" w:color="auto"/>
        <w:left w:val="none" w:sz="0" w:space="0" w:color="auto"/>
        <w:bottom w:val="none" w:sz="0" w:space="0" w:color="auto"/>
        <w:right w:val="none" w:sz="0" w:space="0" w:color="auto"/>
      </w:divBdr>
    </w:div>
    <w:div w:id="823283496">
      <w:bodyDiv w:val="1"/>
      <w:marLeft w:val="0"/>
      <w:marRight w:val="0"/>
      <w:marTop w:val="0"/>
      <w:marBottom w:val="0"/>
      <w:divBdr>
        <w:top w:val="none" w:sz="0" w:space="0" w:color="auto"/>
        <w:left w:val="none" w:sz="0" w:space="0" w:color="auto"/>
        <w:bottom w:val="none" w:sz="0" w:space="0" w:color="auto"/>
        <w:right w:val="none" w:sz="0" w:space="0" w:color="auto"/>
      </w:divBdr>
    </w:div>
    <w:div w:id="823543472">
      <w:bodyDiv w:val="1"/>
      <w:marLeft w:val="0"/>
      <w:marRight w:val="0"/>
      <w:marTop w:val="0"/>
      <w:marBottom w:val="0"/>
      <w:divBdr>
        <w:top w:val="none" w:sz="0" w:space="0" w:color="auto"/>
        <w:left w:val="none" w:sz="0" w:space="0" w:color="auto"/>
        <w:bottom w:val="none" w:sz="0" w:space="0" w:color="auto"/>
        <w:right w:val="none" w:sz="0" w:space="0" w:color="auto"/>
      </w:divBdr>
      <w:divsChild>
        <w:div w:id="574123307">
          <w:marLeft w:val="0"/>
          <w:marRight w:val="0"/>
          <w:marTop w:val="0"/>
          <w:marBottom w:val="0"/>
          <w:divBdr>
            <w:top w:val="none" w:sz="0" w:space="0" w:color="auto"/>
            <w:left w:val="none" w:sz="0" w:space="0" w:color="auto"/>
            <w:bottom w:val="none" w:sz="0" w:space="0" w:color="auto"/>
            <w:right w:val="none" w:sz="0" w:space="0" w:color="auto"/>
          </w:divBdr>
          <w:divsChild>
            <w:div w:id="6549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6888">
      <w:bodyDiv w:val="1"/>
      <w:marLeft w:val="0"/>
      <w:marRight w:val="0"/>
      <w:marTop w:val="0"/>
      <w:marBottom w:val="0"/>
      <w:divBdr>
        <w:top w:val="none" w:sz="0" w:space="0" w:color="auto"/>
        <w:left w:val="none" w:sz="0" w:space="0" w:color="auto"/>
        <w:bottom w:val="none" w:sz="0" w:space="0" w:color="auto"/>
        <w:right w:val="none" w:sz="0" w:space="0" w:color="auto"/>
      </w:divBdr>
    </w:div>
    <w:div w:id="827359120">
      <w:bodyDiv w:val="1"/>
      <w:marLeft w:val="0"/>
      <w:marRight w:val="0"/>
      <w:marTop w:val="0"/>
      <w:marBottom w:val="0"/>
      <w:divBdr>
        <w:top w:val="none" w:sz="0" w:space="0" w:color="auto"/>
        <w:left w:val="none" w:sz="0" w:space="0" w:color="auto"/>
        <w:bottom w:val="none" w:sz="0" w:space="0" w:color="auto"/>
        <w:right w:val="none" w:sz="0" w:space="0" w:color="auto"/>
      </w:divBdr>
    </w:div>
    <w:div w:id="830145241">
      <w:bodyDiv w:val="1"/>
      <w:marLeft w:val="0"/>
      <w:marRight w:val="0"/>
      <w:marTop w:val="0"/>
      <w:marBottom w:val="0"/>
      <w:divBdr>
        <w:top w:val="none" w:sz="0" w:space="0" w:color="auto"/>
        <w:left w:val="none" w:sz="0" w:space="0" w:color="auto"/>
        <w:bottom w:val="none" w:sz="0" w:space="0" w:color="auto"/>
        <w:right w:val="none" w:sz="0" w:space="0" w:color="auto"/>
      </w:divBdr>
    </w:div>
    <w:div w:id="833687210">
      <w:bodyDiv w:val="1"/>
      <w:marLeft w:val="0"/>
      <w:marRight w:val="0"/>
      <w:marTop w:val="0"/>
      <w:marBottom w:val="0"/>
      <w:divBdr>
        <w:top w:val="none" w:sz="0" w:space="0" w:color="auto"/>
        <w:left w:val="none" w:sz="0" w:space="0" w:color="auto"/>
        <w:bottom w:val="none" w:sz="0" w:space="0" w:color="auto"/>
        <w:right w:val="none" w:sz="0" w:space="0" w:color="auto"/>
      </w:divBdr>
      <w:divsChild>
        <w:div w:id="1336148399">
          <w:marLeft w:val="0"/>
          <w:marRight w:val="0"/>
          <w:marTop w:val="0"/>
          <w:marBottom w:val="0"/>
          <w:divBdr>
            <w:top w:val="none" w:sz="0" w:space="0" w:color="auto"/>
            <w:left w:val="none" w:sz="0" w:space="0" w:color="auto"/>
            <w:bottom w:val="none" w:sz="0" w:space="0" w:color="auto"/>
            <w:right w:val="none" w:sz="0" w:space="0" w:color="auto"/>
          </w:divBdr>
          <w:divsChild>
            <w:div w:id="8868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2857">
      <w:bodyDiv w:val="1"/>
      <w:marLeft w:val="0"/>
      <w:marRight w:val="0"/>
      <w:marTop w:val="0"/>
      <w:marBottom w:val="0"/>
      <w:divBdr>
        <w:top w:val="none" w:sz="0" w:space="0" w:color="auto"/>
        <w:left w:val="none" w:sz="0" w:space="0" w:color="auto"/>
        <w:bottom w:val="none" w:sz="0" w:space="0" w:color="auto"/>
        <w:right w:val="none" w:sz="0" w:space="0" w:color="auto"/>
      </w:divBdr>
      <w:divsChild>
        <w:div w:id="93406988">
          <w:marLeft w:val="0"/>
          <w:marRight w:val="0"/>
          <w:marTop w:val="0"/>
          <w:marBottom w:val="0"/>
          <w:divBdr>
            <w:top w:val="none" w:sz="0" w:space="0" w:color="auto"/>
            <w:left w:val="none" w:sz="0" w:space="0" w:color="auto"/>
            <w:bottom w:val="none" w:sz="0" w:space="0" w:color="auto"/>
            <w:right w:val="none" w:sz="0" w:space="0" w:color="auto"/>
          </w:divBdr>
          <w:divsChild>
            <w:div w:id="1382485510">
              <w:marLeft w:val="0"/>
              <w:marRight w:val="0"/>
              <w:marTop w:val="0"/>
              <w:marBottom w:val="0"/>
              <w:divBdr>
                <w:top w:val="none" w:sz="0" w:space="0" w:color="auto"/>
                <w:left w:val="none" w:sz="0" w:space="0" w:color="auto"/>
                <w:bottom w:val="none" w:sz="0" w:space="0" w:color="auto"/>
                <w:right w:val="none" w:sz="0" w:space="0" w:color="auto"/>
              </w:divBdr>
              <w:divsChild>
                <w:div w:id="127668784">
                  <w:marLeft w:val="0"/>
                  <w:marRight w:val="0"/>
                  <w:marTop w:val="0"/>
                  <w:marBottom w:val="0"/>
                  <w:divBdr>
                    <w:top w:val="none" w:sz="0" w:space="0" w:color="auto"/>
                    <w:left w:val="none" w:sz="0" w:space="0" w:color="auto"/>
                    <w:bottom w:val="none" w:sz="0" w:space="0" w:color="auto"/>
                    <w:right w:val="none" w:sz="0" w:space="0" w:color="auto"/>
                  </w:divBdr>
                  <w:divsChild>
                    <w:div w:id="889611918">
                      <w:marLeft w:val="300"/>
                      <w:marRight w:val="300"/>
                      <w:marTop w:val="0"/>
                      <w:marBottom w:val="0"/>
                      <w:divBdr>
                        <w:top w:val="none" w:sz="0" w:space="0" w:color="auto"/>
                        <w:left w:val="none" w:sz="0" w:space="0" w:color="auto"/>
                        <w:bottom w:val="none" w:sz="0" w:space="0" w:color="auto"/>
                        <w:right w:val="none" w:sz="0" w:space="0" w:color="auto"/>
                      </w:divBdr>
                      <w:divsChild>
                        <w:div w:id="99071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7504871">
      <w:bodyDiv w:val="1"/>
      <w:marLeft w:val="0"/>
      <w:marRight w:val="0"/>
      <w:marTop w:val="0"/>
      <w:marBottom w:val="0"/>
      <w:divBdr>
        <w:top w:val="none" w:sz="0" w:space="0" w:color="auto"/>
        <w:left w:val="none" w:sz="0" w:space="0" w:color="auto"/>
        <w:bottom w:val="none" w:sz="0" w:space="0" w:color="auto"/>
        <w:right w:val="none" w:sz="0" w:space="0" w:color="auto"/>
      </w:divBdr>
      <w:divsChild>
        <w:div w:id="1674450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7577275">
      <w:bodyDiv w:val="1"/>
      <w:marLeft w:val="0"/>
      <w:marRight w:val="0"/>
      <w:marTop w:val="0"/>
      <w:marBottom w:val="0"/>
      <w:divBdr>
        <w:top w:val="none" w:sz="0" w:space="0" w:color="auto"/>
        <w:left w:val="none" w:sz="0" w:space="0" w:color="auto"/>
        <w:bottom w:val="none" w:sz="0" w:space="0" w:color="auto"/>
        <w:right w:val="none" w:sz="0" w:space="0" w:color="auto"/>
      </w:divBdr>
      <w:divsChild>
        <w:div w:id="531378127">
          <w:marLeft w:val="0"/>
          <w:marRight w:val="0"/>
          <w:marTop w:val="0"/>
          <w:marBottom w:val="0"/>
          <w:divBdr>
            <w:top w:val="none" w:sz="0" w:space="0" w:color="auto"/>
            <w:left w:val="none" w:sz="0" w:space="0" w:color="auto"/>
            <w:bottom w:val="none" w:sz="0" w:space="0" w:color="auto"/>
            <w:right w:val="none" w:sz="0" w:space="0" w:color="auto"/>
          </w:divBdr>
          <w:divsChild>
            <w:div w:id="871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4">
      <w:bodyDiv w:val="1"/>
      <w:marLeft w:val="0"/>
      <w:marRight w:val="0"/>
      <w:marTop w:val="0"/>
      <w:marBottom w:val="0"/>
      <w:divBdr>
        <w:top w:val="none" w:sz="0" w:space="0" w:color="auto"/>
        <w:left w:val="none" w:sz="0" w:space="0" w:color="auto"/>
        <w:bottom w:val="none" w:sz="0" w:space="0" w:color="auto"/>
        <w:right w:val="none" w:sz="0" w:space="0" w:color="auto"/>
      </w:divBdr>
    </w:div>
    <w:div w:id="845637719">
      <w:bodyDiv w:val="1"/>
      <w:marLeft w:val="0"/>
      <w:marRight w:val="0"/>
      <w:marTop w:val="0"/>
      <w:marBottom w:val="0"/>
      <w:divBdr>
        <w:top w:val="none" w:sz="0" w:space="0" w:color="auto"/>
        <w:left w:val="none" w:sz="0" w:space="0" w:color="auto"/>
        <w:bottom w:val="none" w:sz="0" w:space="0" w:color="auto"/>
        <w:right w:val="none" w:sz="0" w:space="0" w:color="auto"/>
      </w:divBdr>
    </w:div>
    <w:div w:id="846090436">
      <w:bodyDiv w:val="1"/>
      <w:marLeft w:val="0"/>
      <w:marRight w:val="0"/>
      <w:marTop w:val="0"/>
      <w:marBottom w:val="0"/>
      <w:divBdr>
        <w:top w:val="none" w:sz="0" w:space="0" w:color="auto"/>
        <w:left w:val="none" w:sz="0" w:space="0" w:color="auto"/>
        <w:bottom w:val="none" w:sz="0" w:space="0" w:color="auto"/>
        <w:right w:val="none" w:sz="0" w:space="0" w:color="auto"/>
      </w:divBdr>
    </w:div>
    <w:div w:id="854029711">
      <w:bodyDiv w:val="1"/>
      <w:marLeft w:val="0"/>
      <w:marRight w:val="0"/>
      <w:marTop w:val="0"/>
      <w:marBottom w:val="0"/>
      <w:divBdr>
        <w:top w:val="none" w:sz="0" w:space="0" w:color="auto"/>
        <w:left w:val="none" w:sz="0" w:space="0" w:color="auto"/>
        <w:bottom w:val="none" w:sz="0" w:space="0" w:color="auto"/>
        <w:right w:val="none" w:sz="0" w:space="0" w:color="auto"/>
      </w:divBdr>
    </w:div>
    <w:div w:id="861357469">
      <w:bodyDiv w:val="1"/>
      <w:marLeft w:val="0"/>
      <w:marRight w:val="0"/>
      <w:marTop w:val="0"/>
      <w:marBottom w:val="0"/>
      <w:divBdr>
        <w:top w:val="none" w:sz="0" w:space="0" w:color="auto"/>
        <w:left w:val="none" w:sz="0" w:space="0" w:color="auto"/>
        <w:bottom w:val="none" w:sz="0" w:space="0" w:color="auto"/>
        <w:right w:val="none" w:sz="0" w:space="0" w:color="auto"/>
      </w:divBdr>
    </w:div>
    <w:div w:id="866404731">
      <w:bodyDiv w:val="1"/>
      <w:marLeft w:val="0"/>
      <w:marRight w:val="0"/>
      <w:marTop w:val="0"/>
      <w:marBottom w:val="0"/>
      <w:divBdr>
        <w:top w:val="none" w:sz="0" w:space="0" w:color="auto"/>
        <w:left w:val="none" w:sz="0" w:space="0" w:color="auto"/>
        <w:bottom w:val="none" w:sz="0" w:space="0" w:color="auto"/>
        <w:right w:val="none" w:sz="0" w:space="0" w:color="auto"/>
      </w:divBdr>
      <w:divsChild>
        <w:div w:id="1979188486">
          <w:marLeft w:val="0"/>
          <w:marRight w:val="0"/>
          <w:marTop w:val="0"/>
          <w:marBottom w:val="0"/>
          <w:divBdr>
            <w:top w:val="none" w:sz="0" w:space="0" w:color="auto"/>
            <w:left w:val="none" w:sz="0" w:space="0" w:color="auto"/>
            <w:bottom w:val="none" w:sz="0" w:space="0" w:color="auto"/>
            <w:right w:val="none" w:sz="0" w:space="0" w:color="auto"/>
          </w:divBdr>
          <w:divsChild>
            <w:div w:id="338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5782">
      <w:bodyDiv w:val="1"/>
      <w:marLeft w:val="0"/>
      <w:marRight w:val="0"/>
      <w:marTop w:val="0"/>
      <w:marBottom w:val="0"/>
      <w:divBdr>
        <w:top w:val="none" w:sz="0" w:space="0" w:color="auto"/>
        <w:left w:val="none" w:sz="0" w:space="0" w:color="auto"/>
        <w:bottom w:val="none" w:sz="0" w:space="0" w:color="auto"/>
        <w:right w:val="none" w:sz="0" w:space="0" w:color="auto"/>
      </w:divBdr>
    </w:div>
    <w:div w:id="870798938">
      <w:bodyDiv w:val="1"/>
      <w:marLeft w:val="0"/>
      <w:marRight w:val="0"/>
      <w:marTop w:val="0"/>
      <w:marBottom w:val="0"/>
      <w:divBdr>
        <w:top w:val="none" w:sz="0" w:space="0" w:color="auto"/>
        <w:left w:val="none" w:sz="0" w:space="0" w:color="auto"/>
        <w:bottom w:val="none" w:sz="0" w:space="0" w:color="auto"/>
        <w:right w:val="none" w:sz="0" w:space="0" w:color="auto"/>
      </w:divBdr>
      <w:divsChild>
        <w:div w:id="1141001219">
          <w:marLeft w:val="0"/>
          <w:marRight w:val="0"/>
          <w:marTop w:val="0"/>
          <w:marBottom w:val="0"/>
          <w:divBdr>
            <w:top w:val="none" w:sz="0" w:space="0" w:color="auto"/>
            <w:left w:val="none" w:sz="0" w:space="0" w:color="auto"/>
            <w:bottom w:val="none" w:sz="0" w:space="0" w:color="auto"/>
            <w:right w:val="none" w:sz="0" w:space="0" w:color="auto"/>
          </w:divBdr>
          <w:divsChild>
            <w:div w:id="8179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691">
      <w:bodyDiv w:val="1"/>
      <w:marLeft w:val="0"/>
      <w:marRight w:val="0"/>
      <w:marTop w:val="0"/>
      <w:marBottom w:val="0"/>
      <w:divBdr>
        <w:top w:val="none" w:sz="0" w:space="0" w:color="auto"/>
        <w:left w:val="none" w:sz="0" w:space="0" w:color="auto"/>
        <w:bottom w:val="none" w:sz="0" w:space="0" w:color="auto"/>
        <w:right w:val="none" w:sz="0" w:space="0" w:color="auto"/>
      </w:divBdr>
      <w:divsChild>
        <w:div w:id="526723923">
          <w:marLeft w:val="0"/>
          <w:marRight w:val="0"/>
          <w:marTop w:val="0"/>
          <w:marBottom w:val="0"/>
          <w:divBdr>
            <w:top w:val="none" w:sz="0" w:space="0" w:color="auto"/>
            <w:left w:val="none" w:sz="0" w:space="0" w:color="auto"/>
            <w:bottom w:val="none" w:sz="0" w:space="0" w:color="auto"/>
            <w:right w:val="none" w:sz="0" w:space="0" w:color="auto"/>
          </w:divBdr>
          <w:divsChild>
            <w:div w:id="1377000515">
              <w:marLeft w:val="0"/>
              <w:marRight w:val="0"/>
              <w:marTop w:val="0"/>
              <w:marBottom w:val="0"/>
              <w:divBdr>
                <w:top w:val="none" w:sz="0" w:space="0" w:color="auto"/>
                <w:left w:val="none" w:sz="0" w:space="0" w:color="auto"/>
                <w:bottom w:val="none" w:sz="0" w:space="0" w:color="auto"/>
                <w:right w:val="none" w:sz="0" w:space="0" w:color="auto"/>
              </w:divBdr>
              <w:divsChild>
                <w:div w:id="2039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59778">
      <w:bodyDiv w:val="1"/>
      <w:marLeft w:val="0"/>
      <w:marRight w:val="0"/>
      <w:marTop w:val="0"/>
      <w:marBottom w:val="0"/>
      <w:divBdr>
        <w:top w:val="none" w:sz="0" w:space="0" w:color="auto"/>
        <w:left w:val="none" w:sz="0" w:space="0" w:color="auto"/>
        <w:bottom w:val="none" w:sz="0" w:space="0" w:color="auto"/>
        <w:right w:val="none" w:sz="0" w:space="0" w:color="auto"/>
      </w:divBdr>
      <w:divsChild>
        <w:div w:id="1297644460">
          <w:marLeft w:val="0"/>
          <w:marRight w:val="0"/>
          <w:marTop w:val="0"/>
          <w:marBottom w:val="0"/>
          <w:divBdr>
            <w:top w:val="none" w:sz="0" w:space="0" w:color="auto"/>
            <w:left w:val="none" w:sz="0" w:space="0" w:color="auto"/>
            <w:bottom w:val="none" w:sz="0" w:space="0" w:color="auto"/>
            <w:right w:val="none" w:sz="0" w:space="0" w:color="auto"/>
          </w:divBdr>
          <w:divsChild>
            <w:div w:id="18490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167">
      <w:bodyDiv w:val="1"/>
      <w:marLeft w:val="0"/>
      <w:marRight w:val="0"/>
      <w:marTop w:val="0"/>
      <w:marBottom w:val="0"/>
      <w:divBdr>
        <w:top w:val="none" w:sz="0" w:space="0" w:color="auto"/>
        <w:left w:val="none" w:sz="0" w:space="0" w:color="auto"/>
        <w:bottom w:val="none" w:sz="0" w:space="0" w:color="auto"/>
        <w:right w:val="none" w:sz="0" w:space="0" w:color="auto"/>
      </w:divBdr>
      <w:divsChild>
        <w:div w:id="1236862821">
          <w:marLeft w:val="0"/>
          <w:marRight w:val="0"/>
          <w:marTop w:val="0"/>
          <w:marBottom w:val="0"/>
          <w:divBdr>
            <w:top w:val="none" w:sz="0" w:space="0" w:color="auto"/>
            <w:left w:val="none" w:sz="0" w:space="0" w:color="auto"/>
            <w:bottom w:val="none" w:sz="0" w:space="0" w:color="auto"/>
            <w:right w:val="none" w:sz="0" w:space="0" w:color="auto"/>
          </w:divBdr>
          <w:divsChild>
            <w:div w:id="720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0461">
      <w:bodyDiv w:val="1"/>
      <w:marLeft w:val="0"/>
      <w:marRight w:val="0"/>
      <w:marTop w:val="0"/>
      <w:marBottom w:val="0"/>
      <w:divBdr>
        <w:top w:val="none" w:sz="0" w:space="0" w:color="auto"/>
        <w:left w:val="none" w:sz="0" w:space="0" w:color="auto"/>
        <w:bottom w:val="none" w:sz="0" w:space="0" w:color="auto"/>
        <w:right w:val="none" w:sz="0" w:space="0" w:color="auto"/>
      </w:divBdr>
    </w:div>
    <w:div w:id="888803084">
      <w:bodyDiv w:val="1"/>
      <w:marLeft w:val="0"/>
      <w:marRight w:val="0"/>
      <w:marTop w:val="0"/>
      <w:marBottom w:val="0"/>
      <w:divBdr>
        <w:top w:val="none" w:sz="0" w:space="0" w:color="auto"/>
        <w:left w:val="none" w:sz="0" w:space="0" w:color="auto"/>
        <w:bottom w:val="none" w:sz="0" w:space="0" w:color="auto"/>
        <w:right w:val="none" w:sz="0" w:space="0" w:color="auto"/>
      </w:divBdr>
    </w:div>
    <w:div w:id="891693098">
      <w:bodyDiv w:val="1"/>
      <w:marLeft w:val="0"/>
      <w:marRight w:val="0"/>
      <w:marTop w:val="0"/>
      <w:marBottom w:val="0"/>
      <w:divBdr>
        <w:top w:val="none" w:sz="0" w:space="0" w:color="auto"/>
        <w:left w:val="none" w:sz="0" w:space="0" w:color="auto"/>
        <w:bottom w:val="none" w:sz="0" w:space="0" w:color="auto"/>
        <w:right w:val="none" w:sz="0" w:space="0" w:color="auto"/>
      </w:divBdr>
    </w:div>
    <w:div w:id="892039834">
      <w:bodyDiv w:val="1"/>
      <w:marLeft w:val="0"/>
      <w:marRight w:val="0"/>
      <w:marTop w:val="0"/>
      <w:marBottom w:val="0"/>
      <w:divBdr>
        <w:top w:val="none" w:sz="0" w:space="0" w:color="auto"/>
        <w:left w:val="none" w:sz="0" w:space="0" w:color="auto"/>
        <w:bottom w:val="none" w:sz="0" w:space="0" w:color="auto"/>
        <w:right w:val="none" w:sz="0" w:space="0" w:color="auto"/>
      </w:divBdr>
      <w:divsChild>
        <w:div w:id="1264338326">
          <w:marLeft w:val="0"/>
          <w:marRight w:val="0"/>
          <w:marTop w:val="0"/>
          <w:marBottom w:val="0"/>
          <w:divBdr>
            <w:top w:val="none" w:sz="0" w:space="0" w:color="auto"/>
            <w:left w:val="none" w:sz="0" w:space="0" w:color="auto"/>
            <w:bottom w:val="none" w:sz="0" w:space="0" w:color="auto"/>
            <w:right w:val="none" w:sz="0" w:space="0" w:color="auto"/>
          </w:divBdr>
          <w:divsChild>
            <w:div w:id="1068580262">
              <w:marLeft w:val="0"/>
              <w:marRight w:val="0"/>
              <w:marTop w:val="0"/>
              <w:marBottom w:val="0"/>
              <w:divBdr>
                <w:top w:val="none" w:sz="0" w:space="0" w:color="auto"/>
                <w:left w:val="none" w:sz="0" w:space="0" w:color="auto"/>
                <w:bottom w:val="none" w:sz="0" w:space="0" w:color="auto"/>
                <w:right w:val="none" w:sz="0" w:space="0" w:color="auto"/>
              </w:divBdr>
              <w:divsChild>
                <w:div w:id="900485387">
                  <w:marLeft w:val="0"/>
                  <w:marRight w:val="0"/>
                  <w:marTop w:val="0"/>
                  <w:marBottom w:val="0"/>
                  <w:divBdr>
                    <w:top w:val="none" w:sz="0" w:space="0" w:color="auto"/>
                    <w:left w:val="none" w:sz="0" w:space="0" w:color="auto"/>
                    <w:bottom w:val="none" w:sz="0" w:space="0" w:color="auto"/>
                    <w:right w:val="none" w:sz="0" w:space="0" w:color="auto"/>
                  </w:divBdr>
                </w:div>
              </w:divsChild>
            </w:div>
            <w:div w:id="1195576980">
              <w:marLeft w:val="0"/>
              <w:marRight w:val="0"/>
              <w:marTop w:val="0"/>
              <w:marBottom w:val="0"/>
              <w:divBdr>
                <w:top w:val="none" w:sz="0" w:space="0" w:color="auto"/>
                <w:left w:val="none" w:sz="0" w:space="0" w:color="auto"/>
                <w:bottom w:val="none" w:sz="0" w:space="0" w:color="auto"/>
                <w:right w:val="none" w:sz="0" w:space="0" w:color="auto"/>
              </w:divBdr>
              <w:divsChild>
                <w:div w:id="747768341">
                  <w:marLeft w:val="0"/>
                  <w:marRight w:val="0"/>
                  <w:marTop w:val="0"/>
                  <w:marBottom w:val="0"/>
                  <w:divBdr>
                    <w:top w:val="none" w:sz="0" w:space="0" w:color="auto"/>
                    <w:left w:val="none" w:sz="0" w:space="0" w:color="auto"/>
                    <w:bottom w:val="none" w:sz="0" w:space="0" w:color="auto"/>
                    <w:right w:val="none" w:sz="0" w:space="0" w:color="auto"/>
                  </w:divBdr>
                </w:div>
              </w:divsChild>
            </w:div>
            <w:div w:id="16008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6778">
      <w:bodyDiv w:val="1"/>
      <w:marLeft w:val="0"/>
      <w:marRight w:val="0"/>
      <w:marTop w:val="0"/>
      <w:marBottom w:val="0"/>
      <w:divBdr>
        <w:top w:val="none" w:sz="0" w:space="0" w:color="auto"/>
        <w:left w:val="none" w:sz="0" w:space="0" w:color="auto"/>
        <w:bottom w:val="none" w:sz="0" w:space="0" w:color="auto"/>
        <w:right w:val="none" w:sz="0" w:space="0" w:color="auto"/>
      </w:divBdr>
    </w:div>
    <w:div w:id="897057424">
      <w:bodyDiv w:val="1"/>
      <w:marLeft w:val="0"/>
      <w:marRight w:val="0"/>
      <w:marTop w:val="0"/>
      <w:marBottom w:val="0"/>
      <w:divBdr>
        <w:top w:val="none" w:sz="0" w:space="0" w:color="auto"/>
        <w:left w:val="none" w:sz="0" w:space="0" w:color="auto"/>
        <w:bottom w:val="none" w:sz="0" w:space="0" w:color="auto"/>
        <w:right w:val="none" w:sz="0" w:space="0" w:color="auto"/>
      </w:divBdr>
    </w:div>
    <w:div w:id="903025691">
      <w:bodyDiv w:val="1"/>
      <w:marLeft w:val="0"/>
      <w:marRight w:val="0"/>
      <w:marTop w:val="0"/>
      <w:marBottom w:val="0"/>
      <w:divBdr>
        <w:top w:val="none" w:sz="0" w:space="0" w:color="auto"/>
        <w:left w:val="none" w:sz="0" w:space="0" w:color="auto"/>
        <w:bottom w:val="none" w:sz="0" w:space="0" w:color="auto"/>
        <w:right w:val="none" w:sz="0" w:space="0" w:color="auto"/>
      </w:divBdr>
      <w:divsChild>
        <w:div w:id="1485052461">
          <w:marLeft w:val="0"/>
          <w:marRight w:val="0"/>
          <w:marTop w:val="0"/>
          <w:marBottom w:val="0"/>
          <w:divBdr>
            <w:top w:val="none" w:sz="0" w:space="0" w:color="auto"/>
            <w:left w:val="none" w:sz="0" w:space="0" w:color="auto"/>
            <w:bottom w:val="none" w:sz="0" w:space="0" w:color="auto"/>
            <w:right w:val="none" w:sz="0" w:space="0" w:color="auto"/>
          </w:divBdr>
          <w:divsChild>
            <w:div w:id="498421284">
              <w:marLeft w:val="0"/>
              <w:marRight w:val="0"/>
              <w:marTop w:val="0"/>
              <w:marBottom w:val="0"/>
              <w:divBdr>
                <w:top w:val="none" w:sz="0" w:space="0" w:color="auto"/>
                <w:left w:val="none" w:sz="0" w:space="0" w:color="auto"/>
                <w:bottom w:val="none" w:sz="0" w:space="0" w:color="auto"/>
                <w:right w:val="none" w:sz="0" w:space="0" w:color="auto"/>
              </w:divBdr>
            </w:div>
            <w:div w:id="848374024">
              <w:marLeft w:val="0"/>
              <w:marRight w:val="0"/>
              <w:marTop w:val="0"/>
              <w:marBottom w:val="0"/>
              <w:divBdr>
                <w:top w:val="none" w:sz="0" w:space="0" w:color="auto"/>
                <w:left w:val="none" w:sz="0" w:space="0" w:color="auto"/>
                <w:bottom w:val="none" w:sz="0" w:space="0" w:color="auto"/>
                <w:right w:val="none" w:sz="0" w:space="0" w:color="auto"/>
              </w:divBdr>
              <w:divsChild>
                <w:div w:id="1073353427">
                  <w:marLeft w:val="0"/>
                  <w:marRight w:val="0"/>
                  <w:marTop w:val="0"/>
                  <w:marBottom w:val="0"/>
                  <w:divBdr>
                    <w:top w:val="none" w:sz="0" w:space="0" w:color="auto"/>
                    <w:left w:val="none" w:sz="0" w:space="0" w:color="auto"/>
                    <w:bottom w:val="none" w:sz="0" w:space="0" w:color="auto"/>
                    <w:right w:val="none" w:sz="0" w:space="0" w:color="auto"/>
                  </w:divBdr>
                </w:div>
              </w:divsChild>
            </w:div>
            <w:div w:id="2133788757">
              <w:marLeft w:val="0"/>
              <w:marRight w:val="0"/>
              <w:marTop w:val="0"/>
              <w:marBottom w:val="0"/>
              <w:divBdr>
                <w:top w:val="none" w:sz="0" w:space="0" w:color="auto"/>
                <w:left w:val="none" w:sz="0" w:space="0" w:color="auto"/>
                <w:bottom w:val="none" w:sz="0" w:space="0" w:color="auto"/>
                <w:right w:val="none" w:sz="0" w:space="0" w:color="auto"/>
              </w:divBdr>
              <w:divsChild>
                <w:div w:id="15217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9838">
      <w:bodyDiv w:val="1"/>
      <w:marLeft w:val="0"/>
      <w:marRight w:val="0"/>
      <w:marTop w:val="0"/>
      <w:marBottom w:val="0"/>
      <w:divBdr>
        <w:top w:val="none" w:sz="0" w:space="0" w:color="auto"/>
        <w:left w:val="none" w:sz="0" w:space="0" w:color="auto"/>
        <w:bottom w:val="none" w:sz="0" w:space="0" w:color="auto"/>
        <w:right w:val="none" w:sz="0" w:space="0" w:color="auto"/>
      </w:divBdr>
      <w:divsChild>
        <w:div w:id="345448502">
          <w:marLeft w:val="0"/>
          <w:marRight w:val="0"/>
          <w:marTop w:val="0"/>
          <w:marBottom w:val="0"/>
          <w:divBdr>
            <w:top w:val="none" w:sz="0" w:space="0" w:color="auto"/>
            <w:left w:val="none" w:sz="0" w:space="0" w:color="auto"/>
            <w:bottom w:val="none" w:sz="0" w:space="0" w:color="auto"/>
            <w:right w:val="none" w:sz="0" w:space="0" w:color="auto"/>
          </w:divBdr>
          <w:divsChild>
            <w:div w:id="621424220">
              <w:marLeft w:val="0"/>
              <w:marRight w:val="0"/>
              <w:marTop w:val="0"/>
              <w:marBottom w:val="0"/>
              <w:divBdr>
                <w:top w:val="none" w:sz="0" w:space="0" w:color="auto"/>
                <w:left w:val="none" w:sz="0" w:space="0" w:color="auto"/>
                <w:bottom w:val="none" w:sz="0" w:space="0" w:color="auto"/>
                <w:right w:val="none" w:sz="0" w:space="0" w:color="auto"/>
              </w:divBdr>
            </w:div>
            <w:div w:id="938178042">
              <w:marLeft w:val="0"/>
              <w:marRight w:val="0"/>
              <w:marTop w:val="0"/>
              <w:marBottom w:val="0"/>
              <w:divBdr>
                <w:top w:val="none" w:sz="0" w:space="0" w:color="auto"/>
                <w:left w:val="none" w:sz="0" w:space="0" w:color="auto"/>
                <w:bottom w:val="none" w:sz="0" w:space="0" w:color="auto"/>
                <w:right w:val="none" w:sz="0" w:space="0" w:color="auto"/>
              </w:divBdr>
              <w:divsChild>
                <w:div w:id="743646395">
                  <w:marLeft w:val="0"/>
                  <w:marRight w:val="0"/>
                  <w:marTop w:val="0"/>
                  <w:marBottom w:val="0"/>
                  <w:divBdr>
                    <w:top w:val="none" w:sz="0" w:space="0" w:color="auto"/>
                    <w:left w:val="none" w:sz="0" w:space="0" w:color="auto"/>
                    <w:bottom w:val="none" w:sz="0" w:space="0" w:color="auto"/>
                    <w:right w:val="none" w:sz="0" w:space="0" w:color="auto"/>
                  </w:divBdr>
                </w:div>
              </w:divsChild>
            </w:div>
            <w:div w:id="2099593018">
              <w:marLeft w:val="0"/>
              <w:marRight w:val="0"/>
              <w:marTop w:val="0"/>
              <w:marBottom w:val="0"/>
              <w:divBdr>
                <w:top w:val="none" w:sz="0" w:space="0" w:color="auto"/>
                <w:left w:val="none" w:sz="0" w:space="0" w:color="auto"/>
                <w:bottom w:val="none" w:sz="0" w:space="0" w:color="auto"/>
                <w:right w:val="none" w:sz="0" w:space="0" w:color="auto"/>
              </w:divBdr>
              <w:divsChild>
                <w:div w:id="3589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2549">
      <w:bodyDiv w:val="1"/>
      <w:marLeft w:val="0"/>
      <w:marRight w:val="0"/>
      <w:marTop w:val="0"/>
      <w:marBottom w:val="0"/>
      <w:divBdr>
        <w:top w:val="none" w:sz="0" w:space="0" w:color="auto"/>
        <w:left w:val="none" w:sz="0" w:space="0" w:color="auto"/>
        <w:bottom w:val="none" w:sz="0" w:space="0" w:color="auto"/>
        <w:right w:val="none" w:sz="0" w:space="0" w:color="auto"/>
      </w:divBdr>
      <w:divsChild>
        <w:div w:id="1133249047">
          <w:marLeft w:val="0"/>
          <w:marRight w:val="0"/>
          <w:marTop w:val="0"/>
          <w:marBottom w:val="0"/>
          <w:divBdr>
            <w:top w:val="none" w:sz="0" w:space="0" w:color="auto"/>
            <w:left w:val="none" w:sz="0" w:space="0" w:color="auto"/>
            <w:bottom w:val="none" w:sz="0" w:space="0" w:color="auto"/>
            <w:right w:val="none" w:sz="0" w:space="0" w:color="auto"/>
          </w:divBdr>
          <w:divsChild>
            <w:div w:id="11548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4918">
      <w:bodyDiv w:val="1"/>
      <w:marLeft w:val="0"/>
      <w:marRight w:val="0"/>
      <w:marTop w:val="0"/>
      <w:marBottom w:val="0"/>
      <w:divBdr>
        <w:top w:val="none" w:sz="0" w:space="0" w:color="auto"/>
        <w:left w:val="none" w:sz="0" w:space="0" w:color="auto"/>
        <w:bottom w:val="none" w:sz="0" w:space="0" w:color="auto"/>
        <w:right w:val="none" w:sz="0" w:space="0" w:color="auto"/>
      </w:divBdr>
      <w:divsChild>
        <w:div w:id="829364898">
          <w:marLeft w:val="0"/>
          <w:marRight w:val="0"/>
          <w:marTop w:val="0"/>
          <w:marBottom w:val="0"/>
          <w:divBdr>
            <w:top w:val="none" w:sz="0" w:space="0" w:color="auto"/>
            <w:left w:val="none" w:sz="0" w:space="0" w:color="auto"/>
            <w:bottom w:val="none" w:sz="0" w:space="0" w:color="auto"/>
            <w:right w:val="none" w:sz="0" w:space="0" w:color="auto"/>
          </w:divBdr>
          <w:divsChild>
            <w:div w:id="1256015144">
              <w:marLeft w:val="0"/>
              <w:marRight w:val="0"/>
              <w:marTop w:val="0"/>
              <w:marBottom w:val="0"/>
              <w:divBdr>
                <w:top w:val="none" w:sz="0" w:space="0" w:color="auto"/>
                <w:left w:val="none" w:sz="0" w:space="0" w:color="auto"/>
                <w:bottom w:val="none" w:sz="0" w:space="0" w:color="auto"/>
                <w:right w:val="none" w:sz="0" w:space="0" w:color="auto"/>
              </w:divBdr>
              <w:divsChild>
                <w:div w:id="1997949609">
                  <w:marLeft w:val="0"/>
                  <w:marRight w:val="0"/>
                  <w:marTop w:val="0"/>
                  <w:marBottom w:val="0"/>
                  <w:divBdr>
                    <w:top w:val="none" w:sz="0" w:space="0" w:color="auto"/>
                    <w:left w:val="none" w:sz="0" w:space="0" w:color="auto"/>
                    <w:bottom w:val="none" w:sz="0" w:space="0" w:color="auto"/>
                    <w:right w:val="none" w:sz="0" w:space="0" w:color="auto"/>
                  </w:divBdr>
                  <w:divsChild>
                    <w:div w:id="786776091">
                      <w:marLeft w:val="0"/>
                      <w:marRight w:val="0"/>
                      <w:marTop w:val="0"/>
                      <w:marBottom w:val="0"/>
                      <w:divBdr>
                        <w:top w:val="none" w:sz="0" w:space="0" w:color="auto"/>
                        <w:left w:val="none" w:sz="0" w:space="0" w:color="auto"/>
                        <w:bottom w:val="none" w:sz="0" w:space="0" w:color="auto"/>
                        <w:right w:val="none" w:sz="0" w:space="0" w:color="auto"/>
                      </w:divBdr>
                    </w:div>
                    <w:div w:id="15643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88646">
      <w:bodyDiv w:val="1"/>
      <w:marLeft w:val="0"/>
      <w:marRight w:val="0"/>
      <w:marTop w:val="0"/>
      <w:marBottom w:val="0"/>
      <w:divBdr>
        <w:top w:val="none" w:sz="0" w:space="0" w:color="auto"/>
        <w:left w:val="none" w:sz="0" w:space="0" w:color="auto"/>
        <w:bottom w:val="none" w:sz="0" w:space="0" w:color="auto"/>
        <w:right w:val="none" w:sz="0" w:space="0" w:color="auto"/>
      </w:divBdr>
      <w:divsChild>
        <w:div w:id="421685920">
          <w:marLeft w:val="0"/>
          <w:marRight w:val="0"/>
          <w:marTop w:val="0"/>
          <w:marBottom w:val="0"/>
          <w:divBdr>
            <w:top w:val="none" w:sz="0" w:space="0" w:color="auto"/>
            <w:left w:val="none" w:sz="0" w:space="0" w:color="auto"/>
            <w:bottom w:val="none" w:sz="0" w:space="0" w:color="auto"/>
            <w:right w:val="none" w:sz="0" w:space="0" w:color="auto"/>
          </w:divBdr>
          <w:divsChild>
            <w:div w:id="1458526735">
              <w:marLeft w:val="0"/>
              <w:marRight w:val="0"/>
              <w:marTop w:val="0"/>
              <w:marBottom w:val="0"/>
              <w:divBdr>
                <w:top w:val="none" w:sz="0" w:space="0" w:color="auto"/>
                <w:left w:val="none" w:sz="0" w:space="0" w:color="auto"/>
                <w:bottom w:val="none" w:sz="0" w:space="0" w:color="auto"/>
                <w:right w:val="none" w:sz="0" w:space="0" w:color="auto"/>
              </w:divBdr>
              <w:divsChild>
                <w:div w:id="1905292215">
                  <w:marLeft w:val="0"/>
                  <w:marRight w:val="0"/>
                  <w:marTop w:val="0"/>
                  <w:marBottom w:val="0"/>
                  <w:divBdr>
                    <w:top w:val="none" w:sz="0" w:space="0" w:color="auto"/>
                    <w:left w:val="none" w:sz="0" w:space="0" w:color="auto"/>
                    <w:bottom w:val="none" w:sz="0" w:space="0" w:color="auto"/>
                    <w:right w:val="none" w:sz="0" w:space="0" w:color="auto"/>
                  </w:divBdr>
                  <w:divsChild>
                    <w:div w:id="1422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78232">
      <w:bodyDiv w:val="1"/>
      <w:marLeft w:val="0"/>
      <w:marRight w:val="0"/>
      <w:marTop w:val="0"/>
      <w:marBottom w:val="0"/>
      <w:divBdr>
        <w:top w:val="none" w:sz="0" w:space="0" w:color="auto"/>
        <w:left w:val="none" w:sz="0" w:space="0" w:color="auto"/>
        <w:bottom w:val="none" w:sz="0" w:space="0" w:color="auto"/>
        <w:right w:val="none" w:sz="0" w:space="0" w:color="auto"/>
      </w:divBdr>
      <w:divsChild>
        <w:div w:id="1407528331">
          <w:marLeft w:val="0"/>
          <w:marRight w:val="0"/>
          <w:marTop w:val="0"/>
          <w:marBottom w:val="0"/>
          <w:divBdr>
            <w:top w:val="none" w:sz="0" w:space="0" w:color="auto"/>
            <w:left w:val="none" w:sz="0" w:space="0" w:color="auto"/>
            <w:bottom w:val="none" w:sz="0" w:space="0" w:color="auto"/>
            <w:right w:val="none" w:sz="0" w:space="0" w:color="auto"/>
          </w:divBdr>
          <w:divsChild>
            <w:div w:id="15824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0054">
      <w:bodyDiv w:val="1"/>
      <w:marLeft w:val="0"/>
      <w:marRight w:val="0"/>
      <w:marTop w:val="0"/>
      <w:marBottom w:val="0"/>
      <w:divBdr>
        <w:top w:val="none" w:sz="0" w:space="0" w:color="auto"/>
        <w:left w:val="none" w:sz="0" w:space="0" w:color="auto"/>
        <w:bottom w:val="none" w:sz="0" w:space="0" w:color="auto"/>
        <w:right w:val="none" w:sz="0" w:space="0" w:color="auto"/>
      </w:divBdr>
    </w:div>
    <w:div w:id="930426680">
      <w:bodyDiv w:val="1"/>
      <w:marLeft w:val="0"/>
      <w:marRight w:val="0"/>
      <w:marTop w:val="0"/>
      <w:marBottom w:val="0"/>
      <w:divBdr>
        <w:top w:val="none" w:sz="0" w:space="0" w:color="auto"/>
        <w:left w:val="none" w:sz="0" w:space="0" w:color="auto"/>
        <w:bottom w:val="none" w:sz="0" w:space="0" w:color="auto"/>
        <w:right w:val="none" w:sz="0" w:space="0" w:color="auto"/>
      </w:divBdr>
    </w:div>
    <w:div w:id="933972793">
      <w:bodyDiv w:val="1"/>
      <w:marLeft w:val="0"/>
      <w:marRight w:val="0"/>
      <w:marTop w:val="0"/>
      <w:marBottom w:val="0"/>
      <w:divBdr>
        <w:top w:val="none" w:sz="0" w:space="0" w:color="auto"/>
        <w:left w:val="none" w:sz="0" w:space="0" w:color="auto"/>
        <w:bottom w:val="none" w:sz="0" w:space="0" w:color="auto"/>
        <w:right w:val="none" w:sz="0" w:space="0" w:color="auto"/>
      </w:divBdr>
    </w:div>
    <w:div w:id="939794195">
      <w:bodyDiv w:val="1"/>
      <w:marLeft w:val="0"/>
      <w:marRight w:val="0"/>
      <w:marTop w:val="0"/>
      <w:marBottom w:val="0"/>
      <w:divBdr>
        <w:top w:val="none" w:sz="0" w:space="0" w:color="auto"/>
        <w:left w:val="none" w:sz="0" w:space="0" w:color="auto"/>
        <w:bottom w:val="none" w:sz="0" w:space="0" w:color="auto"/>
        <w:right w:val="none" w:sz="0" w:space="0" w:color="auto"/>
      </w:divBdr>
    </w:div>
    <w:div w:id="947273844">
      <w:bodyDiv w:val="1"/>
      <w:marLeft w:val="0"/>
      <w:marRight w:val="0"/>
      <w:marTop w:val="0"/>
      <w:marBottom w:val="0"/>
      <w:divBdr>
        <w:top w:val="none" w:sz="0" w:space="0" w:color="auto"/>
        <w:left w:val="none" w:sz="0" w:space="0" w:color="auto"/>
        <w:bottom w:val="none" w:sz="0" w:space="0" w:color="auto"/>
        <w:right w:val="none" w:sz="0" w:space="0" w:color="auto"/>
      </w:divBdr>
      <w:divsChild>
        <w:div w:id="481696388">
          <w:marLeft w:val="0"/>
          <w:marRight w:val="0"/>
          <w:marTop w:val="0"/>
          <w:marBottom w:val="0"/>
          <w:divBdr>
            <w:top w:val="none" w:sz="0" w:space="0" w:color="auto"/>
            <w:left w:val="none" w:sz="0" w:space="0" w:color="auto"/>
            <w:bottom w:val="none" w:sz="0" w:space="0" w:color="auto"/>
            <w:right w:val="none" w:sz="0" w:space="0" w:color="auto"/>
          </w:divBdr>
          <w:divsChild>
            <w:div w:id="13898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1826">
      <w:bodyDiv w:val="1"/>
      <w:marLeft w:val="0"/>
      <w:marRight w:val="0"/>
      <w:marTop w:val="0"/>
      <w:marBottom w:val="0"/>
      <w:divBdr>
        <w:top w:val="none" w:sz="0" w:space="0" w:color="auto"/>
        <w:left w:val="none" w:sz="0" w:space="0" w:color="auto"/>
        <w:bottom w:val="none" w:sz="0" w:space="0" w:color="auto"/>
        <w:right w:val="none" w:sz="0" w:space="0" w:color="auto"/>
      </w:divBdr>
    </w:div>
    <w:div w:id="950867284">
      <w:bodyDiv w:val="1"/>
      <w:marLeft w:val="0"/>
      <w:marRight w:val="0"/>
      <w:marTop w:val="0"/>
      <w:marBottom w:val="0"/>
      <w:divBdr>
        <w:top w:val="none" w:sz="0" w:space="0" w:color="auto"/>
        <w:left w:val="none" w:sz="0" w:space="0" w:color="auto"/>
        <w:bottom w:val="none" w:sz="0" w:space="0" w:color="auto"/>
        <w:right w:val="none" w:sz="0" w:space="0" w:color="auto"/>
      </w:divBdr>
    </w:div>
    <w:div w:id="951009549">
      <w:bodyDiv w:val="1"/>
      <w:marLeft w:val="0"/>
      <w:marRight w:val="0"/>
      <w:marTop w:val="0"/>
      <w:marBottom w:val="0"/>
      <w:divBdr>
        <w:top w:val="none" w:sz="0" w:space="0" w:color="auto"/>
        <w:left w:val="none" w:sz="0" w:space="0" w:color="auto"/>
        <w:bottom w:val="none" w:sz="0" w:space="0" w:color="auto"/>
        <w:right w:val="none" w:sz="0" w:space="0" w:color="auto"/>
      </w:divBdr>
      <w:divsChild>
        <w:div w:id="1732000713">
          <w:marLeft w:val="0"/>
          <w:marRight w:val="0"/>
          <w:marTop w:val="0"/>
          <w:marBottom w:val="0"/>
          <w:divBdr>
            <w:top w:val="none" w:sz="0" w:space="0" w:color="auto"/>
            <w:left w:val="none" w:sz="0" w:space="0" w:color="auto"/>
            <w:bottom w:val="none" w:sz="0" w:space="0" w:color="auto"/>
            <w:right w:val="none" w:sz="0" w:space="0" w:color="auto"/>
          </w:divBdr>
          <w:divsChild>
            <w:div w:id="20355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3171">
      <w:bodyDiv w:val="1"/>
      <w:marLeft w:val="0"/>
      <w:marRight w:val="0"/>
      <w:marTop w:val="0"/>
      <w:marBottom w:val="0"/>
      <w:divBdr>
        <w:top w:val="none" w:sz="0" w:space="0" w:color="auto"/>
        <w:left w:val="none" w:sz="0" w:space="0" w:color="auto"/>
        <w:bottom w:val="none" w:sz="0" w:space="0" w:color="auto"/>
        <w:right w:val="none" w:sz="0" w:space="0" w:color="auto"/>
      </w:divBdr>
    </w:div>
    <w:div w:id="961109056">
      <w:bodyDiv w:val="1"/>
      <w:marLeft w:val="0"/>
      <w:marRight w:val="0"/>
      <w:marTop w:val="0"/>
      <w:marBottom w:val="0"/>
      <w:divBdr>
        <w:top w:val="none" w:sz="0" w:space="0" w:color="auto"/>
        <w:left w:val="none" w:sz="0" w:space="0" w:color="auto"/>
        <w:bottom w:val="none" w:sz="0" w:space="0" w:color="auto"/>
        <w:right w:val="none" w:sz="0" w:space="0" w:color="auto"/>
      </w:divBdr>
    </w:div>
    <w:div w:id="965433721">
      <w:bodyDiv w:val="1"/>
      <w:marLeft w:val="0"/>
      <w:marRight w:val="0"/>
      <w:marTop w:val="0"/>
      <w:marBottom w:val="0"/>
      <w:divBdr>
        <w:top w:val="none" w:sz="0" w:space="0" w:color="auto"/>
        <w:left w:val="none" w:sz="0" w:space="0" w:color="auto"/>
        <w:bottom w:val="none" w:sz="0" w:space="0" w:color="auto"/>
        <w:right w:val="none" w:sz="0" w:space="0" w:color="auto"/>
      </w:divBdr>
      <w:divsChild>
        <w:div w:id="942372520">
          <w:marLeft w:val="0"/>
          <w:marRight w:val="0"/>
          <w:marTop w:val="0"/>
          <w:marBottom w:val="0"/>
          <w:divBdr>
            <w:top w:val="none" w:sz="0" w:space="0" w:color="auto"/>
            <w:left w:val="none" w:sz="0" w:space="0" w:color="auto"/>
            <w:bottom w:val="none" w:sz="0" w:space="0" w:color="auto"/>
            <w:right w:val="none" w:sz="0" w:space="0" w:color="auto"/>
          </w:divBdr>
          <w:divsChild>
            <w:div w:id="2244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589">
      <w:bodyDiv w:val="1"/>
      <w:marLeft w:val="0"/>
      <w:marRight w:val="0"/>
      <w:marTop w:val="0"/>
      <w:marBottom w:val="0"/>
      <w:divBdr>
        <w:top w:val="none" w:sz="0" w:space="0" w:color="auto"/>
        <w:left w:val="none" w:sz="0" w:space="0" w:color="auto"/>
        <w:bottom w:val="none" w:sz="0" w:space="0" w:color="auto"/>
        <w:right w:val="none" w:sz="0" w:space="0" w:color="auto"/>
      </w:divBdr>
    </w:div>
    <w:div w:id="968166310">
      <w:bodyDiv w:val="1"/>
      <w:marLeft w:val="0"/>
      <w:marRight w:val="0"/>
      <w:marTop w:val="0"/>
      <w:marBottom w:val="0"/>
      <w:divBdr>
        <w:top w:val="none" w:sz="0" w:space="0" w:color="auto"/>
        <w:left w:val="none" w:sz="0" w:space="0" w:color="auto"/>
        <w:bottom w:val="none" w:sz="0" w:space="0" w:color="auto"/>
        <w:right w:val="none" w:sz="0" w:space="0" w:color="auto"/>
      </w:divBdr>
    </w:div>
    <w:div w:id="973364880">
      <w:bodyDiv w:val="1"/>
      <w:marLeft w:val="0"/>
      <w:marRight w:val="0"/>
      <w:marTop w:val="0"/>
      <w:marBottom w:val="0"/>
      <w:divBdr>
        <w:top w:val="none" w:sz="0" w:space="0" w:color="auto"/>
        <w:left w:val="none" w:sz="0" w:space="0" w:color="auto"/>
        <w:bottom w:val="none" w:sz="0" w:space="0" w:color="auto"/>
        <w:right w:val="none" w:sz="0" w:space="0" w:color="auto"/>
      </w:divBdr>
      <w:divsChild>
        <w:div w:id="890924735">
          <w:marLeft w:val="0"/>
          <w:marRight w:val="0"/>
          <w:marTop w:val="0"/>
          <w:marBottom w:val="0"/>
          <w:divBdr>
            <w:top w:val="none" w:sz="0" w:space="0" w:color="auto"/>
            <w:left w:val="none" w:sz="0" w:space="0" w:color="auto"/>
            <w:bottom w:val="none" w:sz="0" w:space="0" w:color="auto"/>
            <w:right w:val="none" w:sz="0" w:space="0" w:color="auto"/>
          </w:divBdr>
          <w:divsChild>
            <w:div w:id="253444812">
              <w:marLeft w:val="0"/>
              <w:marRight w:val="0"/>
              <w:marTop w:val="0"/>
              <w:marBottom w:val="0"/>
              <w:divBdr>
                <w:top w:val="none" w:sz="0" w:space="0" w:color="auto"/>
                <w:left w:val="none" w:sz="0" w:space="0" w:color="auto"/>
                <w:bottom w:val="none" w:sz="0" w:space="0" w:color="auto"/>
                <w:right w:val="none" w:sz="0" w:space="0" w:color="auto"/>
              </w:divBdr>
            </w:div>
            <w:div w:id="619648696">
              <w:marLeft w:val="0"/>
              <w:marRight w:val="0"/>
              <w:marTop w:val="0"/>
              <w:marBottom w:val="0"/>
              <w:divBdr>
                <w:top w:val="none" w:sz="0" w:space="0" w:color="auto"/>
                <w:left w:val="none" w:sz="0" w:space="0" w:color="auto"/>
                <w:bottom w:val="none" w:sz="0" w:space="0" w:color="auto"/>
                <w:right w:val="none" w:sz="0" w:space="0" w:color="auto"/>
              </w:divBdr>
              <w:divsChild>
                <w:div w:id="1824932379">
                  <w:marLeft w:val="0"/>
                  <w:marRight w:val="0"/>
                  <w:marTop w:val="0"/>
                  <w:marBottom w:val="0"/>
                  <w:divBdr>
                    <w:top w:val="none" w:sz="0" w:space="0" w:color="auto"/>
                    <w:left w:val="none" w:sz="0" w:space="0" w:color="auto"/>
                    <w:bottom w:val="none" w:sz="0" w:space="0" w:color="auto"/>
                    <w:right w:val="none" w:sz="0" w:space="0" w:color="auto"/>
                  </w:divBdr>
                </w:div>
              </w:divsChild>
            </w:div>
            <w:div w:id="740106206">
              <w:marLeft w:val="0"/>
              <w:marRight w:val="0"/>
              <w:marTop w:val="0"/>
              <w:marBottom w:val="0"/>
              <w:divBdr>
                <w:top w:val="none" w:sz="0" w:space="0" w:color="auto"/>
                <w:left w:val="none" w:sz="0" w:space="0" w:color="auto"/>
                <w:bottom w:val="none" w:sz="0" w:space="0" w:color="auto"/>
                <w:right w:val="none" w:sz="0" w:space="0" w:color="auto"/>
              </w:divBdr>
              <w:divsChild>
                <w:div w:id="8148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86600">
      <w:bodyDiv w:val="1"/>
      <w:marLeft w:val="0"/>
      <w:marRight w:val="0"/>
      <w:marTop w:val="0"/>
      <w:marBottom w:val="0"/>
      <w:divBdr>
        <w:top w:val="none" w:sz="0" w:space="0" w:color="auto"/>
        <w:left w:val="none" w:sz="0" w:space="0" w:color="auto"/>
        <w:bottom w:val="none" w:sz="0" w:space="0" w:color="auto"/>
        <w:right w:val="none" w:sz="0" w:space="0" w:color="auto"/>
      </w:divBdr>
    </w:div>
    <w:div w:id="983120585">
      <w:bodyDiv w:val="1"/>
      <w:marLeft w:val="0"/>
      <w:marRight w:val="0"/>
      <w:marTop w:val="0"/>
      <w:marBottom w:val="0"/>
      <w:divBdr>
        <w:top w:val="none" w:sz="0" w:space="0" w:color="auto"/>
        <w:left w:val="none" w:sz="0" w:space="0" w:color="auto"/>
        <w:bottom w:val="none" w:sz="0" w:space="0" w:color="auto"/>
        <w:right w:val="none" w:sz="0" w:space="0" w:color="auto"/>
      </w:divBdr>
    </w:div>
    <w:div w:id="991251498">
      <w:bodyDiv w:val="1"/>
      <w:marLeft w:val="0"/>
      <w:marRight w:val="0"/>
      <w:marTop w:val="0"/>
      <w:marBottom w:val="0"/>
      <w:divBdr>
        <w:top w:val="none" w:sz="0" w:space="0" w:color="auto"/>
        <w:left w:val="none" w:sz="0" w:space="0" w:color="auto"/>
        <w:bottom w:val="none" w:sz="0" w:space="0" w:color="auto"/>
        <w:right w:val="none" w:sz="0" w:space="0" w:color="auto"/>
      </w:divBdr>
    </w:div>
    <w:div w:id="997615997">
      <w:bodyDiv w:val="1"/>
      <w:marLeft w:val="0"/>
      <w:marRight w:val="0"/>
      <w:marTop w:val="0"/>
      <w:marBottom w:val="0"/>
      <w:divBdr>
        <w:top w:val="none" w:sz="0" w:space="0" w:color="auto"/>
        <w:left w:val="none" w:sz="0" w:space="0" w:color="auto"/>
        <w:bottom w:val="none" w:sz="0" w:space="0" w:color="auto"/>
        <w:right w:val="none" w:sz="0" w:space="0" w:color="auto"/>
      </w:divBdr>
      <w:divsChild>
        <w:div w:id="409935944">
          <w:marLeft w:val="0"/>
          <w:marRight w:val="0"/>
          <w:marTop w:val="0"/>
          <w:marBottom w:val="0"/>
          <w:divBdr>
            <w:top w:val="none" w:sz="0" w:space="0" w:color="auto"/>
            <w:left w:val="none" w:sz="0" w:space="0" w:color="auto"/>
            <w:bottom w:val="none" w:sz="0" w:space="0" w:color="auto"/>
            <w:right w:val="none" w:sz="0" w:space="0" w:color="auto"/>
          </w:divBdr>
        </w:div>
        <w:div w:id="915553820">
          <w:marLeft w:val="0"/>
          <w:marRight w:val="0"/>
          <w:marTop w:val="240"/>
          <w:marBottom w:val="0"/>
          <w:divBdr>
            <w:top w:val="none" w:sz="0" w:space="0" w:color="auto"/>
            <w:left w:val="none" w:sz="0" w:space="0" w:color="auto"/>
            <w:bottom w:val="none" w:sz="0" w:space="0" w:color="auto"/>
            <w:right w:val="none" w:sz="0" w:space="0" w:color="auto"/>
          </w:divBdr>
          <w:divsChild>
            <w:div w:id="448356660">
              <w:marLeft w:val="0"/>
              <w:marRight w:val="0"/>
              <w:marTop w:val="240"/>
              <w:marBottom w:val="0"/>
              <w:divBdr>
                <w:top w:val="none" w:sz="0" w:space="0" w:color="auto"/>
                <w:left w:val="none" w:sz="0" w:space="0" w:color="auto"/>
                <w:bottom w:val="none" w:sz="0" w:space="0" w:color="auto"/>
                <w:right w:val="none" w:sz="0" w:space="0" w:color="auto"/>
              </w:divBdr>
            </w:div>
            <w:div w:id="927352505">
              <w:marLeft w:val="240"/>
              <w:marRight w:val="0"/>
              <w:marTop w:val="240"/>
              <w:marBottom w:val="0"/>
              <w:divBdr>
                <w:top w:val="none" w:sz="0" w:space="0" w:color="auto"/>
                <w:left w:val="none" w:sz="0" w:space="0" w:color="auto"/>
                <w:bottom w:val="none" w:sz="0" w:space="0" w:color="auto"/>
                <w:right w:val="none" w:sz="0" w:space="0" w:color="auto"/>
              </w:divBdr>
              <w:divsChild>
                <w:div w:id="1938518999">
                  <w:marLeft w:val="0"/>
                  <w:marRight w:val="0"/>
                  <w:marTop w:val="0"/>
                  <w:marBottom w:val="0"/>
                  <w:divBdr>
                    <w:top w:val="none" w:sz="0" w:space="0" w:color="auto"/>
                    <w:left w:val="none" w:sz="0" w:space="0" w:color="auto"/>
                    <w:bottom w:val="none" w:sz="0" w:space="0" w:color="auto"/>
                    <w:right w:val="none" w:sz="0" w:space="0" w:color="auto"/>
                  </w:divBdr>
                </w:div>
              </w:divsChild>
            </w:div>
            <w:div w:id="1085415553">
              <w:marLeft w:val="240"/>
              <w:marRight w:val="0"/>
              <w:marTop w:val="240"/>
              <w:marBottom w:val="0"/>
              <w:divBdr>
                <w:top w:val="none" w:sz="0" w:space="0" w:color="auto"/>
                <w:left w:val="none" w:sz="0" w:space="0" w:color="auto"/>
                <w:bottom w:val="none" w:sz="0" w:space="0" w:color="auto"/>
                <w:right w:val="none" w:sz="0" w:space="0" w:color="auto"/>
              </w:divBdr>
              <w:divsChild>
                <w:div w:id="948125782">
                  <w:marLeft w:val="0"/>
                  <w:marRight w:val="0"/>
                  <w:marTop w:val="0"/>
                  <w:marBottom w:val="0"/>
                  <w:divBdr>
                    <w:top w:val="none" w:sz="0" w:space="0" w:color="auto"/>
                    <w:left w:val="none" w:sz="0" w:space="0" w:color="auto"/>
                    <w:bottom w:val="none" w:sz="0" w:space="0" w:color="auto"/>
                    <w:right w:val="none" w:sz="0" w:space="0" w:color="auto"/>
                  </w:divBdr>
                </w:div>
              </w:divsChild>
            </w:div>
            <w:div w:id="1752309926">
              <w:marLeft w:val="240"/>
              <w:marRight w:val="0"/>
              <w:marTop w:val="240"/>
              <w:marBottom w:val="0"/>
              <w:divBdr>
                <w:top w:val="none" w:sz="0" w:space="0" w:color="auto"/>
                <w:left w:val="none" w:sz="0" w:space="0" w:color="auto"/>
                <w:bottom w:val="none" w:sz="0" w:space="0" w:color="auto"/>
                <w:right w:val="none" w:sz="0" w:space="0" w:color="auto"/>
              </w:divBdr>
              <w:divsChild>
                <w:div w:id="641469594">
                  <w:marLeft w:val="0"/>
                  <w:marRight w:val="0"/>
                  <w:marTop w:val="0"/>
                  <w:marBottom w:val="0"/>
                  <w:divBdr>
                    <w:top w:val="none" w:sz="0" w:space="0" w:color="auto"/>
                    <w:left w:val="none" w:sz="0" w:space="0" w:color="auto"/>
                    <w:bottom w:val="none" w:sz="0" w:space="0" w:color="auto"/>
                    <w:right w:val="none" w:sz="0" w:space="0" w:color="auto"/>
                  </w:divBdr>
                </w:div>
              </w:divsChild>
            </w:div>
            <w:div w:id="1845824481">
              <w:marLeft w:val="0"/>
              <w:marRight w:val="0"/>
              <w:marTop w:val="0"/>
              <w:marBottom w:val="0"/>
              <w:divBdr>
                <w:top w:val="none" w:sz="0" w:space="0" w:color="auto"/>
                <w:left w:val="none" w:sz="0" w:space="0" w:color="auto"/>
                <w:bottom w:val="none" w:sz="0" w:space="0" w:color="auto"/>
                <w:right w:val="none" w:sz="0" w:space="0" w:color="auto"/>
              </w:divBdr>
            </w:div>
            <w:div w:id="2078746424">
              <w:marLeft w:val="240"/>
              <w:marRight w:val="0"/>
              <w:marTop w:val="240"/>
              <w:marBottom w:val="0"/>
              <w:divBdr>
                <w:top w:val="none" w:sz="0" w:space="0" w:color="auto"/>
                <w:left w:val="none" w:sz="0" w:space="0" w:color="auto"/>
                <w:bottom w:val="none" w:sz="0" w:space="0" w:color="auto"/>
                <w:right w:val="none" w:sz="0" w:space="0" w:color="auto"/>
              </w:divBdr>
              <w:divsChild>
                <w:div w:id="12651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6016">
          <w:marLeft w:val="0"/>
          <w:marRight w:val="0"/>
          <w:marTop w:val="240"/>
          <w:marBottom w:val="0"/>
          <w:divBdr>
            <w:top w:val="none" w:sz="0" w:space="0" w:color="auto"/>
            <w:left w:val="none" w:sz="0" w:space="0" w:color="auto"/>
            <w:bottom w:val="none" w:sz="0" w:space="0" w:color="auto"/>
            <w:right w:val="none" w:sz="0" w:space="0" w:color="auto"/>
          </w:divBdr>
          <w:divsChild>
            <w:div w:id="14707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3675">
      <w:bodyDiv w:val="1"/>
      <w:marLeft w:val="0"/>
      <w:marRight w:val="0"/>
      <w:marTop w:val="0"/>
      <w:marBottom w:val="0"/>
      <w:divBdr>
        <w:top w:val="none" w:sz="0" w:space="0" w:color="auto"/>
        <w:left w:val="none" w:sz="0" w:space="0" w:color="auto"/>
        <w:bottom w:val="none" w:sz="0" w:space="0" w:color="auto"/>
        <w:right w:val="none" w:sz="0" w:space="0" w:color="auto"/>
      </w:divBdr>
    </w:div>
    <w:div w:id="1003584220">
      <w:bodyDiv w:val="1"/>
      <w:marLeft w:val="0"/>
      <w:marRight w:val="0"/>
      <w:marTop w:val="0"/>
      <w:marBottom w:val="0"/>
      <w:divBdr>
        <w:top w:val="none" w:sz="0" w:space="0" w:color="auto"/>
        <w:left w:val="none" w:sz="0" w:space="0" w:color="auto"/>
        <w:bottom w:val="none" w:sz="0" w:space="0" w:color="auto"/>
        <w:right w:val="none" w:sz="0" w:space="0" w:color="auto"/>
      </w:divBdr>
      <w:divsChild>
        <w:div w:id="401879075">
          <w:marLeft w:val="0"/>
          <w:marRight w:val="0"/>
          <w:marTop w:val="0"/>
          <w:marBottom w:val="0"/>
          <w:divBdr>
            <w:top w:val="none" w:sz="0" w:space="0" w:color="auto"/>
            <w:left w:val="none" w:sz="0" w:space="0" w:color="auto"/>
            <w:bottom w:val="none" w:sz="0" w:space="0" w:color="auto"/>
            <w:right w:val="none" w:sz="0" w:space="0" w:color="auto"/>
          </w:divBdr>
          <w:divsChild>
            <w:div w:id="11352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3374">
      <w:bodyDiv w:val="1"/>
      <w:marLeft w:val="0"/>
      <w:marRight w:val="0"/>
      <w:marTop w:val="0"/>
      <w:marBottom w:val="0"/>
      <w:divBdr>
        <w:top w:val="none" w:sz="0" w:space="0" w:color="auto"/>
        <w:left w:val="none" w:sz="0" w:space="0" w:color="auto"/>
        <w:bottom w:val="none" w:sz="0" w:space="0" w:color="auto"/>
        <w:right w:val="none" w:sz="0" w:space="0" w:color="auto"/>
      </w:divBdr>
      <w:divsChild>
        <w:div w:id="725766011">
          <w:marLeft w:val="0"/>
          <w:marRight w:val="0"/>
          <w:marTop w:val="0"/>
          <w:marBottom w:val="0"/>
          <w:divBdr>
            <w:top w:val="none" w:sz="0" w:space="0" w:color="auto"/>
            <w:left w:val="none" w:sz="0" w:space="0" w:color="auto"/>
            <w:bottom w:val="none" w:sz="0" w:space="0" w:color="auto"/>
            <w:right w:val="none" w:sz="0" w:space="0" w:color="auto"/>
          </w:divBdr>
          <w:divsChild>
            <w:div w:id="12682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3289">
      <w:bodyDiv w:val="1"/>
      <w:marLeft w:val="0"/>
      <w:marRight w:val="0"/>
      <w:marTop w:val="0"/>
      <w:marBottom w:val="0"/>
      <w:divBdr>
        <w:top w:val="none" w:sz="0" w:space="0" w:color="auto"/>
        <w:left w:val="none" w:sz="0" w:space="0" w:color="auto"/>
        <w:bottom w:val="none" w:sz="0" w:space="0" w:color="auto"/>
        <w:right w:val="none" w:sz="0" w:space="0" w:color="auto"/>
      </w:divBdr>
    </w:div>
    <w:div w:id="1021009416">
      <w:bodyDiv w:val="1"/>
      <w:marLeft w:val="0"/>
      <w:marRight w:val="0"/>
      <w:marTop w:val="0"/>
      <w:marBottom w:val="0"/>
      <w:divBdr>
        <w:top w:val="none" w:sz="0" w:space="0" w:color="auto"/>
        <w:left w:val="none" w:sz="0" w:space="0" w:color="auto"/>
        <w:bottom w:val="none" w:sz="0" w:space="0" w:color="auto"/>
        <w:right w:val="none" w:sz="0" w:space="0" w:color="auto"/>
      </w:divBdr>
      <w:divsChild>
        <w:div w:id="253321688">
          <w:marLeft w:val="0"/>
          <w:marRight w:val="0"/>
          <w:marTop w:val="0"/>
          <w:marBottom w:val="0"/>
          <w:divBdr>
            <w:top w:val="none" w:sz="0" w:space="0" w:color="auto"/>
            <w:left w:val="none" w:sz="0" w:space="0" w:color="auto"/>
            <w:bottom w:val="none" w:sz="0" w:space="0" w:color="auto"/>
            <w:right w:val="none" w:sz="0" w:space="0" w:color="auto"/>
          </w:divBdr>
          <w:divsChild>
            <w:div w:id="3149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91307459">
          <w:marLeft w:val="0"/>
          <w:marRight w:val="0"/>
          <w:marTop w:val="0"/>
          <w:marBottom w:val="0"/>
          <w:divBdr>
            <w:top w:val="none" w:sz="0" w:space="0" w:color="auto"/>
            <w:left w:val="none" w:sz="0" w:space="0" w:color="auto"/>
            <w:bottom w:val="none" w:sz="0" w:space="0" w:color="auto"/>
            <w:right w:val="none" w:sz="0" w:space="0" w:color="auto"/>
          </w:divBdr>
          <w:divsChild>
            <w:div w:id="1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1824">
      <w:bodyDiv w:val="1"/>
      <w:marLeft w:val="0"/>
      <w:marRight w:val="0"/>
      <w:marTop w:val="0"/>
      <w:marBottom w:val="0"/>
      <w:divBdr>
        <w:top w:val="none" w:sz="0" w:space="0" w:color="auto"/>
        <w:left w:val="none" w:sz="0" w:space="0" w:color="auto"/>
        <w:bottom w:val="none" w:sz="0" w:space="0" w:color="auto"/>
        <w:right w:val="none" w:sz="0" w:space="0" w:color="auto"/>
      </w:divBdr>
      <w:divsChild>
        <w:div w:id="1768964319">
          <w:marLeft w:val="0"/>
          <w:marRight w:val="0"/>
          <w:marTop w:val="0"/>
          <w:marBottom w:val="0"/>
          <w:divBdr>
            <w:top w:val="none" w:sz="0" w:space="0" w:color="auto"/>
            <w:left w:val="none" w:sz="0" w:space="0" w:color="auto"/>
            <w:bottom w:val="none" w:sz="0" w:space="0" w:color="auto"/>
            <w:right w:val="none" w:sz="0" w:space="0" w:color="auto"/>
          </w:divBdr>
          <w:divsChild>
            <w:div w:id="1544512865">
              <w:marLeft w:val="0"/>
              <w:marRight w:val="0"/>
              <w:marTop w:val="0"/>
              <w:marBottom w:val="0"/>
              <w:divBdr>
                <w:top w:val="none" w:sz="0" w:space="0" w:color="auto"/>
                <w:left w:val="none" w:sz="0" w:space="0" w:color="auto"/>
                <w:bottom w:val="none" w:sz="0" w:space="0" w:color="auto"/>
                <w:right w:val="none" w:sz="0" w:space="0" w:color="auto"/>
              </w:divBdr>
              <w:divsChild>
                <w:div w:id="9870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60691">
      <w:bodyDiv w:val="1"/>
      <w:marLeft w:val="0"/>
      <w:marRight w:val="0"/>
      <w:marTop w:val="0"/>
      <w:marBottom w:val="0"/>
      <w:divBdr>
        <w:top w:val="none" w:sz="0" w:space="0" w:color="auto"/>
        <w:left w:val="none" w:sz="0" w:space="0" w:color="auto"/>
        <w:bottom w:val="none" w:sz="0" w:space="0" w:color="auto"/>
        <w:right w:val="none" w:sz="0" w:space="0" w:color="auto"/>
      </w:divBdr>
      <w:divsChild>
        <w:div w:id="228735111">
          <w:marLeft w:val="0"/>
          <w:marRight w:val="0"/>
          <w:marTop w:val="240"/>
          <w:marBottom w:val="0"/>
          <w:divBdr>
            <w:top w:val="none" w:sz="0" w:space="0" w:color="auto"/>
            <w:left w:val="none" w:sz="0" w:space="0" w:color="auto"/>
            <w:bottom w:val="none" w:sz="0" w:space="0" w:color="auto"/>
            <w:right w:val="none" w:sz="0" w:space="0" w:color="auto"/>
          </w:divBdr>
          <w:divsChild>
            <w:div w:id="767234219">
              <w:marLeft w:val="0"/>
              <w:marRight w:val="0"/>
              <w:marTop w:val="0"/>
              <w:marBottom w:val="0"/>
              <w:divBdr>
                <w:top w:val="none" w:sz="0" w:space="0" w:color="auto"/>
                <w:left w:val="none" w:sz="0" w:space="0" w:color="auto"/>
                <w:bottom w:val="none" w:sz="0" w:space="0" w:color="auto"/>
                <w:right w:val="none" w:sz="0" w:space="0" w:color="auto"/>
              </w:divBdr>
              <w:divsChild>
                <w:div w:id="2118476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9332099">
          <w:marLeft w:val="0"/>
          <w:marRight w:val="0"/>
          <w:marTop w:val="240"/>
          <w:marBottom w:val="0"/>
          <w:divBdr>
            <w:top w:val="none" w:sz="0" w:space="0" w:color="auto"/>
            <w:left w:val="none" w:sz="0" w:space="0" w:color="auto"/>
            <w:bottom w:val="none" w:sz="0" w:space="0" w:color="auto"/>
            <w:right w:val="none" w:sz="0" w:space="0" w:color="auto"/>
          </w:divBdr>
          <w:divsChild>
            <w:div w:id="8716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467">
      <w:bodyDiv w:val="1"/>
      <w:marLeft w:val="0"/>
      <w:marRight w:val="0"/>
      <w:marTop w:val="0"/>
      <w:marBottom w:val="0"/>
      <w:divBdr>
        <w:top w:val="none" w:sz="0" w:space="0" w:color="auto"/>
        <w:left w:val="none" w:sz="0" w:space="0" w:color="auto"/>
        <w:bottom w:val="none" w:sz="0" w:space="0" w:color="auto"/>
        <w:right w:val="none" w:sz="0" w:space="0" w:color="auto"/>
      </w:divBdr>
      <w:divsChild>
        <w:div w:id="2122190540">
          <w:marLeft w:val="0"/>
          <w:marRight w:val="0"/>
          <w:marTop w:val="0"/>
          <w:marBottom w:val="0"/>
          <w:divBdr>
            <w:top w:val="none" w:sz="0" w:space="0" w:color="auto"/>
            <w:left w:val="none" w:sz="0" w:space="0" w:color="auto"/>
            <w:bottom w:val="none" w:sz="0" w:space="0" w:color="auto"/>
            <w:right w:val="none" w:sz="0" w:space="0" w:color="auto"/>
          </w:divBdr>
          <w:divsChild>
            <w:div w:id="553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2126">
      <w:bodyDiv w:val="1"/>
      <w:marLeft w:val="0"/>
      <w:marRight w:val="0"/>
      <w:marTop w:val="0"/>
      <w:marBottom w:val="0"/>
      <w:divBdr>
        <w:top w:val="none" w:sz="0" w:space="0" w:color="auto"/>
        <w:left w:val="none" w:sz="0" w:space="0" w:color="auto"/>
        <w:bottom w:val="none" w:sz="0" w:space="0" w:color="auto"/>
        <w:right w:val="none" w:sz="0" w:space="0" w:color="auto"/>
      </w:divBdr>
    </w:div>
    <w:div w:id="1040865181">
      <w:bodyDiv w:val="1"/>
      <w:marLeft w:val="0"/>
      <w:marRight w:val="0"/>
      <w:marTop w:val="0"/>
      <w:marBottom w:val="0"/>
      <w:divBdr>
        <w:top w:val="none" w:sz="0" w:space="0" w:color="auto"/>
        <w:left w:val="none" w:sz="0" w:space="0" w:color="auto"/>
        <w:bottom w:val="none" w:sz="0" w:space="0" w:color="auto"/>
        <w:right w:val="none" w:sz="0" w:space="0" w:color="auto"/>
      </w:divBdr>
      <w:divsChild>
        <w:div w:id="1217662818">
          <w:marLeft w:val="0"/>
          <w:marRight w:val="0"/>
          <w:marTop w:val="0"/>
          <w:marBottom w:val="0"/>
          <w:divBdr>
            <w:top w:val="none" w:sz="0" w:space="0" w:color="auto"/>
            <w:left w:val="none" w:sz="0" w:space="0" w:color="auto"/>
            <w:bottom w:val="none" w:sz="0" w:space="0" w:color="auto"/>
            <w:right w:val="none" w:sz="0" w:space="0" w:color="auto"/>
          </w:divBdr>
          <w:divsChild>
            <w:div w:id="11792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5066">
      <w:bodyDiv w:val="1"/>
      <w:marLeft w:val="0"/>
      <w:marRight w:val="0"/>
      <w:marTop w:val="0"/>
      <w:marBottom w:val="0"/>
      <w:divBdr>
        <w:top w:val="none" w:sz="0" w:space="0" w:color="auto"/>
        <w:left w:val="none" w:sz="0" w:space="0" w:color="auto"/>
        <w:bottom w:val="none" w:sz="0" w:space="0" w:color="auto"/>
        <w:right w:val="none" w:sz="0" w:space="0" w:color="auto"/>
      </w:divBdr>
      <w:divsChild>
        <w:div w:id="1283807430">
          <w:marLeft w:val="0"/>
          <w:marRight w:val="0"/>
          <w:marTop w:val="0"/>
          <w:marBottom w:val="0"/>
          <w:divBdr>
            <w:top w:val="none" w:sz="0" w:space="0" w:color="auto"/>
            <w:left w:val="none" w:sz="0" w:space="0" w:color="auto"/>
            <w:bottom w:val="none" w:sz="0" w:space="0" w:color="auto"/>
            <w:right w:val="none" w:sz="0" w:space="0" w:color="auto"/>
          </w:divBdr>
          <w:divsChild>
            <w:div w:id="15304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1671">
      <w:bodyDiv w:val="1"/>
      <w:marLeft w:val="0"/>
      <w:marRight w:val="0"/>
      <w:marTop w:val="0"/>
      <w:marBottom w:val="0"/>
      <w:divBdr>
        <w:top w:val="none" w:sz="0" w:space="0" w:color="auto"/>
        <w:left w:val="none" w:sz="0" w:space="0" w:color="auto"/>
        <w:bottom w:val="none" w:sz="0" w:space="0" w:color="auto"/>
        <w:right w:val="none" w:sz="0" w:space="0" w:color="auto"/>
      </w:divBdr>
      <w:divsChild>
        <w:div w:id="1584682709">
          <w:marLeft w:val="0"/>
          <w:marRight w:val="0"/>
          <w:marTop w:val="0"/>
          <w:marBottom w:val="0"/>
          <w:divBdr>
            <w:top w:val="none" w:sz="0" w:space="0" w:color="auto"/>
            <w:left w:val="none" w:sz="0" w:space="0" w:color="auto"/>
            <w:bottom w:val="none" w:sz="0" w:space="0" w:color="auto"/>
            <w:right w:val="none" w:sz="0" w:space="0" w:color="auto"/>
          </w:divBdr>
          <w:divsChild>
            <w:div w:id="7872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4871">
      <w:bodyDiv w:val="1"/>
      <w:marLeft w:val="0"/>
      <w:marRight w:val="0"/>
      <w:marTop w:val="0"/>
      <w:marBottom w:val="0"/>
      <w:divBdr>
        <w:top w:val="none" w:sz="0" w:space="0" w:color="auto"/>
        <w:left w:val="none" w:sz="0" w:space="0" w:color="auto"/>
        <w:bottom w:val="none" w:sz="0" w:space="0" w:color="auto"/>
        <w:right w:val="none" w:sz="0" w:space="0" w:color="auto"/>
      </w:divBdr>
      <w:divsChild>
        <w:div w:id="969744878">
          <w:marLeft w:val="0"/>
          <w:marRight w:val="0"/>
          <w:marTop w:val="0"/>
          <w:marBottom w:val="0"/>
          <w:divBdr>
            <w:top w:val="none" w:sz="0" w:space="0" w:color="auto"/>
            <w:left w:val="none" w:sz="0" w:space="0" w:color="auto"/>
            <w:bottom w:val="none" w:sz="0" w:space="0" w:color="auto"/>
            <w:right w:val="none" w:sz="0" w:space="0" w:color="auto"/>
          </w:divBdr>
          <w:divsChild>
            <w:div w:id="8750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6231">
      <w:bodyDiv w:val="1"/>
      <w:marLeft w:val="0"/>
      <w:marRight w:val="0"/>
      <w:marTop w:val="0"/>
      <w:marBottom w:val="0"/>
      <w:divBdr>
        <w:top w:val="none" w:sz="0" w:space="0" w:color="auto"/>
        <w:left w:val="none" w:sz="0" w:space="0" w:color="auto"/>
        <w:bottom w:val="none" w:sz="0" w:space="0" w:color="auto"/>
        <w:right w:val="none" w:sz="0" w:space="0" w:color="auto"/>
      </w:divBdr>
      <w:divsChild>
        <w:div w:id="1821842038">
          <w:marLeft w:val="0"/>
          <w:marRight w:val="0"/>
          <w:marTop w:val="0"/>
          <w:marBottom w:val="0"/>
          <w:divBdr>
            <w:top w:val="none" w:sz="0" w:space="0" w:color="auto"/>
            <w:left w:val="none" w:sz="0" w:space="0" w:color="auto"/>
            <w:bottom w:val="none" w:sz="0" w:space="0" w:color="auto"/>
            <w:right w:val="none" w:sz="0" w:space="0" w:color="auto"/>
          </w:divBdr>
          <w:divsChild>
            <w:div w:id="3459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5805">
      <w:bodyDiv w:val="1"/>
      <w:marLeft w:val="0"/>
      <w:marRight w:val="0"/>
      <w:marTop w:val="0"/>
      <w:marBottom w:val="0"/>
      <w:divBdr>
        <w:top w:val="none" w:sz="0" w:space="0" w:color="auto"/>
        <w:left w:val="none" w:sz="0" w:space="0" w:color="auto"/>
        <w:bottom w:val="none" w:sz="0" w:space="0" w:color="auto"/>
        <w:right w:val="none" w:sz="0" w:space="0" w:color="auto"/>
      </w:divBdr>
      <w:divsChild>
        <w:div w:id="127863797">
          <w:marLeft w:val="0"/>
          <w:marRight w:val="0"/>
          <w:marTop w:val="0"/>
          <w:marBottom w:val="0"/>
          <w:divBdr>
            <w:top w:val="none" w:sz="0" w:space="0" w:color="auto"/>
            <w:left w:val="none" w:sz="0" w:space="0" w:color="auto"/>
            <w:bottom w:val="none" w:sz="0" w:space="0" w:color="auto"/>
            <w:right w:val="none" w:sz="0" w:space="0" w:color="auto"/>
          </w:divBdr>
          <w:divsChild>
            <w:div w:id="374812972">
              <w:marLeft w:val="0"/>
              <w:marRight w:val="0"/>
              <w:marTop w:val="0"/>
              <w:marBottom w:val="0"/>
              <w:divBdr>
                <w:top w:val="none" w:sz="0" w:space="0" w:color="auto"/>
                <w:left w:val="none" w:sz="0" w:space="0" w:color="auto"/>
                <w:bottom w:val="none" w:sz="0" w:space="0" w:color="auto"/>
                <w:right w:val="none" w:sz="0" w:space="0" w:color="auto"/>
              </w:divBdr>
            </w:div>
            <w:div w:id="637491694">
              <w:marLeft w:val="0"/>
              <w:marRight w:val="0"/>
              <w:marTop w:val="0"/>
              <w:marBottom w:val="0"/>
              <w:divBdr>
                <w:top w:val="none" w:sz="0" w:space="0" w:color="auto"/>
                <w:left w:val="none" w:sz="0" w:space="0" w:color="auto"/>
                <w:bottom w:val="none" w:sz="0" w:space="0" w:color="auto"/>
                <w:right w:val="none" w:sz="0" w:space="0" w:color="auto"/>
              </w:divBdr>
              <w:divsChild>
                <w:div w:id="1413625543">
                  <w:marLeft w:val="0"/>
                  <w:marRight w:val="0"/>
                  <w:marTop w:val="0"/>
                  <w:marBottom w:val="0"/>
                  <w:divBdr>
                    <w:top w:val="none" w:sz="0" w:space="0" w:color="auto"/>
                    <w:left w:val="none" w:sz="0" w:space="0" w:color="auto"/>
                    <w:bottom w:val="none" w:sz="0" w:space="0" w:color="auto"/>
                    <w:right w:val="none" w:sz="0" w:space="0" w:color="auto"/>
                  </w:divBdr>
                </w:div>
                <w:div w:id="1460954837">
                  <w:marLeft w:val="0"/>
                  <w:marRight w:val="0"/>
                  <w:marTop w:val="0"/>
                  <w:marBottom w:val="0"/>
                  <w:divBdr>
                    <w:top w:val="none" w:sz="0" w:space="0" w:color="auto"/>
                    <w:left w:val="none" w:sz="0" w:space="0" w:color="auto"/>
                    <w:bottom w:val="none" w:sz="0" w:space="0" w:color="auto"/>
                    <w:right w:val="none" w:sz="0" w:space="0" w:color="auto"/>
                  </w:divBdr>
                  <w:divsChild>
                    <w:div w:id="4553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7835">
              <w:marLeft w:val="0"/>
              <w:marRight w:val="0"/>
              <w:marTop w:val="0"/>
              <w:marBottom w:val="0"/>
              <w:divBdr>
                <w:top w:val="none" w:sz="0" w:space="0" w:color="auto"/>
                <w:left w:val="none" w:sz="0" w:space="0" w:color="auto"/>
                <w:bottom w:val="none" w:sz="0" w:space="0" w:color="auto"/>
                <w:right w:val="none" w:sz="0" w:space="0" w:color="auto"/>
              </w:divBdr>
              <w:divsChild>
                <w:div w:id="285501169">
                  <w:marLeft w:val="0"/>
                  <w:marRight w:val="0"/>
                  <w:marTop w:val="0"/>
                  <w:marBottom w:val="0"/>
                  <w:divBdr>
                    <w:top w:val="none" w:sz="0" w:space="0" w:color="auto"/>
                    <w:left w:val="none" w:sz="0" w:space="0" w:color="auto"/>
                    <w:bottom w:val="none" w:sz="0" w:space="0" w:color="auto"/>
                    <w:right w:val="none" w:sz="0" w:space="0" w:color="auto"/>
                  </w:divBdr>
                </w:div>
                <w:div w:id="1473211781">
                  <w:marLeft w:val="0"/>
                  <w:marRight w:val="0"/>
                  <w:marTop w:val="0"/>
                  <w:marBottom w:val="0"/>
                  <w:divBdr>
                    <w:top w:val="none" w:sz="0" w:space="0" w:color="auto"/>
                    <w:left w:val="none" w:sz="0" w:space="0" w:color="auto"/>
                    <w:bottom w:val="none" w:sz="0" w:space="0" w:color="auto"/>
                    <w:right w:val="none" w:sz="0" w:space="0" w:color="auto"/>
                  </w:divBdr>
                  <w:divsChild>
                    <w:div w:id="15272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461333">
      <w:bodyDiv w:val="1"/>
      <w:marLeft w:val="0"/>
      <w:marRight w:val="0"/>
      <w:marTop w:val="0"/>
      <w:marBottom w:val="0"/>
      <w:divBdr>
        <w:top w:val="none" w:sz="0" w:space="0" w:color="auto"/>
        <w:left w:val="none" w:sz="0" w:space="0" w:color="auto"/>
        <w:bottom w:val="none" w:sz="0" w:space="0" w:color="auto"/>
        <w:right w:val="none" w:sz="0" w:space="0" w:color="auto"/>
      </w:divBdr>
    </w:div>
    <w:div w:id="1072704670">
      <w:bodyDiv w:val="1"/>
      <w:marLeft w:val="0"/>
      <w:marRight w:val="0"/>
      <w:marTop w:val="0"/>
      <w:marBottom w:val="0"/>
      <w:divBdr>
        <w:top w:val="none" w:sz="0" w:space="0" w:color="auto"/>
        <w:left w:val="none" w:sz="0" w:space="0" w:color="auto"/>
        <w:bottom w:val="none" w:sz="0" w:space="0" w:color="auto"/>
        <w:right w:val="none" w:sz="0" w:space="0" w:color="auto"/>
      </w:divBdr>
    </w:div>
    <w:div w:id="1073696656">
      <w:bodyDiv w:val="1"/>
      <w:marLeft w:val="0"/>
      <w:marRight w:val="0"/>
      <w:marTop w:val="0"/>
      <w:marBottom w:val="0"/>
      <w:divBdr>
        <w:top w:val="none" w:sz="0" w:space="0" w:color="auto"/>
        <w:left w:val="none" w:sz="0" w:space="0" w:color="auto"/>
        <w:bottom w:val="none" w:sz="0" w:space="0" w:color="auto"/>
        <w:right w:val="none" w:sz="0" w:space="0" w:color="auto"/>
      </w:divBdr>
    </w:div>
    <w:div w:id="1076590870">
      <w:bodyDiv w:val="1"/>
      <w:marLeft w:val="0"/>
      <w:marRight w:val="0"/>
      <w:marTop w:val="0"/>
      <w:marBottom w:val="0"/>
      <w:divBdr>
        <w:top w:val="none" w:sz="0" w:space="0" w:color="auto"/>
        <w:left w:val="none" w:sz="0" w:space="0" w:color="auto"/>
        <w:bottom w:val="none" w:sz="0" w:space="0" w:color="auto"/>
        <w:right w:val="none" w:sz="0" w:space="0" w:color="auto"/>
      </w:divBdr>
      <w:divsChild>
        <w:div w:id="1717201525">
          <w:marLeft w:val="0"/>
          <w:marRight w:val="0"/>
          <w:marTop w:val="0"/>
          <w:marBottom w:val="0"/>
          <w:divBdr>
            <w:top w:val="none" w:sz="0" w:space="0" w:color="auto"/>
            <w:left w:val="none" w:sz="0" w:space="0" w:color="auto"/>
            <w:bottom w:val="none" w:sz="0" w:space="0" w:color="auto"/>
            <w:right w:val="none" w:sz="0" w:space="0" w:color="auto"/>
          </w:divBdr>
          <w:divsChild>
            <w:div w:id="985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4477">
      <w:bodyDiv w:val="1"/>
      <w:marLeft w:val="0"/>
      <w:marRight w:val="0"/>
      <w:marTop w:val="0"/>
      <w:marBottom w:val="0"/>
      <w:divBdr>
        <w:top w:val="none" w:sz="0" w:space="0" w:color="auto"/>
        <w:left w:val="none" w:sz="0" w:space="0" w:color="auto"/>
        <w:bottom w:val="none" w:sz="0" w:space="0" w:color="auto"/>
        <w:right w:val="none" w:sz="0" w:space="0" w:color="auto"/>
      </w:divBdr>
    </w:div>
    <w:div w:id="1085154030">
      <w:bodyDiv w:val="1"/>
      <w:marLeft w:val="0"/>
      <w:marRight w:val="0"/>
      <w:marTop w:val="0"/>
      <w:marBottom w:val="0"/>
      <w:divBdr>
        <w:top w:val="none" w:sz="0" w:space="0" w:color="auto"/>
        <w:left w:val="none" w:sz="0" w:space="0" w:color="auto"/>
        <w:bottom w:val="none" w:sz="0" w:space="0" w:color="auto"/>
        <w:right w:val="none" w:sz="0" w:space="0" w:color="auto"/>
      </w:divBdr>
    </w:div>
    <w:div w:id="1091197142">
      <w:bodyDiv w:val="1"/>
      <w:marLeft w:val="0"/>
      <w:marRight w:val="0"/>
      <w:marTop w:val="0"/>
      <w:marBottom w:val="0"/>
      <w:divBdr>
        <w:top w:val="none" w:sz="0" w:space="0" w:color="auto"/>
        <w:left w:val="none" w:sz="0" w:space="0" w:color="auto"/>
        <w:bottom w:val="none" w:sz="0" w:space="0" w:color="auto"/>
        <w:right w:val="none" w:sz="0" w:space="0" w:color="auto"/>
      </w:divBdr>
      <w:divsChild>
        <w:div w:id="679234977">
          <w:marLeft w:val="0"/>
          <w:marRight w:val="0"/>
          <w:marTop w:val="0"/>
          <w:marBottom w:val="0"/>
          <w:divBdr>
            <w:top w:val="none" w:sz="0" w:space="0" w:color="auto"/>
            <w:left w:val="none" w:sz="0" w:space="0" w:color="auto"/>
            <w:bottom w:val="none" w:sz="0" w:space="0" w:color="auto"/>
            <w:right w:val="none" w:sz="0" w:space="0" w:color="auto"/>
          </w:divBdr>
          <w:divsChild>
            <w:div w:id="15110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0664">
      <w:bodyDiv w:val="1"/>
      <w:marLeft w:val="0"/>
      <w:marRight w:val="0"/>
      <w:marTop w:val="0"/>
      <w:marBottom w:val="0"/>
      <w:divBdr>
        <w:top w:val="none" w:sz="0" w:space="0" w:color="auto"/>
        <w:left w:val="none" w:sz="0" w:space="0" w:color="auto"/>
        <w:bottom w:val="none" w:sz="0" w:space="0" w:color="auto"/>
        <w:right w:val="none" w:sz="0" w:space="0" w:color="auto"/>
      </w:divBdr>
    </w:div>
    <w:div w:id="1098718287">
      <w:bodyDiv w:val="1"/>
      <w:marLeft w:val="0"/>
      <w:marRight w:val="0"/>
      <w:marTop w:val="0"/>
      <w:marBottom w:val="0"/>
      <w:divBdr>
        <w:top w:val="none" w:sz="0" w:space="0" w:color="auto"/>
        <w:left w:val="none" w:sz="0" w:space="0" w:color="auto"/>
        <w:bottom w:val="none" w:sz="0" w:space="0" w:color="auto"/>
        <w:right w:val="none" w:sz="0" w:space="0" w:color="auto"/>
      </w:divBdr>
    </w:div>
    <w:div w:id="1102411572">
      <w:bodyDiv w:val="1"/>
      <w:marLeft w:val="0"/>
      <w:marRight w:val="0"/>
      <w:marTop w:val="0"/>
      <w:marBottom w:val="0"/>
      <w:divBdr>
        <w:top w:val="none" w:sz="0" w:space="0" w:color="auto"/>
        <w:left w:val="none" w:sz="0" w:space="0" w:color="auto"/>
        <w:bottom w:val="none" w:sz="0" w:space="0" w:color="auto"/>
        <w:right w:val="none" w:sz="0" w:space="0" w:color="auto"/>
      </w:divBdr>
    </w:div>
    <w:div w:id="1104764533">
      <w:bodyDiv w:val="1"/>
      <w:marLeft w:val="0"/>
      <w:marRight w:val="0"/>
      <w:marTop w:val="0"/>
      <w:marBottom w:val="0"/>
      <w:divBdr>
        <w:top w:val="none" w:sz="0" w:space="0" w:color="auto"/>
        <w:left w:val="none" w:sz="0" w:space="0" w:color="auto"/>
        <w:bottom w:val="none" w:sz="0" w:space="0" w:color="auto"/>
        <w:right w:val="none" w:sz="0" w:space="0" w:color="auto"/>
      </w:divBdr>
    </w:div>
    <w:div w:id="1107195192">
      <w:bodyDiv w:val="1"/>
      <w:marLeft w:val="0"/>
      <w:marRight w:val="0"/>
      <w:marTop w:val="0"/>
      <w:marBottom w:val="0"/>
      <w:divBdr>
        <w:top w:val="none" w:sz="0" w:space="0" w:color="auto"/>
        <w:left w:val="none" w:sz="0" w:space="0" w:color="auto"/>
        <w:bottom w:val="none" w:sz="0" w:space="0" w:color="auto"/>
        <w:right w:val="none" w:sz="0" w:space="0" w:color="auto"/>
      </w:divBdr>
      <w:divsChild>
        <w:div w:id="528882888">
          <w:marLeft w:val="0"/>
          <w:marRight w:val="0"/>
          <w:marTop w:val="0"/>
          <w:marBottom w:val="0"/>
          <w:divBdr>
            <w:top w:val="none" w:sz="0" w:space="0" w:color="auto"/>
            <w:left w:val="none" w:sz="0" w:space="0" w:color="auto"/>
            <w:bottom w:val="none" w:sz="0" w:space="0" w:color="auto"/>
            <w:right w:val="none" w:sz="0" w:space="0" w:color="auto"/>
          </w:divBdr>
          <w:divsChild>
            <w:div w:id="4849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541">
      <w:bodyDiv w:val="1"/>
      <w:marLeft w:val="0"/>
      <w:marRight w:val="0"/>
      <w:marTop w:val="0"/>
      <w:marBottom w:val="0"/>
      <w:divBdr>
        <w:top w:val="none" w:sz="0" w:space="0" w:color="auto"/>
        <w:left w:val="none" w:sz="0" w:space="0" w:color="auto"/>
        <w:bottom w:val="none" w:sz="0" w:space="0" w:color="auto"/>
        <w:right w:val="none" w:sz="0" w:space="0" w:color="auto"/>
      </w:divBdr>
      <w:divsChild>
        <w:div w:id="167141184">
          <w:marLeft w:val="0"/>
          <w:marRight w:val="0"/>
          <w:marTop w:val="240"/>
          <w:marBottom w:val="0"/>
          <w:divBdr>
            <w:top w:val="none" w:sz="0" w:space="0" w:color="auto"/>
            <w:left w:val="none" w:sz="0" w:space="0" w:color="auto"/>
            <w:bottom w:val="none" w:sz="0" w:space="0" w:color="auto"/>
            <w:right w:val="none" w:sz="0" w:space="0" w:color="auto"/>
          </w:divBdr>
        </w:div>
        <w:div w:id="414978256">
          <w:marLeft w:val="0"/>
          <w:marRight w:val="0"/>
          <w:marTop w:val="240"/>
          <w:marBottom w:val="0"/>
          <w:divBdr>
            <w:top w:val="none" w:sz="0" w:space="0" w:color="auto"/>
            <w:left w:val="none" w:sz="0" w:space="0" w:color="auto"/>
            <w:bottom w:val="none" w:sz="0" w:space="0" w:color="auto"/>
            <w:right w:val="none" w:sz="0" w:space="0" w:color="auto"/>
          </w:divBdr>
          <w:divsChild>
            <w:div w:id="1623534329">
              <w:marLeft w:val="0"/>
              <w:marRight w:val="0"/>
              <w:marTop w:val="0"/>
              <w:marBottom w:val="0"/>
              <w:divBdr>
                <w:top w:val="none" w:sz="0" w:space="0" w:color="auto"/>
                <w:left w:val="none" w:sz="0" w:space="0" w:color="auto"/>
                <w:bottom w:val="none" w:sz="0" w:space="0" w:color="auto"/>
                <w:right w:val="none" w:sz="0" w:space="0" w:color="auto"/>
              </w:divBdr>
              <w:divsChild>
                <w:div w:id="315108978">
                  <w:blockQuote w:val="1"/>
                  <w:marLeft w:val="0"/>
                  <w:marRight w:val="0"/>
                  <w:marTop w:val="0"/>
                  <w:marBottom w:val="0"/>
                  <w:divBdr>
                    <w:top w:val="none" w:sz="0" w:space="0" w:color="auto"/>
                    <w:left w:val="none" w:sz="0" w:space="0" w:color="auto"/>
                    <w:bottom w:val="none" w:sz="0" w:space="0" w:color="auto"/>
                    <w:right w:val="none" w:sz="0" w:space="0" w:color="auto"/>
                  </w:divBdr>
                  <w:divsChild>
                    <w:div w:id="15216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0838">
          <w:marLeft w:val="0"/>
          <w:marRight w:val="0"/>
          <w:marTop w:val="0"/>
          <w:marBottom w:val="0"/>
          <w:divBdr>
            <w:top w:val="none" w:sz="0" w:space="0" w:color="auto"/>
            <w:left w:val="none" w:sz="0" w:space="0" w:color="auto"/>
            <w:bottom w:val="none" w:sz="0" w:space="0" w:color="auto"/>
            <w:right w:val="none" w:sz="0" w:space="0" w:color="auto"/>
          </w:divBdr>
        </w:div>
      </w:divsChild>
    </w:div>
    <w:div w:id="1114130267">
      <w:bodyDiv w:val="1"/>
      <w:marLeft w:val="0"/>
      <w:marRight w:val="0"/>
      <w:marTop w:val="0"/>
      <w:marBottom w:val="0"/>
      <w:divBdr>
        <w:top w:val="none" w:sz="0" w:space="0" w:color="auto"/>
        <w:left w:val="none" w:sz="0" w:space="0" w:color="auto"/>
        <w:bottom w:val="none" w:sz="0" w:space="0" w:color="auto"/>
        <w:right w:val="none" w:sz="0" w:space="0" w:color="auto"/>
      </w:divBdr>
      <w:divsChild>
        <w:div w:id="962032680">
          <w:marLeft w:val="0"/>
          <w:marRight w:val="0"/>
          <w:marTop w:val="0"/>
          <w:marBottom w:val="0"/>
          <w:divBdr>
            <w:top w:val="none" w:sz="0" w:space="0" w:color="auto"/>
            <w:left w:val="none" w:sz="0" w:space="0" w:color="auto"/>
            <w:bottom w:val="none" w:sz="0" w:space="0" w:color="auto"/>
            <w:right w:val="none" w:sz="0" w:space="0" w:color="auto"/>
          </w:divBdr>
          <w:divsChild>
            <w:div w:id="14697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7776">
      <w:bodyDiv w:val="1"/>
      <w:marLeft w:val="0"/>
      <w:marRight w:val="0"/>
      <w:marTop w:val="0"/>
      <w:marBottom w:val="0"/>
      <w:divBdr>
        <w:top w:val="none" w:sz="0" w:space="0" w:color="auto"/>
        <w:left w:val="none" w:sz="0" w:space="0" w:color="auto"/>
        <w:bottom w:val="none" w:sz="0" w:space="0" w:color="auto"/>
        <w:right w:val="none" w:sz="0" w:space="0" w:color="auto"/>
      </w:divBdr>
    </w:div>
    <w:div w:id="1123693186">
      <w:bodyDiv w:val="1"/>
      <w:marLeft w:val="0"/>
      <w:marRight w:val="0"/>
      <w:marTop w:val="0"/>
      <w:marBottom w:val="0"/>
      <w:divBdr>
        <w:top w:val="none" w:sz="0" w:space="0" w:color="auto"/>
        <w:left w:val="none" w:sz="0" w:space="0" w:color="auto"/>
        <w:bottom w:val="none" w:sz="0" w:space="0" w:color="auto"/>
        <w:right w:val="none" w:sz="0" w:space="0" w:color="auto"/>
      </w:divBdr>
      <w:divsChild>
        <w:div w:id="205724505">
          <w:marLeft w:val="0"/>
          <w:marRight w:val="0"/>
          <w:marTop w:val="0"/>
          <w:marBottom w:val="0"/>
          <w:divBdr>
            <w:top w:val="none" w:sz="0" w:space="0" w:color="auto"/>
            <w:left w:val="none" w:sz="0" w:space="0" w:color="auto"/>
            <w:bottom w:val="none" w:sz="0" w:space="0" w:color="auto"/>
            <w:right w:val="none" w:sz="0" w:space="0" w:color="auto"/>
          </w:divBdr>
          <w:divsChild>
            <w:div w:id="859319112">
              <w:marLeft w:val="0"/>
              <w:marRight w:val="0"/>
              <w:marTop w:val="0"/>
              <w:marBottom w:val="0"/>
              <w:divBdr>
                <w:top w:val="none" w:sz="0" w:space="0" w:color="auto"/>
                <w:left w:val="none" w:sz="0" w:space="0" w:color="auto"/>
                <w:bottom w:val="none" w:sz="0" w:space="0" w:color="auto"/>
                <w:right w:val="none" w:sz="0" w:space="0" w:color="auto"/>
              </w:divBdr>
              <w:divsChild>
                <w:div w:id="7920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5081">
      <w:bodyDiv w:val="1"/>
      <w:marLeft w:val="0"/>
      <w:marRight w:val="0"/>
      <w:marTop w:val="0"/>
      <w:marBottom w:val="0"/>
      <w:divBdr>
        <w:top w:val="none" w:sz="0" w:space="0" w:color="auto"/>
        <w:left w:val="none" w:sz="0" w:space="0" w:color="auto"/>
        <w:bottom w:val="none" w:sz="0" w:space="0" w:color="auto"/>
        <w:right w:val="none" w:sz="0" w:space="0" w:color="auto"/>
      </w:divBdr>
    </w:div>
    <w:div w:id="1125584705">
      <w:bodyDiv w:val="1"/>
      <w:marLeft w:val="0"/>
      <w:marRight w:val="0"/>
      <w:marTop w:val="0"/>
      <w:marBottom w:val="0"/>
      <w:divBdr>
        <w:top w:val="none" w:sz="0" w:space="0" w:color="auto"/>
        <w:left w:val="none" w:sz="0" w:space="0" w:color="auto"/>
        <w:bottom w:val="none" w:sz="0" w:space="0" w:color="auto"/>
        <w:right w:val="none" w:sz="0" w:space="0" w:color="auto"/>
      </w:divBdr>
    </w:div>
    <w:div w:id="1134254773">
      <w:bodyDiv w:val="1"/>
      <w:marLeft w:val="0"/>
      <w:marRight w:val="0"/>
      <w:marTop w:val="0"/>
      <w:marBottom w:val="0"/>
      <w:divBdr>
        <w:top w:val="none" w:sz="0" w:space="0" w:color="auto"/>
        <w:left w:val="none" w:sz="0" w:space="0" w:color="auto"/>
        <w:bottom w:val="none" w:sz="0" w:space="0" w:color="auto"/>
        <w:right w:val="none" w:sz="0" w:space="0" w:color="auto"/>
      </w:divBdr>
    </w:div>
    <w:div w:id="1134833682">
      <w:bodyDiv w:val="1"/>
      <w:marLeft w:val="0"/>
      <w:marRight w:val="0"/>
      <w:marTop w:val="0"/>
      <w:marBottom w:val="0"/>
      <w:divBdr>
        <w:top w:val="none" w:sz="0" w:space="0" w:color="auto"/>
        <w:left w:val="none" w:sz="0" w:space="0" w:color="auto"/>
        <w:bottom w:val="none" w:sz="0" w:space="0" w:color="auto"/>
        <w:right w:val="none" w:sz="0" w:space="0" w:color="auto"/>
      </w:divBdr>
    </w:div>
    <w:div w:id="1138571045">
      <w:bodyDiv w:val="1"/>
      <w:marLeft w:val="0"/>
      <w:marRight w:val="0"/>
      <w:marTop w:val="0"/>
      <w:marBottom w:val="0"/>
      <w:divBdr>
        <w:top w:val="none" w:sz="0" w:space="0" w:color="auto"/>
        <w:left w:val="none" w:sz="0" w:space="0" w:color="auto"/>
        <w:bottom w:val="none" w:sz="0" w:space="0" w:color="auto"/>
        <w:right w:val="none" w:sz="0" w:space="0" w:color="auto"/>
      </w:divBdr>
    </w:div>
    <w:div w:id="1138644307">
      <w:bodyDiv w:val="1"/>
      <w:marLeft w:val="0"/>
      <w:marRight w:val="0"/>
      <w:marTop w:val="0"/>
      <w:marBottom w:val="0"/>
      <w:divBdr>
        <w:top w:val="none" w:sz="0" w:space="0" w:color="auto"/>
        <w:left w:val="none" w:sz="0" w:space="0" w:color="auto"/>
        <w:bottom w:val="none" w:sz="0" w:space="0" w:color="auto"/>
        <w:right w:val="none" w:sz="0" w:space="0" w:color="auto"/>
      </w:divBdr>
      <w:divsChild>
        <w:div w:id="104428821">
          <w:marLeft w:val="0"/>
          <w:marRight w:val="0"/>
          <w:marTop w:val="240"/>
          <w:marBottom w:val="0"/>
          <w:divBdr>
            <w:top w:val="none" w:sz="0" w:space="0" w:color="auto"/>
            <w:left w:val="none" w:sz="0" w:space="0" w:color="auto"/>
            <w:bottom w:val="none" w:sz="0" w:space="0" w:color="auto"/>
            <w:right w:val="none" w:sz="0" w:space="0" w:color="auto"/>
          </w:divBdr>
          <w:divsChild>
            <w:div w:id="640503110">
              <w:marLeft w:val="0"/>
              <w:marRight w:val="0"/>
              <w:marTop w:val="0"/>
              <w:marBottom w:val="0"/>
              <w:divBdr>
                <w:top w:val="none" w:sz="0" w:space="0" w:color="auto"/>
                <w:left w:val="none" w:sz="0" w:space="0" w:color="auto"/>
                <w:bottom w:val="none" w:sz="0" w:space="0" w:color="auto"/>
                <w:right w:val="none" w:sz="0" w:space="0" w:color="auto"/>
              </w:divBdr>
              <w:divsChild>
                <w:div w:id="1181966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565591">
          <w:marLeft w:val="0"/>
          <w:marRight w:val="0"/>
          <w:marTop w:val="240"/>
          <w:marBottom w:val="0"/>
          <w:divBdr>
            <w:top w:val="none" w:sz="0" w:space="0" w:color="auto"/>
            <w:left w:val="none" w:sz="0" w:space="0" w:color="auto"/>
            <w:bottom w:val="none" w:sz="0" w:space="0" w:color="auto"/>
            <w:right w:val="none" w:sz="0" w:space="0" w:color="auto"/>
          </w:divBdr>
          <w:divsChild>
            <w:div w:id="906381481">
              <w:marLeft w:val="0"/>
              <w:marRight w:val="0"/>
              <w:marTop w:val="0"/>
              <w:marBottom w:val="0"/>
              <w:divBdr>
                <w:top w:val="none" w:sz="0" w:space="0" w:color="auto"/>
                <w:left w:val="none" w:sz="0" w:space="0" w:color="auto"/>
                <w:bottom w:val="none" w:sz="0" w:space="0" w:color="auto"/>
                <w:right w:val="none" w:sz="0" w:space="0" w:color="auto"/>
              </w:divBdr>
              <w:divsChild>
                <w:div w:id="445084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974077">
          <w:marLeft w:val="0"/>
          <w:marRight w:val="0"/>
          <w:marTop w:val="0"/>
          <w:marBottom w:val="0"/>
          <w:divBdr>
            <w:top w:val="none" w:sz="0" w:space="0" w:color="auto"/>
            <w:left w:val="none" w:sz="0" w:space="0" w:color="auto"/>
            <w:bottom w:val="none" w:sz="0" w:space="0" w:color="auto"/>
            <w:right w:val="none" w:sz="0" w:space="0" w:color="auto"/>
          </w:divBdr>
        </w:div>
        <w:div w:id="1159537300">
          <w:marLeft w:val="0"/>
          <w:marRight w:val="0"/>
          <w:marTop w:val="240"/>
          <w:marBottom w:val="0"/>
          <w:divBdr>
            <w:top w:val="none" w:sz="0" w:space="0" w:color="auto"/>
            <w:left w:val="none" w:sz="0" w:space="0" w:color="auto"/>
            <w:bottom w:val="none" w:sz="0" w:space="0" w:color="auto"/>
            <w:right w:val="none" w:sz="0" w:space="0" w:color="auto"/>
          </w:divBdr>
          <w:divsChild>
            <w:div w:id="1555392111">
              <w:marLeft w:val="0"/>
              <w:marRight w:val="0"/>
              <w:marTop w:val="0"/>
              <w:marBottom w:val="0"/>
              <w:divBdr>
                <w:top w:val="none" w:sz="0" w:space="0" w:color="auto"/>
                <w:left w:val="none" w:sz="0" w:space="0" w:color="auto"/>
                <w:bottom w:val="none" w:sz="0" w:space="0" w:color="auto"/>
                <w:right w:val="none" w:sz="0" w:space="0" w:color="auto"/>
              </w:divBdr>
              <w:divsChild>
                <w:div w:id="207277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30078">
      <w:bodyDiv w:val="1"/>
      <w:marLeft w:val="0"/>
      <w:marRight w:val="0"/>
      <w:marTop w:val="0"/>
      <w:marBottom w:val="0"/>
      <w:divBdr>
        <w:top w:val="none" w:sz="0" w:space="0" w:color="auto"/>
        <w:left w:val="none" w:sz="0" w:space="0" w:color="auto"/>
        <w:bottom w:val="none" w:sz="0" w:space="0" w:color="auto"/>
        <w:right w:val="none" w:sz="0" w:space="0" w:color="auto"/>
      </w:divBdr>
    </w:div>
    <w:div w:id="1140809485">
      <w:bodyDiv w:val="1"/>
      <w:marLeft w:val="0"/>
      <w:marRight w:val="0"/>
      <w:marTop w:val="0"/>
      <w:marBottom w:val="0"/>
      <w:divBdr>
        <w:top w:val="none" w:sz="0" w:space="0" w:color="auto"/>
        <w:left w:val="none" w:sz="0" w:space="0" w:color="auto"/>
        <w:bottom w:val="none" w:sz="0" w:space="0" w:color="auto"/>
        <w:right w:val="none" w:sz="0" w:space="0" w:color="auto"/>
      </w:divBdr>
    </w:div>
    <w:div w:id="1140928177">
      <w:bodyDiv w:val="1"/>
      <w:marLeft w:val="0"/>
      <w:marRight w:val="0"/>
      <w:marTop w:val="0"/>
      <w:marBottom w:val="0"/>
      <w:divBdr>
        <w:top w:val="none" w:sz="0" w:space="0" w:color="auto"/>
        <w:left w:val="none" w:sz="0" w:space="0" w:color="auto"/>
        <w:bottom w:val="none" w:sz="0" w:space="0" w:color="auto"/>
        <w:right w:val="none" w:sz="0" w:space="0" w:color="auto"/>
      </w:divBdr>
    </w:div>
    <w:div w:id="1141271870">
      <w:bodyDiv w:val="1"/>
      <w:marLeft w:val="0"/>
      <w:marRight w:val="0"/>
      <w:marTop w:val="0"/>
      <w:marBottom w:val="0"/>
      <w:divBdr>
        <w:top w:val="none" w:sz="0" w:space="0" w:color="auto"/>
        <w:left w:val="none" w:sz="0" w:space="0" w:color="auto"/>
        <w:bottom w:val="none" w:sz="0" w:space="0" w:color="auto"/>
        <w:right w:val="none" w:sz="0" w:space="0" w:color="auto"/>
      </w:divBdr>
      <w:divsChild>
        <w:div w:id="946890721">
          <w:marLeft w:val="0"/>
          <w:marRight w:val="0"/>
          <w:marTop w:val="0"/>
          <w:marBottom w:val="0"/>
          <w:divBdr>
            <w:top w:val="none" w:sz="0" w:space="0" w:color="auto"/>
            <w:left w:val="none" w:sz="0" w:space="0" w:color="auto"/>
            <w:bottom w:val="none" w:sz="0" w:space="0" w:color="auto"/>
            <w:right w:val="none" w:sz="0" w:space="0" w:color="auto"/>
          </w:divBdr>
          <w:divsChild>
            <w:div w:id="5669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1336">
      <w:bodyDiv w:val="1"/>
      <w:marLeft w:val="0"/>
      <w:marRight w:val="0"/>
      <w:marTop w:val="0"/>
      <w:marBottom w:val="0"/>
      <w:divBdr>
        <w:top w:val="none" w:sz="0" w:space="0" w:color="auto"/>
        <w:left w:val="none" w:sz="0" w:space="0" w:color="auto"/>
        <w:bottom w:val="none" w:sz="0" w:space="0" w:color="auto"/>
        <w:right w:val="none" w:sz="0" w:space="0" w:color="auto"/>
      </w:divBdr>
      <w:divsChild>
        <w:div w:id="284965430">
          <w:marLeft w:val="0"/>
          <w:marRight w:val="0"/>
          <w:marTop w:val="0"/>
          <w:marBottom w:val="0"/>
          <w:divBdr>
            <w:top w:val="none" w:sz="0" w:space="0" w:color="auto"/>
            <w:left w:val="none" w:sz="0" w:space="0" w:color="auto"/>
            <w:bottom w:val="none" w:sz="0" w:space="0" w:color="auto"/>
            <w:right w:val="none" w:sz="0" w:space="0" w:color="auto"/>
          </w:divBdr>
          <w:divsChild>
            <w:div w:id="821192124">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240"/>
              <w:marBottom w:val="0"/>
              <w:divBdr>
                <w:top w:val="none" w:sz="0" w:space="0" w:color="auto"/>
                <w:left w:val="none" w:sz="0" w:space="0" w:color="auto"/>
                <w:bottom w:val="none" w:sz="0" w:space="0" w:color="auto"/>
                <w:right w:val="none" w:sz="0" w:space="0" w:color="auto"/>
              </w:divBdr>
              <w:divsChild>
                <w:div w:id="1226527239">
                  <w:marLeft w:val="0"/>
                  <w:marRight w:val="0"/>
                  <w:marTop w:val="0"/>
                  <w:marBottom w:val="0"/>
                  <w:divBdr>
                    <w:top w:val="none" w:sz="0" w:space="0" w:color="auto"/>
                    <w:left w:val="none" w:sz="0" w:space="0" w:color="auto"/>
                    <w:bottom w:val="none" w:sz="0" w:space="0" w:color="auto"/>
                    <w:right w:val="none" w:sz="0" w:space="0" w:color="auto"/>
                  </w:divBdr>
                </w:div>
              </w:divsChild>
            </w:div>
            <w:div w:id="21133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996">
      <w:bodyDiv w:val="1"/>
      <w:marLeft w:val="0"/>
      <w:marRight w:val="0"/>
      <w:marTop w:val="0"/>
      <w:marBottom w:val="0"/>
      <w:divBdr>
        <w:top w:val="none" w:sz="0" w:space="0" w:color="auto"/>
        <w:left w:val="none" w:sz="0" w:space="0" w:color="auto"/>
        <w:bottom w:val="none" w:sz="0" w:space="0" w:color="auto"/>
        <w:right w:val="none" w:sz="0" w:space="0" w:color="auto"/>
      </w:divBdr>
    </w:div>
    <w:div w:id="1148942329">
      <w:bodyDiv w:val="1"/>
      <w:marLeft w:val="0"/>
      <w:marRight w:val="0"/>
      <w:marTop w:val="0"/>
      <w:marBottom w:val="0"/>
      <w:divBdr>
        <w:top w:val="none" w:sz="0" w:space="0" w:color="auto"/>
        <w:left w:val="none" w:sz="0" w:space="0" w:color="auto"/>
        <w:bottom w:val="none" w:sz="0" w:space="0" w:color="auto"/>
        <w:right w:val="none" w:sz="0" w:space="0" w:color="auto"/>
      </w:divBdr>
      <w:divsChild>
        <w:div w:id="1953052140">
          <w:marLeft w:val="0"/>
          <w:marRight w:val="0"/>
          <w:marTop w:val="0"/>
          <w:marBottom w:val="0"/>
          <w:divBdr>
            <w:top w:val="none" w:sz="0" w:space="0" w:color="auto"/>
            <w:left w:val="none" w:sz="0" w:space="0" w:color="auto"/>
            <w:bottom w:val="none" w:sz="0" w:space="0" w:color="auto"/>
            <w:right w:val="none" w:sz="0" w:space="0" w:color="auto"/>
          </w:divBdr>
          <w:divsChild>
            <w:div w:id="11999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28">
      <w:bodyDiv w:val="1"/>
      <w:marLeft w:val="0"/>
      <w:marRight w:val="0"/>
      <w:marTop w:val="0"/>
      <w:marBottom w:val="0"/>
      <w:divBdr>
        <w:top w:val="none" w:sz="0" w:space="0" w:color="auto"/>
        <w:left w:val="none" w:sz="0" w:space="0" w:color="auto"/>
        <w:bottom w:val="none" w:sz="0" w:space="0" w:color="auto"/>
        <w:right w:val="none" w:sz="0" w:space="0" w:color="auto"/>
      </w:divBdr>
    </w:div>
    <w:div w:id="1152678224">
      <w:bodyDiv w:val="1"/>
      <w:marLeft w:val="0"/>
      <w:marRight w:val="0"/>
      <w:marTop w:val="0"/>
      <w:marBottom w:val="0"/>
      <w:divBdr>
        <w:top w:val="none" w:sz="0" w:space="0" w:color="auto"/>
        <w:left w:val="none" w:sz="0" w:space="0" w:color="auto"/>
        <w:bottom w:val="none" w:sz="0" w:space="0" w:color="auto"/>
        <w:right w:val="none" w:sz="0" w:space="0" w:color="auto"/>
      </w:divBdr>
      <w:divsChild>
        <w:div w:id="1924530935">
          <w:marLeft w:val="0"/>
          <w:marRight w:val="0"/>
          <w:marTop w:val="0"/>
          <w:marBottom w:val="0"/>
          <w:divBdr>
            <w:top w:val="none" w:sz="0" w:space="0" w:color="auto"/>
            <w:left w:val="none" w:sz="0" w:space="0" w:color="auto"/>
            <w:bottom w:val="none" w:sz="0" w:space="0" w:color="auto"/>
            <w:right w:val="none" w:sz="0" w:space="0" w:color="auto"/>
          </w:divBdr>
          <w:divsChild>
            <w:div w:id="1445805787">
              <w:marLeft w:val="0"/>
              <w:marRight w:val="0"/>
              <w:marTop w:val="0"/>
              <w:marBottom w:val="0"/>
              <w:divBdr>
                <w:top w:val="none" w:sz="0" w:space="0" w:color="auto"/>
                <w:left w:val="none" w:sz="0" w:space="0" w:color="auto"/>
                <w:bottom w:val="none" w:sz="0" w:space="0" w:color="auto"/>
                <w:right w:val="none" w:sz="0" w:space="0" w:color="auto"/>
              </w:divBdr>
              <w:divsChild>
                <w:div w:id="648171598">
                  <w:marLeft w:val="0"/>
                  <w:marRight w:val="0"/>
                  <w:marTop w:val="0"/>
                  <w:marBottom w:val="0"/>
                  <w:divBdr>
                    <w:top w:val="none" w:sz="0" w:space="0" w:color="auto"/>
                    <w:left w:val="none" w:sz="0" w:space="0" w:color="auto"/>
                    <w:bottom w:val="none" w:sz="0" w:space="0" w:color="auto"/>
                    <w:right w:val="none" w:sz="0" w:space="0" w:color="auto"/>
                  </w:divBdr>
                  <w:divsChild>
                    <w:div w:id="55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7013">
      <w:bodyDiv w:val="1"/>
      <w:marLeft w:val="0"/>
      <w:marRight w:val="0"/>
      <w:marTop w:val="0"/>
      <w:marBottom w:val="0"/>
      <w:divBdr>
        <w:top w:val="none" w:sz="0" w:space="0" w:color="auto"/>
        <w:left w:val="none" w:sz="0" w:space="0" w:color="auto"/>
        <w:bottom w:val="none" w:sz="0" w:space="0" w:color="auto"/>
        <w:right w:val="none" w:sz="0" w:space="0" w:color="auto"/>
      </w:divBdr>
    </w:div>
    <w:div w:id="1153837157">
      <w:bodyDiv w:val="1"/>
      <w:marLeft w:val="0"/>
      <w:marRight w:val="0"/>
      <w:marTop w:val="0"/>
      <w:marBottom w:val="0"/>
      <w:divBdr>
        <w:top w:val="none" w:sz="0" w:space="0" w:color="auto"/>
        <w:left w:val="none" w:sz="0" w:space="0" w:color="auto"/>
        <w:bottom w:val="none" w:sz="0" w:space="0" w:color="auto"/>
        <w:right w:val="none" w:sz="0" w:space="0" w:color="auto"/>
      </w:divBdr>
      <w:divsChild>
        <w:div w:id="1817331192">
          <w:marLeft w:val="0"/>
          <w:marRight w:val="0"/>
          <w:marTop w:val="0"/>
          <w:marBottom w:val="0"/>
          <w:divBdr>
            <w:top w:val="none" w:sz="0" w:space="0" w:color="auto"/>
            <w:left w:val="none" w:sz="0" w:space="0" w:color="auto"/>
            <w:bottom w:val="none" w:sz="0" w:space="0" w:color="auto"/>
            <w:right w:val="none" w:sz="0" w:space="0" w:color="auto"/>
          </w:divBdr>
          <w:divsChild>
            <w:div w:id="1683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1306">
      <w:bodyDiv w:val="1"/>
      <w:marLeft w:val="0"/>
      <w:marRight w:val="0"/>
      <w:marTop w:val="0"/>
      <w:marBottom w:val="0"/>
      <w:divBdr>
        <w:top w:val="none" w:sz="0" w:space="0" w:color="auto"/>
        <w:left w:val="none" w:sz="0" w:space="0" w:color="auto"/>
        <w:bottom w:val="none" w:sz="0" w:space="0" w:color="auto"/>
        <w:right w:val="none" w:sz="0" w:space="0" w:color="auto"/>
      </w:divBdr>
      <w:divsChild>
        <w:div w:id="600645653">
          <w:marLeft w:val="0"/>
          <w:marRight w:val="0"/>
          <w:marTop w:val="0"/>
          <w:marBottom w:val="0"/>
          <w:divBdr>
            <w:top w:val="none" w:sz="0" w:space="0" w:color="auto"/>
            <w:left w:val="none" w:sz="0" w:space="0" w:color="auto"/>
            <w:bottom w:val="none" w:sz="0" w:space="0" w:color="auto"/>
            <w:right w:val="none" w:sz="0" w:space="0" w:color="auto"/>
          </w:divBdr>
          <w:divsChild>
            <w:div w:id="19089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4488">
      <w:bodyDiv w:val="1"/>
      <w:marLeft w:val="0"/>
      <w:marRight w:val="0"/>
      <w:marTop w:val="0"/>
      <w:marBottom w:val="0"/>
      <w:divBdr>
        <w:top w:val="none" w:sz="0" w:space="0" w:color="auto"/>
        <w:left w:val="none" w:sz="0" w:space="0" w:color="auto"/>
        <w:bottom w:val="none" w:sz="0" w:space="0" w:color="auto"/>
        <w:right w:val="none" w:sz="0" w:space="0" w:color="auto"/>
      </w:divBdr>
    </w:div>
    <w:div w:id="1158376682">
      <w:bodyDiv w:val="1"/>
      <w:marLeft w:val="0"/>
      <w:marRight w:val="0"/>
      <w:marTop w:val="0"/>
      <w:marBottom w:val="0"/>
      <w:divBdr>
        <w:top w:val="none" w:sz="0" w:space="0" w:color="auto"/>
        <w:left w:val="none" w:sz="0" w:space="0" w:color="auto"/>
        <w:bottom w:val="none" w:sz="0" w:space="0" w:color="auto"/>
        <w:right w:val="none" w:sz="0" w:space="0" w:color="auto"/>
      </w:divBdr>
      <w:divsChild>
        <w:div w:id="624316623">
          <w:marLeft w:val="0"/>
          <w:marRight w:val="0"/>
          <w:marTop w:val="0"/>
          <w:marBottom w:val="0"/>
          <w:divBdr>
            <w:top w:val="none" w:sz="0" w:space="0" w:color="auto"/>
            <w:left w:val="none" w:sz="0" w:space="0" w:color="auto"/>
            <w:bottom w:val="none" w:sz="0" w:space="0" w:color="auto"/>
            <w:right w:val="none" w:sz="0" w:space="0" w:color="auto"/>
          </w:divBdr>
          <w:divsChild>
            <w:div w:id="20756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3028">
      <w:bodyDiv w:val="1"/>
      <w:marLeft w:val="0"/>
      <w:marRight w:val="0"/>
      <w:marTop w:val="0"/>
      <w:marBottom w:val="0"/>
      <w:divBdr>
        <w:top w:val="none" w:sz="0" w:space="0" w:color="auto"/>
        <w:left w:val="none" w:sz="0" w:space="0" w:color="auto"/>
        <w:bottom w:val="none" w:sz="0" w:space="0" w:color="auto"/>
        <w:right w:val="none" w:sz="0" w:space="0" w:color="auto"/>
      </w:divBdr>
      <w:divsChild>
        <w:div w:id="1400054041">
          <w:marLeft w:val="0"/>
          <w:marRight w:val="0"/>
          <w:marTop w:val="0"/>
          <w:marBottom w:val="0"/>
          <w:divBdr>
            <w:top w:val="none" w:sz="0" w:space="0" w:color="auto"/>
            <w:left w:val="none" w:sz="0" w:space="0" w:color="auto"/>
            <w:bottom w:val="none" w:sz="0" w:space="0" w:color="auto"/>
            <w:right w:val="none" w:sz="0" w:space="0" w:color="auto"/>
          </w:divBdr>
          <w:divsChild>
            <w:div w:id="4005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39515">
      <w:bodyDiv w:val="1"/>
      <w:marLeft w:val="0"/>
      <w:marRight w:val="0"/>
      <w:marTop w:val="0"/>
      <w:marBottom w:val="0"/>
      <w:divBdr>
        <w:top w:val="none" w:sz="0" w:space="0" w:color="auto"/>
        <w:left w:val="none" w:sz="0" w:space="0" w:color="auto"/>
        <w:bottom w:val="none" w:sz="0" w:space="0" w:color="auto"/>
        <w:right w:val="none" w:sz="0" w:space="0" w:color="auto"/>
      </w:divBdr>
      <w:divsChild>
        <w:div w:id="297540822">
          <w:marLeft w:val="0"/>
          <w:marRight w:val="0"/>
          <w:marTop w:val="0"/>
          <w:marBottom w:val="0"/>
          <w:divBdr>
            <w:top w:val="none" w:sz="0" w:space="0" w:color="auto"/>
            <w:left w:val="none" w:sz="0" w:space="0" w:color="auto"/>
            <w:bottom w:val="none" w:sz="0" w:space="0" w:color="auto"/>
            <w:right w:val="none" w:sz="0" w:space="0" w:color="auto"/>
          </w:divBdr>
          <w:divsChild>
            <w:div w:id="1579365597">
              <w:marLeft w:val="0"/>
              <w:marRight w:val="0"/>
              <w:marTop w:val="0"/>
              <w:marBottom w:val="0"/>
              <w:divBdr>
                <w:top w:val="none" w:sz="0" w:space="0" w:color="auto"/>
                <w:left w:val="none" w:sz="0" w:space="0" w:color="auto"/>
                <w:bottom w:val="none" w:sz="0" w:space="0" w:color="auto"/>
                <w:right w:val="none" w:sz="0" w:space="0" w:color="auto"/>
              </w:divBdr>
            </w:div>
            <w:div w:id="1887522478">
              <w:marLeft w:val="0"/>
              <w:marRight w:val="0"/>
              <w:marTop w:val="0"/>
              <w:marBottom w:val="0"/>
              <w:divBdr>
                <w:top w:val="none" w:sz="0" w:space="0" w:color="auto"/>
                <w:left w:val="none" w:sz="0" w:space="0" w:color="auto"/>
                <w:bottom w:val="none" w:sz="0" w:space="0" w:color="auto"/>
                <w:right w:val="none" w:sz="0" w:space="0" w:color="auto"/>
              </w:divBdr>
              <w:divsChild>
                <w:div w:id="2050958715">
                  <w:marLeft w:val="0"/>
                  <w:marRight w:val="0"/>
                  <w:marTop w:val="0"/>
                  <w:marBottom w:val="0"/>
                  <w:divBdr>
                    <w:top w:val="none" w:sz="0" w:space="0" w:color="auto"/>
                    <w:left w:val="none" w:sz="0" w:space="0" w:color="auto"/>
                    <w:bottom w:val="none" w:sz="0" w:space="0" w:color="auto"/>
                    <w:right w:val="none" w:sz="0" w:space="0" w:color="auto"/>
                  </w:divBdr>
                </w:div>
              </w:divsChild>
            </w:div>
            <w:div w:id="1913004857">
              <w:marLeft w:val="0"/>
              <w:marRight w:val="0"/>
              <w:marTop w:val="0"/>
              <w:marBottom w:val="0"/>
              <w:divBdr>
                <w:top w:val="none" w:sz="0" w:space="0" w:color="auto"/>
                <w:left w:val="none" w:sz="0" w:space="0" w:color="auto"/>
                <w:bottom w:val="none" w:sz="0" w:space="0" w:color="auto"/>
                <w:right w:val="none" w:sz="0" w:space="0" w:color="auto"/>
              </w:divBdr>
              <w:divsChild>
                <w:div w:id="1619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6842">
      <w:bodyDiv w:val="1"/>
      <w:marLeft w:val="0"/>
      <w:marRight w:val="0"/>
      <w:marTop w:val="0"/>
      <w:marBottom w:val="0"/>
      <w:divBdr>
        <w:top w:val="none" w:sz="0" w:space="0" w:color="auto"/>
        <w:left w:val="none" w:sz="0" w:space="0" w:color="auto"/>
        <w:bottom w:val="none" w:sz="0" w:space="0" w:color="auto"/>
        <w:right w:val="none" w:sz="0" w:space="0" w:color="auto"/>
      </w:divBdr>
    </w:div>
    <w:div w:id="1170945973">
      <w:bodyDiv w:val="1"/>
      <w:marLeft w:val="0"/>
      <w:marRight w:val="0"/>
      <w:marTop w:val="0"/>
      <w:marBottom w:val="0"/>
      <w:divBdr>
        <w:top w:val="none" w:sz="0" w:space="0" w:color="auto"/>
        <w:left w:val="none" w:sz="0" w:space="0" w:color="auto"/>
        <w:bottom w:val="none" w:sz="0" w:space="0" w:color="auto"/>
        <w:right w:val="none" w:sz="0" w:space="0" w:color="auto"/>
      </w:divBdr>
      <w:divsChild>
        <w:div w:id="1627196188">
          <w:marLeft w:val="0"/>
          <w:marRight w:val="0"/>
          <w:marTop w:val="0"/>
          <w:marBottom w:val="0"/>
          <w:divBdr>
            <w:top w:val="none" w:sz="0" w:space="0" w:color="auto"/>
            <w:left w:val="none" w:sz="0" w:space="0" w:color="auto"/>
            <w:bottom w:val="none" w:sz="0" w:space="0" w:color="auto"/>
            <w:right w:val="none" w:sz="0" w:space="0" w:color="auto"/>
          </w:divBdr>
          <w:divsChild>
            <w:div w:id="1115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3962">
      <w:bodyDiv w:val="1"/>
      <w:marLeft w:val="0"/>
      <w:marRight w:val="0"/>
      <w:marTop w:val="0"/>
      <w:marBottom w:val="0"/>
      <w:divBdr>
        <w:top w:val="none" w:sz="0" w:space="0" w:color="auto"/>
        <w:left w:val="none" w:sz="0" w:space="0" w:color="auto"/>
        <w:bottom w:val="none" w:sz="0" w:space="0" w:color="auto"/>
        <w:right w:val="none" w:sz="0" w:space="0" w:color="auto"/>
      </w:divBdr>
    </w:div>
    <w:div w:id="1180238412">
      <w:bodyDiv w:val="1"/>
      <w:marLeft w:val="0"/>
      <w:marRight w:val="0"/>
      <w:marTop w:val="0"/>
      <w:marBottom w:val="0"/>
      <w:divBdr>
        <w:top w:val="none" w:sz="0" w:space="0" w:color="auto"/>
        <w:left w:val="none" w:sz="0" w:space="0" w:color="auto"/>
        <w:bottom w:val="none" w:sz="0" w:space="0" w:color="auto"/>
        <w:right w:val="none" w:sz="0" w:space="0" w:color="auto"/>
      </w:divBdr>
      <w:divsChild>
        <w:div w:id="92672260">
          <w:marLeft w:val="0"/>
          <w:marRight w:val="0"/>
          <w:marTop w:val="240"/>
          <w:marBottom w:val="0"/>
          <w:divBdr>
            <w:top w:val="none" w:sz="0" w:space="0" w:color="auto"/>
            <w:left w:val="none" w:sz="0" w:space="0" w:color="auto"/>
            <w:bottom w:val="none" w:sz="0" w:space="0" w:color="auto"/>
            <w:right w:val="none" w:sz="0" w:space="0" w:color="auto"/>
          </w:divBdr>
          <w:divsChild>
            <w:div w:id="355348226">
              <w:marLeft w:val="0"/>
              <w:marRight w:val="0"/>
              <w:marTop w:val="0"/>
              <w:marBottom w:val="0"/>
              <w:divBdr>
                <w:top w:val="none" w:sz="0" w:space="0" w:color="auto"/>
                <w:left w:val="none" w:sz="0" w:space="0" w:color="auto"/>
                <w:bottom w:val="none" w:sz="0" w:space="0" w:color="auto"/>
                <w:right w:val="none" w:sz="0" w:space="0" w:color="auto"/>
              </w:divBdr>
              <w:divsChild>
                <w:div w:id="1594052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8104042">
          <w:marLeft w:val="0"/>
          <w:marRight w:val="0"/>
          <w:marTop w:val="240"/>
          <w:marBottom w:val="0"/>
          <w:divBdr>
            <w:top w:val="none" w:sz="0" w:space="0" w:color="auto"/>
            <w:left w:val="none" w:sz="0" w:space="0" w:color="auto"/>
            <w:bottom w:val="none" w:sz="0" w:space="0" w:color="auto"/>
            <w:right w:val="none" w:sz="0" w:space="0" w:color="auto"/>
          </w:divBdr>
          <w:divsChild>
            <w:div w:id="2022664917">
              <w:marLeft w:val="0"/>
              <w:marRight w:val="0"/>
              <w:marTop w:val="0"/>
              <w:marBottom w:val="0"/>
              <w:divBdr>
                <w:top w:val="none" w:sz="0" w:space="0" w:color="auto"/>
                <w:left w:val="none" w:sz="0" w:space="0" w:color="auto"/>
                <w:bottom w:val="none" w:sz="0" w:space="0" w:color="auto"/>
                <w:right w:val="none" w:sz="0" w:space="0" w:color="auto"/>
              </w:divBdr>
              <w:divsChild>
                <w:div w:id="1220558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975065">
          <w:marLeft w:val="0"/>
          <w:marRight w:val="0"/>
          <w:marTop w:val="0"/>
          <w:marBottom w:val="0"/>
          <w:divBdr>
            <w:top w:val="none" w:sz="0" w:space="0" w:color="auto"/>
            <w:left w:val="none" w:sz="0" w:space="0" w:color="auto"/>
            <w:bottom w:val="none" w:sz="0" w:space="0" w:color="auto"/>
            <w:right w:val="none" w:sz="0" w:space="0" w:color="auto"/>
          </w:divBdr>
        </w:div>
      </w:divsChild>
    </w:div>
    <w:div w:id="1182427930">
      <w:bodyDiv w:val="1"/>
      <w:marLeft w:val="0"/>
      <w:marRight w:val="0"/>
      <w:marTop w:val="0"/>
      <w:marBottom w:val="0"/>
      <w:divBdr>
        <w:top w:val="none" w:sz="0" w:space="0" w:color="auto"/>
        <w:left w:val="none" w:sz="0" w:space="0" w:color="auto"/>
        <w:bottom w:val="none" w:sz="0" w:space="0" w:color="auto"/>
        <w:right w:val="none" w:sz="0" w:space="0" w:color="auto"/>
      </w:divBdr>
    </w:div>
    <w:div w:id="1185172533">
      <w:bodyDiv w:val="1"/>
      <w:marLeft w:val="0"/>
      <w:marRight w:val="0"/>
      <w:marTop w:val="0"/>
      <w:marBottom w:val="0"/>
      <w:divBdr>
        <w:top w:val="none" w:sz="0" w:space="0" w:color="auto"/>
        <w:left w:val="none" w:sz="0" w:space="0" w:color="auto"/>
        <w:bottom w:val="none" w:sz="0" w:space="0" w:color="auto"/>
        <w:right w:val="none" w:sz="0" w:space="0" w:color="auto"/>
      </w:divBdr>
    </w:div>
    <w:div w:id="1200781014">
      <w:bodyDiv w:val="1"/>
      <w:marLeft w:val="0"/>
      <w:marRight w:val="0"/>
      <w:marTop w:val="0"/>
      <w:marBottom w:val="0"/>
      <w:divBdr>
        <w:top w:val="none" w:sz="0" w:space="0" w:color="auto"/>
        <w:left w:val="none" w:sz="0" w:space="0" w:color="auto"/>
        <w:bottom w:val="none" w:sz="0" w:space="0" w:color="auto"/>
        <w:right w:val="none" w:sz="0" w:space="0" w:color="auto"/>
      </w:divBdr>
    </w:div>
    <w:div w:id="1211695997">
      <w:bodyDiv w:val="1"/>
      <w:marLeft w:val="0"/>
      <w:marRight w:val="0"/>
      <w:marTop w:val="0"/>
      <w:marBottom w:val="0"/>
      <w:divBdr>
        <w:top w:val="none" w:sz="0" w:space="0" w:color="auto"/>
        <w:left w:val="none" w:sz="0" w:space="0" w:color="auto"/>
        <w:bottom w:val="none" w:sz="0" w:space="0" w:color="auto"/>
        <w:right w:val="none" w:sz="0" w:space="0" w:color="auto"/>
      </w:divBdr>
    </w:div>
    <w:div w:id="1217813624">
      <w:bodyDiv w:val="1"/>
      <w:marLeft w:val="0"/>
      <w:marRight w:val="0"/>
      <w:marTop w:val="0"/>
      <w:marBottom w:val="0"/>
      <w:divBdr>
        <w:top w:val="none" w:sz="0" w:space="0" w:color="auto"/>
        <w:left w:val="none" w:sz="0" w:space="0" w:color="auto"/>
        <w:bottom w:val="none" w:sz="0" w:space="0" w:color="auto"/>
        <w:right w:val="none" w:sz="0" w:space="0" w:color="auto"/>
      </w:divBdr>
    </w:div>
    <w:div w:id="1221134713">
      <w:bodyDiv w:val="1"/>
      <w:marLeft w:val="0"/>
      <w:marRight w:val="0"/>
      <w:marTop w:val="0"/>
      <w:marBottom w:val="0"/>
      <w:divBdr>
        <w:top w:val="none" w:sz="0" w:space="0" w:color="auto"/>
        <w:left w:val="none" w:sz="0" w:space="0" w:color="auto"/>
        <w:bottom w:val="none" w:sz="0" w:space="0" w:color="auto"/>
        <w:right w:val="none" w:sz="0" w:space="0" w:color="auto"/>
      </w:divBdr>
      <w:divsChild>
        <w:div w:id="455177209">
          <w:marLeft w:val="0"/>
          <w:marRight w:val="0"/>
          <w:marTop w:val="0"/>
          <w:marBottom w:val="0"/>
          <w:divBdr>
            <w:top w:val="none" w:sz="0" w:space="0" w:color="auto"/>
            <w:left w:val="none" w:sz="0" w:space="0" w:color="auto"/>
            <w:bottom w:val="none" w:sz="0" w:space="0" w:color="auto"/>
            <w:right w:val="none" w:sz="0" w:space="0" w:color="auto"/>
          </w:divBdr>
          <w:divsChild>
            <w:div w:id="1362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6213">
      <w:bodyDiv w:val="1"/>
      <w:marLeft w:val="0"/>
      <w:marRight w:val="0"/>
      <w:marTop w:val="0"/>
      <w:marBottom w:val="0"/>
      <w:divBdr>
        <w:top w:val="none" w:sz="0" w:space="0" w:color="auto"/>
        <w:left w:val="none" w:sz="0" w:space="0" w:color="auto"/>
        <w:bottom w:val="none" w:sz="0" w:space="0" w:color="auto"/>
        <w:right w:val="none" w:sz="0" w:space="0" w:color="auto"/>
      </w:divBdr>
      <w:divsChild>
        <w:div w:id="2030990146">
          <w:marLeft w:val="0"/>
          <w:marRight w:val="0"/>
          <w:marTop w:val="0"/>
          <w:marBottom w:val="0"/>
          <w:divBdr>
            <w:top w:val="none" w:sz="0" w:space="0" w:color="auto"/>
            <w:left w:val="none" w:sz="0" w:space="0" w:color="auto"/>
            <w:bottom w:val="none" w:sz="0" w:space="0" w:color="auto"/>
            <w:right w:val="none" w:sz="0" w:space="0" w:color="auto"/>
          </w:divBdr>
          <w:divsChild>
            <w:div w:id="11607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3201">
      <w:bodyDiv w:val="1"/>
      <w:marLeft w:val="0"/>
      <w:marRight w:val="0"/>
      <w:marTop w:val="0"/>
      <w:marBottom w:val="0"/>
      <w:divBdr>
        <w:top w:val="none" w:sz="0" w:space="0" w:color="auto"/>
        <w:left w:val="none" w:sz="0" w:space="0" w:color="auto"/>
        <w:bottom w:val="none" w:sz="0" w:space="0" w:color="auto"/>
        <w:right w:val="none" w:sz="0" w:space="0" w:color="auto"/>
      </w:divBdr>
    </w:div>
    <w:div w:id="1231425675">
      <w:bodyDiv w:val="1"/>
      <w:marLeft w:val="0"/>
      <w:marRight w:val="0"/>
      <w:marTop w:val="0"/>
      <w:marBottom w:val="0"/>
      <w:divBdr>
        <w:top w:val="none" w:sz="0" w:space="0" w:color="auto"/>
        <w:left w:val="none" w:sz="0" w:space="0" w:color="auto"/>
        <w:bottom w:val="none" w:sz="0" w:space="0" w:color="auto"/>
        <w:right w:val="none" w:sz="0" w:space="0" w:color="auto"/>
      </w:divBdr>
      <w:divsChild>
        <w:div w:id="1686399572">
          <w:marLeft w:val="0"/>
          <w:marRight w:val="0"/>
          <w:marTop w:val="0"/>
          <w:marBottom w:val="0"/>
          <w:divBdr>
            <w:top w:val="none" w:sz="0" w:space="0" w:color="auto"/>
            <w:left w:val="none" w:sz="0" w:space="0" w:color="auto"/>
            <w:bottom w:val="none" w:sz="0" w:space="0" w:color="auto"/>
            <w:right w:val="none" w:sz="0" w:space="0" w:color="auto"/>
          </w:divBdr>
          <w:divsChild>
            <w:div w:id="240484317">
              <w:marLeft w:val="0"/>
              <w:marRight w:val="0"/>
              <w:marTop w:val="0"/>
              <w:marBottom w:val="0"/>
              <w:divBdr>
                <w:top w:val="none" w:sz="0" w:space="0" w:color="auto"/>
                <w:left w:val="none" w:sz="0" w:space="0" w:color="auto"/>
                <w:bottom w:val="none" w:sz="0" w:space="0" w:color="auto"/>
                <w:right w:val="none" w:sz="0" w:space="0" w:color="auto"/>
              </w:divBdr>
            </w:div>
            <w:div w:id="16301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8697">
      <w:bodyDiv w:val="1"/>
      <w:marLeft w:val="0"/>
      <w:marRight w:val="0"/>
      <w:marTop w:val="0"/>
      <w:marBottom w:val="0"/>
      <w:divBdr>
        <w:top w:val="none" w:sz="0" w:space="0" w:color="auto"/>
        <w:left w:val="none" w:sz="0" w:space="0" w:color="auto"/>
        <w:bottom w:val="none" w:sz="0" w:space="0" w:color="auto"/>
        <w:right w:val="none" w:sz="0" w:space="0" w:color="auto"/>
      </w:divBdr>
    </w:div>
    <w:div w:id="1232814387">
      <w:bodyDiv w:val="1"/>
      <w:marLeft w:val="0"/>
      <w:marRight w:val="0"/>
      <w:marTop w:val="0"/>
      <w:marBottom w:val="0"/>
      <w:divBdr>
        <w:top w:val="none" w:sz="0" w:space="0" w:color="auto"/>
        <w:left w:val="none" w:sz="0" w:space="0" w:color="auto"/>
        <w:bottom w:val="none" w:sz="0" w:space="0" w:color="auto"/>
        <w:right w:val="none" w:sz="0" w:space="0" w:color="auto"/>
      </w:divBdr>
      <w:divsChild>
        <w:div w:id="593592010">
          <w:marLeft w:val="0"/>
          <w:marRight w:val="0"/>
          <w:marTop w:val="0"/>
          <w:marBottom w:val="0"/>
          <w:divBdr>
            <w:top w:val="none" w:sz="0" w:space="0" w:color="auto"/>
            <w:left w:val="none" w:sz="0" w:space="0" w:color="auto"/>
            <w:bottom w:val="none" w:sz="0" w:space="0" w:color="auto"/>
            <w:right w:val="none" w:sz="0" w:space="0" w:color="auto"/>
          </w:divBdr>
          <w:divsChild>
            <w:div w:id="196165651">
              <w:marLeft w:val="0"/>
              <w:marRight w:val="0"/>
              <w:marTop w:val="0"/>
              <w:marBottom w:val="0"/>
              <w:divBdr>
                <w:top w:val="none" w:sz="0" w:space="0" w:color="auto"/>
                <w:left w:val="none" w:sz="0" w:space="0" w:color="auto"/>
                <w:bottom w:val="none" w:sz="0" w:space="0" w:color="auto"/>
                <w:right w:val="none" w:sz="0" w:space="0" w:color="auto"/>
              </w:divBdr>
            </w:div>
            <w:div w:id="879898280">
              <w:marLeft w:val="0"/>
              <w:marRight w:val="0"/>
              <w:marTop w:val="0"/>
              <w:marBottom w:val="0"/>
              <w:divBdr>
                <w:top w:val="none" w:sz="0" w:space="0" w:color="auto"/>
                <w:left w:val="none" w:sz="0" w:space="0" w:color="auto"/>
                <w:bottom w:val="none" w:sz="0" w:space="0" w:color="auto"/>
                <w:right w:val="none" w:sz="0" w:space="0" w:color="auto"/>
              </w:divBdr>
              <w:divsChild>
                <w:div w:id="30688439">
                  <w:marLeft w:val="0"/>
                  <w:marRight w:val="0"/>
                  <w:marTop w:val="0"/>
                  <w:marBottom w:val="0"/>
                  <w:divBdr>
                    <w:top w:val="none" w:sz="0" w:space="0" w:color="auto"/>
                    <w:left w:val="none" w:sz="0" w:space="0" w:color="auto"/>
                    <w:bottom w:val="none" w:sz="0" w:space="0" w:color="auto"/>
                    <w:right w:val="none" w:sz="0" w:space="0" w:color="auto"/>
                  </w:divBdr>
                </w:div>
              </w:divsChild>
            </w:div>
            <w:div w:id="1105462289">
              <w:marLeft w:val="0"/>
              <w:marRight w:val="0"/>
              <w:marTop w:val="0"/>
              <w:marBottom w:val="0"/>
              <w:divBdr>
                <w:top w:val="none" w:sz="0" w:space="0" w:color="auto"/>
                <w:left w:val="none" w:sz="0" w:space="0" w:color="auto"/>
                <w:bottom w:val="none" w:sz="0" w:space="0" w:color="auto"/>
                <w:right w:val="none" w:sz="0" w:space="0" w:color="auto"/>
              </w:divBdr>
              <w:divsChild>
                <w:div w:id="2046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4257">
      <w:bodyDiv w:val="1"/>
      <w:marLeft w:val="0"/>
      <w:marRight w:val="0"/>
      <w:marTop w:val="0"/>
      <w:marBottom w:val="0"/>
      <w:divBdr>
        <w:top w:val="none" w:sz="0" w:space="0" w:color="auto"/>
        <w:left w:val="none" w:sz="0" w:space="0" w:color="auto"/>
        <w:bottom w:val="none" w:sz="0" w:space="0" w:color="auto"/>
        <w:right w:val="none" w:sz="0" w:space="0" w:color="auto"/>
      </w:divBdr>
    </w:div>
    <w:div w:id="1236470518">
      <w:bodyDiv w:val="1"/>
      <w:marLeft w:val="0"/>
      <w:marRight w:val="0"/>
      <w:marTop w:val="0"/>
      <w:marBottom w:val="0"/>
      <w:divBdr>
        <w:top w:val="none" w:sz="0" w:space="0" w:color="auto"/>
        <w:left w:val="none" w:sz="0" w:space="0" w:color="auto"/>
        <w:bottom w:val="none" w:sz="0" w:space="0" w:color="auto"/>
        <w:right w:val="none" w:sz="0" w:space="0" w:color="auto"/>
      </w:divBdr>
      <w:divsChild>
        <w:div w:id="693651666">
          <w:marLeft w:val="0"/>
          <w:marRight w:val="0"/>
          <w:marTop w:val="0"/>
          <w:marBottom w:val="0"/>
          <w:divBdr>
            <w:top w:val="none" w:sz="0" w:space="0" w:color="auto"/>
            <w:left w:val="none" w:sz="0" w:space="0" w:color="auto"/>
            <w:bottom w:val="none" w:sz="0" w:space="0" w:color="auto"/>
            <w:right w:val="none" w:sz="0" w:space="0" w:color="auto"/>
          </w:divBdr>
          <w:divsChild>
            <w:div w:id="9503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9258">
      <w:bodyDiv w:val="1"/>
      <w:marLeft w:val="0"/>
      <w:marRight w:val="0"/>
      <w:marTop w:val="0"/>
      <w:marBottom w:val="0"/>
      <w:divBdr>
        <w:top w:val="none" w:sz="0" w:space="0" w:color="auto"/>
        <w:left w:val="none" w:sz="0" w:space="0" w:color="auto"/>
        <w:bottom w:val="none" w:sz="0" w:space="0" w:color="auto"/>
        <w:right w:val="none" w:sz="0" w:space="0" w:color="auto"/>
      </w:divBdr>
    </w:div>
    <w:div w:id="1240091128">
      <w:bodyDiv w:val="1"/>
      <w:marLeft w:val="0"/>
      <w:marRight w:val="0"/>
      <w:marTop w:val="0"/>
      <w:marBottom w:val="0"/>
      <w:divBdr>
        <w:top w:val="none" w:sz="0" w:space="0" w:color="auto"/>
        <w:left w:val="none" w:sz="0" w:space="0" w:color="auto"/>
        <w:bottom w:val="none" w:sz="0" w:space="0" w:color="auto"/>
        <w:right w:val="none" w:sz="0" w:space="0" w:color="auto"/>
      </w:divBdr>
      <w:divsChild>
        <w:div w:id="248776179">
          <w:marLeft w:val="0"/>
          <w:marRight w:val="0"/>
          <w:marTop w:val="0"/>
          <w:marBottom w:val="0"/>
          <w:divBdr>
            <w:top w:val="none" w:sz="0" w:space="0" w:color="auto"/>
            <w:left w:val="none" w:sz="0" w:space="0" w:color="auto"/>
            <w:bottom w:val="none" w:sz="0" w:space="0" w:color="auto"/>
            <w:right w:val="none" w:sz="0" w:space="0" w:color="auto"/>
          </w:divBdr>
          <w:divsChild>
            <w:div w:id="1473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2386">
      <w:bodyDiv w:val="1"/>
      <w:marLeft w:val="0"/>
      <w:marRight w:val="0"/>
      <w:marTop w:val="0"/>
      <w:marBottom w:val="0"/>
      <w:divBdr>
        <w:top w:val="none" w:sz="0" w:space="0" w:color="auto"/>
        <w:left w:val="none" w:sz="0" w:space="0" w:color="auto"/>
        <w:bottom w:val="none" w:sz="0" w:space="0" w:color="auto"/>
        <w:right w:val="none" w:sz="0" w:space="0" w:color="auto"/>
      </w:divBdr>
    </w:div>
    <w:div w:id="1242721301">
      <w:bodyDiv w:val="1"/>
      <w:marLeft w:val="0"/>
      <w:marRight w:val="0"/>
      <w:marTop w:val="0"/>
      <w:marBottom w:val="0"/>
      <w:divBdr>
        <w:top w:val="none" w:sz="0" w:space="0" w:color="auto"/>
        <w:left w:val="none" w:sz="0" w:space="0" w:color="auto"/>
        <w:bottom w:val="none" w:sz="0" w:space="0" w:color="auto"/>
        <w:right w:val="none" w:sz="0" w:space="0" w:color="auto"/>
      </w:divBdr>
    </w:div>
    <w:div w:id="1243418980">
      <w:bodyDiv w:val="1"/>
      <w:marLeft w:val="0"/>
      <w:marRight w:val="0"/>
      <w:marTop w:val="0"/>
      <w:marBottom w:val="0"/>
      <w:divBdr>
        <w:top w:val="none" w:sz="0" w:space="0" w:color="auto"/>
        <w:left w:val="none" w:sz="0" w:space="0" w:color="auto"/>
        <w:bottom w:val="none" w:sz="0" w:space="0" w:color="auto"/>
        <w:right w:val="none" w:sz="0" w:space="0" w:color="auto"/>
      </w:divBdr>
      <w:divsChild>
        <w:div w:id="1575506932">
          <w:marLeft w:val="0"/>
          <w:marRight w:val="0"/>
          <w:marTop w:val="0"/>
          <w:marBottom w:val="0"/>
          <w:divBdr>
            <w:top w:val="none" w:sz="0" w:space="0" w:color="auto"/>
            <w:left w:val="none" w:sz="0" w:space="0" w:color="auto"/>
            <w:bottom w:val="none" w:sz="0" w:space="0" w:color="auto"/>
            <w:right w:val="none" w:sz="0" w:space="0" w:color="auto"/>
          </w:divBdr>
          <w:divsChild>
            <w:div w:id="12353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130">
      <w:bodyDiv w:val="1"/>
      <w:marLeft w:val="0"/>
      <w:marRight w:val="0"/>
      <w:marTop w:val="0"/>
      <w:marBottom w:val="0"/>
      <w:divBdr>
        <w:top w:val="none" w:sz="0" w:space="0" w:color="auto"/>
        <w:left w:val="none" w:sz="0" w:space="0" w:color="auto"/>
        <w:bottom w:val="none" w:sz="0" w:space="0" w:color="auto"/>
        <w:right w:val="none" w:sz="0" w:space="0" w:color="auto"/>
      </w:divBdr>
      <w:divsChild>
        <w:div w:id="933629444">
          <w:marLeft w:val="0"/>
          <w:marRight w:val="0"/>
          <w:marTop w:val="0"/>
          <w:marBottom w:val="0"/>
          <w:divBdr>
            <w:top w:val="none" w:sz="0" w:space="0" w:color="auto"/>
            <w:left w:val="none" w:sz="0" w:space="0" w:color="auto"/>
            <w:bottom w:val="none" w:sz="0" w:space="0" w:color="auto"/>
            <w:right w:val="none" w:sz="0" w:space="0" w:color="auto"/>
          </w:divBdr>
          <w:divsChild>
            <w:div w:id="869489355">
              <w:marLeft w:val="0"/>
              <w:marRight w:val="0"/>
              <w:marTop w:val="0"/>
              <w:marBottom w:val="0"/>
              <w:divBdr>
                <w:top w:val="none" w:sz="0" w:space="0" w:color="auto"/>
                <w:left w:val="none" w:sz="0" w:space="0" w:color="auto"/>
                <w:bottom w:val="none" w:sz="0" w:space="0" w:color="auto"/>
                <w:right w:val="none" w:sz="0" w:space="0" w:color="auto"/>
              </w:divBdr>
            </w:div>
            <w:div w:id="1112751613">
              <w:marLeft w:val="0"/>
              <w:marRight w:val="0"/>
              <w:marTop w:val="0"/>
              <w:marBottom w:val="0"/>
              <w:divBdr>
                <w:top w:val="none" w:sz="0" w:space="0" w:color="auto"/>
                <w:left w:val="none" w:sz="0" w:space="0" w:color="auto"/>
                <w:bottom w:val="none" w:sz="0" w:space="0" w:color="auto"/>
                <w:right w:val="none" w:sz="0" w:space="0" w:color="auto"/>
              </w:divBdr>
            </w:div>
            <w:div w:id="14632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1051">
      <w:bodyDiv w:val="1"/>
      <w:marLeft w:val="0"/>
      <w:marRight w:val="0"/>
      <w:marTop w:val="0"/>
      <w:marBottom w:val="0"/>
      <w:divBdr>
        <w:top w:val="none" w:sz="0" w:space="0" w:color="auto"/>
        <w:left w:val="none" w:sz="0" w:space="0" w:color="auto"/>
        <w:bottom w:val="none" w:sz="0" w:space="0" w:color="auto"/>
        <w:right w:val="none" w:sz="0" w:space="0" w:color="auto"/>
      </w:divBdr>
      <w:divsChild>
        <w:div w:id="718287150">
          <w:marLeft w:val="0"/>
          <w:marRight w:val="0"/>
          <w:marTop w:val="0"/>
          <w:marBottom w:val="0"/>
          <w:divBdr>
            <w:top w:val="none" w:sz="0" w:space="0" w:color="auto"/>
            <w:left w:val="none" w:sz="0" w:space="0" w:color="auto"/>
            <w:bottom w:val="none" w:sz="0" w:space="0" w:color="auto"/>
            <w:right w:val="none" w:sz="0" w:space="0" w:color="auto"/>
          </w:divBdr>
          <w:divsChild>
            <w:div w:id="556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8769">
      <w:bodyDiv w:val="1"/>
      <w:marLeft w:val="0"/>
      <w:marRight w:val="0"/>
      <w:marTop w:val="0"/>
      <w:marBottom w:val="0"/>
      <w:divBdr>
        <w:top w:val="none" w:sz="0" w:space="0" w:color="auto"/>
        <w:left w:val="none" w:sz="0" w:space="0" w:color="auto"/>
        <w:bottom w:val="none" w:sz="0" w:space="0" w:color="auto"/>
        <w:right w:val="none" w:sz="0" w:space="0" w:color="auto"/>
      </w:divBdr>
      <w:divsChild>
        <w:div w:id="363478753">
          <w:marLeft w:val="0"/>
          <w:marRight w:val="0"/>
          <w:marTop w:val="0"/>
          <w:marBottom w:val="0"/>
          <w:divBdr>
            <w:top w:val="none" w:sz="0" w:space="0" w:color="auto"/>
            <w:left w:val="none" w:sz="0" w:space="0" w:color="auto"/>
            <w:bottom w:val="none" w:sz="0" w:space="0" w:color="auto"/>
            <w:right w:val="none" w:sz="0" w:space="0" w:color="auto"/>
          </w:divBdr>
          <w:divsChild>
            <w:div w:id="682129163">
              <w:marLeft w:val="0"/>
              <w:marRight w:val="0"/>
              <w:marTop w:val="0"/>
              <w:marBottom w:val="0"/>
              <w:divBdr>
                <w:top w:val="none" w:sz="0" w:space="0" w:color="auto"/>
                <w:left w:val="none" w:sz="0" w:space="0" w:color="auto"/>
                <w:bottom w:val="none" w:sz="0" w:space="0" w:color="auto"/>
                <w:right w:val="none" w:sz="0" w:space="0" w:color="auto"/>
              </w:divBdr>
              <w:divsChild>
                <w:div w:id="927033462">
                  <w:marLeft w:val="0"/>
                  <w:marRight w:val="0"/>
                  <w:marTop w:val="0"/>
                  <w:marBottom w:val="0"/>
                  <w:divBdr>
                    <w:top w:val="none" w:sz="0" w:space="0" w:color="auto"/>
                    <w:left w:val="none" w:sz="0" w:space="0" w:color="auto"/>
                    <w:bottom w:val="none" w:sz="0" w:space="0" w:color="auto"/>
                    <w:right w:val="none" w:sz="0" w:space="0" w:color="auto"/>
                  </w:divBdr>
                </w:div>
              </w:divsChild>
            </w:div>
            <w:div w:id="1380544300">
              <w:marLeft w:val="0"/>
              <w:marRight w:val="0"/>
              <w:marTop w:val="0"/>
              <w:marBottom w:val="0"/>
              <w:divBdr>
                <w:top w:val="none" w:sz="0" w:space="0" w:color="auto"/>
                <w:left w:val="none" w:sz="0" w:space="0" w:color="auto"/>
                <w:bottom w:val="none" w:sz="0" w:space="0" w:color="auto"/>
                <w:right w:val="none" w:sz="0" w:space="0" w:color="auto"/>
              </w:divBdr>
            </w:div>
            <w:div w:id="1574731744">
              <w:marLeft w:val="0"/>
              <w:marRight w:val="0"/>
              <w:marTop w:val="0"/>
              <w:marBottom w:val="0"/>
              <w:divBdr>
                <w:top w:val="none" w:sz="0" w:space="0" w:color="auto"/>
                <w:left w:val="none" w:sz="0" w:space="0" w:color="auto"/>
                <w:bottom w:val="none" w:sz="0" w:space="0" w:color="auto"/>
                <w:right w:val="none" w:sz="0" w:space="0" w:color="auto"/>
              </w:divBdr>
              <w:divsChild>
                <w:div w:id="314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59021000">
      <w:bodyDiv w:val="1"/>
      <w:marLeft w:val="0"/>
      <w:marRight w:val="0"/>
      <w:marTop w:val="0"/>
      <w:marBottom w:val="0"/>
      <w:divBdr>
        <w:top w:val="none" w:sz="0" w:space="0" w:color="auto"/>
        <w:left w:val="none" w:sz="0" w:space="0" w:color="auto"/>
        <w:bottom w:val="none" w:sz="0" w:space="0" w:color="auto"/>
        <w:right w:val="none" w:sz="0" w:space="0" w:color="auto"/>
      </w:divBdr>
    </w:div>
    <w:div w:id="1259480315">
      <w:bodyDiv w:val="1"/>
      <w:marLeft w:val="0"/>
      <w:marRight w:val="0"/>
      <w:marTop w:val="0"/>
      <w:marBottom w:val="0"/>
      <w:divBdr>
        <w:top w:val="none" w:sz="0" w:space="0" w:color="auto"/>
        <w:left w:val="none" w:sz="0" w:space="0" w:color="auto"/>
        <w:bottom w:val="none" w:sz="0" w:space="0" w:color="auto"/>
        <w:right w:val="none" w:sz="0" w:space="0" w:color="auto"/>
      </w:divBdr>
      <w:divsChild>
        <w:div w:id="65734288">
          <w:marLeft w:val="0"/>
          <w:marRight w:val="0"/>
          <w:marTop w:val="0"/>
          <w:marBottom w:val="0"/>
          <w:divBdr>
            <w:top w:val="none" w:sz="0" w:space="0" w:color="auto"/>
            <w:left w:val="none" w:sz="0" w:space="0" w:color="auto"/>
            <w:bottom w:val="none" w:sz="0" w:space="0" w:color="auto"/>
            <w:right w:val="none" w:sz="0" w:space="0" w:color="auto"/>
          </w:divBdr>
          <w:divsChild>
            <w:div w:id="15836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6182">
      <w:bodyDiv w:val="1"/>
      <w:marLeft w:val="0"/>
      <w:marRight w:val="0"/>
      <w:marTop w:val="0"/>
      <w:marBottom w:val="0"/>
      <w:divBdr>
        <w:top w:val="none" w:sz="0" w:space="0" w:color="auto"/>
        <w:left w:val="none" w:sz="0" w:space="0" w:color="auto"/>
        <w:bottom w:val="none" w:sz="0" w:space="0" w:color="auto"/>
        <w:right w:val="none" w:sz="0" w:space="0" w:color="auto"/>
      </w:divBdr>
    </w:div>
    <w:div w:id="1262493207">
      <w:bodyDiv w:val="1"/>
      <w:marLeft w:val="0"/>
      <w:marRight w:val="0"/>
      <w:marTop w:val="0"/>
      <w:marBottom w:val="0"/>
      <w:divBdr>
        <w:top w:val="none" w:sz="0" w:space="0" w:color="auto"/>
        <w:left w:val="none" w:sz="0" w:space="0" w:color="auto"/>
        <w:bottom w:val="none" w:sz="0" w:space="0" w:color="auto"/>
        <w:right w:val="none" w:sz="0" w:space="0" w:color="auto"/>
      </w:divBdr>
    </w:div>
    <w:div w:id="1262760210">
      <w:bodyDiv w:val="1"/>
      <w:marLeft w:val="0"/>
      <w:marRight w:val="0"/>
      <w:marTop w:val="0"/>
      <w:marBottom w:val="0"/>
      <w:divBdr>
        <w:top w:val="none" w:sz="0" w:space="0" w:color="auto"/>
        <w:left w:val="none" w:sz="0" w:space="0" w:color="auto"/>
        <w:bottom w:val="none" w:sz="0" w:space="0" w:color="auto"/>
        <w:right w:val="none" w:sz="0" w:space="0" w:color="auto"/>
      </w:divBdr>
    </w:div>
    <w:div w:id="1266310026">
      <w:bodyDiv w:val="1"/>
      <w:marLeft w:val="0"/>
      <w:marRight w:val="0"/>
      <w:marTop w:val="0"/>
      <w:marBottom w:val="0"/>
      <w:divBdr>
        <w:top w:val="none" w:sz="0" w:space="0" w:color="auto"/>
        <w:left w:val="none" w:sz="0" w:space="0" w:color="auto"/>
        <w:bottom w:val="none" w:sz="0" w:space="0" w:color="auto"/>
        <w:right w:val="none" w:sz="0" w:space="0" w:color="auto"/>
      </w:divBdr>
    </w:div>
    <w:div w:id="1266498777">
      <w:bodyDiv w:val="1"/>
      <w:marLeft w:val="0"/>
      <w:marRight w:val="0"/>
      <w:marTop w:val="0"/>
      <w:marBottom w:val="0"/>
      <w:divBdr>
        <w:top w:val="none" w:sz="0" w:space="0" w:color="auto"/>
        <w:left w:val="none" w:sz="0" w:space="0" w:color="auto"/>
        <w:bottom w:val="none" w:sz="0" w:space="0" w:color="auto"/>
        <w:right w:val="none" w:sz="0" w:space="0" w:color="auto"/>
      </w:divBdr>
    </w:div>
    <w:div w:id="1267423235">
      <w:bodyDiv w:val="1"/>
      <w:marLeft w:val="0"/>
      <w:marRight w:val="0"/>
      <w:marTop w:val="0"/>
      <w:marBottom w:val="0"/>
      <w:divBdr>
        <w:top w:val="none" w:sz="0" w:space="0" w:color="auto"/>
        <w:left w:val="none" w:sz="0" w:space="0" w:color="auto"/>
        <w:bottom w:val="none" w:sz="0" w:space="0" w:color="auto"/>
        <w:right w:val="none" w:sz="0" w:space="0" w:color="auto"/>
      </w:divBdr>
    </w:div>
    <w:div w:id="1269892807">
      <w:bodyDiv w:val="1"/>
      <w:marLeft w:val="0"/>
      <w:marRight w:val="0"/>
      <w:marTop w:val="0"/>
      <w:marBottom w:val="0"/>
      <w:divBdr>
        <w:top w:val="none" w:sz="0" w:space="0" w:color="auto"/>
        <w:left w:val="none" w:sz="0" w:space="0" w:color="auto"/>
        <w:bottom w:val="none" w:sz="0" w:space="0" w:color="auto"/>
        <w:right w:val="none" w:sz="0" w:space="0" w:color="auto"/>
      </w:divBdr>
      <w:divsChild>
        <w:div w:id="482352669">
          <w:marLeft w:val="0"/>
          <w:marRight w:val="0"/>
          <w:marTop w:val="0"/>
          <w:marBottom w:val="0"/>
          <w:divBdr>
            <w:top w:val="none" w:sz="0" w:space="0" w:color="auto"/>
            <w:left w:val="none" w:sz="0" w:space="0" w:color="auto"/>
            <w:bottom w:val="none" w:sz="0" w:space="0" w:color="auto"/>
            <w:right w:val="none" w:sz="0" w:space="0" w:color="auto"/>
          </w:divBdr>
          <w:divsChild>
            <w:div w:id="18723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417">
      <w:bodyDiv w:val="1"/>
      <w:marLeft w:val="0"/>
      <w:marRight w:val="0"/>
      <w:marTop w:val="0"/>
      <w:marBottom w:val="0"/>
      <w:divBdr>
        <w:top w:val="none" w:sz="0" w:space="0" w:color="auto"/>
        <w:left w:val="none" w:sz="0" w:space="0" w:color="auto"/>
        <w:bottom w:val="none" w:sz="0" w:space="0" w:color="auto"/>
        <w:right w:val="none" w:sz="0" w:space="0" w:color="auto"/>
      </w:divBdr>
      <w:divsChild>
        <w:div w:id="1149321830">
          <w:marLeft w:val="0"/>
          <w:marRight w:val="0"/>
          <w:marTop w:val="0"/>
          <w:marBottom w:val="0"/>
          <w:divBdr>
            <w:top w:val="none" w:sz="0" w:space="0" w:color="auto"/>
            <w:left w:val="none" w:sz="0" w:space="0" w:color="auto"/>
            <w:bottom w:val="none" w:sz="0" w:space="0" w:color="auto"/>
            <w:right w:val="none" w:sz="0" w:space="0" w:color="auto"/>
          </w:divBdr>
          <w:divsChild>
            <w:div w:id="177695467">
              <w:marLeft w:val="0"/>
              <w:marRight w:val="0"/>
              <w:marTop w:val="0"/>
              <w:marBottom w:val="0"/>
              <w:divBdr>
                <w:top w:val="none" w:sz="0" w:space="0" w:color="auto"/>
                <w:left w:val="none" w:sz="0" w:space="0" w:color="auto"/>
                <w:bottom w:val="none" w:sz="0" w:space="0" w:color="auto"/>
                <w:right w:val="none" w:sz="0" w:space="0" w:color="auto"/>
              </w:divBdr>
              <w:divsChild>
                <w:div w:id="96290681">
                  <w:marLeft w:val="0"/>
                  <w:marRight w:val="0"/>
                  <w:marTop w:val="0"/>
                  <w:marBottom w:val="0"/>
                  <w:divBdr>
                    <w:top w:val="none" w:sz="0" w:space="0" w:color="auto"/>
                    <w:left w:val="none" w:sz="0" w:space="0" w:color="auto"/>
                    <w:bottom w:val="none" w:sz="0" w:space="0" w:color="auto"/>
                    <w:right w:val="none" w:sz="0" w:space="0" w:color="auto"/>
                  </w:divBdr>
                </w:div>
                <w:div w:id="387188678">
                  <w:marLeft w:val="0"/>
                  <w:marRight w:val="0"/>
                  <w:marTop w:val="0"/>
                  <w:marBottom w:val="0"/>
                  <w:divBdr>
                    <w:top w:val="none" w:sz="0" w:space="0" w:color="auto"/>
                    <w:left w:val="none" w:sz="0" w:space="0" w:color="auto"/>
                    <w:bottom w:val="none" w:sz="0" w:space="0" w:color="auto"/>
                    <w:right w:val="none" w:sz="0" w:space="0" w:color="auto"/>
                  </w:divBdr>
                  <w:divsChild>
                    <w:div w:id="1560749760">
                      <w:marLeft w:val="0"/>
                      <w:marRight w:val="0"/>
                      <w:marTop w:val="0"/>
                      <w:marBottom w:val="0"/>
                      <w:divBdr>
                        <w:top w:val="none" w:sz="0" w:space="0" w:color="auto"/>
                        <w:left w:val="none" w:sz="0" w:space="0" w:color="auto"/>
                        <w:bottom w:val="none" w:sz="0" w:space="0" w:color="auto"/>
                        <w:right w:val="none" w:sz="0" w:space="0" w:color="auto"/>
                      </w:divBdr>
                      <w:divsChild>
                        <w:div w:id="1611619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8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6851">
                  <w:marLeft w:val="0"/>
                  <w:marRight w:val="0"/>
                  <w:marTop w:val="0"/>
                  <w:marBottom w:val="0"/>
                  <w:divBdr>
                    <w:top w:val="none" w:sz="0" w:space="0" w:color="auto"/>
                    <w:left w:val="none" w:sz="0" w:space="0" w:color="auto"/>
                    <w:bottom w:val="none" w:sz="0" w:space="0" w:color="auto"/>
                    <w:right w:val="none" w:sz="0" w:space="0" w:color="auto"/>
                  </w:divBdr>
                </w:div>
                <w:div w:id="1129544149">
                  <w:marLeft w:val="0"/>
                  <w:marRight w:val="0"/>
                  <w:marTop w:val="0"/>
                  <w:marBottom w:val="0"/>
                  <w:divBdr>
                    <w:top w:val="none" w:sz="0" w:space="0" w:color="auto"/>
                    <w:left w:val="none" w:sz="0" w:space="0" w:color="auto"/>
                    <w:bottom w:val="none" w:sz="0" w:space="0" w:color="auto"/>
                    <w:right w:val="none" w:sz="0" w:space="0" w:color="auto"/>
                  </w:divBdr>
                  <w:divsChild>
                    <w:div w:id="2102021581">
                      <w:marLeft w:val="0"/>
                      <w:marRight w:val="0"/>
                      <w:marTop w:val="0"/>
                      <w:marBottom w:val="0"/>
                      <w:divBdr>
                        <w:top w:val="none" w:sz="0" w:space="0" w:color="auto"/>
                        <w:left w:val="none" w:sz="0" w:space="0" w:color="auto"/>
                        <w:bottom w:val="none" w:sz="0" w:space="0" w:color="auto"/>
                        <w:right w:val="none" w:sz="0" w:space="0" w:color="auto"/>
                      </w:divBdr>
                      <w:divsChild>
                        <w:div w:id="1095714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4869">
                  <w:marLeft w:val="0"/>
                  <w:marRight w:val="0"/>
                  <w:marTop w:val="0"/>
                  <w:marBottom w:val="0"/>
                  <w:divBdr>
                    <w:top w:val="none" w:sz="0" w:space="0" w:color="auto"/>
                    <w:left w:val="none" w:sz="0" w:space="0" w:color="auto"/>
                    <w:bottom w:val="none" w:sz="0" w:space="0" w:color="auto"/>
                    <w:right w:val="none" w:sz="0" w:space="0" w:color="auto"/>
                  </w:divBdr>
                </w:div>
              </w:divsChild>
            </w:div>
            <w:div w:id="496842527">
              <w:marLeft w:val="0"/>
              <w:marRight w:val="0"/>
              <w:marTop w:val="0"/>
              <w:marBottom w:val="0"/>
              <w:divBdr>
                <w:top w:val="none" w:sz="0" w:space="0" w:color="auto"/>
                <w:left w:val="none" w:sz="0" w:space="0" w:color="auto"/>
                <w:bottom w:val="none" w:sz="0" w:space="0" w:color="auto"/>
                <w:right w:val="none" w:sz="0" w:space="0" w:color="auto"/>
              </w:divBdr>
              <w:divsChild>
                <w:div w:id="1428889373">
                  <w:marLeft w:val="0"/>
                  <w:marRight w:val="0"/>
                  <w:marTop w:val="0"/>
                  <w:marBottom w:val="0"/>
                  <w:divBdr>
                    <w:top w:val="none" w:sz="0" w:space="0" w:color="auto"/>
                    <w:left w:val="none" w:sz="0" w:space="0" w:color="auto"/>
                    <w:bottom w:val="none" w:sz="0" w:space="0" w:color="auto"/>
                    <w:right w:val="none" w:sz="0" w:space="0" w:color="auto"/>
                  </w:divBdr>
                </w:div>
              </w:divsChild>
            </w:div>
            <w:div w:id="1400445926">
              <w:marLeft w:val="0"/>
              <w:marRight w:val="0"/>
              <w:marTop w:val="0"/>
              <w:marBottom w:val="0"/>
              <w:divBdr>
                <w:top w:val="none" w:sz="0" w:space="0" w:color="auto"/>
                <w:left w:val="none" w:sz="0" w:space="0" w:color="auto"/>
                <w:bottom w:val="none" w:sz="0" w:space="0" w:color="auto"/>
                <w:right w:val="none" w:sz="0" w:space="0" w:color="auto"/>
              </w:divBdr>
              <w:divsChild>
                <w:div w:id="663319215">
                  <w:marLeft w:val="0"/>
                  <w:marRight w:val="0"/>
                  <w:marTop w:val="0"/>
                  <w:marBottom w:val="0"/>
                  <w:divBdr>
                    <w:top w:val="none" w:sz="0" w:space="0" w:color="auto"/>
                    <w:left w:val="none" w:sz="0" w:space="0" w:color="auto"/>
                    <w:bottom w:val="none" w:sz="0" w:space="0" w:color="auto"/>
                    <w:right w:val="none" w:sz="0" w:space="0" w:color="auto"/>
                  </w:divBdr>
                </w:div>
              </w:divsChild>
            </w:div>
            <w:div w:id="16934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6943">
      <w:bodyDiv w:val="1"/>
      <w:marLeft w:val="0"/>
      <w:marRight w:val="0"/>
      <w:marTop w:val="0"/>
      <w:marBottom w:val="0"/>
      <w:divBdr>
        <w:top w:val="none" w:sz="0" w:space="0" w:color="auto"/>
        <w:left w:val="none" w:sz="0" w:space="0" w:color="auto"/>
        <w:bottom w:val="none" w:sz="0" w:space="0" w:color="auto"/>
        <w:right w:val="none" w:sz="0" w:space="0" w:color="auto"/>
      </w:divBdr>
    </w:div>
    <w:div w:id="1293319310">
      <w:bodyDiv w:val="1"/>
      <w:marLeft w:val="0"/>
      <w:marRight w:val="0"/>
      <w:marTop w:val="0"/>
      <w:marBottom w:val="0"/>
      <w:divBdr>
        <w:top w:val="none" w:sz="0" w:space="0" w:color="auto"/>
        <w:left w:val="none" w:sz="0" w:space="0" w:color="auto"/>
        <w:bottom w:val="none" w:sz="0" w:space="0" w:color="auto"/>
        <w:right w:val="none" w:sz="0" w:space="0" w:color="auto"/>
      </w:divBdr>
    </w:div>
    <w:div w:id="1294141610">
      <w:bodyDiv w:val="1"/>
      <w:marLeft w:val="0"/>
      <w:marRight w:val="0"/>
      <w:marTop w:val="0"/>
      <w:marBottom w:val="0"/>
      <w:divBdr>
        <w:top w:val="none" w:sz="0" w:space="0" w:color="auto"/>
        <w:left w:val="none" w:sz="0" w:space="0" w:color="auto"/>
        <w:bottom w:val="none" w:sz="0" w:space="0" w:color="auto"/>
        <w:right w:val="none" w:sz="0" w:space="0" w:color="auto"/>
      </w:divBdr>
      <w:divsChild>
        <w:div w:id="146366856">
          <w:marLeft w:val="0"/>
          <w:marRight w:val="0"/>
          <w:marTop w:val="0"/>
          <w:marBottom w:val="0"/>
          <w:divBdr>
            <w:top w:val="none" w:sz="0" w:space="0" w:color="auto"/>
            <w:left w:val="none" w:sz="0" w:space="0" w:color="auto"/>
            <w:bottom w:val="none" w:sz="0" w:space="0" w:color="auto"/>
            <w:right w:val="none" w:sz="0" w:space="0" w:color="auto"/>
          </w:divBdr>
          <w:divsChild>
            <w:div w:id="21450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1132">
      <w:bodyDiv w:val="1"/>
      <w:marLeft w:val="0"/>
      <w:marRight w:val="0"/>
      <w:marTop w:val="0"/>
      <w:marBottom w:val="0"/>
      <w:divBdr>
        <w:top w:val="none" w:sz="0" w:space="0" w:color="auto"/>
        <w:left w:val="none" w:sz="0" w:space="0" w:color="auto"/>
        <w:bottom w:val="none" w:sz="0" w:space="0" w:color="auto"/>
        <w:right w:val="none" w:sz="0" w:space="0" w:color="auto"/>
      </w:divBdr>
    </w:div>
    <w:div w:id="1299267492">
      <w:bodyDiv w:val="1"/>
      <w:marLeft w:val="0"/>
      <w:marRight w:val="0"/>
      <w:marTop w:val="0"/>
      <w:marBottom w:val="0"/>
      <w:divBdr>
        <w:top w:val="none" w:sz="0" w:space="0" w:color="auto"/>
        <w:left w:val="none" w:sz="0" w:space="0" w:color="auto"/>
        <w:bottom w:val="none" w:sz="0" w:space="0" w:color="auto"/>
        <w:right w:val="none" w:sz="0" w:space="0" w:color="auto"/>
      </w:divBdr>
      <w:divsChild>
        <w:div w:id="2092040254">
          <w:marLeft w:val="0"/>
          <w:marRight w:val="0"/>
          <w:marTop w:val="0"/>
          <w:marBottom w:val="0"/>
          <w:divBdr>
            <w:top w:val="none" w:sz="0" w:space="0" w:color="auto"/>
            <w:left w:val="none" w:sz="0" w:space="0" w:color="auto"/>
            <w:bottom w:val="none" w:sz="0" w:space="0" w:color="auto"/>
            <w:right w:val="none" w:sz="0" w:space="0" w:color="auto"/>
          </w:divBdr>
          <w:divsChild>
            <w:div w:id="9476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5962">
      <w:bodyDiv w:val="1"/>
      <w:marLeft w:val="0"/>
      <w:marRight w:val="0"/>
      <w:marTop w:val="0"/>
      <w:marBottom w:val="0"/>
      <w:divBdr>
        <w:top w:val="none" w:sz="0" w:space="0" w:color="auto"/>
        <w:left w:val="none" w:sz="0" w:space="0" w:color="auto"/>
        <w:bottom w:val="none" w:sz="0" w:space="0" w:color="auto"/>
        <w:right w:val="none" w:sz="0" w:space="0" w:color="auto"/>
      </w:divBdr>
    </w:div>
    <w:div w:id="1312099742">
      <w:bodyDiv w:val="1"/>
      <w:marLeft w:val="0"/>
      <w:marRight w:val="0"/>
      <w:marTop w:val="0"/>
      <w:marBottom w:val="0"/>
      <w:divBdr>
        <w:top w:val="none" w:sz="0" w:space="0" w:color="auto"/>
        <w:left w:val="none" w:sz="0" w:space="0" w:color="auto"/>
        <w:bottom w:val="none" w:sz="0" w:space="0" w:color="auto"/>
        <w:right w:val="none" w:sz="0" w:space="0" w:color="auto"/>
      </w:divBdr>
    </w:div>
    <w:div w:id="1312641771">
      <w:bodyDiv w:val="1"/>
      <w:marLeft w:val="0"/>
      <w:marRight w:val="0"/>
      <w:marTop w:val="0"/>
      <w:marBottom w:val="0"/>
      <w:divBdr>
        <w:top w:val="none" w:sz="0" w:space="0" w:color="auto"/>
        <w:left w:val="none" w:sz="0" w:space="0" w:color="auto"/>
        <w:bottom w:val="none" w:sz="0" w:space="0" w:color="auto"/>
        <w:right w:val="none" w:sz="0" w:space="0" w:color="auto"/>
      </w:divBdr>
      <w:divsChild>
        <w:div w:id="310790641">
          <w:marLeft w:val="0"/>
          <w:marRight w:val="0"/>
          <w:marTop w:val="0"/>
          <w:marBottom w:val="0"/>
          <w:divBdr>
            <w:top w:val="none" w:sz="0" w:space="0" w:color="auto"/>
            <w:left w:val="none" w:sz="0" w:space="0" w:color="auto"/>
            <w:bottom w:val="none" w:sz="0" w:space="0" w:color="auto"/>
            <w:right w:val="none" w:sz="0" w:space="0" w:color="auto"/>
          </w:divBdr>
          <w:divsChild>
            <w:div w:id="16580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4245">
      <w:bodyDiv w:val="1"/>
      <w:marLeft w:val="0"/>
      <w:marRight w:val="0"/>
      <w:marTop w:val="0"/>
      <w:marBottom w:val="0"/>
      <w:divBdr>
        <w:top w:val="none" w:sz="0" w:space="0" w:color="auto"/>
        <w:left w:val="none" w:sz="0" w:space="0" w:color="auto"/>
        <w:bottom w:val="none" w:sz="0" w:space="0" w:color="auto"/>
        <w:right w:val="none" w:sz="0" w:space="0" w:color="auto"/>
      </w:divBdr>
    </w:div>
    <w:div w:id="1325938046">
      <w:bodyDiv w:val="1"/>
      <w:marLeft w:val="0"/>
      <w:marRight w:val="0"/>
      <w:marTop w:val="0"/>
      <w:marBottom w:val="0"/>
      <w:divBdr>
        <w:top w:val="none" w:sz="0" w:space="0" w:color="auto"/>
        <w:left w:val="none" w:sz="0" w:space="0" w:color="auto"/>
        <w:bottom w:val="none" w:sz="0" w:space="0" w:color="auto"/>
        <w:right w:val="none" w:sz="0" w:space="0" w:color="auto"/>
      </w:divBdr>
    </w:div>
    <w:div w:id="1330986388">
      <w:bodyDiv w:val="1"/>
      <w:marLeft w:val="0"/>
      <w:marRight w:val="0"/>
      <w:marTop w:val="0"/>
      <w:marBottom w:val="0"/>
      <w:divBdr>
        <w:top w:val="none" w:sz="0" w:space="0" w:color="auto"/>
        <w:left w:val="none" w:sz="0" w:space="0" w:color="auto"/>
        <w:bottom w:val="none" w:sz="0" w:space="0" w:color="auto"/>
        <w:right w:val="none" w:sz="0" w:space="0" w:color="auto"/>
      </w:divBdr>
      <w:divsChild>
        <w:div w:id="1719429409">
          <w:marLeft w:val="0"/>
          <w:marRight w:val="0"/>
          <w:marTop w:val="0"/>
          <w:marBottom w:val="0"/>
          <w:divBdr>
            <w:top w:val="none" w:sz="0" w:space="0" w:color="auto"/>
            <w:left w:val="none" w:sz="0" w:space="0" w:color="auto"/>
            <w:bottom w:val="none" w:sz="0" w:space="0" w:color="auto"/>
            <w:right w:val="none" w:sz="0" w:space="0" w:color="auto"/>
          </w:divBdr>
          <w:divsChild>
            <w:div w:id="6501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19547">
      <w:bodyDiv w:val="1"/>
      <w:marLeft w:val="0"/>
      <w:marRight w:val="0"/>
      <w:marTop w:val="0"/>
      <w:marBottom w:val="0"/>
      <w:divBdr>
        <w:top w:val="none" w:sz="0" w:space="0" w:color="auto"/>
        <w:left w:val="none" w:sz="0" w:space="0" w:color="auto"/>
        <w:bottom w:val="none" w:sz="0" w:space="0" w:color="auto"/>
        <w:right w:val="none" w:sz="0" w:space="0" w:color="auto"/>
      </w:divBdr>
    </w:div>
    <w:div w:id="1334793571">
      <w:bodyDiv w:val="1"/>
      <w:marLeft w:val="0"/>
      <w:marRight w:val="0"/>
      <w:marTop w:val="0"/>
      <w:marBottom w:val="0"/>
      <w:divBdr>
        <w:top w:val="none" w:sz="0" w:space="0" w:color="auto"/>
        <w:left w:val="none" w:sz="0" w:space="0" w:color="auto"/>
        <w:bottom w:val="none" w:sz="0" w:space="0" w:color="auto"/>
        <w:right w:val="none" w:sz="0" w:space="0" w:color="auto"/>
      </w:divBdr>
    </w:div>
    <w:div w:id="1337615265">
      <w:bodyDiv w:val="1"/>
      <w:marLeft w:val="0"/>
      <w:marRight w:val="0"/>
      <w:marTop w:val="0"/>
      <w:marBottom w:val="0"/>
      <w:divBdr>
        <w:top w:val="none" w:sz="0" w:space="0" w:color="auto"/>
        <w:left w:val="none" w:sz="0" w:space="0" w:color="auto"/>
        <w:bottom w:val="none" w:sz="0" w:space="0" w:color="auto"/>
        <w:right w:val="none" w:sz="0" w:space="0" w:color="auto"/>
      </w:divBdr>
      <w:divsChild>
        <w:div w:id="405878167">
          <w:marLeft w:val="0"/>
          <w:marRight w:val="0"/>
          <w:marTop w:val="0"/>
          <w:marBottom w:val="0"/>
          <w:divBdr>
            <w:top w:val="none" w:sz="0" w:space="0" w:color="auto"/>
            <w:left w:val="none" w:sz="0" w:space="0" w:color="auto"/>
            <w:bottom w:val="none" w:sz="0" w:space="0" w:color="auto"/>
            <w:right w:val="none" w:sz="0" w:space="0" w:color="auto"/>
          </w:divBdr>
        </w:div>
        <w:div w:id="795293869">
          <w:marLeft w:val="0"/>
          <w:marRight w:val="0"/>
          <w:marTop w:val="240"/>
          <w:marBottom w:val="0"/>
          <w:divBdr>
            <w:top w:val="none" w:sz="0" w:space="0" w:color="auto"/>
            <w:left w:val="none" w:sz="0" w:space="0" w:color="auto"/>
            <w:bottom w:val="none" w:sz="0" w:space="0" w:color="auto"/>
            <w:right w:val="none" w:sz="0" w:space="0" w:color="auto"/>
          </w:divBdr>
          <w:divsChild>
            <w:div w:id="19873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274">
      <w:bodyDiv w:val="1"/>
      <w:marLeft w:val="0"/>
      <w:marRight w:val="0"/>
      <w:marTop w:val="0"/>
      <w:marBottom w:val="0"/>
      <w:divBdr>
        <w:top w:val="none" w:sz="0" w:space="0" w:color="auto"/>
        <w:left w:val="none" w:sz="0" w:space="0" w:color="auto"/>
        <w:bottom w:val="none" w:sz="0" w:space="0" w:color="auto"/>
        <w:right w:val="none" w:sz="0" w:space="0" w:color="auto"/>
      </w:divBdr>
    </w:div>
    <w:div w:id="1346403551">
      <w:bodyDiv w:val="1"/>
      <w:marLeft w:val="0"/>
      <w:marRight w:val="0"/>
      <w:marTop w:val="0"/>
      <w:marBottom w:val="0"/>
      <w:divBdr>
        <w:top w:val="none" w:sz="0" w:space="0" w:color="auto"/>
        <w:left w:val="none" w:sz="0" w:space="0" w:color="auto"/>
        <w:bottom w:val="none" w:sz="0" w:space="0" w:color="auto"/>
        <w:right w:val="none" w:sz="0" w:space="0" w:color="auto"/>
      </w:divBdr>
    </w:div>
    <w:div w:id="1359700965">
      <w:bodyDiv w:val="1"/>
      <w:marLeft w:val="0"/>
      <w:marRight w:val="0"/>
      <w:marTop w:val="0"/>
      <w:marBottom w:val="0"/>
      <w:divBdr>
        <w:top w:val="none" w:sz="0" w:space="0" w:color="auto"/>
        <w:left w:val="none" w:sz="0" w:space="0" w:color="auto"/>
        <w:bottom w:val="none" w:sz="0" w:space="0" w:color="auto"/>
        <w:right w:val="none" w:sz="0" w:space="0" w:color="auto"/>
      </w:divBdr>
      <w:divsChild>
        <w:div w:id="486433254">
          <w:marLeft w:val="0"/>
          <w:marRight w:val="0"/>
          <w:marTop w:val="0"/>
          <w:marBottom w:val="0"/>
          <w:divBdr>
            <w:top w:val="none" w:sz="0" w:space="0" w:color="auto"/>
            <w:left w:val="none" w:sz="0" w:space="0" w:color="auto"/>
            <w:bottom w:val="none" w:sz="0" w:space="0" w:color="auto"/>
            <w:right w:val="none" w:sz="0" w:space="0" w:color="auto"/>
          </w:divBdr>
          <w:divsChild>
            <w:div w:id="371000513">
              <w:marLeft w:val="0"/>
              <w:marRight w:val="0"/>
              <w:marTop w:val="0"/>
              <w:marBottom w:val="0"/>
              <w:divBdr>
                <w:top w:val="none" w:sz="0" w:space="0" w:color="auto"/>
                <w:left w:val="none" w:sz="0" w:space="0" w:color="auto"/>
                <w:bottom w:val="none" w:sz="0" w:space="0" w:color="auto"/>
                <w:right w:val="none" w:sz="0" w:space="0" w:color="auto"/>
              </w:divBdr>
              <w:divsChild>
                <w:div w:id="762796429">
                  <w:marLeft w:val="0"/>
                  <w:marRight w:val="0"/>
                  <w:marTop w:val="0"/>
                  <w:marBottom w:val="0"/>
                  <w:divBdr>
                    <w:top w:val="none" w:sz="0" w:space="0" w:color="auto"/>
                    <w:left w:val="none" w:sz="0" w:space="0" w:color="auto"/>
                    <w:bottom w:val="none" w:sz="0" w:space="0" w:color="auto"/>
                    <w:right w:val="none" w:sz="0" w:space="0" w:color="auto"/>
                  </w:divBdr>
                  <w:divsChild>
                    <w:div w:id="20206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434">
      <w:bodyDiv w:val="1"/>
      <w:marLeft w:val="0"/>
      <w:marRight w:val="0"/>
      <w:marTop w:val="0"/>
      <w:marBottom w:val="0"/>
      <w:divBdr>
        <w:top w:val="none" w:sz="0" w:space="0" w:color="auto"/>
        <w:left w:val="none" w:sz="0" w:space="0" w:color="auto"/>
        <w:bottom w:val="none" w:sz="0" w:space="0" w:color="auto"/>
        <w:right w:val="none" w:sz="0" w:space="0" w:color="auto"/>
      </w:divBdr>
      <w:divsChild>
        <w:div w:id="2144498258">
          <w:marLeft w:val="0"/>
          <w:marRight w:val="0"/>
          <w:marTop w:val="0"/>
          <w:marBottom w:val="0"/>
          <w:divBdr>
            <w:top w:val="none" w:sz="0" w:space="0" w:color="auto"/>
            <w:left w:val="none" w:sz="0" w:space="0" w:color="auto"/>
            <w:bottom w:val="none" w:sz="0" w:space="0" w:color="auto"/>
            <w:right w:val="none" w:sz="0" w:space="0" w:color="auto"/>
          </w:divBdr>
          <w:divsChild>
            <w:div w:id="810710555">
              <w:marLeft w:val="0"/>
              <w:marRight w:val="0"/>
              <w:marTop w:val="0"/>
              <w:marBottom w:val="0"/>
              <w:divBdr>
                <w:top w:val="none" w:sz="0" w:space="0" w:color="auto"/>
                <w:left w:val="none" w:sz="0" w:space="0" w:color="auto"/>
                <w:bottom w:val="none" w:sz="0" w:space="0" w:color="auto"/>
                <w:right w:val="none" w:sz="0" w:space="0" w:color="auto"/>
              </w:divBdr>
              <w:divsChild>
                <w:div w:id="1140927886">
                  <w:marLeft w:val="0"/>
                  <w:marRight w:val="0"/>
                  <w:marTop w:val="0"/>
                  <w:marBottom w:val="0"/>
                  <w:divBdr>
                    <w:top w:val="none" w:sz="0" w:space="0" w:color="auto"/>
                    <w:left w:val="none" w:sz="0" w:space="0" w:color="auto"/>
                    <w:bottom w:val="none" w:sz="0" w:space="0" w:color="auto"/>
                    <w:right w:val="none" w:sz="0" w:space="0" w:color="auto"/>
                  </w:divBdr>
                </w:div>
              </w:divsChild>
            </w:div>
            <w:div w:id="1504129991">
              <w:marLeft w:val="0"/>
              <w:marRight w:val="0"/>
              <w:marTop w:val="0"/>
              <w:marBottom w:val="0"/>
              <w:divBdr>
                <w:top w:val="none" w:sz="0" w:space="0" w:color="auto"/>
                <w:left w:val="none" w:sz="0" w:space="0" w:color="auto"/>
                <w:bottom w:val="none" w:sz="0" w:space="0" w:color="auto"/>
                <w:right w:val="none" w:sz="0" w:space="0" w:color="auto"/>
              </w:divBdr>
            </w:div>
            <w:div w:id="1656110563">
              <w:marLeft w:val="0"/>
              <w:marRight w:val="0"/>
              <w:marTop w:val="0"/>
              <w:marBottom w:val="0"/>
              <w:divBdr>
                <w:top w:val="none" w:sz="0" w:space="0" w:color="auto"/>
                <w:left w:val="none" w:sz="0" w:space="0" w:color="auto"/>
                <w:bottom w:val="none" w:sz="0" w:space="0" w:color="auto"/>
                <w:right w:val="none" w:sz="0" w:space="0" w:color="auto"/>
              </w:divBdr>
              <w:divsChild>
                <w:div w:id="531765082">
                  <w:marLeft w:val="0"/>
                  <w:marRight w:val="0"/>
                  <w:marTop w:val="0"/>
                  <w:marBottom w:val="0"/>
                  <w:divBdr>
                    <w:top w:val="none" w:sz="0" w:space="0" w:color="auto"/>
                    <w:left w:val="none" w:sz="0" w:space="0" w:color="auto"/>
                    <w:bottom w:val="none" w:sz="0" w:space="0" w:color="auto"/>
                    <w:right w:val="none" w:sz="0" w:space="0" w:color="auto"/>
                  </w:divBdr>
                </w:div>
              </w:divsChild>
            </w:div>
            <w:div w:id="1714378623">
              <w:marLeft w:val="0"/>
              <w:marRight w:val="0"/>
              <w:marTop w:val="0"/>
              <w:marBottom w:val="0"/>
              <w:divBdr>
                <w:top w:val="none" w:sz="0" w:space="0" w:color="auto"/>
                <w:left w:val="none" w:sz="0" w:space="0" w:color="auto"/>
                <w:bottom w:val="none" w:sz="0" w:space="0" w:color="auto"/>
                <w:right w:val="none" w:sz="0" w:space="0" w:color="auto"/>
              </w:divBdr>
              <w:divsChild>
                <w:div w:id="2229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6325">
      <w:bodyDiv w:val="1"/>
      <w:marLeft w:val="0"/>
      <w:marRight w:val="0"/>
      <w:marTop w:val="0"/>
      <w:marBottom w:val="0"/>
      <w:divBdr>
        <w:top w:val="none" w:sz="0" w:space="0" w:color="auto"/>
        <w:left w:val="none" w:sz="0" w:space="0" w:color="auto"/>
        <w:bottom w:val="none" w:sz="0" w:space="0" w:color="auto"/>
        <w:right w:val="none" w:sz="0" w:space="0" w:color="auto"/>
      </w:divBdr>
      <w:divsChild>
        <w:div w:id="1104496794">
          <w:marLeft w:val="0"/>
          <w:marRight w:val="0"/>
          <w:marTop w:val="0"/>
          <w:marBottom w:val="0"/>
          <w:divBdr>
            <w:top w:val="none" w:sz="0" w:space="0" w:color="auto"/>
            <w:left w:val="none" w:sz="0" w:space="0" w:color="auto"/>
            <w:bottom w:val="none" w:sz="0" w:space="0" w:color="auto"/>
            <w:right w:val="none" w:sz="0" w:space="0" w:color="auto"/>
          </w:divBdr>
          <w:divsChild>
            <w:div w:id="449014419">
              <w:marLeft w:val="0"/>
              <w:marRight w:val="0"/>
              <w:marTop w:val="0"/>
              <w:marBottom w:val="0"/>
              <w:divBdr>
                <w:top w:val="none" w:sz="0" w:space="0" w:color="auto"/>
                <w:left w:val="none" w:sz="0" w:space="0" w:color="auto"/>
                <w:bottom w:val="none" w:sz="0" w:space="0" w:color="auto"/>
                <w:right w:val="none" w:sz="0" w:space="0" w:color="auto"/>
              </w:divBdr>
              <w:divsChild>
                <w:div w:id="2108455011">
                  <w:marLeft w:val="0"/>
                  <w:marRight w:val="0"/>
                  <w:marTop w:val="0"/>
                  <w:marBottom w:val="0"/>
                  <w:divBdr>
                    <w:top w:val="none" w:sz="0" w:space="0" w:color="auto"/>
                    <w:left w:val="none" w:sz="0" w:space="0" w:color="auto"/>
                    <w:bottom w:val="none" w:sz="0" w:space="0" w:color="auto"/>
                    <w:right w:val="none" w:sz="0" w:space="0" w:color="auto"/>
                  </w:divBdr>
                  <w:divsChild>
                    <w:div w:id="8277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064866">
      <w:bodyDiv w:val="1"/>
      <w:marLeft w:val="0"/>
      <w:marRight w:val="0"/>
      <w:marTop w:val="0"/>
      <w:marBottom w:val="0"/>
      <w:divBdr>
        <w:top w:val="none" w:sz="0" w:space="0" w:color="auto"/>
        <w:left w:val="none" w:sz="0" w:space="0" w:color="auto"/>
        <w:bottom w:val="none" w:sz="0" w:space="0" w:color="auto"/>
        <w:right w:val="none" w:sz="0" w:space="0" w:color="auto"/>
      </w:divBdr>
    </w:div>
    <w:div w:id="1375544669">
      <w:bodyDiv w:val="1"/>
      <w:marLeft w:val="0"/>
      <w:marRight w:val="0"/>
      <w:marTop w:val="0"/>
      <w:marBottom w:val="0"/>
      <w:divBdr>
        <w:top w:val="none" w:sz="0" w:space="0" w:color="auto"/>
        <w:left w:val="none" w:sz="0" w:space="0" w:color="auto"/>
        <w:bottom w:val="none" w:sz="0" w:space="0" w:color="auto"/>
        <w:right w:val="none" w:sz="0" w:space="0" w:color="auto"/>
      </w:divBdr>
    </w:div>
    <w:div w:id="1381246925">
      <w:bodyDiv w:val="1"/>
      <w:marLeft w:val="0"/>
      <w:marRight w:val="0"/>
      <w:marTop w:val="0"/>
      <w:marBottom w:val="0"/>
      <w:divBdr>
        <w:top w:val="none" w:sz="0" w:space="0" w:color="auto"/>
        <w:left w:val="none" w:sz="0" w:space="0" w:color="auto"/>
        <w:bottom w:val="none" w:sz="0" w:space="0" w:color="auto"/>
        <w:right w:val="none" w:sz="0" w:space="0" w:color="auto"/>
      </w:divBdr>
      <w:divsChild>
        <w:div w:id="632558455">
          <w:marLeft w:val="0"/>
          <w:marRight w:val="0"/>
          <w:marTop w:val="0"/>
          <w:marBottom w:val="0"/>
          <w:divBdr>
            <w:top w:val="none" w:sz="0" w:space="0" w:color="auto"/>
            <w:left w:val="none" w:sz="0" w:space="0" w:color="auto"/>
            <w:bottom w:val="none" w:sz="0" w:space="0" w:color="auto"/>
            <w:right w:val="none" w:sz="0" w:space="0" w:color="auto"/>
          </w:divBdr>
          <w:divsChild>
            <w:div w:id="506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4866">
      <w:bodyDiv w:val="1"/>
      <w:marLeft w:val="0"/>
      <w:marRight w:val="0"/>
      <w:marTop w:val="0"/>
      <w:marBottom w:val="0"/>
      <w:divBdr>
        <w:top w:val="none" w:sz="0" w:space="0" w:color="auto"/>
        <w:left w:val="none" w:sz="0" w:space="0" w:color="auto"/>
        <w:bottom w:val="none" w:sz="0" w:space="0" w:color="auto"/>
        <w:right w:val="none" w:sz="0" w:space="0" w:color="auto"/>
      </w:divBdr>
      <w:divsChild>
        <w:div w:id="1102451809">
          <w:marLeft w:val="0"/>
          <w:marRight w:val="0"/>
          <w:marTop w:val="0"/>
          <w:marBottom w:val="0"/>
          <w:divBdr>
            <w:top w:val="none" w:sz="0" w:space="0" w:color="auto"/>
            <w:left w:val="none" w:sz="0" w:space="0" w:color="auto"/>
            <w:bottom w:val="none" w:sz="0" w:space="0" w:color="auto"/>
            <w:right w:val="none" w:sz="0" w:space="0" w:color="auto"/>
          </w:divBdr>
          <w:divsChild>
            <w:div w:id="6348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8894">
      <w:bodyDiv w:val="1"/>
      <w:marLeft w:val="0"/>
      <w:marRight w:val="0"/>
      <w:marTop w:val="0"/>
      <w:marBottom w:val="0"/>
      <w:divBdr>
        <w:top w:val="none" w:sz="0" w:space="0" w:color="auto"/>
        <w:left w:val="none" w:sz="0" w:space="0" w:color="auto"/>
        <w:bottom w:val="none" w:sz="0" w:space="0" w:color="auto"/>
        <w:right w:val="none" w:sz="0" w:space="0" w:color="auto"/>
      </w:divBdr>
    </w:div>
    <w:div w:id="1392657864">
      <w:bodyDiv w:val="1"/>
      <w:marLeft w:val="0"/>
      <w:marRight w:val="0"/>
      <w:marTop w:val="0"/>
      <w:marBottom w:val="0"/>
      <w:divBdr>
        <w:top w:val="none" w:sz="0" w:space="0" w:color="auto"/>
        <w:left w:val="none" w:sz="0" w:space="0" w:color="auto"/>
        <w:bottom w:val="none" w:sz="0" w:space="0" w:color="auto"/>
        <w:right w:val="none" w:sz="0" w:space="0" w:color="auto"/>
      </w:divBdr>
    </w:div>
    <w:div w:id="1396783811">
      <w:bodyDiv w:val="1"/>
      <w:marLeft w:val="0"/>
      <w:marRight w:val="0"/>
      <w:marTop w:val="0"/>
      <w:marBottom w:val="0"/>
      <w:divBdr>
        <w:top w:val="none" w:sz="0" w:space="0" w:color="auto"/>
        <w:left w:val="none" w:sz="0" w:space="0" w:color="auto"/>
        <w:bottom w:val="none" w:sz="0" w:space="0" w:color="auto"/>
        <w:right w:val="none" w:sz="0" w:space="0" w:color="auto"/>
      </w:divBdr>
    </w:div>
    <w:div w:id="1397699029">
      <w:bodyDiv w:val="1"/>
      <w:marLeft w:val="0"/>
      <w:marRight w:val="0"/>
      <w:marTop w:val="0"/>
      <w:marBottom w:val="0"/>
      <w:divBdr>
        <w:top w:val="none" w:sz="0" w:space="0" w:color="auto"/>
        <w:left w:val="none" w:sz="0" w:space="0" w:color="auto"/>
        <w:bottom w:val="none" w:sz="0" w:space="0" w:color="auto"/>
        <w:right w:val="none" w:sz="0" w:space="0" w:color="auto"/>
      </w:divBdr>
      <w:divsChild>
        <w:div w:id="485779649">
          <w:marLeft w:val="0"/>
          <w:marRight w:val="0"/>
          <w:marTop w:val="0"/>
          <w:marBottom w:val="0"/>
          <w:divBdr>
            <w:top w:val="none" w:sz="0" w:space="0" w:color="auto"/>
            <w:left w:val="none" w:sz="0" w:space="0" w:color="auto"/>
            <w:bottom w:val="none" w:sz="0" w:space="0" w:color="auto"/>
            <w:right w:val="none" w:sz="0" w:space="0" w:color="auto"/>
          </w:divBdr>
          <w:divsChild>
            <w:div w:id="1664164180">
              <w:marLeft w:val="0"/>
              <w:marRight w:val="0"/>
              <w:marTop w:val="0"/>
              <w:marBottom w:val="0"/>
              <w:divBdr>
                <w:top w:val="none" w:sz="0" w:space="0" w:color="auto"/>
                <w:left w:val="none" w:sz="0" w:space="0" w:color="auto"/>
                <w:bottom w:val="none" w:sz="0" w:space="0" w:color="auto"/>
                <w:right w:val="none" w:sz="0" w:space="0" w:color="auto"/>
              </w:divBdr>
              <w:divsChild>
                <w:div w:id="3561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4403">
      <w:bodyDiv w:val="1"/>
      <w:marLeft w:val="0"/>
      <w:marRight w:val="0"/>
      <w:marTop w:val="0"/>
      <w:marBottom w:val="0"/>
      <w:divBdr>
        <w:top w:val="none" w:sz="0" w:space="0" w:color="auto"/>
        <w:left w:val="none" w:sz="0" w:space="0" w:color="auto"/>
        <w:bottom w:val="none" w:sz="0" w:space="0" w:color="auto"/>
        <w:right w:val="none" w:sz="0" w:space="0" w:color="auto"/>
      </w:divBdr>
    </w:div>
    <w:div w:id="1400597498">
      <w:bodyDiv w:val="1"/>
      <w:marLeft w:val="0"/>
      <w:marRight w:val="0"/>
      <w:marTop w:val="0"/>
      <w:marBottom w:val="0"/>
      <w:divBdr>
        <w:top w:val="none" w:sz="0" w:space="0" w:color="auto"/>
        <w:left w:val="none" w:sz="0" w:space="0" w:color="auto"/>
        <w:bottom w:val="none" w:sz="0" w:space="0" w:color="auto"/>
        <w:right w:val="none" w:sz="0" w:space="0" w:color="auto"/>
      </w:divBdr>
    </w:div>
    <w:div w:id="1404793502">
      <w:bodyDiv w:val="1"/>
      <w:marLeft w:val="0"/>
      <w:marRight w:val="0"/>
      <w:marTop w:val="0"/>
      <w:marBottom w:val="0"/>
      <w:divBdr>
        <w:top w:val="none" w:sz="0" w:space="0" w:color="auto"/>
        <w:left w:val="none" w:sz="0" w:space="0" w:color="auto"/>
        <w:bottom w:val="none" w:sz="0" w:space="0" w:color="auto"/>
        <w:right w:val="none" w:sz="0" w:space="0" w:color="auto"/>
      </w:divBdr>
    </w:div>
    <w:div w:id="1419135054">
      <w:bodyDiv w:val="1"/>
      <w:marLeft w:val="0"/>
      <w:marRight w:val="0"/>
      <w:marTop w:val="0"/>
      <w:marBottom w:val="0"/>
      <w:divBdr>
        <w:top w:val="none" w:sz="0" w:space="0" w:color="auto"/>
        <w:left w:val="none" w:sz="0" w:space="0" w:color="auto"/>
        <w:bottom w:val="none" w:sz="0" w:space="0" w:color="auto"/>
        <w:right w:val="none" w:sz="0" w:space="0" w:color="auto"/>
      </w:divBdr>
    </w:div>
    <w:div w:id="1421826433">
      <w:bodyDiv w:val="1"/>
      <w:marLeft w:val="0"/>
      <w:marRight w:val="0"/>
      <w:marTop w:val="0"/>
      <w:marBottom w:val="0"/>
      <w:divBdr>
        <w:top w:val="none" w:sz="0" w:space="0" w:color="auto"/>
        <w:left w:val="none" w:sz="0" w:space="0" w:color="auto"/>
        <w:bottom w:val="none" w:sz="0" w:space="0" w:color="auto"/>
        <w:right w:val="none" w:sz="0" w:space="0" w:color="auto"/>
      </w:divBdr>
      <w:divsChild>
        <w:div w:id="830412370">
          <w:marLeft w:val="0"/>
          <w:marRight w:val="0"/>
          <w:marTop w:val="0"/>
          <w:marBottom w:val="0"/>
          <w:divBdr>
            <w:top w:val="none" w:sz="0" w:space="0" w:color="auto"/>
            <w:left w:val="none" w:sz="0" w:space="0" w:color="auto"/>
            <w:bottom w:val="none" w:sz="0" w:space="0" w:color="auto"/>
            <w:right w:val="none" w:sz="0" w:space="0" w:color="auto"/>
          </w:divBdr>
          <w:divsChild>
            <w:div w:id="17463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5624">
      <w:bodyDiv w:val="1"/>
      <w:marLeft w:val="0"/>
      <w:marRight w:val="0"/>
      <w:marTop w:val="0"/>
      <w:marBottom w:val="0"/>
      <w:divBdr>
        <w:top w:val="none" w:sz="0" w:space="0" w:color="auto"/>
        <w:left w:val="none" w:sz="0" w:space="0" w:color="auto"/>
        <w:bottom w:val="none" w:sz="0" w:space="0" w:color="auto"/>
        <w:right w:val="none" w:sz="0" w:space="0" w:color="auto"/>
      </w:divBdr>
    </w:div>
    <w:div w:id="1430278422">
      <w:bodyDiv w:val="1"/>
      <w:marLeft w:val="0"/>
      <w:marRight w:val="0"/>
      <w:marTop w:val="0"/>
      <w:marBottom w:val="0"/>
      <w:divBdr>
        <w:top w:val="none" w:sz="0" w:space="0" w:color="auto"/>
        <w:left w:val="none" w:sz="0" w:space="0" w:color="auto"/>
        <w:bottom w:val="none" w:sz="0" w:space="0" w:color="auto"/>
        <w:right w:val="none" w:sz="0" w:space="0" w:color="auto"/>
      </w:divBdr>
      <w:divsChild>
        <w:div w:id="1987857379">
          <w:marLeft w:val="0"/>
          <w:marRight w:val="0"/>
          <w:marTop w:val="0"/>
          <w:marBottom w:val="0"/>
          <w:divBdr>
            <w:top w:val="none" w:sz="0" w:space="0" w:color="auto"/>
            <w:left w:val="none" w:sz="0" w:space="0" w:color="auto"/>
            <w:bottom w:val="none" w:sz="0" w:space="0" w:color="auto"/>
            <w:right w:val="none" w:sz="0" w:space="0" w:color="auto"/>
          </w:divBdr>
          <w:divsChild>
            <w:div w:id="8117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3626">
      <w:bodyDiv w:val="1"/>
      <w:marLeft w:val="0"/>
      <w:marRight w:val="0"/>
      <w:marTop w:val="0"/>
      <w:marBottom w:val="0"/>
      <w:divBdr>
        <w:top w:val="none" w:sz="0" w:space="0" w:color="auto"/>
        <w:left w:val="none" w:sz="0" w:space="0" w:color="auto"/>
        <w:bottom w:val="none" w:sz="0" w:space="0" w:color="auto"/>
        <w:right w:val="none" w:sz="0" w:space="0" w:color="auto"/>
      </w:divBdr>
      <w:divsChild>
        <w:div w:id="665549885">
          <w:marLeft w:val="0"/>
          <w:marRight w:val="0"/>
          <w:marTop w:val="240"/>
          <w:marBottom w:val="0"/>
          <w:divBdr>
            <w:top w:val="none" w:sz="0" w:space="0" w:color="auto"/>
            <w:left w:val="none" w:sz="0" w:space="0" w:color="auto"/>
            <w:bottom w:val="none" w:sz="0" w:space="0" w:color="auto"/>
            <w:right w:val="none" w:sz="0" w:space="0" w:color="auto"/>
          </w:divBdr>
          <w:divsChild>
            <w:div w:id="1702172134">
              <w:marLeft w:val="0"/>
              <w:marRight w:val="0"/>
              <w:marTop w:val="0"/>
              <w:marBottom w:val="0"/>
              <w:divBdr>
                <w:top w:val="none" w:sz="0" w:space="0" w:color="auto"/>
                <w:left w:val="none" w:sz="0" w:space="0" w:color="auto"/>
                <w:bottom w:val="none" w:sz="0" w:space="0" w:color="auto"/>
                <w:right w:val="none" w:sz="0" w:space="0" w:color="auto"/>
              </w:divBdr>
              <w:divsChild>
                <w:div w:id="406542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607481">
          <w:marLeft w:val="0"/>
          <w:marRight w:val="0"/>
          <w:marTop w:val="0"/>
          <w:marBottom w:val="0"/>
          <w:divBdr>
            <w:top w:val="none" w:sz="0" w:space="0" w:color="auto"/>
            <w:left w:val="none" w:sz="0" w:space="0" w:color="auto"/>
            <w:bottom w:val="none" w:sz="0" w:space="0" w:color="auto"/>
            <w:right w:val="none" w:sz="0" w:space="0" w:color="auto"/>
          </w:divBdr>
        </w:div>
        <w:div w:id="920649819">
          <w:marLeft w:val="0"/>
          <w:marRight w:val="0"/>
          <w:marTop w:val="240"/>
          <w:marBottom w:val="0"/>
          <w:divBdr>
            <w:top w:val="none" w:sz="0" w:space="0" w:color="auto"/>
            <w:left w:val="none" w:sz="0" w:space="0" w:color="auto"/>
            <w:bottom w:val="none" w:sz="0" w:space="0" w:color="auto"/>
            <w:right w:val="none" w:sz="0" w:space="0" w:color="auto"/>
          </w:divBdr>
          <w:divsChild>
            <w:div w:id="1139499069">
              <w:marLeft w:val="0"/>
              <w:marRight w:val="0"/>
              <w:marTop w:val="0"/>
              <w:marBottom w:val="0"/>
              <w:divBdr>
                <w:top w:val="none" w:sz="0" w:space="0" w:color="auto"/>
                <w:left w:val="none" w:sz="0" w:space="0" w:color="auto"/>
                <w:bottom w:val="none" w:sz="0" w:space="0" w:color="auto"/>
                <w:right w:val="none" w:sz="0" w:space="0" w:color="auto"/>
              </w:divBdr>
              <w:divsChild>
                <w:div w:id="1802071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511848">
          <w:marLeft w:val="0"/>
          <w:marRight w:val="0"/>
          <w:marTop w:val="0"/>
          <w:marBottom w:val="0"/>
          <w:divBdr>
            <w:top w:val="none" w:sz="0" w:space="0" w:color="auto"/>
            <w:left w:val="none" w:sz="0" w:space="0" w:color="auto"/>
            <w:bottom w:val="none" w:sz="0" w:space="0" w:color="auto"/>
            <w:right w:val="none" w:sz="0" w:space="0" w:color="auto"/>
          </w:divBdr>
          <w:divsChild>
            <w:div w:id="2069257397">
              <w:marLeft w:val="0"/>
              <w:marRight w:val="0"/>
              <w:marTop w:val="0"/>
              <w:marBottom w:val="0"/>
              <w:divBdr>
                <w:top w:val="none" w:sz="0" w:space="0" w:color="auto"/>
                <w:left w:val="none" w:sz="0" w:space="0" w:color="auto"/>
                <w:bottom w:val="none" w:sz="0" w:space="0" w:color="auto"/>
                <w:right w:val="none" w:sz="0" w:space="0" w:color="auto"/>
              </w:divBdr>
            </w:div>
          </w:divsChild>
        </w:div>
        <w:div w:id="1549103253">
          <w:marLeft w:val="0"/>
          <w:marRight w:val="0"/>
          <w:marTop w:val="240"/>
          <w:marBottom w:val="0"/>
          <w:divBdr>
            <w:top w:val="none" w:sz="0" w:space="0" w:color="auto"/>
            <w:left w:val="none" w:sz="0" w:space="0" w:color="auto"/>
            <w:bottom w:val="none" w:sz="0" w:space="0" w:color="auto"/>
            <w:right w:val="none" w:sz="0" w:space="0" w:color="auto"/>
          </w:divBdr>
          <w:divsChild>
            <w:div w:id="1569267753">
              <w:marLeft w:val="0"/>
              <w:marRight w:val="0"/>
              <w:marTop w:val="0"/>
              <w:marBottom w:val="0"/>
              <w:divBdr>
                <w:top w:val="none" w:sz="0" w:space="0" w:color="auto"/>
                <w:left w:val="none" w:sz="0" w:space="0" w:color="auto"/>
                <w:bottom w:val="none" w:sz="0" w:space="0" w:color="auto"/>
                <w:right w:val="none" w:sz="0" w:space="0" w:color="auto"/>
              </w:divBdr>
              <w:divsChild>
                <w:div w:id="1430203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5918012">
          <w:marLeft w:val="0"/>
          <w:marRight w:val="0"/>
          <w:marTop w:val="240"/>
          <w:marBottom w:val="0"/>
          <w:divBdr>
            <w:top w:val="none" w:sz="0" w:space="0" w:color="auto"/>
            <w:left w:val="none" w:sz="0" w:space="0" w:color="auto"/>
            <w:bottom w:val="none" w:sz="0" w:space="0" w:color="auto"/>
            <w:right w:val="none" w:sz="0" w:space="0" w:color="auto"/>
          </w:divBdr>
          <w:divsChild>
            <w:div w:id="513961203">
              <w:marLeft w:val="0"/>
              <w:marRight w:val="0"/>
              <w:marTop w:val="0"/>
              <w:marBottom w:val="0"/>
              <w:divBdr>
                <w:top w:val="none" w:sz="0" w:space="0" w:color="auto"/>
                <w:left w:val="none" w:sz="0" w:space="0" w:color="auto"/>
                <w:bottom w:val="none" w:sz="0" w:space="0" w:color="auto"/>
                <w:right w:val="none" w:sz="0" w:space="0" w:color="auto"/>
              </w:divBdr>
              <w:divsChild>
                <w:div w:id="1021515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872979">
          <w:marLeft w:val="0"/>
          <w:marRight w:val="0"/>
          <w:marTop w:val="240"/>
          <w:marBottom w:val="0"/>
          <w:divBdr>
            <w:top w:val="none" w:sz="0" w:space="0" w:color="auto"/>
            <w:left w:val="none" w:sz="0" w:space="0" w:color="auto"/>
            <w:bottom w:val="none" w:sz="0" w:space="0" w:color="auto"/>
            <w:right w:val="none" w:sz="0" w:space="0" w:color="auto"/>
          </w:divBdr>
          <w:divsChild>
            <w:div w:id="1679038652">
              <w:marLeft w:val="0"/>
              <w:marRight w:val="0"/>
              <w:marTop w:val="0"/>
              <w:marBottom w:val="0"/>
              <w:divBdr>
                <w:top w:val="none" w:sz="0" w:space="0" w:color="auto"/>
                <w:left w:val="none" w:sz="0" w:space="0" w:color="auto"/>
                <w:bottom w:val="none" w:sz="0" w:space="0" w:color="auto"/>
                <w:right w:val="none" w:sz="0" w:space="0" w:color="auto"/>
              </w:divBdr>
              <w:divsChild>
                <w:div w:id="2105416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82771">
      <w:bodyDiv w:val="1"/>
      <w:marLeft w:val="0"/>
      <w:marRight w:val="0"/>
      <w:marTop w:val="0"/>
      <w:marBottom w:val="0"/>
      <w:divBdr>
        <w:top w:val="none" w:sz="0" w:space="0" w:color="auto"/>
        <w:left w:val="none" w:sz="0" w:space="0" w:color="auto"/>
        <w:bottom w:val="none" w:sz="0" w:space="0" w:color="auto"/>
        <w:right w:val="none" w:sz="0" w:space="0" w:color="auto"/>
      </w:divBdr>
      <w:divsChild>
        <w:div w:id="1702434579">
          <w:marLeft w:val="0"/>
          <w:marRight w:val="0"/>
          <w:marTop w:val="0"/>
          <w:marBottom w:val="0"/>
          <w:divBdr>
            <w:top w:val="none" w:sz="0" w:space="0" w:color="auto"/>
            <w:left w:val="none" w:sz="0" w:space="0" w:color="auto"/>
            <w:bottom w:val="none" w:sz="0" w:space="0" w:color="auto"/>
            <w:right w:val="none" w:sz="0" w:space="0" w:color="auto"/>
          </w:divBdr>
          <w:divsChild>
            <w:div w:id="8233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1372">
      <w:bodyDiv w:val="1"/>
      <w:marLeft w:val="0"/>
      <w:marRight w:val="0"/>
      <w:marTop w:val="0"/>
      <w:marBottom w:val="0"/>
      <w:divBdr>
        <w:top w:val="none" w:sz="0" w:space="0" w:color="auto"/>
        <w:left w:val="none" w:sz="0" w:space="0" w:color="auto"/>
        <w:bottom w:val="none" w:sz="0" w:space="0" w:color="auto"/>
        <w:right w:val="none" w:sz="0" w:space="0" w:color="auto"/>
      </w:divBdr>
    </w:div>
    <w:div w:id="1437823089">
      <w:bodyDiv w:val="1"/>
      <w:marLeft w:val="0"/>
      <w:marRight w:val="0"/>
      <w:marTop w:val="0"/>
      <w:marBottom w:val="0"/>
      <w:divBdr>
        <w:top w:val="none" w:sz="0" w:space="0" w:color="auto"/>
        <w:left w:val="none" w:sz="0" w:space="0" w:color="auto"/>
        <w:bottom w:val="none" w:sz="0" w:space="0" w:color="auto"/>
        <w:right w:val="none" w:sz="0" w:space="0" w:color="auto"/>
      </w:divBdr>
    </w:div>
    <w:div w:id="1444884977">
      <w:bodyDiv w:val="1"/>
      <w:marLeft w:val="0"/>
      <w:marRight w:val="0"/>
      <w:marTop w:val="0"/>
      <w:marBottom w:val="0"/>
      <w:divBdr>
        <w:top w:val="none" w:sz="0" w:space="0" w:color="auto"/>
        <w:left w:val="none" w:sz="0" w:space="0" w:color="auto"/>
        <w:bottom w:val="none" w:sz="0" w:space="0" w:color="auto"/>
        <w:right w:val="none" w:sz="0" w:space="0" w:color="auto"/>
      </w:divBdr>
      <w:divsChild>
        <w:div w:id="32314648">
          <w:marLeft w:val="0"/>
          <w:marRight w:val="0"/>
          <w:marTop w:val="0"/>
          <w:marBottom w:val="0"/>
          <w:divBdr>
            <w:top w:val="none" w:sz="0" w:space="0" w:color="auto"/>
            <w:left w:val="none" w:sz="0" w:space="0" w:color="auto"/>
            <w:bottom w:val="none" w:sz="0" w:space="0" w:color="auto"/>
            <w:right w:val="none" w:sz="0" w:space="0" w:color="auto"/>
          </w:divBdr>
          <w:divsChild>
            <w:div w:id="11996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1205">
      <w:bodyDiv w:val="1"/>
      <w:marLeft w:val="0"/>
      <w:marRight w:val="0"/>
      <w:marTop w:val="0"/>
      <w:marBottom w:val="0"/>
      <w:divBdr>
        <w:top w:val="none" w:sz="0" w:space="0" w:color="auto"/>
        <w:left w:val="none" w:sz="0" w:space="0" w:color="auto"/>
        <w:bottom w:val="none" w:sz="0" w:space="0" w:color="auto"/>
        <w:right w:val="none" w:sz="0" w:space="0" w:color="auto"/>
      </w:divBdr>
      <w:divsChild>
        <w:div w:id="1954970001">
          <w:marLeft w:val="0"/>
          <w:marRight w:val="0"/>
          <w:marTop w:val="0"/>
          <w:marBottom w:val="0"/>
          <w:divBdr>
            <w:top w:val="none" w:sz="0" w:space="0" w:color="auto"/>
            <w:left w:val="none" w:sz="0" w:space="0" w:color="auto"/>
            <w:bottom w:val="none" w:sz="0" w:space="0" w:color="auto"/>
            <w:right w:val="none" w:sz="0" w:space="0" w:color="auto"/>
          </w:divBdr>
          <w:divsChild>
            <w:div w:id="1081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7061">
      <w:bodyDiv w:val="1"/>
      <w:marLeft w:val="0"/>
      <w:marRight w:val="0"/>
      <w:marTop w:val="0"/>
      <w:marBottom w:val="0"/>
      <w:divBdr>
        <w:top w:val="none" w:sz="0" w:space="0" w:color="auto"/>
        <w:left w:val="none" w:sz="0" w:space="0" w:color="auto"/>
        <w:bottom w:val="none" w:sz="0" w:space="0" w:color="auto"/>
        <w:right w:val="none" w:sz="0" w:space="0" w:color="auto"/>
      </w:divBdr>
    </w:div>
    <w:div w:id="1470896445">
      <w:bodyDiv w:val="1"/>
      <w:marLeft w:val="0"/>
      <w:marRight w:val="0"/>
      <w:marTop w:val="0"/>
      <w:marBottom w:val="0"/>
      <w:divBdr>
        <w:top w:val="none" w:sz="0" w:space="0" w:color="auto"/>
        <w:left w:val="none" w:sz="0" w:space="0" w:color="auto"/>
        <w:bottom w:val="none" w:sz="0" w:space="0" w:color="auto"/>
        <w:right w:val="none" w:sz="0" w:space="0" w:color="auto"/>
      </w:divBdr>
      <w:divsChild>
        <w:div w:id="189343452">
          <w:marLeft w:val="0"/>
          <w:marRight w:val="0"/>
          <w:marTop w:val="0"/>
          <w:marBottom w:val="0"/>
          <w:divBdr>
            <w:top w:val="none" w:sz="0" w:space="0" w:color="auto"/>
            <w:left w:val="none" w:sz="0" w:space="0" w:color="auto"/>
            <w:bottom w:val="none" w:sz="0" w:space="0" w:color="auto"/>
            <w:right w:val="none" w:sz="0" w:space="0" w:color="auto"/>
          </w:divBdr>
          <w:divsChild>
            <w:div w:id="20629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342">
      <w:bodyDiv w:val="1"/>
      <w:marLeft w:val="0"/>
      <w:marRight w:val="0"/>
      <w:marTop w:val="0"/>
      <w:marBottom w:val="0"/>
      <w:divBdr>
        <w:top w:val="none" w:sz="0" w:space="0" w:color="auto"/>
        <w:left w:val="none" w:sz="0" w:space="0" w:color="auto"/>
        <w:bottom w:val="none" w:sz="0" w:space="0" w:color="auto"/>
        <w:right w:val="none" w:sz="0" w:space="0" w:color="auto"/>
      </w:divBdr>
      <w:divsChild>
        <w:div w:id="551112855">
          <w:marLeft w:val="0"/>
          <w:marRight w:val="0"/>
          <w:marTop w:val="0"/>
          <w:marBottom w:val="0"/>
          <w:divBdr>
            <w:top w:val="none" w:sz="0" w:space="0" w:color="auto"/>
            <w:left w:val="none" w:sz="0" w:space="0" w:color="auto"/>
            <w:bottom w:val="none" w:sz="0" w:space="0" w:color="auto"/>
            <w:right w:val="none" w:sz="0" w:space="0" w:color="auto"/>
          </w:divBdr>
          <w:divsChild>
            <w:div w:id="18255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5297">
      <w:bodyDiv w:val="1"/>
      <w:marLeft w:val="0"/>
      <w:marRight w:val="0"/>
      <w:marTop w:val="0"/>
      <w:marBottom w:val="0"/>
      <w:divBdr>
        <w:top w:val="none" w:sz="0" w:space="0" w:color="auto"/>
        <w:left w:val="none" w:sz="0" w:space="0" w:color="auto"/>
        <w:bottom w:val="none" w:sz="0" w:space="0" w:color="auto"/>
        <w:right w:val="none" w:sz="0" w:space="0" w:color="auto"/>
      </w:divBdr>
    </w:div>
    <w:div w:id="1483886136">
      <w:bodyDiv w:val="1"/>
      <w:marLeft w:val="0"/>
      <w:marRight w:val="0"/>
      <w:marTop w:val="0"/>
      <w:marBottom w:val="0"/>
      <w:divBdr>
        <w:top w:val="none" w:sz="0" w:space="0" w:color="auto"/>
        <w:left w:val="none" w:sz="0" w:space="0" w:color="auto"/>
        <w:bottom w:val="none" w:sz="0" w:space="0" w:color="auto"/>
        <w:right w:val="none" w:sz="0" w:space="0" w:color="auto"/>
      </w:divBdr>
    </w:div>
    <w:div w:id="1487160598">
      <w:bodyDiv w:val="1"/>
      <w:marLeft w:val="0"/>
      <w:marRight w:val="0"/>
      <w:marTop w:val="0"/>
      <w:marBottom w:val="0"/>
      <w:divBdr>
        <w:top w:val="none" w:sz="0" w:space="0" w:color="auto"/>
        <w:left w:val="none" w:sz="0" w:space="0" w:color="auto"/>
        <w:bottom w:val="none" w:sz="0" w:space="0" w:color="auto"/>
        <w:right w:val="none" w:sz="0" w:space="0" w:color="auto"/>
      </w:divBdr>
    </w:div>
    <w:div w:id="1496216081">
      <w:bodyDiv w:val="1"/>
      <w:marLeft w:val="0"/>
      <w:marRight w:val="0"/>
      <w:marTop w:val="0"/>
      <w:marBottom w:val="0"/>
      <w:divBdr>
        <w:top w:val="none" w:sz="0" w:space="0" w:color="auto"/>
        <w:left w:val="none" w:sz="0" w:space="0" w:color="auto"/>
        <w:bottom w:val="none" w:sz="0" w:space="0" w:color="auto"/>
        <w:right w:val="none" w:sz="0" w:space="0" w:color="auto"/>
      </w:divBdr>
      <w:divsChild>
        <w:div w:id="1952542009">
          <w:marLeft w:val="0"/>
          <w:marRight w:val="0"/>
          <w:marTop w:val="0"/>
          <w:marBottom w:val="0"/>
          <w:divBdr>
            <w:top w:val="none" w:sz="0" w:space="0" w:color="auto"/>
            <w:left w:val="none" w:sz="0" w:space="0" w:color="auto"/>
            <w:bottom w:val="none" w:sz="0" w:space="0" w:color="auto"/>
            <w:right w:val="none" w:sz="0" w:space="0" w:color="auto"/>
          </w:divBdr>
          <w:divsChild>
            <w:div w:id="1143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6779">
      <w:bodyDiv w:val="1"/>
      <w:marLeft w:val="0"/>
      <w:marRight w:val="0"/>
      <w:marTop w:val="0"/>
      <w:marBottom w:val="0"/>
      <w:divBdr>
        <w:top w:val="none" w:sz="0" w:space="0" w:color="auto"/>
        <w:left w:val="none" w:sz="0" w:space="0" w:color="auto"/>
        <w:bottom w:val="none" w:sz="0" w:space="0" w:color="auto"/>
        <w:right w:val="none" w:sz="0" w:space="0" w:color="auto"/>
      </w:divBdr>
    </w:div>
    <w:div w:id="1510099737">
      <w:bodyDiv w:val="1"/>
      <w:marLeft w:val="0"/>
      <w:marRight w:val="0"/>
      <w:marTop w:val="0"/>
      <w:marBottom w:val="0"/>
      <w:divBdr>
        <w:top w:val="none" w:sz="0" w:space="0" w:color="auto"/>
        <w:left w:val="none" w:sz="0" w:space="0" w:color="auto"/>
        <w:bottom w:val="none" w:sz="0" w:space="0" w:color="auto"/>
        <w:right w:val="none" w:sz="0" w:space="0" w:color="auto"/>
      </w:divBdr>
    </w:div>
    <w:div w:id="1513449325">
      <w:bodyDiv w:val="1"/>
      <w:marLeft w:val="0"/>
      <w:marRight w:val="0"/>
      <w:marTop w:val="0"/>
      <w:marBottom w:val="0"/>
      <w:divBdr>
        <w:top w:val="none" w:sz="0" w:space="0" w:color="auto"/>
        <w:left w:val="none" w:sz="0" w:space="0" w:color="auto"/>
        <w:bottom w:val="none" w:sz="0" w:space="0" w:color="auto"/>
        <w:right w:val="none" w:sz="0" w:space="0" w:color="auto"/>
      </w:divBdr>
      <w:divsChild>
        <w:div w:id="780807567">
          <w:blockQuote w:val="1"/>
          <w:marLeft w:val="0"/>
          <w:marRight w:val="0"/>
          <w:marTop w:val="0"/>
          <w:marBottom w:val="0"/>
          <w:divBdr>
            <w:top w:val="none" w:sz="0" w:space="0" w:color="auto"/>
            <w:left w:val="none" w:sz="0" w:space="0" w:color="auto"/>
            <w:bottom w:val="none" w:sz="0" w:space="0" w:color="auto"/>
            <w:right w:val="none" w:sz="0" w:space="0" w:color="auto"/>
          </w:divBdr>
          <w:divsChild>
            <w:div w:id="2083864921">
              <w:blockQuote w:val="1"/>
              <w:marLeft w:val="0"/>
              <w:marRight w:val="0"/>
              <w:marTop w:val="0"/>
              <w:marBottom w:val="0"/>
              <w:divBdr>
                <w:top w:val="none" w:sz="0" w:space="0" w:color="auto"/>
                <w:left w:val="none" w:sz="0" w:space="0" w:color="auto"/>
                <w:bottom w:val="none" w:sz="0" w:space="0" w:color="auto"/>
                <w:right w:val="none" w:sz="0" w:space="0" w:color="auto"/>
              </w:divBdr>
            </w:div>
            <w:div w:id="20968273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849">
      <w:bodyDiv w:val="1"/>
      <w:marLeft w:val="0"/>
      <w:marRight w:val="0"/>
      <w:marTop w:val="0"/>
      <w:marBottom w:val="0"/>
      <w:divBdr>
        <w:top w:val="none" w:sz="0" w:space="0" w:color="auto"/>
        <w:left w:val="none" w:sz="0" w:space="0" w:color="auto"/>
        <w:bottom w:val="none" w:sz="0" w:space="0" w:color="auto"/>
        <w:right w:val="none" w:sz="0" w:space="0" w:color="auto"/>
      </w:divBdr>
      <w:divsChild>
        <w:div w:id="1057243511">
          <w:marLeft w:val="0"/>
          <w:marRight w:val="0"/>
          <w:marTop w:val="240"/>
          <w:marBottom w:val="0"/>
          <w:divBdr>
            <w:top w:val="none" w:sz="0" w:space="0" w:color="auto"/>
            <w:left w:val="none" w:sz="0" w:space="0" w:color="auto"/>
            <w:bottom w:val="none" w:sz="0" w:space="0" w:color="auto"/>
            <w:right w:val="none" w:sz="0" w:space="0" w:color="auto"/>
          </w:divBdr>
          <w:divsChild>
            <w:div w:id="604072305">
              <w:marLeft w:val="0"/>
              <w:marRight w:val="0"/>
              <w:marTop w:val="0"/>
              <w:marBottom w:val="0"/>
              <w:divBdr>
                <w:top w:val="none" w:sz="0" w:space="0" w:color="auto"/>
                <w:left w:val="none" w:sz="0" w:space="0" w:color="auto"/>
                <w:bottom w:val="none" w:sz="0" w:space="0" w:color="auto"/>
                <w:right w:val="none" w:sz="0" w:space="0" w:color="auto"/>
              </w:divBdr>
              <w:divsChild>
                <w:div w:id="1081487404">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547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0965">
          <w:marLeft w:val="0"/>
          <w:marRight w:val="0"/>
          <w:marTop w:val="240"/>
          <w:marBottom w:val="0"/>
          <w:divBdr>
            <w:top w:val="none" w:sz="0" w:space="0" w:color="auto"/>
            <w:left w:val="none" w:sz="0" w:space="0" w:color="auto"/>
            <w:bottom w:val="none" w:sz="0" w:space="0" w:color="auto"/>
            <w:right w:val="none" w:sz="0" w:space="0" w:color="auto"/>
          </w:divBdr>
        </w:div>
      </w:divsChild>
    </w:div>
    <w:div w:id="1529176710">
      <w:bodyDiv w:val="1"/>
      <w:marLeft w:val="0"/>
      <w:marRight w:val="0"/>
      <w:marTop w:val="0"/>
      <w:marBottom w:val="0"/>
      <w:divBdr>
        <w:top w:val="none" w:sz="0" w:space="0" w:color="auto"/>
        <w:left w:val="none" w:sz="0" w:space="0" w:color="auto"/>
        <w:bottom w:val="none" w:sz="0" w:space="0" w:color="auto"/>
        <w:right w:val="none" w:sz="0" w:space="0" w:color="auto"/>
      </w:divBdr>
      <w:divsChild>
        <w:div w:id="1816145382">
          <w:marLeft w:val="0"/>
          <w:marRight w:val="0"/>
          <w:marTop w:val="0"/>
          <w:marBottom w:val="0"/>
          <w:divBdr>
            <w:top w:val="none" w:sz="0" w:space="0" w:color="auto"/>
            <w:left w:val="none" w:sz="0" w:space="0" w:color="auto"/>
            <w:bottom w:val="none" w:sz="0" w:space="0" w:color="auto"/>
            <w:right w:val="none" w:sz="0" w:space="0" w:color="auto"/>
          </w:divBdr>
          <w:divsChild>
            <w:div w:id="1078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0017">
      <w:bodyDiv w:val="1"/>
      <w:marLeft w:val="0"/>
      <w:marRight w:val="0"/>
      <w:marTop w:val="0"/>
      <w:marBottom w:val="0"/>
      <w:divBdr>
        <w:top w:val="none" w:sz="0" w:space="0" w:color="auto"/>
        <w:left w:val="none" w:sz="0" w:space="0" w:color="auto"/>
        <w:bottom w:val="none" w:sz="0" w:space="0" w:color="auto"/>
        <w:right w:val="none" w:sz="0" w:space="0" w:color="auto"/>
      </w:divBdr>
      <w:divsChild>
        <w:div w:id="2134789681">
          <w:marLeft w:val="0"/>
          <w:marRight w:val="0"/>
          <w:marTop w:val="0"/>
          <w:marBottom w:val="0"/>
          <w:divBdr>
            <w:top w:val="none" w:sz="0" w:space="0" w:color="auto"/>
            <w:left w:val="none" w:sz="0" w:space="0" w:color="auto"/>
            <w:bottom w:val="none" w:sz="0" w:space="0" w:color="auto"/>
            <w:right w:val="none" w:sz="0" w:space="0" w:color="auto"/>
          </w:divBdr>
          <w:divsChild>
            <w:div w:id="19491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585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84">
          <w:marLeft w:val="0"/>
          <w:marRight w:val="0"/>
          <w:marTop w:val="0"/>
          <w:marBottom w:val="0"/>
          <w:divBdr>
            <w:top w:val="none" w:sz="0" w:space="0" w:color="auto"/>
            <w:left w:val="none" w:sz="0" w:space="0" w:color="auto"/>
            <w:bottom w:val="none" w:sz="0" w:space="0" w:color="auto"/>
            <w:right w:val="none" w:sz="0" w:space="0" w:color="auto"/>
          </w:divBdr>
          <w:divsChild>
            <w:div w:id="978343564">
              <w:marLeft w:val="0"/>
              <w:marRight w:val="0"/>
              <w:marTop w:val="0"/>
              <w:marBottom w:val="0"/>
              <w:divBdr>
                <w:top w:val="none" w:sz="0" w:space="0" w:color="auto"/>
                <w:left w:val="none" w:sz="0" w:space="0" w:color="auto"/>
                <w:bottom w:val="none" w:sz="0" w:space="0" w:color="auto"/>
                <w:right w:val="none" w:sz="0" w:space="0" w:color="auto"/>
              </w:divBdr>
              <w:divsChild>
                <w:div w:id="1577593720">
                  <w:marLeft w:val="0"/>
                  <w:marRight w:val="0"/>
                  <w:marTop w:val="0"/>
                  <w:marBottom w:val="0"/>
                  <w:divBdr>
                    <w:top w:val="none" w:sz="0" w:space="0" w:color="auto"/>
                    <w:left w:val="none" w:sz="0" w:space="0" w:color="auto"/>
                    <w:bottom w:val="none" w:sz="0" w:space="0" w:color="auto"/>
                    <w:right w:val="none" w:sz="0" w:space="0" w:color="auto"/>
                  </w:divBdr>
                </w:div>
              </w:divsChild>
            </w:div>
            <w:div w:id="1439521074">
              <w:marLeft w:val="0"/>
              <w:marRight w:val="0"/>
              <w:marTop w:val="0"/>
              <w:marBottom w:val="0"/>
              <w:divBdr>
                <w:top w:val="none" w:sz="0" w:space="0" w:color="auto"/>
                <w:left w:val="none" w:sz="0" w:space="0" w:color="auto"/>
                <w:bottom w:val="none" w:sz="0" w:space="0" w:color="auto"/>
                <w:right w:val="none" w:sz="0" w:space="0" w:color="auto"/>
              </w:divBdr>
            </w:div>
            <w:div w:id="1650135450">
              <w:marLeft w:val="0"/>
              <w:marRight w:val="0"/>
              <w:marTop w:val="0"/>
              <w:marBottom w:val="0"/>
              <w:divBdr>
                <w:top w:val="none" w:sz="0" w:space="0" w:color="auto"/>
                <w:left w:val="none" w:sz="0" w:space="0" w:color="auto"/>
                <w:bottom w:val="none" w:sz="0" w:space="0" w:color="auto"/>
                <w:right w:val="none" w:sz="0" w:space="0" w:color="auto"/>
              </w:divBdr>
              <w:divsChild>
                <w:div w:id="9738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6703">
      <w:bodyDiv w:val="1"/>
      <w:marLeft w:val="0"/>
      <w:marRight w:val="0"/>
      <w:marTop w:val="0"/>
      <w:marBottom w:val="0"/>
      <w:divBdr>
        <w:top w:val="none" w:sz="0" w:space="0" w:color="auto"/>
        <w:left w:val="none" w:sz="0" w:space="0" w:color="auto"/>
        <w:bottom w:val="none" w:sz="0" w:space="0" w:color="auto"/>
        <w:right w:val="none" w:sz="0" w:space="0" w:color="auto"/>
      </w:divBdr>
    </w:div>
    <w:div w:id="1536306811">
      <w:bodyDiv w:val="1"/>
      <w:marLeft w:val="0"/>
      <w:marRight w:val="0"/>
      <w:marTop w:val="0"/>
      <w:marBottom w:val="0"/>
      <w:divBdr>
        <w:top w:val="none" w:sz="0" w:space="0" w:color="auto"/>
        <w:left w:val="none" w:sz="0" w:space="0" w:color="auto"/>
        <w:bottom w:val="none" w:sz="0" w:space="0" w:color="auto"/>
        <w:right w:val="none" w:sz="0" w:space="0" w:color="auto"/>
      </w:divBdr>
    </w:div>
    <w:div w:id="1539584677">
      <w:bodyDiv w:val="1"/>
      <w:marLeft w:val="0"/>
      <w:marRight w:val="0"/>
      <w:marTop w:val="0"/>
      <w:marBottom w:val="0"/>
      <w:divBdr>
        <w:top w:val="none" w:sz="0" w:space="0" w:color="auto"/>
        <w:left w:val="none" w:sz="0" w:space="0" w:color="auto"/>
        <w:bottom w:val="none" w:sz="0" w:space="0" w:color="auto"/>
        <w:right w:val="none" w:sz="0" w:space="0" w:color="auto"/>
      </w:divBdr>
    </w:div>
    <w:div w:id="1540625325">
      <w:bodyDiv w:val="1"/>
      <w:marLeft w:val="0"/>
      <w:marRight w:val="0"/>
      <w:marTop w:val="0"/>
      <w:marBottom w:val="0"/>
      <w:divBdr>
        <w:top w:val="none" w:sz="0" w:space="0" w:color="auto"/>
        <w:left w:val="none" w:sz="0" w:space="0" w:color="auto"/>
        <w:bottom w:val="none" w:sz="0" w:space="0" w:color="auto"/>
        <w:right w:val="none" w:sz="0" w:space="0" w:color="auto"/>
      </w:divBdr>
    </w:div>
    <w:div w:id="1550872814">
      <w:bodyDiv w:val="1"/>
      <w:marLeft w:val="0"/>
      <w:marRight w:val="0"/>
      <w:marTop w:val="0"/>
      <w:marBottom w:val="0"/>
      <w:divBdr>
        <w:top w:val="none" w:sz="0" w:space="0" w:color="auto"/>
        <w:left w:val="none" w:sz="0" w:space="0" w:color="auto"/>
        <w:bottom w:val="none" w:sz="0" w:space="0" w:color="auto"/>
        <w:right w:val="none" w:sz="0" w:space="0" w:color="auto"/>
      </w:divBdr>
      <w:divsChild>
        <w:div w:id="1042096576">
          <w:marLeft w:val="0"/>
          <w:marRight w:val="0"/>
          <w:marTop w:val="0"/>
          <w:marBottom w:val="0"/>
          <w:divBdr>
            <w:top w:val="none" w:sz="0" w:space="0" w:color="auto"/>
            <w:left w:val="none" w:sz="0" w:space="0" w:color="auto"/>
            <w:bottom w:val="none" w:sz="0" w:space="0" w:color="auto"/>
            <w:right w:val="none" w:sz="0" w:space="0" w:color="auto"/>
          </w:divBdr>
          <w:divsChild>
            <w:div w:id="4629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8539">
      <w:bodyDiv w:val="1"/>
      <w:marLeft w:val="0"/>
      <w:marRight w:val="0"/>
      <w:marTop w:val="0"/>
      <w:marBottom w:val="0"/>
      <w:divBdr>
        <w:top w:val="none" w:sz="0" w:space="0" w:color="auto"/>
        <w:left w:val="none" w:sz="0" w:space="0" w:color="auto"/>
        <w:bottom w:val="none" w:sz="0" w:space="0" w:color="auto"/>
        <w:right w:val="none" w:sz="0" w:space="0" w:color="auto"/>
      </w:divBdr>
    </w:div>
    <w:div w:id="1559121446">
      <w:bodyDiv w:val="1"/>
      <w:marLeft w:val="0"/>
      <w:marRight w:val="0"/>
      <w:marTop w:val="0"/>
      <w:marBottom w:val="0"/>
      <w:divBdr>
        <w:top w:val="none" w:sz="0" w:space="0" w:color="auto"/>
        <w:left w:val="none" w:sz="0" w:space="0" w:color="auto"/>
        <w:bottom w:val="none" w:sz="0" w:space="0" w:color="auto"/>
        <w:right w:val="none" w:sz="0" w:space="0" w:color="auto"/>
      </w:divBdr>
    </w:div>
    <w:div w:id="1559631739">
      <w:bodyDiv w:val="1"/>
      <w:marLeft w:val="0"/>
      <w:marRight w:val="0"/>
      <w:marTop w:val="0"/>
      <w:marBottom w:val="0"/>
      <w:divBdr>
        <w:top w:val="none" w:sz="0" w:space="0" w:color="auto"/>
        <w:left w:val="none" w:sz="0" w:space="0" w:color="auto"/>
        <w:bottom w:val="none" w:sz="0" w:space="0" w:color="auto"/>
        <w:right w:val="none" w:sz="0" w:space="0" w:color="auto"/>
      </w:divBdr>
      <w:divsChild>
        <w:div w:id="645011316">
          <w:marLeft w:val="0"/>
          <w:marRight w:val="0"/>
          <w:marTop w:val="0"/>
          <w:marBottom w:val="0"/>
          <w:divBdr>
            <w:top w:val="none" w:sz="0" w:space="0" w:color="auto"/>
            <w:left w:val="none" w:sz="0" w:space="0" w:color="auto"/>
            <w:bottom w:val="none" w:sz="0" w:space="0" w:color="auto"/>
            <w:right w:val="none" w:sz="0" w:space="0" w:color="auto"/>
          </w:divBdr>
          <w:divsChild>
            <w:div w:id="12841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50535">
      <w:bodyDiv w:val="1"/>
      <w:marLeft w:val="0"/>
      <w:marRight w:val="0"/>
      <w:marTop w:val="0"/>
      <w:marBottom w:val="0"/>
      <w:divBdr>
        <w:top w:val="none" w:sz="0" w:space="0" w:color="auto"/>
        <w:left w:val="none" w:sz="0" w:space="0" w:color="auto"/>
        <w:bottom w:val="none" w:sz="0" w:space="0" w:color="auto"/>
        <w:right w:val="none" w:sz="0" w:space="0" w:color="auto"/>
      </w:divBdr>
    </w:div>
    <w:div w:id="1561866004">
      <w:bodyDiv w:val="1"/>
      <w:marLeft w:val="0"/>
      <w:marRight w:val="0"/>
      <w:marTop w:val="0"/>
      <w:marBottom w:val="0"/>
      <w:divBdr>
        <w:top w:val="none" w:sz="0" w:space="0" w:color="auto"/>
        <w:left w:val="none" w:sz="0" w:space="0" w:color="auto"/>
        <w:bottom w:val="none" w:sz="0" w:space="0" w:color="auto"/>
        <w:right w:val="none" w:sz="0" w:space="0" w:color="auto"/>
      </w:divBdr>
    </w:div>
    <w:div w:id="1563055062">
      <w:bodyDiv w:val="1"/>
      <w:marLeft w:val="0"/>
      <w:marRight w:val="0"/>
      <w:marTop w:val="0"/>
      <w:marBottom w:val="0"/>
      <w:divBdr>
        <w:top w:val="none" w:sz="0" w:space="0" w:color="auto"/>
        <w:left w:val="none" w:sz="0" w:space="0" w:color="auto"/>
        <w:bottom w:val="none" w:sz="0" w:space="0" w:color="auto"/>
        <w:right w:val="none" w:sz="0" w:space="0" w:color="auto"/>
      </w:divBdr>
    </w:div>
    <w:div w:id="1568414505">
      <w:bodyDiv w:val="1"/>
      <w:marLeft w:val="0"/>
      <w:marRight w:val="0"/>
      <w:marTop w:val="0"/>
      <w:marBottom w:val="0"/>
      <w:divBdr>
        <w:top w:val="none" w:sz="0" w:space="0" w:color="auto"/>
        <w:left w:val="none" w:sz="0" w:space="0" w:color="auto"/>
        <w:bottom w:val="none" w:sz="0" w:space="0" w:color="auto"/>
        <w:right w:val="none" w:sz="0" w:space="0" w:color="auto"/>
      </w:divBdr>
    </w:div>
    <w:div w:id="1568878181">
      <w:bodyDiv w:val="1"/>
      <w:marLeft w:val="0"/>
      <w:marRight w:val="0"/>
      <w:marTop w:val="0"/>
      <w:marBottom w:val="0"/>
      <w:divBdr>
        <w:top w:val="none" w:sz="0" w:space="0" w:color="auto"/>
        <w:left w:val="none" w:sz="0" w:space="0" w:color="auto"/>
        <w:bottom w:val="none" w:sz="0" w:space="0" w:color="auto"/>
        <w:right w:val="none" w:sz="0" w:space="0" w:color="auto"/>
      </w:divBdr>
    </w:div>
    <w:div w:id="1574971635">
      <w:bodyDiv w:val="1"/>
      <w:marLeft w:val="0"/>
      <w:marRight w:val="0"/>
      <w:marTop w:val="0"/>
      <w:marBottom w:val="0"/>
      <w:divBdr>
        <w:top w:val="none" w:sz="0" w:space="0" w:color="auto"/>
        <w:left w:val="none" w:sz="0" w:space="0" w:color="auto"/>
        <w:bottom w:val="none" w:sz="0" w:space="0" w:color="auto"/>
        <w:right w:val="none" w:sz="0" w:space="0" w:color="auto"/>
      </w:divBdr>
    </w:div>
    <w:div w:id="1575237428">
      <w:bodyDiv w:val="1"/>
      <w:marLeft w:val="0"/>
      <w:marRight w:val="0"/>
      <w:marTop w:val="0"/>
      <w:marBottom w:val="0"/>
      <w:divBdr>
        <w:top w:val="none" w:sz="0" w:space="0" w:color="auto"/>
        <w:left w:val="none" w:sz="0" w:space="0" w:color="auto"/>
        <w:bottom w:val="none" w:sz="0" w:space="0" w:color="auto"/>
        <w:right w:val="none" w:sz="0" w:space="0" w:color="auto"/>
      </w:divBdr>
      <w:divsChild>
        <w:div w:id="1151867404">
          <w:marLeft w:val="0"/>
          <w:marRight w:val="0"/>
          <w:marTop w:val="0"/>
          <w:marBottom w:val="0"/>
          <w:divBdr>
            <w:top w:val="none" w:sz="0" w:space="0" w:color="auto"/>
            <w:left w:val="none" w:sz="0" w:space="0" w:color="auto"/>
            <w:bottom w:val="none" w:sz="0" w:space="0" w:color="auto"/>
            <w:right w:val="none" w:sz="0" w:space="0" w:color="auto"/>
          </w:divBdr>
          <w:divsChild>
            <w:div w:id="6572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8885">
      <w:bodyDiv w:val="1"/>
      <w:marLeft w:val="0"/>
      <w:marRight w:val="0"/>
      <w:marTop w:val="0"/>
      <w:marBottom w:val="0"/>
      <w:divBdr>
        <w:top w:val="none" w:sz="0" w:space="0" w:color="auto"/>
        <w:left w:val="none" w:sz="0" w:space="0" w:color="auto"/>
        <w:bottom w:val="none" w:sz="0" w:space="0" w:color="auto"/>
        <w:right w:val="none" w:sz="0" w:space="0" w:color="auto"/>
      </w:divBdr>
      <w:divsChild>
        <w:div w:id="717361536">
          <w:marLeft w:val="0"/>
          <w:marRight w:val="0"/>
          <w:marTop w:val="0"/>
          <w:marBottom w:val="0"/>
          <w:divBdr>
            <w:top w:val="none" w:sz="0" w:space="0" w:color="auto"/>
            <w:left w:val="none" w:sz="0" w:space="0" w:color="auto"/>
            <w:bottom w:val="none" w:sz="0" w:space="0" w:color="auto"/>
            <w:right w:val="none" w:sz="0" w:space="0" w:color="auto"/>
          </w:divBdr>
          <w:divsChild>
            <w:div w:id="955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1621">
      <w:bodyDiv w:val="1"/>
      <w:marLeft w:val="0"/>
      <w:marRight w:val="0"/>
      <w:marTop w:val="0"/>
      <w:marBottom w:val="0"/>
      <w:divBdr>
        <w:top w:val="none" w:sz="0" w:space="0" w:color="auto"/>
        <w:left w:val="none" w:sz="0" w:space="0" w:color="auto"/>
        <w:bottom w:val="none" w:sz="0" w:space="0" w:color="auto"/>
        <w:right w:val="none" w:sz="0" w:space="0" w:color="auto"/>
      </w:divBdr>
    </w:div>
    <w:div w:id="1582712593">
      <w:bodyDiv w:val="1"/>
      <w:marLeft w:val="0"/>
      <w:marRight w:val="0"/>
      <w:marTop w:val="0"/>
      <w:marBottom w:val="0"/>
      <w:divBdr>
        <w:top w:val="none" w:sz="0" w:space="0" w:color="auto"/>
        <w:left w:val="none" w:sz="0" w:space="0" w:color="auto"/>
        <w:bottom w:val="none" w:sz="0" w:space="0" w:color="auto"/>
        <w:right w:val="none" w:sz="0" w:space="0" w:color="auto"/>
      </w:divBdr>
      <w:divsChild>
        <w:div w:id="782118237">
          <w:marLeft w:val="0"/>
          <w:marRight w:val="0"/>
          <w:marTop w:val="0"/>
          <w:marBottom w:val="0"/>
          <w:divBdr>
            <w:top w:val="none" w:sz="0" w:space="0" w:color="auto"/>
            <w:left w:val="none" w:sz="0" w:space="0" w:color="auto"/>
            <w:bottom w:val="none" w:sz="0" w:space="0" w:color="auto"/>
            <w:right w:val="none" w:sz="0" w:space="0" w:color="auto"/>
          </w:divBdr>
          <w:divsChild>
            <w:div w:id="7422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3296">
      <w:bodyDiv w:val="1"/>
      <w:marLeft w:val="0"/>
      <w:marRight w:val="0"/>
      <w:marTop w:val="0"/>
      <w:marBottom w:val="0"/>
      <w:divBdr>
        <w:top w:val="none" w:sz="0" w:space="0" w:color="auto"/>
        <w:left w:val="none" w:sz="0" w:space="0" w:color="auto"/>
        <w:bottom w:val="none" w:sz="0" w:space="0" w:color="auto"/>
        <w:right w:val="none" w:sz="0" w:space="0" w:color="auto"/>
      </w:divBdr>
    </w:div>
    <w:div w:id="1589315304">
      <w:bodyDiv w:val="1"/>
      <w:marLeft w:val="0"/>
      <w:marRight w:val="0"/>
      <w:marTop w:val="0"/>
      <w:marBottom w:val="0"/>
      <w:divBdr>
        <w:top w:val="none" w:sz="0" w:space="0" w:color="auto"/>
        <w:left w:val="none" w:sz="0" w:space="0" w:color="auto"/>
        <w:bottom w:val="none" w:sz="0" w:space="0" w:color="auto"/>
        <w:right w:val="none" w:sz="0" w:space="0" w:color="auto"/>
      </w:divBdr>
    </w:div>
    <w:div w:id="1591624205">
      <w:bodyDiv w:val="1"/>
      <w:marLeft w:val="0"/>
      <w:marRight w:val="0"/>
      <w:marTop w:val="0"/>
      <w:marBottom w:val="0"/>
      <w:divBdr>
        <w:top w:val="none" w:sz="0" w:space="0" w:color="auto"/>
        <w:left w:val="none" w:sz="0" w:space="0" w:color="auto"/>
        <w:bottom w:val="none" w:sz="0" w:space="0" w:color="auto"/>
        <w:right w:val="none" w:sz="0" w:space="0" w:color="auto"/>
      </w:divBdr>
    </w:div>
    <w:div w:id="1593464297">
      <w:bodyDiv w:val="1"/>
      <w:marLeft w:val="0"/>
      <w:marRight w:val="0"/>
      <w:marTop w:val="0"/>
      <w:marBottom w:val="0"/>
      <w:divBdr>
        <w:top w:val="none" w:sz="0" w:space="0" w:color="auto"/>
        <w:left w:val="none" w:sz="0" w:space="0" w:color="auto"/>
        <w:bottom w:val="none" w:sz="0" w:space="0" w:color="auto"/>
        <w:right w:val="none" w:sz="0" w:space="0" w:color="auto"/>
      </w:divBdr>
    </w:div>
    <w:div w:id="1599369012">
      <w:bodyDiv w:val="1"/>
      <w:marLeft w:val="0"/>
      <w:marRight w:val="0"/>
      <w:marTop w:val="0"/>
      <w:marBottom w:val="0"/>
      <w:divBdr>
        <w:top w:val="none" w:sz="0" w:space="0" w:color="auto"/>
        <w:left w:val="none" w:sz="0" w:space="0" w:color="auto"/>
        <w:bottom w:val="none" w:sz="0" w:space="0" w:color="auto"/>
        <w:right w:val="none" w:sz="0" w:space="0" w:color="auto"/>
      </w:divBdr>
    </w:div>
    <w:div w:id="1605066440">
      <w:bodyDiv w:val="1"/>
      <w:marLeft w:val="0"/>
      <w:marRight w:val="0"/>
      <w:marTop w:val="0"/>
      <w:marBottom w:val="0"/>
      <w:divBdr>
        <w:top w:val="none" w:sz="0" w:space="0" w:color="auto"/>
        <w:left w:val="none" w:sz="0" w:space="0" w:color="auto"/>
        <w:bottom w:val="none" w:sz="0" w:space="0" w:color="auto"/>
        <w:right w:val="none" w:sz="0" w:space="0" w:color="auto"/>
      </w:divBdr>
    </w:div>
    <w:div w:id="1608737580">
      <w:bodyDiv w:val="1"/>
      <w:marLeft w:val="0"/>
      <w:marRight w:val="0"/>
      <w:marTop w:val="0"/>
      <w:marBottom w:val="0"/>
      <w:divBdr>
        <w:top w:val="none" w:sz="0" w:space="0" w:color="auto"/>
        <w:left w:val="none" w:sz="0" w:space="0" w:color="auto"/>
        <w:bottom w:val="none" w:sz="0" w:space="0" w:color="auto"/>
        <w:right w:val="none" w:sz="0" w:space="0" w:color="auto"/>
      </w:divBdr>
      <w:divsChild>
        <w:div w:id="767390393">
          <w:marLeft w:val="0"/>
          <w:marRight w:val="0"/>
          <w:marTop w:val="0"/>
          <w:marBottom w:val="0"/>
          <w:divBdr>
            <w:top w:val="none" w:sz="0" w:space="0" w:color="auto"/>
            <w:left w:val="none" w:sz="0" w:space="0" w:color="auto"/>
            <w:bottom w:val="none" w:sz="0" w:space="0" w:color="auto"/>
            <w:right w:val="none" w:sz="0" w:space="0" w:color="auto"/>
          </w:divBdr>
          <w:divsChild>
            <w:div w:id="20761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57">
      <w:bodyDiv w:val="1"/>
      <w:marLeft w:val="0"/>
      <w:marRight w:val="0"/>
      <w:marTop w:val="0"/>
      <w:marBottom w:val="0"/>
      <w:divBdr>
        <w:top w:val="none" w:sz="0" w:space="0" w:color="auto"/>
        <w:left w:val="none" w:sz="0" w:space="0" w:color="auto"/>
        <w:bottom w:val="none" w:sz="0" w:space="0" w:color="auto"/>
        <w:right w:val="none" w:sz="0" w:space="0" w:color="auto"/>
      </w:divBdr>
    </w:div>
    <w:div w:id="1622540756">
      <w:bodyDiv w:val="1"/>
      <w:marLeft w:val="0"/>
      <w:marRight w:val="0"/>
      <w:marTop w:val="0"/>
      <w:marBottom w:val="0"/>
      <w:divBdr>
        <w:top w:val="none" w:sz="0" w:space="0" w:color="auto"/>
        <w:left w:val="none" w:sz="0" w:space="0" w:color="auto"/>
        <w:bottom w:val="none" w:sz="0" w:space="0" w:color="auto"/>
        <w:right w:val="none" w:sz="0" w:space="0" w:color="auto"/>
      </w:divBdr>
      <w:divsChild>
        <w:div w:id="325207941">
          <w:marLeft w:val="0"/>
          <w:marRight w:val="0"/>
          <w:marTop w:val="0"/>
          <w:marBottom w:val="0"/>
          <w:divBdr>
            <w:top w:val="none" w:sz="0" w:space="0" w:color="auto"/>
            <w:left w:val="none" w:sz="0" w:space="0" w:color="auto"/>
            <w:bottom w:val="none" w:sz="0" w:space="0" w:color="auto"/>
            <w:right w:val="none" w:sz="0" w:space="0" w:color="auto"/>
          </w:divBdr>
          <w:divsChild>
            <w:div w:id="8384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1987">
      <w:bodyDiv w:val="1"/>
      <w:marLeft w:val="0"/>
      <w:marRight w:val="0"/>
      <w:marTop w:val="0"/>
      <w:marBottom w:val="0"/>
      <w:divBdr>
        <w:top w:val="none" w:sz="0" w:space="0" w:color="auto"/>
        <w:left w:val="none" w:sz="0" w:space="0" w:color="auto"/>
        <w:bottom w:val="none" w:sz="0" w:space="0" w:color="auto"/>
        <w:right w:val="none" w:sz="0" w:space="0" w:color="auto"/>
      </w:divBdr>
      <w:divsChild>
        <w:div w:id="407189654">
          <w:marLeft w:val="0"/>
          <w:marRight w:val="0"/>
          <w:marTop w:val="0"/>
          <w:marBottom w:val="0"/>
          <w:divBdr>
            <w:top w:val="none" w:sz="0" w:space="0" w:color="auto"/>
            <w:left w:val="none" w:sz="0" w:space="0" w:color="auto"/>
            <w:bottom w:val="none" w:sz="0" w:space="0" w:color="auto"/>
            <w:right w:val="none" w:sz="0" w:space="0" w:color="auto"/>
          </w:divBdr>
          <w:divsChild>
            <w:div w:id="13260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062">
      <w:bodyDiv w:val="1"/>
      <w:marLeft w:val="0"/>
      <w:marRight w:val="0"/>
      <w:marTop w:val="0"/>
      <w:marBottom w:val="0"/>
      <w:divBdr>
        <w:top w:val="none" w:sz="0" w:space="0" w:color="auto"/>
        <w:left w:val="none" w:sz="0" w:space="0" w:color="auto"/>
        <w:bottom w:val="none" w:sz="0" w:space="0" w:color="auto"/>
        <w:right w:val="none" w:sz="0" w:space="0" w:color="auto"/>
      </w:divBdr>
    </w:div>
    <w:div w:id="1630281336">
      <w:bodyDiv w:val="1"/>
      <w:marLeft w:val="0"/>
      <w:marRight w:val="0"/>
      <w:marTop w:val="0"/>
      <w:marBottom w:val="0"/>
      <w:divBdr>
        <w:top w:val="none" w:sz="0" w:space="0" w:color="auto"/>
        <w:left w:val="none" w:sz="0" w:space="0" w:color="auto"/>
        <w:bottom w:val="none" w:sz="0" w:space="0" w:color="auto"/>
        <w:right w:val="none" w:sz="0" w:space="0" w:color="auto"/>
      </w:divBdr>
      <w:divsChild>
        <w:div w:id="756026505">
          <w:marLeft w:val="0"/>
          <w:marRight w:val="0"/>
          <w:marTop w:val="0"/>
          <w:marBottom w:val="0"/>
          <w:divBdr>
            <w:top w:val="none" w:sz="0" w:space="0" w:color="auto"/>
            <w:left w:val="none" w:sz="0" w:space="0" w:color="auto"/>
            <w:bottom w:val="none" w:sz="0" w:space="0" w:color="auto"/>
            <w:right w:val="none" w:sz="0" w:space="0" w:color="auto"/>
          </w:divBdr>
          <w:divsChild>
            <w:div w:id="299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3313">
      <w:bodyDiv w:val="1"/>
      <w:marLeft w:val="0"/>
      <w:marRight w:val="0"/>
      <w:marTop w:val="0"/>
      <w:marBottom w:val="0"/>
      <w:divBdr>
        <w:top w:val="none" w:sz="0" w:space="0" w:color="auto"/>
        <w:left w:val="none" w:sz="0" w:space="0" w:color="auto"/>
        <w:bottom w:val="none" w:sz="0" w:space="0" w:color="auto"/>
        <w:right w:val="none" w:sz="0" w:space="0" w:color="auto"/>
      </w:divBdr>
      <w:divsChild>
        <w:div w:id="256639150">
          <w:marLeft w:val="0"/>
          <w:marRight w:val="0"/>
          <w:marTop w:val="240"/>
          <w:marBottom w:val="0"/>
          <w:divBdr>
            <w:top w:val="none" w:sz="0" w:space="0" w:color="auto"/>
            <w:left w:val="none" w:sz="0" w:space="0" w:color="auto"/>
            <w:bottom w:val="none" w:sz="0" w:space="0" w:color="auto"/>
            <w:right w:val="none" w:sz="0" w:space="0" w:color="auto"/>
          </w:divBdr>
          <w:divsChild>
            <w:div w:id="5912670">
              <w:marLeft w:val="0"/>
              <w:marRight w:val="0"/>
              <w:marTop w:val="0"/>
              <w:marBottom w:val="0"/>
              <w:divBdr>
                <w:top w:val="none" w:sz="0" w:space="0" w:color="auto"/>
                <w:left w:val="none" w:sz="0" w:space="0" w:color="auto"/>
                <w:bottom w:val="none" w:sz="0" w:space="0" w:color="auto"/>
                <w:right w:val="none" w:sz="0" w:space="0" w:color="auto"/>
              </w:divBdr>
              <w:divsChild>
                <w:div w:id="540869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2573663">
          <w:marLeft w:val="0"/>
          <w:marRight w:val="0"/>
          <w:marTop w:val="240"/>
          <w:marBottom w:val="0"/>
          <w:divBdr>
            <w:top w:val="none" w:sz="0" w:space="0" w:color="auto"/>
            <w:left w:val="none" w:sz="0" w:space="0" w:color="auto"/>
            <w:bottom w:val="none" w:sz="0" w:space="0" w:color="auto"/>
            <w:right w:val="none" w:sz="0" w:space="0" w:color="auto"/>
          </w:divBdr>
          <w:divsChild>
            <w:div w:id="1189023776">
              <w:marLeft w:val="0"/>
              <w:marRight w:val="0"/>
              <w:marTop w:val="0"/>
              <w:marBottom w:val="0"/>
              <w:divBdr>
                <w:top w:val="none" w:sz="0" w:space="0" w:color="auto"/>
                <w:left w:val="none" w:sz="0" w:space="0" w:color="auto"/>
                <w:bottom w:val="none" w:sz="0" w:space="0" w:color="auto"/>
                <w:right w:val="none" w:sz="0" w:space="0" w:color="auto"/>
              </w:divBdr>
              <w:divsChild>
                <w:div w:id="1779333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7226713">
          <w:marLeft w:val="0"/>
          <w:marRight w:val="0"/>
          <w:marTop w:val="0"/>
          <w:marBottom w:val="0"/>
          <w:divBdr>
            <w:top w:val="none" w:sz="0" w:space="0" w:color="auto"/>
            <w:left w:val="none" w:sz="0" w:space="0" w:color="auto"/>
            <w:bottom w:val="none" w:sz="0" w:space="0" w:color="auto"/>
            <w:right w:val="none" w:sz="0" w:space="0" w:color="auto"/>
          </w:divBdr>
        </w:div>
        <w:div w:id="1137340475">
          <w:marLeft w:val="0"/>
          <w:marRight w:val="0"/>
          <w:marTop w:val="240"/>
          <w:marBottom w:val="0"/>
          <w:divBdr>
            <w:top w:val="none" w:sz="0" w:space="0" w:color="auto"/>
            <w:left w:val="none" w:sz="0" w:space="0" w:color="auto"/>
            <w:bottom w:val="none" w:sz="0" w:space="0" w:color="auto"/>
            <w:right w:val="none" w:sz="0" w:space="0" w:color="auto"/>
          </w:divBdr>
          <w:divsChild>
            <w:div w:id="441657545">
              <w:marLeft w:val="0"/>
              <w:marRight w:val="0"/>
              <w:marTop w:val="0"/>
              <w:marBottom w:val="0"/>
              <w:divBdr>
                <w:top w:val="none" w:sz="0" w:space="0" w:color="auto"/>
                <w:left w:val="none" w:sz="0" w:space="0" w:color="auto"/>
                <w:bottom w:val="none" w:sz="0" w:space="0" w:color="auto"/>
                <w:right w:val="none" w:sz="0" w:space="0" w:color="auto"/>
              </w:divBdr>
              <w:divsChild>
                <w:div w:id="418989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9354">
      <w:bodyDiv w:val="1"/>
      <w:marLeft w:val="0"/>
      <w:marRight w:val="0"/>
      <w:marTop w:val="0"/>
      <w:marBottom w:val="0"/>
      <w:divBdr>
        <w:top w:val="none" w:sz="0" w:space="0" w:color="auto"/>
        <w:left w:val="none" w:sz="0" w:space="0" w:color="auto"/>
        <w:bottom w:val="none" w:sz="0" w:space="0" w:color="auto"/>
        <w:right w:val="none" w:sz="0" w:space="0" w:color="auto"/>
      </w:divBdr>
    </w:div>
    <w:div w:id="1643196800">
      <w:bodyDiv w:val="1"/>
      <w:marLeft w:val="0"/>
      <w:marRight w:val="0"/>
      <w:marTop w:val="0"/>
      <w:marBottom w:val="0"/>
      <w:divBdr>
        <w:top w:val="none" w:sz="0" w:space="0" w:color="auto"/>
        <w:left w:val="none" w:sz="0" w:space="0" w:color="auto"/>
        <w:bottom w:val="none" w:sz="0" w:space="0" w:color="auto"/>
        <w:right w:val="none" w:sz="0" w:space="0" w:color="auto"/>
      </w:divBdr>
    </w:div>
    <w:div w:id="1645699498">
      <w:bodyDiv w:val="1"/>
      <w:marLeft w:val="0"/>
      <w:marRight w:val="0"/>
      <w:marTop w:val="0"/>
      <w:marBottom w:val="0"/>
      <w:divBdr>
        <w:top w:val="none" w:sz="0" w:space="0" w:color="auto"/>
        <w:left w:val="none" w:sz="0" w:space="0" w:color="auto"/>
        <w:bottom w:val="none" w:sz="0" w:space="0" w:color="auto"/>
        <w:right w:val="none" w:sz="0" w:space="0" w:color="auto"/>
      </w:divBdr>
      <w:divsChild>
        <w:div w:id="1647467953">
          <w:marLeft w:val="0"/>
          <w:marRight w:val="0"/>
          <w:marTop w:val="0"/>
          <w:marBottom w:val="0"/>
          <w:divBdr>
            <w:top w:val="none" w:sz="0" w:space="0" w:color="auto"/>
            <w:left w:val="none" w:sz="0" w:space="0" w:color="auto"/>
            <w:bottom w:val="none" w:sz="0" w:space="0" w:color="auto"/>
            <w:right w:val="none" w:sz="0" w:space="0" w:color="auto"/>
          </w:divBdr>
        </w:div>
        <w:div w:id="1761872979">
          <w:marLeft w:val="0"/>
          <w:marRight w:val="0"/>
          <w:marTop w:val="240"/>
          <w:marBottom w:val="0"/>
          <w:divBdr>
            <w:top w:val="none" w:sz="0" w:space="0" w:color="auto"/>
            <w:left w:val="none" w:sz="0" w:space="0" w:color="auto"/>
            <w:bottom w:val="none" w:sz="0" w:space="0" w:color="auto"/>
            <w:right w:val="none" w:sz="0" w:space="0" w:color="auto"/>
          </w:divBdr>
        </w:div>
      </w:divsChild>
    </w:div>
    <w:div w:id="1649356472">
      <w:bodyDiv w:val="1"/>
      <w:marLeft w:val="0"/>
      <w:marRight w:val="0"/>
      <w:marTop w:val="0"/>
      <w:marBottom w:val="0"/>
      <w:divBdr>
        <w:top w:val="none" w:sz="0" w:space="0" w:color="auto"/>
        <w:left w:val="none" w:sz="0" w:space="0" w:color="auto"/>
        <w:bottom w:val="none" w:sz="0" w:space="0" w:color="auto"/>
        <w:right w:val="none" w:sz="0" w:space="0" w:color="auto"/>
      </w:divBdr>
    </w:div>
    <w:div w:id="1652754776">
      <w:bodyDiv w:val="1"/>
      <w:marLeft w:val="0"/>
      <w:marRight w:val="0"/>
      <w:marTop w:val="0"/>
      <w:marBottom w:val="0"/>
      <w:divBdr>
        <w:top w:val="none" w:sz="0" w:space="0" w:color="auto"/>
        <w:left w:val="none" w:sz="0" w:space="0" w:color="auto"/>
        <w:bottom w:val="none" w:sz="0" w:space="0" w:color="auto"/>
        <w:right w:val="none" w:sz="0" w:space="0" w:color="auto"/>
      </w:divBdr>
    </w:div>
    <w:div w:id="1658463011">
      <w:bodyDiv w:val="1"/>
      <w:marLeft w:val="0"/>
      <w:marRight w:val="0"/>
      <w:marTop w:val="0"/>
      <w:marBottom w:val="0"/>
      <w:divBdr>
        <w:top w:val="none" w:sz="0" w:space="0" w:color="auto"/>
        <w:left w:val="none" w:sz="0" w:space="0" w:color="auto"/>
        <w:bottom w:val="none" w:sz="0" w:space="0" w:color="auto"/>
        <w:right w:val="none" w:sz="0" w:space="0" w:color="auto"/>
      </w:divBdr>
      <w:divsChild>
        <w:div w:id="639922580">
          <w:marLeft w:val="0"/>
          <w:marRight w:val="0"/>
          <w:marTop w:val="0"/>
          <w:marBottom w:val="0"/>
          <w:divBdr>
            <w:top w:val="none" w:sz="0" w:space="0" w:color="auto"/>
            <w:left w:val="none" w:sz="0" w:space="0" w:color="auto"/>
            <w:bottom w:val="none" w:sz="0" w:space="0" w:color="auto"/>
            <w:right w:val="none" w:sz="0" w:space="0" w:color="auto"/>
          </w:divBdr>
          <w:divsChild>
            <w:div w:id="17999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9844">
      <w:bodyDiv w:val="1"/>
      <w:marLeft w:val="0"/>
      <w:marRight w:val="0"/>
      <w:marTop w:val="0"/>
      <w:marBottom w:val="0"/>
      <w:divBdr>
        <w:top w:val="none" w:sz="0" w:space="0" w:color="auto"/>
        <w:left w:val="none" w:sz="0" w:space="0" w:color="auto"/>
        <w:bottom w:val="none" w:sz="0" w:space="0" w:color="auto"/>
        <w:right w:val="none" w:sz="0" w:space="0" w:color="auto"/>
      </w:divBdr>
      <w:divsChild>
        <w:div w:id="1978609573">
          <w:marLeft w:val="0"/>
          <w:marRight w:val="0"/>
          <w:marTop w:val="0"/>
          <w:marBottom w:val="0"/>
          <w:divBdr>
            <w:top w:val="none" w:sz="0" w:space="0" w:color="auto"/>
            <w:left w:val="none" w:sz="0" w:space="0" w:color="auto"/>
            <w:bottom w:val="none" w:sz="0" w:space="0" w:color="auto"/>
            <w:right w:val="none" w:sz="0" w:space="0" w:color="auto"/>
          </w:divBdr>
          <w:divsChild>
            <w:div w:id="13259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7419">
      <w:bodyDiv w:val="1"/>
      <w:marLeft w:val="0"/>
      <w:marRight w:val="0"/>
      <w:marTop w:val="0"/>
      <w:marBottom w:val="0"/>
      <w:divBdr>
        <w:top w:val="none" w:sz="0" w:space="0" w:color="auto"/>
        <w:left w:val="none" w:sz="0" w:space="0" w:color="auto"/>
        <w:bottom w:val="none" w:sz="0" w:space="0" w:color="auto"/>
        <w:right w:val="none" w:sz="0" w:space="0" w:color="auto"/>
      </w:divBdr>
      <w:divsChild>
        <w:div w:id="223029146">
          <w:marLeft w:val="0"/>
          <w:marRight w:val="0"/>
          <w:marTop w:val="0"/>
          <w:marBottom w:val="0"/>
          <w:divBdr>
            <w:top w:val="none" w:sz="0" w:space="0" w:color="auto"/>
            <w:left w:val="none" w:sz="0" w:space="0" w:color="auto"/>
            <w:bottom w:val="none" w:sz="0" w:space="0" w:color="auto"/>
            <w:right w:val="none" w:sz="0" w:space="0" w:color="auto"/>
          </w:divBdr>
          <w:divsChild>
            <w:div w:id="4027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4073">
      <w:bodyDiv w:val="1"/>
      <w:marLeft w:val="0"/>
      <w:marRight w:val="0"/>
      <w:marTop w:val="0"/>
      <w:marBottom w:val="0"/>
      <w:divBdr>
        <w:top w:val="none" w:sz="0" w:space="0" w:color="auto"/>
        <w:left w:val="none" w:sz="0" w:space="0" w:color="auto"/>
        <w:bottom w:val="none" w:sz="0" w:space="0" w:color="auto"/>
        <w:right w:val="none" w:sz="0" w:space="0" w:color="auto"/>
      </w:divBdr>
      <w:divsChild>
        <w:div w:id="1032338285">
          <w:marLeft w:val="0"/>
          <w:marRight w:val="0"/>
          <w:marTop w:val="0"/>
          <w:marBottom w:val="0"/>
          <w:divBdr>
            <w:top w:val="none" w:sz="0" w:space="0" w:color="auto"/>
            <w:left w:val="none" w:sz="0" w:space="0" w:color="auto"/>
            <w:bottom w:val="none" w:sz="0" w:space="0" w:color="auto"/>
            <w:right w:val="none" w:sz="0" w:space="0" w:color="auto"/>
          </w:divBdr>
          <w:divsChild>
            <w:div w:id="6892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9830">
      <w:bodyDiv w:val="1"/>
      <w:marLeft w:val="0"/>
      <w:marRight w:val="0"/>
      <w:marTop w:val="0"/>
      <w:marBottom w:val="0"/>
      <w:divBdr>
        <w:top w:val="none" w:sz="0" w:space="0" w:color="auto"/>
        <w:left w:val="none" w:sz="0" w:space="0" w:color="auto"/>
        <w:bottom w:val="none" w:sz="0" w:space="0" w:color="auto"/>
        <w:right w:val="none" w:sz="0" w:space="0" w:color="auto"/>
      </w:divBdr>
    </w:div>
    <w:div w:id="1683163021">
      <w:bodyDiv w:val="1"/>
      <w:marLeft w:val="0"/>
      <w:marRight w:val="0"/>
      <w:marTop w:val="0"/>
      <w:marBottom w:val="0"/>
      <w:divBdr>
        <w:top w:val="none" w:sz="0" w:space="0" w:color="auto"/>
        <w:left w:val="none" w:sz="0" w:space="0" w:color="auto"/>
        <w:bottom w:val="none" w:sz="0" w:space="0" w:color="auto"/>
        <w:right w:val="none" w:sz="0" w:space="0" w:color="auto"/>
      </w:divBdr>
    </w:div>
    <w:div w:id="1684503793">
      <w:bodyDiv w:val="1"/>
      <w:marLeft w:val="0"/>
      <w:marRight w:val="0"/>
      <w:marTop w:val="0"/>
      <w:marBottom w:val="0"/>
      <w:divBdr>
        <w:top w:val="none" w:sz="0" w:space="0" w:color="auto"/>
        <w:left w:val="none" w:sz="0" w:space="0" w:color="auto"/>
        <w:bottom w:val="none" w:sz="0" w:space="0" w:color="auto"/>
        <w:right w:val="none" w:sz="0" w:space="0" w:color="auto"/>
      </w:divBdr>
    </w:div>
    <w:div w:id="1686712521">
      <w:bodyDiv w:val="1"/>
      <w:marLeft w:val="0"/>
      <w:marRight w:val="0"/>
      <w:marTop w:val="0"/>
      <w:marBottom w:val="0"/>
      <w:divBdr>
        <w:top w:val="none" w:sz="0" w:space="0" w:color="auto"/>
        <w:left w:val="none" w:sz="0" w:space="0" w:color="auto"/>
        <w:bottom w:val="none" w:sz="0" w:space="0" w:color="auto"/>
        <w:right w:val="none" w:sz="0" w:space="0" w:color="auto"/>
      </w:divBdr>
      <w:divsChild>
        <w:div w:id="1083723697">
          <w:marLeft w:val="0"/>
          <w:marRight w:val="0"/>
          <w:marTop w:val="0"/>
          <w:marBottom w:val="0"/>
          <w:divBdr>
            <w:top w:val="none" w:sz="0" w:space="0" w:color="auto"/>
            <w:left w:val="none" w:sz="0" w:space="0" w:color="auto"/>
            <w:bottom w:val="none" w:sz="0" w:space="0" w:color="auto"/>
            <w:right w:val="none" w:sz="0" w:space="0" w:color="auto"/>
          </w:divBdr>
          <w:divsChild>
            <w:div w:id="2455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371">
      <w:bodyDiv w:val="1"/>
      <w:marLeft w:val="0"/>
      <w:marRight w:val="0"/>
      <w:marTop w:val="0"/>
      <w:marBottom w:val="0"/>
      <w:divBdr>
        <w:top w:val="none" w:sz="0" w:space="0" w:color="auto"/>
        <w:left w:val="none" w:sz="0" w:space="0" w:color="auto"/>
        <w:bottom w:val="none" w:sz="0" w:space="0" w:color="auto"/>
        <w:right w:val="none" w:sz="0" w:space="0" w:color="auto"/>
      </w:divBdr>
    </w:div>
    <w:div w:id="1694115262">
      <w:bodyDiv w:val="1"/>
      <w:marLeft w:val="0"/>
      <w:marRight w:val="0"/>
      <w:marTop w:val="0"/>
      <w:marBottom w:val="0"/>
      <w:divBdr>
        <w:top w:val="none" w:sz="0" w:space="0" w:color="auto"/>
        <w:left w:val="none" w:sz="0" w:space="0" w:color="auto"/>
        <w:bottom w:val="none" w:sz="0" w:space="0" w:color="auto"/>
        <w:right w:val="none" w:sz="0" w:space="0" w:color="auto"/>
      </w:divBdr>
      <w:divsChild>
        <w:div w:id="1969163918">
          <w:marLeft w:val="0"/>
          <w:marRight w:val="0"/>
          <w:marTop w:val="0"/>
          <w:marBottom w:val="0"/>
          <w:divBdr>
            <w:top w:val="none" w:sz="0" w:space="0" w:color="auto"/>
            <w:left w:val="none" w:sz="0" w:space="0" w:color="auto"/>
            <w:bottom w:val="none" w:sz="0" w:space="0" w:color="auto"/>
            <w:right w:val="none" w:sz="0" w:space="0" w:color="auto"/>
          </w:divBdr>
          <w:divsChild>
            <w:div w:id="7332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1034">
      <w:bodyDiv w:val="1"/>
      <w:marLeft w:val="0"/>
      <w:marRight w:val="0"/>
      <w:marTop w:val="0"/>
      <w:marBottom w:val="0"/>
      <w:divBdr>
        <w:top w:val="none" w:sz="0" w:space="0" w:color="auto"/>
        <w:left w:val="none" w:sz="0" w:space="0" w:color="auto"/>
        <w:bottom w:val="none" w:sz="0" w:space="0" w:color="auto"/>
        <w:right w:val="none" w:sz="0" w:space="0" w:color="auto"/>
      </w:divBdr>
    </w:div>
    <w:div w:id="1698769935">
      <w:bodyDiv w:val="1"/>
      <w:marLeft w:val="0"/>
      <w:marRight w:val="0"/>
      <w:marTop w:val="0"/>
      <w:marBottom w:val="0"/>
      <w:divBdr>
        <w:top w:val="none" w:sz="0" w:space="0" w:color="auto"/>
        <w:left w:val="none" w:sz="0" w:space="0" w:color="auto"/>
        <w:bottom w:val="none" w:sz="0" w:space="0" w:color="auto"/>
        <w:right w:val="none" w:sz="0" w:space="0" w:color="auto"/>
      </w:divBdr>
    </w:div>
    <w:div w:id="1698894014">
      <w:bodyDiv w:val="1"/>
      <w:marLeft w:val="0"/>
      <w:marRight w:val="0"/>
      <w:marTop w:val="0"/>
      <w:marBottom w:val="0"/>
      <w:divBdr>
        <w:top w:val="none" w:sz="0" w:space="0" w:color="auto"/>
        <w:left w:val="none" w:sz="0" w:space="0" w:color="auto"/>
        <w:bottom w:val="none" w:sz="0" w:space="0" w:color="auto"/>
        <w:right w:val="none" w:sz="0" w:space="0" w:color="auto"/>
      </w:divBdr>
      <w:divsChild>
        <w:div w:id="1570264720">
          <w:marLeft w:val="0"/>
          <w:marRight w:val="0"/>
          <w:marTop w:val="0"/>
          <w:marBottom w:val="0"/>
          <w:divBdr>
            <w:top w:val="none" w:sz="0" w:space="0" w:color="auto"/>
            <w:left w:val="none" w:sz="0" w:space="0" w:color="auto"/>
            <w:bottom w:val="none" w:sz="0" w:space="0" w:color="auto"/>
            <w:right w:val="none" w:sz="0" w:space="0" w:color="auto"/>
          </w:divBdr>
          <w:divsChild>
            <w:div w:id="15813716">
              <w:marLeft w:val="0"/>
              <w:marRight w:val="0"/>
              <w:marTop w:val="0"/>
              <w:marBottom w:val="0"/>
              <w:divBdr>
                <w:top w:val="none" w:sz="0" w:space="0" w:color="auto"/>
                <w:left w:val="none" w:sz="0" w:space="0" w:color="auto"/>
                <w:bottom w:val="none" w:sz="0" w:space="0" w:color="auto"/>
                <w:right w:val="none" w:sz="0" w:space="0" w:color="auto"/>
              </w:divBdr>
              <w:divsChild>
                <w:div w:id="946428297">
                  <w:marLeft w:val="0"/>
                  <w:marRight w:val="0"/>
                  <w:marTop w:val="0"/>
                  <w:marBottom w:val="0"/>
                  <w:divBdr>
                    <w:top w:val="none" w:sz="0" w:space="0" w:color="auto"/>
                    <w:left w:val="none" w:sz="0" w:space="0" w:color="auto"/>
                    <w:bottom w:val="none" w:sz="0" w:space="0" w:color="auto"/>
                    <w:right w:val="none" w:sz="0" w:space="0" w:color="auto"/>
                  </w:divBdr>
                  <w:divsChild>
                    <w:div w:id="14779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7193">
              <w:marLeft w:val="0"/>
              <w:marRight w:val="0"/>
              <w:marTop w:val="0"/>
              <w:marBottom w:val="0"/>
              <w:divBdr>
                <w:top w:val="none" w:sz="0" w:space="0" w:color="auto"/>
                <w:left w:val="none" w:sz="0" w:space="0" w:color="auto"/>
                <w:bottom w:val="none" w:sz="0" w:space="0" w:color="auto"/>
                <w:right w:val="none" w:sz="0" w:space="0" w:color="auto"/>
              </w:divBdr>
              <w:divsChild>
                <w:div w:id="124469026">
                  <w:marLeft w:val="0"/>
                  <w:marRight w:val="0"/>
                  <w:marTop w:val="0"/>
                  <w:marBottom w:val="0"/>
                  <w:divBdr>
                    <w:top w:val="none" w:sz="0" w:space="0" w:color="auto"/>
                    <w:left w:val="none" w:sz="0" w:space="0" w:color="auto"/>
                    <w:bottom w:val="none" w:sz="0" w:space="0" w:color="auto"/>
                    <w:right w:val="none" w:sz="0" w:space="0" w:color="auto"/>
                  </w:divBdr>
                  <w:divsChild>
                    <w:div w:id="13181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5237">
              <w:marLeft w:val="0"/>
              <w:marRight w:val="0"/>
              <w:marTop w:val="0"/>
              <w:marBottom w:val="0"/>
              <w:divBdr>
                <w:top w:val="none" w:sz="0" w:space="0" w:color="auto"/>
                <w:left w:val="none" w:sz="0" w:space="0" w:color="auto"/>
                <w:bottom w:val="none" w:sz="0" w:space="0" w:color="auto"/>
                <w:right w:val="none" w:sz="0" w:space="0" w:color="auto"/>
              </w:divBdr>
            </w:div>
            <w:div w:id="1340696146">
              <w:marLeft w:val="0"/>
              <w:marRight w:val="0"/>
              <w:marTop w:val="0"/>
              <w:marBottom w:val="0"/>
              <w:divBdr>
                <w:top w:val="none" w:sz="0" w:space="0" w:color="auto"/>
                <w:left w:val="none" w:sz="0" w:space="0" w:color="auto"/>
                <w:bottom w:val="none" w:sz="0" w:space="0" w:color="auto"/>
                <w:right w:val="none" w:sz="0" w:space="0" w:color="auto"/>
              </w:divBdr>
              <w:divsChild>
                <w:div w:id="61024855">
                  <w:marLeft w:val="0"/>
                  <w:marRight w:val="0"/>
                  <w:marTop w:val="0"/>
                  <w:marBottom w:val="0"/>
                  <w:divBdr>
                    <w:top w:val="none" w:sz="0" w:space="0" w:color="auto"/>
                    <w:left w:val="none" w:sz="0" w:space="0" w:color="auto"/>
                    <w:bottom w:val="none" w:sz="0" w:space="0" w:color="auto"/>
                    <w:right w:val="none" w:sz="0" w:space="0" w:color="auto"/>
                  </w:divBdr>
                </w:div>
              </w:divsChild>
            </w:div>
            <w:div w:id="2116510439">
              <w:marLeft w:val="0"/>
              <w:marRight w:val="0"/>
              <w:marTop w:val="0"/>
              <w:marBottom w:val="0"/>
              <w:divBdr>
                <w:top w:val="none" w:sz="0" w:space="0" w:color="auto"/>
                <w:left w:val="none" w:sz="0" w:space="0" w:color="auto"/>
                <w:bottom w:val="none" w:sz="0" w:space="0" w:color="auto"/>
                <w:right w:val="none" w:sz="0" w:space="0" w:color="auto"/>
              </w:divBdr>
              <w:divsChild>
                <w:div w:id="2007202257">
                  <w:marLeft w:val="0"/>
                  <w:marRight w:val="0"/>
                  <w:marTop w:val="0"/>
                  <w:marBottom w:val="0"/>
                  <w:divBdr>
                    <w:top w:val="none" w:sz="0" w:space="0" w:color="auto"/>
                    <w:left w:val="none" w:sz="0" w:space="0" w:color="auto"/>
                    <w:bottom w:val="none" w:sz="0" w:space="0" w:color="auto"/>
                    <w:right w:val="none" w:sz="0" w:space="0" w:color="auto"/>
                  </w:divBdr>
                  <w:divsChild>
                    <w:div w:id="40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7229">
      <w:bodyDiv w:val="1"/>
      <w:marLeft w:val="0"/>
      <w:marRight w:val="0"/>
      <w:marTop w:val="0"/>
      <w:marBottom w:val="0"/>
      <w:divBdr>
        <w:top w:val="none" w:sz="0" w:space="0" w:color="auto"/>
        <w:left w:val="none" w:sz="0" w:space="0" w:color="auto"/>
        <w:bottom w:val="none" w:sz="0" w:space="0" w:color="auto"/>
        <w:right w:val="none" w:sz="0" w:space="0" w:color="auto"/>
      </w:divBdr>
    </w:div>
    <w:div w:id="1700887236">
      <w:bodyDiv w:val="1"/>
      <w:marLeft w:val="0"/>
      <w:marRight w:val="0"/>
      <w:marTop w:val="0"/>
      <w:marBottom w:val="0"/>
      <w:divBdr>
        <w:top w:val="none" w:sz="0" w:space="0" w:color="auto"/>
        <w:left w:val="none" w:sz="0" w:space="0" w:color="auto"/>
        <w:bottom w:val="none" w:sz="0" w:space="0" w:color="auto"/>
        <w:right w:val="none" w:sz="0" w:space="0" w:color="auto"/>
      </w:divBdr>
      <w:divsChild>
        <w:div w:id="1802260121">
          <w:marLeft w:val="0"/>
          <w:marRight w:val="0"/>
          <w:marTop w:val="0"/>
          <w:marBottom w:val="0"/>
          <w:divBdr>
            <w:top w:val="none" w:sz="0" w:space="0" w:color="auto"/>
            <w:left w:val="none" w:sz="0" w:space="0" w:color="auto"/>
            <w:bottom w:val="none" w:sz="0" w:space="0" w:color="auto"/>
            <w:right w:val="none" w:sz="0" w:space="0" w:color="auto"/>
          </w:divBdr>
          <w:divsChild>
            <w:div w:id="16250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3305">
      <w:bodyDiv w:val="1"/>
      <w:marLeft w:val="0"/>
      <w:marRight w:val="0"/>
      <w:marTop w:val="0"/>
      <w:marBottom w:val="0"/>
      <w:divBdr>
        <w:top w:val="none" w:sz="0" w:space="0" w:color="auto"/>
        <w:left w:val="none" w:sz="0" w:space="0" w:color="auto"/>
        <w:bottom w:val="none" w:sz="0" w:space="0" w:color="auto"/>
        <w:right w:val="none" w:sz="0" w:space="0" w:color="auto"/>
      </w:divBdr>
      <w:divsChild>
        <w:div w:id="1865556677">
          <w:marLeft w:val="0"/>
          <w:marRight w:val="0"/>
          <w:marTop w:val="0"/>
          <w:marBottom w:val="0"/>
          <w:divBdr>
            <w:top w:val="none" w:sz="0" w:space="0" w:color="auto"/>
            <w:left w:val="none" w:sz="0" w:space="0" w:color="auto"/>
            <w:bottom w:val="none" w:sz="0" w:space="0" w:color="auto"/>
            <w:right w:val="none" w:sz="0" w:space="0" w:color="auto"/>
          </w:divBdr>
          <w:divsChild>
            <w:div w:id="383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5942">
      <w:bodyDiv w:val="1"/>
      <w:marLeft w:val="0"/>
      <w:marRight w:val="0"/>
      <w:marTop w:val="0"/>
      <w:marBottom w:val="0"/>
      <w:divBdr>
        <w:top w:val="none" w:sz="0" w:space="0" w:color="auto"/>
        <w:left w:val="none" w:sz="0" w:space="0" w:color="auto"/>
        <w:bottom w:val="none" w:sz="0" w:space="0" w:color="auto"/>
        <w:right w:val="none" w:sz="0" w:space="0" w:color="auto"/>
      </w:divBdr>
      <w:divsChild>
        <w:div w:id="7954601">
          <w:marLeft w:val="0"/>
          <w:marRight w:val="0"/>
          <w:marTop w:val="0"/>
          <w:marBottom w:val="0"/>
          <w:divBdr>
            <w:top w:val="none" w:sz="0" w:space="0" w:color="auto"/>
            <w:left w:val="none" w:sz="0" w:space="0" w:color="auto"/>
            <w:bottom w:val="none" w:sz="0" w:space="0" w:color="auto"/>
            <w:right w:val="none" w:sz="0" w:space="0" w:color="auto"/>
          </w:divBdr>
          <w:divsChild>
            <w:div w:id="18898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7176">
      <w:bodyDiv w:val="1"/>
      <w:marLeft w:val="0"/>
      <w:marRight w:val="0"/>
      <w:marTop w:val="0"/>
      <w:marBottom w:val="0"/>
      <w:divBdr>
        <w:top w:val="none" w:sz="0" w:space="0" w:color="auto"/>
        <w:left w:val="none" w:sz="0" w:space="0" w:color="auto"/>
        <w:bottom w:val="none" w:sz="0" w:space="0" w:color="auto"/>
        <w:right w:val="none" w:sz="0" w:space="0" w:color="auto"/>
      </w:divBdr>
      <w:divsChild>
        <w:div w:id="575170089">
          <w:marLeft w:val="0"/>
          <w:marRight w:val="0"/>
          <w:marTop w:val="0"/>
          <w:marBottom w:val="0"/>
          <w:divBdr>
            <w:top w:val="none" w:sz="0" w:space="0" w:color="auto"/>
            <w:left w:val="none" w:sz="0" w:space="0" w:color="auto"/>
            <w:bottom w:val="none" w:sz="0" w:space="0" w:color="auto"/>
            <w:right w:val="none" w:sz="0" w:space="0" w:color="auto"/>
          </w:divBdr>
          <w:divsChild>
            <w:div w:id="572592778">
              <w:marLeft w:val="0"/>
              <w:marRight w:val="0"/>
              <w:marTop w:val="0"/>
              <w:marBottom w:val="0"/>
              <w:divBdr>
                <w:top w:val="none" w:sz="0" w:space="0" w:color="auto"/>
                <w:left w:val="none" w:sz="0" w:space="0" w:color="auto"/>
                <w:bottom w:val="none" w:sz="0" w:space="0" w:color="auto"/>
                <w:right w:val="none" w:sz="0" w:space="0" w:color="auto"/>
              </w:divBdr>
              <w:divsChild>
                <w:div w:id="1701588712">
                  <w:marLeft w:val="0"/>
                  <w:marRight w:val="0"/>
                  <w:marTop w:val="0"/>
                  <w:marBottom w:val="0"/>
                  <w:divBdr>
                    <w:top w:val="none" w:sz="0" w:space="0" w:color="auto"/>
                    <w:left w:val="none" w:sz="0" w:space="0" w:color="auto"/>
                    <w:bottom w:val="none" w:sz="0" w:space="0" w:color="auto"/>
                    <w:right w:val="none" w:sz="0" w:space="0" w:color="auto"/>
                  </w:divBdr>
                </w:div>
              </w:divsChild>
            </w:div>
            <w:div w:id="1102871281">
              <w:marLeft w:val="0"/>
              <w:marRight w:val="0"/>
              <w:marTop w:val="0"/>
              <w:marBottom w:val="0"/>
              <w:divBdr>
                <w:top w:val="none" w:sz="0" w:space="0" w:color="auto"/>
                <w:left w:val="none" w:sz="0" w:space="0" w:color="auto"/>
                <w:bottom w:val="none" w:sz="0" w:space="0" w:color="auto"/>
                <w:right w:val="none" w:sz="0" w:space="0" w:color="auto"/>
              </w:divBdr>
            </w:div>
            <w:div w:id="2014986594">
              <w:marLeft w:val="0"/>
              <w:marRight w:val="0"/>
              <w:marTop w:val="0"/>
              <w:marBottom w:val="0"/>
              <w:divBdr>
                <w:top w:val="none" w:sz="0" w:space="0" w:color="auto"/>
                <w:left w:val="none" w:sz="0" w:space="0" w:color="auto"/>
                <w:bottom w:val="none" w:sz="0" w:space="0" w:color="auto"/>
                <w:right w:val="none" w:sz="0" w:space="0" w:color="auto"/>
              </w:divBdr>
              <w:divsChild>
                <w:div w:id="944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6281">
      <w:bodyDiv w:val="1"/>
      <w:marLeft w:val="0"/>
      <w:marRight w:val="0"/>
      <w:marTop w:val="0"/>
      <w:marBottom w:val="0"/>
      <w:divBdr>
        <w:top w:val="none" w:sz="0" w:space="0" w:color="auto"/>
        <w:left w:val="none" w:sz="0" w:space="0" w:color="auto"/>
        <w:bottom w:val="none" w:sz="0" w:space="0" w:color="auto"/>
        <w:right w:val="none" w:sz="0" w:space="0" w:color="auto"/>
      </w:divBdr>
      <w:divsChild>
        <w:div w:id="1101102465">
          <w:marLeft w:val="0"/>
          <w:marRight w:val="0"/>
          <w:marTop w:val="0"/>
          <w:marBottom w:val="0"/>
          <w:divBdr>
            <w:top w:val="none" w:sz="0" w:space="0" w:color="auto"/>
            <w:left w:val="none" w:sz="0" w:space="0" w:color="auto"/>
            <w:bottom w:val="none" w:sz="0" w:space="0" w:color="auto"/>
            <w:right w:val="none" w:sz="0" w:space="0" w:color="auto"/>
          </w:divBdr>
          <w:divsChild>
            <w:div w:id="1197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1883">
      <w:bodyDiv w:val="1"/>
      <w:marLeft w:val="0"/>
      <w:marRight w:val="0"/>
      <w:marTop w:val="0"/>
      <w:marBottom w:val="0"/>
      <w:divBdr>
        <w:top w:val="none" w:sz="0" w:space="0" w:color="auto"/>
        <w:left w:val="none" w:sz="0" w:space="0" w:color="auto"/>
        <w:bottom w:val="none" w:sz="0" w:space="0" w:color="auto"/>
        <w:right w:val="none" w:sz="0" w:space="0" w:color="auto"/>
      </w:divBdr>
      <w:divsChild>
        <w:div w:id="1754816855">
          <w:marLeft w:val="0"/>
          <w:marRight w:val="0"/>
          <w:marTop w:val="0"/>
          <w:marBottom w:val="0"/>
          <w:divBdr>
            <w:top w:val="none" w:sz="0" w:space="0" w:color="auto"/>
            <w:left w:val="none" w:sz="0" w:space="0" w:color="auto"/>
            <w:bottom w:val="none" w:sz="0" w:space="0" w:color="auto"/>
            <w:right w:val="none" w:sz="0" w:space="0" w:color="auto"/>
          </w:divBdr>
          <w:divsChild>
            <w:div w:id="10552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798">
      <w:bodyDiv w:val="1"/>
      <w:marLeft w:val="0"/>
      <w:marRight w:val="0"/>
      <w:marTop w:val="0"/>
      <w:marBottom w:val="0"/>
      <w:divBdr>
        <w:top w:val="none" w:sz="0" w:space="0" w:color="auto"/>
        <w:left w:val="none" w:sz="0" w:space="0" w:color="auto"/>
        <w:bottom w:val="none" w:sz="0" w:space="0" w:color="auto"/>
        <w:right w:val="none" w:sz="0" w:space="0" w:color="auto"/>
      </w:divBdr>
    </w:div>
    <w:div w:id="1713798638">
      <w:bodyDiv w:val="1"/>
      <w:marLeft w:val="0"/>
      <w:marRight w:val="0"/>
      <w:marTop w:val="0"/>
      <w:marBottom w:val="0"/>
      <w:divBdr>
        <w:top w:val="none" w:sz="0" w:space="0" w:color="auto"/>
        <w:left w:val="none" w:sz="0" w:space="0" w:color="auto"/>
        <w:bottom w:val="none" w:sz="0" w:space="0" w:color="auto"/>
        <w:right w:val="none" w:sz="0" w:space="0" w:color="auto"/>
      </w:divBdr>
      <w:divsChild>
        <w:div w:id="210113233">
          <w:marLeft w:val="0"/>
          <w:marRight w:val="0"/>
          <w:marTop w:val="0"/>
          <w:marBottom w:val="0"/>
          <w:divBdr>
            <w:top w:val="none" w:sz="0" w:space="0" w:color="auto"/>
            <w:left w:val="none" w:sz="0" w:space="0" w:color="auto"/>
            <w:bottom w:val="none" w:sz="0" w:space="0" w:color="auto"/>
            <w:right w:val="none" w:sz="0" w:space="0" w:color="auto"/>
          </w:divBdr>
          <w:divsChild>
            <w:div w:id="1812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880">
      <w:bodyDiv w:val="1"/>
      <w:marLeft w:val="0"/>
      <w:marRight w:val="0"/>
      <w:marTop w:val="0"/>
      <w:marBottom w:val="0"/>
      <w:divBdr>
        <w:top w:val="none" w:sz="0" w:space="0" w:color="auto"/>
        <w:left w:val="none" w:sz="0" w:space="0" w:color="auto"/>
        <w:bottom w:val="none" w:sz="0" w:space="0" w:color="auto"/>
        <w:right w:val="none" w:sz="0" w:space="0" w:color="auto"/>
      </w:divBdr>
    </w:div>
    <w:div w:id="1714773332">
      <w:bodyDiv w:val="1"/>
      <w:marLeft w:val="0"/>
      <w:marRight w:val="0"/>
      <w:marTop w:val="0"/>
      <w:marBottom w:val="0"/>
      <w:divBdr>
        <w:top w:val="none" w:sz="0" w:space="0" w:color="auto"/>
        <w:left w:val="none" w:sz="0" w:space="0" w:color="auto"/>
        <w:bottom w:val="none" w:sz="0" w:space="0" w:color="auto"/>
        <w:right w:val="none" w:sz="0" w:space="0" w:color="auto"/>
      </w:divBdr>
      <w:divsChild>
        <w:div w:id="1343313742">
          <w:marLeft w:val="0"/>
          <w:marRight w:val="0"/>
          <w:marTop w:val="0"/>
          <w:marBottom w:val="0"/>
          <w:divBdr>
            <w:top w:val="none" w:sz="0" w:space="0" w:color="auto"/>
            <w:left w:val="none" w:sz="0" w:space="0" w:color="auto"/>
            <w:bottom w:val="none" w:sz="0" w:space="0" w:color="auto"/>
            <w:right w:val="none" w:sz="0" w:space="0" w:color="auto"/>
          </w:divBdr>
          <w:divsChild>
            <w:div w:id="13389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7987">
      <w:bodyDiv w:val="1"/>
      <w:marLeft w:val="0"/>
      <w:marRight w:val="0"/>
      <w:marTop w:val="0"/>
      <w:marBottom w:val="0"/>
      <w:divBdr>
        <w:top w:val="none" w:sz="0" w:space="0" w:color="auto"/>
        <w:left w:val="none" w:sz="0" w:space="0" w:color="auto"/>
        <w:bottom w:val="none" w:sz="0" w:space="0" w:color="auto"/>
        <w:right w:val="none" w:sz="0" w:space="0" w:color="auto"/>
      </w:divBdr>
      <w:divsChild>
        <w:div w:id="1873836106">
          <w:marLeft w:val="0"/>
          <w:marRight w:val="0"/>
          <w:marTop w:val="240"/>
          <w:marBottom w:val="240"/>
          <w:divBdr>
            <w:top w:val="none" w:sz="0" w:space="0" w:color="auto"/>
            <w:left w:val="none" w:sz="0" w:space="0" w:color="auto"/>
            <w:bottom w:val="none" w:sz="0" w:space="0" w:color="auto"/>
            <w:right w:val="none" w:sz="0" w:space="0" w:color="auto"/>
          </w:divBdr>
        </w:div>
        <w:div w:id="1905527595">
          <w:marLeft w:val="0"/>
          <w:marRight w:val="0"/>
          <w:marTop w:val="240"/>
          <w:marBottom w:val="0"/>
          <w:divBdr>
            <w:top w:val="none" w:sz="0" w:space="0" w:color="auto"/>
            <w:left w:val="none" w:sz="0" w:space="0" w:color="auto"/>
            <w:bottom w:val="none" w:sz="0" w:space="0" w:color="auto"/>
            <w:right w:val="none" w:sz="0" w:space="0" w:color="auto"/>
          </w:divBdr>
          <w:divsChild>
            <w:div w:id="867524638">
              <w:marLeft w:val="0"/>
              <w:marRight w:val="0"/>
              <w:marTop w:val="0"/>
              <w:marBottom w:val="0"/>
              <w:divBdr>
                <w:top w:val="none" w:sz="0" w:space="0" w:color="auto"/>
                <w:left w:val="none" w:sz="0" w:space="0" w:color="auto"/>
                <w:bottom w:val="none" w:sz="0" w:space="0" w:color="auto"/>
                <w:right w:val="none" w:sz="0" w:space="0" w:color="auto"/>
              </w:divBdr>
            </w:div>
          </w:divsChild>
        </w:div>
        <w:div w:id="2109738563">
          <w:marLeft w:val="0"/>
          <w:marRight w:val="0"/>
          <w:marTop w:val="0"/>
          <w:marBottom w:val="0"/>
          <w:divBdr>
            <w:top w:val="none" w:sz="0" w:space="0" w:color="auto"/>
            <w:left w:val="none" w:sz="0" w:space="0" w:color="auto"/>
            <w:bottom w:val="none" w:sz="0" w:space="0" w:color="auto"/>
            <w:right w:val="none" w:sz="0" w:space="0" w:color="auto"/>
          </w:divBdr>
          <w:divsChild>
            <w:div w:id="14826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2971">
      <w:bodyDiv w:val="1"/>
      <w:marLeft w:val="0"/>
      <w:marRight w:val="0"/>
      <w:marTop w:val="0"/>
      <w:marBottom w:val="0"/>
      <w:divBdr>
        <w:top w:val="none" w:sz="0" w:space="0" w:color="auto"/>
        <w:left w:val="none" w:sz="0" w:space="0" w:color="auto"/>
        <w:bottom w:val="none" w:sz="0" w:space="0" w:color="auto"/>
        <w:right w:val="none" w:sz="0" w:space="0" w:color="auto"/>
      </w:divBdr>
      <w:divsChild>
        <w:div w:id="855072737">
          <w:marLeft w:val="0"/>
          <w:marRight w:val="0"/>
          <w:marTop w:val="0"/>
          <w:marBottom w:val="0"/>
          <w:divBdr>
            <w:top w:val="none" w:sz="0" w:space="0" w:color="auto"/>
            <w:left w:val="none" w:sz="0" w:space="0" w:color="auto"/>
            <w:bottom w:val="none" w:sz="0" w:space="0" w:color="auto"/>
            <w:right w:val="none" w:sz="0" w:space="0" w:color="auto"/>
          </w:divBdr>
          <w:divsChild>
            <w:div w:id="13322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3675">
      <w:bodyDiv w:val="1"/>
      <w:marLeft w:val="0"/>
      <w:marRight w:val="0"/>
      <w:marTop w:val="0"/>
      <w:marBottom w:val="0"/>
      <w:divBdr>
        <w:top w:val="none" w:sz="0" w:space="0" w:color="auto"/>
        <w:left w:val="none" w:sz="0" w:space="0" w:color="auto"/>
        <w:bottom w:val="none" w:sz="0" w:space="0" w:color="auto"/>
        <w:right w:val="none" w:sz="0" w:space="0" w:color="auto"/>
      </w:divBdr>
    </w:div>
    <w:div w:id="1731149066">
      <w:bodyDiv w:val="1"/>
      <w:marLeft w:val="0"/>
      <w:marRight w:val="0"/>
      <w:marTop w:val="0"/>
      <w:marBottom w:val="0"/>
      <w:divBdr>
        <w:top w:val="none" w:sz="0" w:space="0" w:color="auto"/>
        <w:left w:val="none" w:sz="0" w:space="0" w:color="auto"/>
        <w:bottom w:val="none" w:sz="0" w:space="0" w:color="auto"/>
        <w:right w:val="none" w:sz="0" w:space="0" w:color="auto"/>
      </w:divBdr>
    </w:div>
    <w:div w:id="1731809844">
      <w:bodyDiv w:val="1"/>
      <w:marLeft w:val="0"/>
      <w:marRight w:val="0"/>
      <w:marTop w:val="0"/>
      <w:marBottom w:val="0"/>
      <w:divBdr>
        <w:top w:val="none" w:sz="0" w:space="0" w:color="auto"/>
        <w:left w:val="none" w:sz="0" w:space="0" w:color="auto"/>
        <w:bottom w:val="none" w:sz="0" w:space="0" w:color="auto"/>
        <w:right w:val="none" w:sz="0" w:space="0" w:color="auto"/>
      </w:divBdr>
      <w:divsChild>
        <w:div w:id="838084680">
          <w:marLeft w:val="0"/>
          <w:marRight w:val="0"/>
          <w:marTop w:val="0"/>
          <w:marBottom w:val="0"/>
          <w:divBdr>
            <w:top w:val="none" w:sz="0" w:space="0" w:color="auto"/>
            <w:left w:val="none" w:sz="0" w:space="0" w:color="auto"/>
            <w:bottom w:val="none" w:sz="0" w:space="0" w:color="auto"/>
            <w:right w:val="none" w:sz="0" w:space="0" w:color="auto"/>
          </w:divBdr>
          <w:divsChild>
            <w:div w:id="18704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19297">
      <w:bodyDiv w:val="1"/>
      <w:marLeft w:val="0"/>
      <w:marRight w:val="0"/>
      <w:marTop w:val="0"/>
      <w:marBottom w:val="0"/>
      <w:divBdr>
        <w:top w:val="none" w:sz="0" w:space="0" w:color="auto"/>
        <w:left w:val="none" w:sz="0" w:space="0" w:color="auto"/>
        <w:bottom w:val="none" w:sz="0" w:space="0" w:color="auto"/>
        <w:right w:val="none" w:sz="0" w:space="0" w:color="auto"/>
      </w:divBdr>
      <w:divsChild>
        <w:div w:id="924608465">
          <w:marLeft w:val="0"/>
          <w:marRight w:val="0"/>
          <w:marTop w:val="0"/>
          <w:marBottom w:val="0"/>
          <w:divBdr>
            <w:top w:val="none" w:sz="0" w:space="0" w:color="auto"/>
            <w:left w:val="none" w:sz="0" w:space="0" w:color="auto"/>
            <w:bottom w:val="none" w:sz="0" w:space="0" w:color="auto"/>
            <w:right w:val="none" w:sz="0" w:space="0" w:color="auto"/>
          </w:divBdr>
          <w:divsChild>
            <w:div w:id="18178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44">
      <w:bodyDiv w:val="1"/>
      <w:marLeft w:val="0"/>
      <w:marRight w:val="0"/>
      <w:marTop w:val="0"/>
      <w:marBottom w:val="0"/>
      <w:divBdr>
        <w:top w:val="none" w:sz="0" w:space="0" w:color="auto"/>
        <w:left w:val="none" w:sz="0" w:space="0" w:color="auto"/>
        <w:bottom w:val="none" w:sz="0" w:space="0" w:color="auto"/>
        <w:right w:val="none" w:sz="0" w:space="0" w:color="auto"/>
      </w:divBdr>
      <w:divsChild>
        <w:div w:id="94980984">
          <w:marLeft w:val="0"/>
          <w:marRight w:val="0"/>
          <w:marTop w:val="0"/>
          <w:marBottom w:val="0"/>
          <w:divBdr>
            <w:top w:val="none" w:sz="0" w:space="0" w:color="auto"/>
            <w:left w:val="none" w:sz="0" w:space="0" w:color="auto"/>
            <w:bottom w:val="none" w:sz="0" w:space="0" w:color="auto"/>
            <w:right w:val="none" w:sz="0" w:space="0" w:color="auto"/>
          </w:divBdr>
          <w:divsChild>
            <w:div w:id="17986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61357">
      <w:bodyDiv w:val="1"/>
      <w:marLeft w:val="0"/>
      <w:marRight w:val="0"/>
      <w:marTop w:val="0"/>
      <w:marBottom w:val="0"/>
      <w:divBdr>
        <w:top w:val="none" w:sz="0" w:space="0" w:color="auto"/>
        <w:left w:val="none" w:sz="0" w:space="0" w:color="auto"/>
        <w:bottom w:val="none" w:sz="0" w:space="0" w:color="auto"/>
        <w:right w:val="none" w:sz="0" w:space="0" w:color="auto"/>
      </w:divBdr>
      <w:divsChild>
        <w:div w:id="523713346">
          <w:marLeft w:val="0"/>
          <w:marRight w:val="0"/>
          <w:marTop w:val="0"/>
          <w:marBottom w:val="0"/>
          <w:divBdr>
            <w:top w:val="none" w:sz="0" w:space="0" w:color="auto"/>
            <w:left w:val="none" w:sz="0" w:space="0" w:color="auto"/>
            <w:bottom w:val="none" w:sz="0" w:space="0" w:color="auto"/>
            <w:right w:val="none" w:sz="0" w:space="0" w:color="auto"/>
          </w:divBdr>
          <w:divsChild>
            <w:div w:id="668754214">
              <w:marLeft w:val="0"/>
              <w:marRight w:val="0"/>
              <w:marTop w:val="0"/>
              <w:marBottom w:val="0"/>
              <w:divBdr>
                <w:top w:val="none" w:sz="0" w:space="0" w:color="auto"/>
                <w:left w:val="none" w:sz="0" w:space="0" w:color="auto"/>
                <w:bottom w:val="none" w:sz="0" w:space="0" w:color="auto"/>
                <w:right w:val="none" w:sz="0" w:space="0" w:color="auto"/>
              </w:divBdr>
            </w:div>
            <w:div w:id="918445761">
              <w:marLeft w:val="0"/>
              <w:marRight w:val="0"/>
              <w:marTop w:val="240"/>
              <w:marBottom w:val="0"/>
              <w:divBdr>
                <w:top w:val="none" w:sz="0" w:space="0" w:color="auto"/>
                <w:left w:val="none" w:sz="0" w:space="0" w:color="auto"/>
                <w:bottom w:val="none" w:sz="0" w:space="0" w:color="auto"/>
                <w:right w:val="none" w:sz="0" w:space="0" w:color="auto"/>
              </w:divBdr>
              <w:divsChild>
                <w:div w:id="883323360">
                  <w:marLeft w:val="0"/>
                  <w:marRight w:val="0"/>
                  <w:marTop w:val="0"/>
                  <w:marBottom w:val="0"/>
                  <w:divBdr>
                    <w:top w:val="none" w:sz="0" w:space="0" w:color="auto"/>
                    <w:left w:val="none" w:sz="0" w:space="0" w:color="auto"/>
                    <w:bottom w:val="none" w:sz="0" w:space="0" w:color="auto"/>
                    <w:right w:val="none" w:sz="0" w:space="0" w:color="auto"/>
                  </w:divBdr>
                  <w:divsChild>
                    <w:div w:id="1610502151">
                      <w:blockQuote w:val="1"/>
                      <w:marLeft w:val="0"/>
                      <w:marRight w:val="0"/>
                      <w:marTop w:val="0"/>
                      <w:marBottom w:val="0"/>
                      <w:divBdr>
                        <w:top w:val="none" w:sz="0" w:space="0" w:color="auto"/>
                        <w:left w:val="none" w:sz="0" w:space="0" w:color="auto"/>
                        <w:bottom w:val="none" w:sz="0" w:space="0" w:color="auto"/>
                        <w:right w:val="none" w:sz="0" w:space="0" w:color="auto"/>
                      </w:divBdr>
                      <w:divsChild>
                        <w:div w:id="20467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6839">
      <w:bodyDiv w:val="1"/>
      <w:marLeft w:val="0"/>
      <w:marRight w:val="0"/>
      <w:marTop w:val="0"/>
      <w:marBottom w:val="0"/>
      <w:divBdr>
        <w:top w:val="none" w:sz="0" w:space="0" w:color="auto"/>
        <w:left w:val="none" w:sz="0" w:space="0" w:color="auto"/>
        <w:bottom w:val="none" w:sz="0" w:space="0" w:color="auto"/>
        <w:right w:val="none" w:sz="0" w:space="0" w:color="auto"/>
      </w:divBdr>
    </w:div>
    <w:div w:id="1746798128">
      <w:bodyDiv w:val="1"/>
      <w:marLeft w:val="0"/>
      <w:marRight w:val="0"/>
      <w:marTop w:val="0"/>
      <w:marBottom w:val="0"/>
      <w:divBdr>
        <w:top w:val="none" w:sz="0" w:space="0" w:color="auto"/>
        <w:left w:val="none" w:sz="0" w:space="0" w:color="auto"/>
        <w:bottom w:val="none" w:sz="0" w:space="0" w:color="auto"/>
        <w:right w:val="none" w:sz="0" w:space="0" w:color="auto"/>
      </w:divBdr>
      <w:divsChild>
        <w:div w:id="613051846">
          <w:marLeft w:val="0"/>
          <w:marRight w:val="0"/>
          <w:marTop w:val="0"/>
          <w:marBottom w:val="0"/>
          <w:divBdr>
            <w:top w:val="none" w:sz="0" w:space="0" w:color="auto"/>
            <w:left w:val="none" w:sz="0" w:space="0" w:color="auto"/>
            <w:bottom w:val="none" w:sz="0" w:space="0" w:color="auto"/>
            <w:right w:val="none" w:sz="0" w:space="0" w:color="auto"/>
          </w:divBdr>
          <w:divsChild>
            <w:div w:id="3718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8850">
      <w:bodyDiv w:val="1"/>
      <w:marLeft w:val="0"/>
      <w:marRight w:val="0"/>
      <w:marTop w:val="0"/>
      <w:marBottom w:val="0"/>
      <w:divBdr>
        <w:top w:val="none" w:sz="0" w:space="0" w:color="auto"/>
        <w:left w:val="none" w:sz="0" w:space="0" w:color="auto"/>
        <w:bottom w:val="none" w:sz="0" w:space="0" w:color="auto"/>
        <w:right w:val="none" w:sz="0" w:space="0" w:color="auto"/>
      </w:divBdr>
      <w:divsChild>
        <w:div w:id="291330804">
          <w:marLeft w:val="0"/>
          <w:marRight w:val="0"/>
          <w:marTop w:val="0"/>
          <w:marBottom w:val="0"/>
          <w:divBdr>
            <w:top w:val="none" w:sz="0" w:space="0" w:color="auto"/>
            <w:left w:val="none" w:sz="0" w:space="0" w:color="auto"/>
            <w:bottom w:val="none" w:sz="0" w:space="0" w:color="auto"/>
            <w:right w:val="none" w:sz="0" w:space="0" w:color="auto"/>
          </w:divBdr>
          <w:divsChild>
            <w:div w:id="15563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7991">
      <w:bodyDiv w:val="1"/>
      <w:marLeft w:val="0"/>
      <w:marRight w:val="0"/>
      <w:marTop w:val="0"/>
      <w:marBottom w:val="0"/>
      <w:divBdr>
        <w:top w:val="none" w:sz="0" w:space="0" w:color="auto"/>
        <w:left w:val="none" w:sz="0" w:space="0" w:color="auto"/>
        <w:bottom w:val="none" w:sz="0" w:space="0" w:color="auto"/>
        <w:right w:val="none" w:sz="0" w:space="0" w:color="auto"/>
      </w:divBdr>
      <w:divsChild>
        <w:div w:id="356661428">
          <w:marLeft w:val="0"/>
          <w:marRight w:val="0"/>
          <w:marTop w:val="0"/>
          <w:marBottom w:val="0"/>
          <w:divBdr>
            <w:top w:val="none" w:sz="0" w:space="0" w:color="auto"/>
            <w:left w:val="none" w:sz="0" w:space="0" w:color="auto"/>
            <w:bottom w:val="none" w:sz="0" w:space="0" w:color="auto"/>
            <w:right w:val="none" w:sz="0" w:space="0" w:color="auto"/>
          </w:divBdr>
          <w:divsChild>
            <w:div w:id="466708505">
              <w:marLeft w:val="0"/>
              <w:marRight w:val="0"/>
              <w:marTop w:val="0"/>
              <w:marBottom w:val="0"/>
              <w:divBdr>
                <w:top w:val="none" w:sz="0" w:space="0" w:color="auto"/>
                <w:left w:val="none" w:sz="0" w:space="0" w:color="auto"/>
                <w:bottom w:val="none" w:sz="0" w:space="0" w:color="auto"/>
                <w:right w:val="none" w:sz="0" w:space="0" w:color="auto"/>
              </w:divBdr>
              <w:divsChild>
                <w:div w:id="1397968141">
                  <w:marLeft w:val="0"/>
                  <w:marRight w:val="0"/>
                  <w:marTop w:val="0"/>
                  <w:marBottom w:val="0"/>
                  <w:divBdr>
                    <w:top w:val="none" w:sz="0" w:space="0" w:color="auto"/>
                    <w:left w:val="none" w:sz="0" w:space="0" w:color="auto"/>
                    <w:bottom w:val="none" w:sz="0" w:space="0" w:color="auto"/>
                    <w:right w:val="none" w:sz="0" w:space="0" w:color="auto"/>
                  </w:divBdr>
                </w:div>
              </w:divsChild>
            </w:div>
            <w:div w:id="1253274031">
              <w:marLeft w:val="0"/>
              <w:marRight w:val="0"/>
              <w:marTop w:val="0"/>
              <w:marBottom w:val="0"/>
              <w:divBdr>
                <w:top w:val="none" w:sz="0" w:space="0" w:color="auto"/>
                <w:left w:val="none" w:sz="0" w:space="0" w:color="auto"/>
                <w:bottom w:val="none" w:sz="0" w:space="0" w:color="auto"/>
                <w:right w:val="none" w:sz="0" w:space="0" w:color="auto"/>
              </w:divBdr>
              <w:divsChild>
                <w:div w:id="1524514532">
                  <w:marLeft w:val="0"/>
                  <w:marRight w:val="0"/>
                  <w:marTop w:val="0"/>
                  <w:marBottom w:val="0"/>
                  <w:divBdr>
                    <w:top w:val="none" w:sz="0" w:space="0" w:color="auto"/>
                    <w:left w:val="none" w:sz="0" w:space="0" w:color="auto"/>
                    <w:bottom w:val="none" w:sz="0" w:space="0" w:color="auto"/>
                    <w:right w:val="none" w:sz="0" w:space="0" w:color="auto"/>
                  </w:divBdr>
                </w:div>
              </w:divsChild>
            </w:div>
            <w:div w:id="1654719787">
              <w:marLeft w:val="0"/>
              <w:marRight w:val="0"/>
              <w:marTop w:val="0"/>
              <w:marBottom w:val="0"/>
              <w:divBdr>
                <w:top w:val="none" w:sz="0" w:space="0" w:color="auto"/>
                <w:left w:val="none" w:sz="0" w:space="0" w:color="auto"/>
                <w:bottom w:val="none" w:sz="0" w:space="0" w:color="auto"/>
                <w:right w:val="none" w:sz="0" w:space="0" w:color="auto"/>
              </w:divBdr>
              <w:divsChild>
                <w:div w:id="936904814">
                  <w:marLeft w:val="0"/>
                  <w:marRight w:val="0"/>
                  <w:marTop w:val="0"/>
                  <w:marBottom w:val="0"/>
                  <w:divBdr>
                    <w:top w:val="none" w:sz="0" w:space="0" w:color="auto"/>
                    <w:left w:val="none" w:sz="0" w:space="0" w:color="auto"/>
                    <w:bottom w:val="none" w:sz="0" w:space="0" w:color="auto"/>
                    <w:right w:val="none" w:sz="0" w:space="0" w:color="auto"/>
                  </w:divBdr>
                </w:div>
              </w:divsChild>
            </w:div>
            <w:div w:id="17835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715">
      <w:bodyDiv w:val="1"/>
      <w:marLeft w:val="0"/>
      <w:marRight w:val="0"/>
      <w:marTop w:val="0"/>
      <w:marBottom w:val="0"/>
      <w:divBdr>
        <w:top w:val="none" w:sz="0" w:space="0" w:color="auto"/>
        <w:left w:val="none" w:sz="0" w:space="0" w:color="auto"/>
        <w:bottom w:val="none" w:sz="0" w:space="0" w:color="auto"/>
        <w:right w:val="none" w:sz="0" w:space="0" w:color="auto"/>
      </w:divBdr>
      <w:divsChild>
        <w:div w:id="2057046960">
          <w:marLeft w:val="0"/>
          <w:marRight w:val="0"/>
          <w:marTop w:val="0"/>
          <w:marBottom w:val="0"/>
          <w:divBdr>
            <w:top w:val="none" w:sz="0" w:space="0" w:color="auto"/>
            <w:left w:val="none" w:sz="0" w:space="0" w:color="auto"/>
            <w:bottom w:val="none" w:sz="0" w:space="0" w:color="auto"/>
            <w:right w:val="none" w:sz="0" w:space="0" w:color="auto"/>
          </w:divBdr>
          <w:divsChild>
            <w:div w:id="3843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5217">
      <w:bodyDiv w:val="1"/>
      <w:marLeft w:val="0"/>
      <w:marRight w:val="0"/>
      <w:marTop w:val="0"/>
      <w:marBottom w:val="0"/>
      <w:divBdr>
        <w:top w:val="none" w:sz="0" w:space="0" w:color="auto"/>
        <w:left w:val="none" w:sz="0" w:space="0" w:color="auto"/>
        <w:bottom w:val="none" w:sz="0" w:space="0" w:color="auto"/>
        <w:right w:val="none" w:sz="0" w:space="0" w:color="auto"/>
      </w:divBdr>
    </w:div>
    <w:div w:id="1759591665">
      <w:bodyDiv w:val="1"/>
      <w:marLeft w:val="0"/>
      <w:marRight w:val="0"/>
      <w:marTop w:val="0"/>
      <w:marBottom w:val="0"/>
      <w:divBdr>
        <w:top w:val="none" w:sz="0" w:space="0" w:color="auto"/>
        <w:left w:val="none" w:sz="0" w:space="0" w:color="auto"/>
        <w:bottom w:val="none" w:sz="0" w:space="0" w:color="auto"/>
        <w:right w:val="none" w:sz="0" w:space="0" w:color="auto"/>
      </w:divBdr>
    </w:div>
    <w:div w:id="1760708534">
      <w:bodyDiv w:val="1"/>
      <w:marLeft w:val="0"/>
      <w:marRight w:val="0"/>
      <w:marTop w:val="0"/>
      <w:marBottom w:val="0"/>
      <w:divBdr>
        <w:top w:val="none" w:sz="0" w:space="0" w:color="auto"/>
        <w:left w:val="none" w:sz="0" w:space="0" w:color="auto"/>
        <w:bottom w:val="none" w:sz="0" w:space="0" w:color="auto"/>
        <w:right w:val="none" w:sz="0" w:space="0" w:color="auto"/>
      </w:divBdr>
      <w:divsChild>
        <w:div w:id="19674779">
          <w:marLeft w:val="0"/>
          <w:marRight w:val="0"/>
          <w:marTop w:val="0"/>
          <w:marBottom w:val="0"/>
          <w:divBdr>
            <w:top w:val="none" w:sz="0" w:space="0" w:color="auto"/>
            <w:left w:val="none" w:sz="0" w:space="0" w:color="auto"/>
            <w:bottom w:val="none" w:sz="0" w:space="0" w:color="auto"/>
            <w:right w:val="none" w:sz="0" w:space="0" w:color="auto"/>
          </w:divBdr>
          <w:divsChild>
            <w:div w:id="1540312046">
              <w:marLeft w:val="0"/>
              <w:marRight w:val="0"/>
              <w:marTop w:val="0"/>
              <w:marBottom w:val="0"/>
              <w:divBdr>
                <w:top w:val="none" w:sz="0" w:space="0" w:color="auto"/>
                <w:left w:val="none" w:sz="0" w:space="0" w:color="auto"/>
                <w:bottom w:val="none" w:sz="0" w:space="0" w:color="auto"/>
                <w:right w:val="none" w:sz="0" w:space="0" w:color="auto"/>
              </w:divBdr>
              <w:divsChild>
                <w:div w:id="1398894245">
                  <w:marLeft w:val="0"/>
                  <w:marRight w:val="0"/>
                  <w:marTop w:val="0"/>
                  <w:marBottom w:val="0"/>
                  <w:divBdr>
                    <w:top w:val="none" w:sz="0" w:space="0" w:color="auto"/>
                    <w:left w:val="none" w:sz="0" w:space="0" w:color="auto"/>
                    <w:bottom w:val="none" w:sz="0" w:space="0" w:color="auto"/>
                    <w:right w:val="none" w:sz="0" w:space="0" w:color="auto"/>
                  </w:divBdr>
                  <w:divsChild>
                    <w:div w:id="748621126">
                      <w:marLeft w:val="300"/>
                      <w:marRight w:val="300"/>
                      <w:marTop w:val="0"/>
                      <w:marBottom w:val="0"/>
                      <w:divBdr>
                        <w:top w:val="none" w:sz="0" w:space="0" w:color="auto"/>
                        <w:left w:val="none" w:sz="0" w:space="0" w:color="auto"/>
                        <w:bottom w:val="none" w:sz="0" w:space="0" w:color="auto"/>
                        <w:right w:val="none" w:sz="0" w:space="0" w:color="auto"/>
                      </w:divBdr>
                      <w:divsChild>
                        <w:div w:id="1277252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4229626">
      <w:bodyDiv w:val="1"/>
      <w:marLeft w:val="0"/>
      <w:marRight w:val="0"/>
      <w:marTop w:val="0"/>
      <w:marBottom w:val="0"/>
      <w:divBdr>
        <w:top w:val="none" w:sz="0" w:space="0" w:color="auto"/>
        <w:left w:val="none" w:sz="0" w:space="0" w:color="auto"/>
        <w:bottom w:val="none" w:sz="0" w:space="0" w:color="auto"/>
        <w:right w:val="none" w:sz="0" w:space="0" w:color="auto"/>
      </w:divBdr>
    </w:div>
    <w:div w:id="1764691646">
      <w:bodyDiv w:val="1"/>
      <w:marLeft w:val="0"/>
      <w:marRight w:val="0"/>
      <w:marTop w:val="0"/>
      <w:marBottom w:val="0"/>
      <w:divBdr>
        <w:top w:val="none" w:sz="0" w:space="0" w:color="auto"/>
        <w:left w:val="none" w:sz="0" w:space="0" w:color="auto"/>
        <w:bottom w:val="none" w:sz="0" w:space="0" w:color="auto"/>
        <w:right w:val="none" w:sz="0" w:space="0" w:color="auto"/>
      </w:divBdr>
      <w:divsChild>
        <w:div w:id="575819544">
          <w:marLeft w:val="0"/>
          <w:marRight w:val="0"/>
          <w:marTop w:val="240"/>
          <w:marBottom w:val="0"/>
          <w:divBdr>
            <w:top w:val="none" w:sz="0" w:space="0" w:color="auto"/>
            <w:left w:val="none" w:sz="0" w:space="0" w:color="auto"/>
            <w:bottom w:val="none" w:sz="0" w:space="0" w:color="auto"/>
            <w:right w:val="none" w:sz="0" w:space="0" w:color="auto"/>
          </w:divBdr>
        </w:div>
        <w:div w:id="1852062398">
          <w:marLeft w:val="0"/>
          <w:marRight w:val="0"/>
          <w:marTop w:val="240"/>
          <w:marBottom w:val="0"/>
          <w:divBdr>
            <w:top w:val="none" w:sz="0" w:space="0" w:color="auto"/>
            <w:left w:val="none" w:sz="0" w:space="0" w:color="auto"/>
            <w:bottom w:val="none" w:sz="0" w:space="0" w:color="auto"/>
            <w:right w:val="none" w:sz="0" w:space="0" w:color="auto"/>
          </w:divBdr>
          <w:divsChild>
            <w:div w:id="20915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9422">
      <w:bodyDiv w:val="1"/>
      <w:marLeft w:val="0"/>
      <w:marRight w:val="0"/>
      <w:marTop w:val="0"/>
      <w:marBottom w:val="0"/>
      <w:divBdr>
        <w:top w:val="none" w:sz="0" w:space="0" w:color="auto"/>
        <w:left w:val="none" w:sz="0" w:space="0" w:color="auto"/>
        <w:bottom w:val="none" w:sz="0" w:space="0" w:color="auto"/>
        <w:right w:val="none" w:sz="0" w:space="0" w:color="auto"/>
      </w:divBdr>
      <w:divsChild>
        <w:div w:id="1303579768">
          <w:marLeft w:val="0"/>
          <w:marRight w:val="0"/>
          <w:marTop w:val="240"/>
          <w:marBottom w:val="0"/>
          <w:divBdr>
            <w:top w:val="none" w:sz="0" w:space="0" w:color="auto"/>
            <w:left w:val="none" w:sz="0" w:space="0" w:color="auto"/>
            <w:bottom w:val="none" w:sz="0" w:space="0" w:color="auto"/>
            <w:right w:val="none" w:sz="0" w:space="0" w:color="auto"/>
          </w:divBdr>
          <w:divsChild>
            <w:div w:id="1622303593">
              <w:marLeft w:val="0"/>
              <w:marRight w:val="0"/>
              <w:marTop w:val="0"/>
              <w:marBottom w:val="0"/>
              <w:divBdr>
                <w:top w:val="none" w:sz="0" w:space="0" w:color="auto"/>
                <w:left w:val="none" w:sz="0" w:space="0" w:color="auto"/>
                <w:bottom w:val="none" w:sz="0" w:space="0" w:color="auto"/>
                <w:right w:val="none" w:sz="0" w:space="0" w:color="auto"/>
              </w:divBdr>
              <w:divsChild>
                <w:div w:id="2253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2856">
          <w:marLeft w:val="0"/>
          <w:marRight w:val="0"/>
          <w:marTop w:val="240"/>
          <w:marBottom w:val="0"/>
          <w:divBdr>
            <w:top w:val="none" w:sz="0" w:space="0" w:color="auto"/>
            <w:left w:val="none" w:sz="0" w:space="0" w:color="auto"/>
            <w:bottom w:val="none" w:sz="0" w:space="0" w:color="auto"/>
            <w:right w:val="none" w:sz="0" w:space="0" w:color="auto"/>
          </w:divBdr>
          <w:divsChild>
            <w:div w:id="615327779">
              <w:marLeft w:val="0"/>
              <w:marRight w:val="0"/>
              <w:marTop w:val="240"/>
              <w:marBottom w:val="0"/>
              <w:divBdr>
                <w:top w:val="none" w:sz="0" w:space="0" w:color="auto"/>
                <w:left w:val="none" w:sz="0" w:space="0" w:color="auto"/>
                <w:bottom w:val="none" w:sz="0" w:space="0" w:color="auto"/>
                <w:right w:val="none" w:sz="0" w:space="0" w:color="auto"/>
              </w:divBdr>
              <w:divsChild>
                <w:div w:id="1920867324">
                  <w:marLeft w:val="0"/>
                  <w:marRight w:val="0"/>
                  <w:marTop w:val="0"/>
                  <w:marBottom w:val="0"/>
                  <w:divBdr>
                    <w:top w:val="none" w:sz="0" w:space="0" w:color="auto"/>
                    <w:left w:val="none" w:sz="0" w:space="0" w:color="auto"/>
                    <w:bottom w:val="none" w:sz="0" w:space="0" w:color="auto"/>
                    <w:right w:val="none" w:sz="0" w:space="0" w:color="auto"/>
                  </w:divBdr>
                  <w:divsChild>
                    <w:div w:id="1059010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291394">
              <w:marLeft w:val="0"/>
              <w:marRight w:val="0"/>
              <w:marTop w:val="240"/>
              <w:marBottom w:val="0"/>
              <w:divBdr>
                <w:top w:val="none" w:sz="0" w:space="0" w:color="auto"/>
                <w:left w:val="none" w:sz="0" w:space="0" w:color="auto"/>
                <w:bottom w:val="none" w:sz="0" w:space="0" w:color="auto"/>
                <w:right w:val="none" w:sz="0" w:space="0" w:color="auto"/>
              </w:divBdr>
              <w:divsChild>
                <w:div w:id="614796306">
                  <w:marLeft w:val="0"/>
                  <w:marRight w:val="0"/>
                  <w:marTop w:val="240"/>
                  <w:marBottom w:val="0"/>
                  <w:divBdr>
                    <w:top w:val="none" w:sz="0" w:space="0" w:color="auto"/>
                    <w:left w:val="none" w:sz="0" w:space="0" w:color="auto"/>
                    <w:bottom w:val="none" w:sz="0" w:space="0" w:color="auto"/>
                    <w:right w:val="none" w:sz="0" w:space="0" w:color="auto"/>
                  </w:divBdr>
                  <w:divsChild>
                    <w:div w:id="1150943470">
                      <w:marLeft w:val="0"/>
                      <w:marRight w:val="0"/>
                      <w:marTop w:val="0"/>
                      <w:marBottom w:val="0"/>
                      <w:divBdr>
                        <w:top w:val="none" w:sz="0" w:space="0" w:color="auto"/>
                        <w:left w:val="none" w:sz="0" w:space="0" w:color="auto"/>
                        <w:bottom w:val="none" w:sz="0" w:space="0" w:color="auto"/>
                        <w:right w:val="none" w:sz="0" w:space="0" w:color="auto"/>
                      </w:divBdr>
                      <w:divsChild>
                        <w:div w:id="1576477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135696">
                  <w:marLeft w:val="0"/>
                  <w:marRight w:val="0"/>
                  <w:marTop w:val="240"/>
                  <w:marBottom w:val="0"/>
                  <w:divBdr>
                    <w:top w:val="none" w:sz="0" w:space="0" w:color="auto"/>
                    <w:left w:val="none" w:sz="0" w:space="0" w:color="auto"/>
                    <w:bottom w:val="none" w:sz="0" w:space="0" w:color="auto"/>
                    <w:right w:val="none" w:sz="0" w:space="0" w:color="auto"/>
                  </w:divBdr>
                  <w:divsChild>
                    <w:div w:id="1096437403">
                      <w:marLeft w:val="0"/>
                      <w:marRight w:val="0"/>
                      <w:marTop w:val="0"/>
                      <w:marBottom w:val="0"/>
                      <w:divBdr>
                        <w:top w:val="none" w:sz="0" w:space="0" w:color="auto"/>
                        <w:left w:val="none" w:sz="0" w:space="0" w:color="auto"/>
                        <w:bottom w:val="none" w:sz="0" w:space="0" w:color="auto"/>
                        <w:right w:val="none" w:sz="0" w:space="0" w:color="auto"/>
                      </w:divBdr>
                      <w:divsChild>
                        <w:div w:id="1284727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3487022">
                  <w:marLeft w:val="0"/>
                  <w:marRight w:val="0"/>
                  <w:marTop w:val="0"/>
                  <w:marBottom w:val="0"/>
                  <w:divBdr>
                    <w:top w:val="none" w:sz="0" w:space="0" w:color="auto"/>
                    <w:left w:val="none" w:sz="0" w:space="0" w:color="auto"/>
                    <w:bottom w:val="none" w:sz="0" w:space="0" w:color="auto"/>
                    <w:right w:val="none" w:sz="0" w:space="0" w:color="auto"/>
                  </w:divBdr>
                  <w:divsChild>
                    <w:div w:id="252670635">
                      <w:marLeft w:val="0"/>
                      <w:marRight w:val="0"/>
                      <w:marTop w:val="0"/>
                      <w:marBottom w:val="0"/>
                      <w:divBdr>
                        <w:top w:val="none" w:sz="0" w:space="0" w:color="auto"/>
                        <w:left w:val="none" w:sz="0" w:space="0" w:color="auto"/>
                        <w:bottom w:val="none" w:sz="0" w:space="0" w:color="auto"/>
                        <w:right w:val="none" w:sz="0" w:space="0" w:color="auto"/>
                      </w:divBdr>
                    </w:div>
                  </w:divsChild>
                </w:div>
                <w:div w:id="1158963179">
                  <w:marLeft w:val="0"/>
                  <w:marRight w:val="0"/>
                  <w:marTop w:val="240"/>
                  <w:marBottom w:val="0"/>
                  <w:divBdr>
                    <w:top w:val="none" w:sz="0" w:space="0" w:color="auto"/>
                    <w:left w:val="none" w:sz="0" w:space="0" w:color="auto"/>
                    <w:bottom w:val="none" w:sz="0" w:space="0" w:color="auto"/>
                    <w:right w:val="none" w:sz="0" w:space="0" w:color="auto"/>
                  </w:divBdr>
                  <w:divsChild>
                    <w:div w:id="1372001410">
                      <w:marLeft w:val="0"/>
                      <w:marRight w:val="0"/>
                      <w:marTop w:val="0"/>
                      <w:marBottom w:val="0"/>
                      <w:divBdr>
                        <w:top w:val="none" w:sz="0" w:space="0" w:color="auto"/>
                        <w:left w:val="none" w:sz="0" w:space="0" w:color="auto"/>
                        <w:bottom w:val="none" w:sz="0" w:space="0" w:color="auto"/>
                        <w:right w:val="none" w:sz="0" w:space="0" w:color="auto"/>
                      </w:divBdr>
                      <w:divsChild>
                        <w:div w:id="758212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0240003">
                  <w:marLeft w:val="0"/>
                  <w:marRight w:val="0"/>
                  <w:marTop w:val="240"/>
                  <w:marBottom w:val="0"/>
                  <w:divBdr>
                    <w:top w:val="none" w:sz="0" w:space="0" w:color="auto"/>
                    <w:left w:val="none" w:sz="0" w:space="0" w:color="auto"/>
                    <w:bottom w:val="none" w:sz="0" w:space="0" w:color="auto"/>
                    <w:right w:val="none" w:sz="0" w:space="0" w:color="auto"/>
                  </w:divBdr>
                  <w:divsChild>
                    <w:div w:id="1942372172">
                      <w:marLeft w:val="0"/>
                      <w:marRight w:val="0"/>
                      <w:marTop w:val="0"/>
                      <w:marBottom w:val="0"/>
                      <w:divBdr>
                        <w:top w:val="none" w:sz="0" w:space="0" w:color="auto"/>
                        <w:left w:val="none" w:sz="0" w:space="0" w:color="auto"/>
                        <w:bottom w:val="none" w:sz="0" w:space="0" w:color="auto"/>
                        <w:right w:val="none" w:sz="0" w:space="0" w:color="auto"/>
                      </w:divBdr>
                      <w:divsChild>
                        <w:div w:id="575013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596481">
                  <w:marLeft w:val="0"/>
                  <w:marRight w:val="0"/>
                  <w:marTop w:val="0"/>
                  <w:marBottom w:val="0"/>
                  <w:divBdr>
                    <w:top w:val="none" w:sz="0" w:space="0" w:color="auto"/>
                    <w:left w:val="none" w:sz="0" w:space="0" w:color="auto"/>
                    <w:bottom w:val="none" w:sz="0" w:space="0" w:color="auto"/>
                    <w:right w:val="none" w:sz="0" w:space="0" w:color="auto"/>
                  </w:divBdr>
                  <w:divsChild>
                    <w:div w:id="1469981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7174630">
              <w:marLeft w:val="0"/>
              <w:marRight w:val="0"/>
              <w:marTop w:val="0"/>
              <w:marBottom w:val="0"/>
              <w:divBdr>
                <w:top w:val="none" w:sz="0" w:space="0" w:color="auto"/>
                <w:left w:val="none" w:sz="0" w:space="0" w:color="auto"/>
                <w:bottom w:val="none" w:sz="0" w:space="0" w:color="auto"/>
                <w:right w:val="none" w:sz="0" w:space="0" w:color="auto"/>
              </w:divBdr>
              <w:divsChild>
                <w:div w:id="1167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8182">
      <w:bodyDiv w:val="1"/>
      <w:marLeft w:val="0"/>
      <w:marRight w:val="0"/>
      <w:marTop w:val="0"/>
      <w:marBottom w:val="0"/>
      <w:divBdr>
        <w:top w:val="none" w:sz="0" w:space="0" w:color="auto"/>
        <w:left w:val="none" w:sz="0" w:space="0" w:color="auto"/>
        <w:bottom w:val="none" w:sz="0" w:space="0" w:color="auto"/>
        <w:right w:val="none" w:sz="0" w:space="0" w:color="auto"/>
      </w:divBdr>
    </w:div>
    <w:div w:id="1771975422">
      <w:bodyDiv w:val="1"/>
      <w:marLeft w:val="0"/>
      <w:marRight w:val="0"/>
      <w:marTop w:val="0"/>
      <w:marBottom w:val="0"/>
      <w:divBdr>
        <w:top w:val="none" w:sz="0" w:space="0" w:color="auto"/>
        <w:left w:val="none" w:sz="0" w:space="0" w:color="auto"/>
        <w:bottom w:val="none" w:sz="0" w:space="0" w:color="auto"/>
        <w:right w:val="none" w:sz="0" w:space="0" w:color="auto"/>
      </w:divBdr>
      <w:divsChild>
        <w:div w:id="189731961">
          <w:marLeft w:val="0"/>
          <w:marRight w:val="0"/>
          <w:marTop w:val="0"/>
          <w:marBottom w:val="0"/>
          <w:divBdr>
            <w:top w:val="none" w:sz="0" w:space="0" w:color="auto"/>
            <w:left w:val="none" w:sz="0" w:space="0" w:color="auto"/>
            <w:bottom w:val="none" w:sz="0" w:space="0" w:color="auto"/>
            <w:right w:val="none" w:sz="0" w:space="0" w:color="auto"/>
          </w:divBdr>
          <w:divsChild>
            <w:div w:id="3187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3929">
      <w:bodyDiv w:val="1"/>
      <w:marLeft w:val="0"/>
      <w:marRight w:val="0"/>
      <w:marTop w:val="0"/>
      <w:marBottom w:val="0"/>
      <w:divBdr>
        <w:top w:val="none" w:sz="0" w:space="0" w:color="auto"/>
        <w:left w:val="none" w:sz="0" w:space="0" w:color="auto"/>
        <w:bottom w:val="none" w:sz="0" w:space="0" w:color="auto"/>
        <w:right w:val="none" w:sz="0" w:space="0" w:color="auto"/>
      </w:divBdr>
      <w:divsChild>
        <w:div w:id="1545168852">
          <w:marLeft w:val="0"/>
          <w:marRight w:val="0"/>
          <w:marTop w:val="0"/>
          <w:marBottom w:val="0"/>
          <w:divBdr>
            <w:top w:val="none" w:sz="0" w:space="0" w:color="auto"/>
            <w:left w:val="none" w:sz="0" w:space="0" w:color="auto"/>
            <w:bottom w:val="none" w:sz="0" w:space="0" w:color="auto"/>
            <w:right w:val="none" w:sz="0" w:space="0" w:color="auto"/>
          </w:divBdr>
          <w:divsChild>
            <w:div w:id="19989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08">
      <w:bodyDiv w:val="1"/>
      <w:marLeft w:val="0"/>
      <w:marRight w:val="0"/>
      <w:marTop w:val="0"/>
      <w:marBottom w:val="0"/>
      <w:divBdr>
        <w:top w:val="none" w:sz="0" w:space="0" w:color="auto"/>
        <w:left w:val="none" w:sz="0" w:space="0" w:color="auto"/>
        <w:bottom w:val="none" w:sz="0" w:space="0" w:color="auto"/>
        <w:right w:val="none" w:sz="0" w:space="0" w:color="auto"/>
      </w:divBdr>
    </w:div>
    <w:div w:id="1774780478">
      <w:bodyDiv w:val="1"/>
      <w:marLeft w:val="0"/>
      <w:marRight w:val="0"/>
      <w:marTop w:val="0"/>
      <w:marBottom w:val="0"/>
      <w:divBdr>
        <w:top w:val="none" w:sz="0" w:space="0" w:color="auto"/>
        <w:left w:val="none" w:sz="0" w:space="0" w:color="auto"/>
        <w:bottom w:val="none" w:sz="0" w:space="0" w:color="auto"/>
        <w:right w:val="none" w:sz="0" w:space="0" w:color="auto"/>
      </w:divBdr>
      <w:divsChild>
        <w:div w:id="5599055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7651678">
      <w:bodyDiv w:val="1"/>
      <w:marLeft w:val="0"/>
      <w:marRight w:val="0"/>
      <w:marTop w:val="0"/>
      <w:marBottom w:val="0"/>
      <w:divBdr>
        <w:top w:val="none" w:sz="0" w:space="0" w:color="auto"/>
        <w:left w:val="none" w:sz="0" w:space="0" w:color="auto"/>
        <w:bottom w:val="none" w:sz="0" w:space="0" w:color="auto"/>
        <w:right w:val="none" w:sz="0" w:space="0" w:color="auto"/>
      </w:divBdr>
      <w:divsChild>
        <w:div w:id="1926913487">
          <w:marLeft w:val="0"/>
          <w:marRight w:val="0"/>
          <w:marTop w:val="0"/>
          <w:marBottom w:val="0"/>
          <w:divBdr>
            <w:top w:val="none" w:sz="0" w:space="0" w:color="auto"/>
            <w:left w:val="none" w:sz="0" w:space="0" w:color="auto"/>
            <w:bottom w:val="none" w:sz="0" w:space="0" w:color="auto"/>
            <w:right w:val="none" w:sz="0" w:space="0" w:color="auto"/>
          </w:divBdr>
          <w:divsChild>
            <w:div w:id="9949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4464">
      <w:bodyDiv w:val="1"/>
      <w:marLeft w:val="0"/>
      <w:marRight w:val="0"/>
      <w:marTop w:val="0"/>
      <w:marBottom w:val="0"/>
      <w:divBdr>
        <w:top w:val="none" w:sz="0" w:space="0" w:color="auto"/>
        <w:left w:val="none" w:sz="0" w:space="0" w:color="auto"/>
        <w:bottom w:val="none" w:sz="0" w:space="0" w:color="auto"/>
        <w:right w:val="none" w:sz="0" w:space="0" w:color="auto"/>
      </w:divBdr>
    </w:div>
    <w:div w:id="1788037901">
      <w:bodyDiv w:val="1"/>
      <w:marLeft w:val="0"/>
      <w:marRight w:val="0"/>
      <w:marTop w:val="0"/>
      <w:marBottom w:val="0"/>
      <w:divBdr>
        <w:top w:val="none" w:sz="0" w:space="0" w:color="auto"/>
        <w:left w:val="none" w:sz="0" w:space="0" w:color="auto"/>
        <w:bottom w:val="none" w:sz="0" w:space="0" w:color="auto"/>
        <w:right w:val="none" w:sz="0" w:space="0" w:color="auto"/>
      </w:divBdr>
      <w:divsChild>
        <w:div w:id="938871611">
          <w:marLeft w:val="0"/>
          <w:marRight w:val="0"/>
          <w:marTop w:val="0"/>
          <w:marBottom w:val="0"/>
          <w:divBdr>
            <w:top w:val="none" w:sz="0" w:space="0" w:color="auto"/>
            <w:left w:val="none" w:sz="0" w:space="0" w:color="auto"/>
            <w:bottom w:val="none" w:sz="0" w:space="0" w:color="auto"/>
            <w:right w:val="none" w:sz="0" w:space="0" w:color="auto"/>
          </w:divBdr>
          <w:divsChild>
            <w:div w:id="11955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3619">
      <w:bodyDiv w:val="1"/>
      <w:marLeft w:val="0"/>
      <w:marRight w:val="0"/>
      <w:marTop w:val="0"/>
      <w:marBottom w:val="0"/>
      <w:divBdr>
        <w:top w:val="none" w:sz="0" w:space="0" w:color="auto"/>
        <w:left w:val="none" w:sz="0" w:space="0" w:color="auto"/>
        <w:bottom w:val="none" w:sz="0" w:space="0" w:color="auto"/>
        <w:right w:val="none" w:sz="0" w:space="0" w:color="auto"/>
      </w:divBdr>
      <w:divsChild>
        <w:div w:id="338653822">
          <w:marLeft w:val="0"/>
          <w:marRight w:val="0"/>
          <w:marTop w:val="0"/>
          <w:marBottom w:val="0"/>
          <w:divBdr>
            <w:top w:val="none" w:sz="0" w:space="0" w:color="auto"/>
            <w:left w:val="none" w:sz="0" w:space="0" w:color="auto"/>
            <w:bottom w:val="none" w:sz="0" w:space="0" w:color="auto"/>
            <w:right w:val="none" w:sz="0" w:space="0" w:color="auto"/>
          </w:divBdr>
          <w:divsChild>
            <w:div w:id="1151826136">
              <w:marLeft w:val="0"/>
              <w:marRight w:val="0"/>
              <w:marTop w:val="0"/>
              <w:marBottom w:val="0"/>
              <w:divBdr>
                <w:top w:val="none" w:sz="0" w:space="0" w:color="auto"/>
                <w:left w:val="none" w:sz="0" w:space="0" w:color="auto"/>
                <w:bottom w:val="none" w:sz="0" w:space="0" w:color="auto"/>
                <w:right w:val="none" w:sz="0" w:space="0" w:color="auto"/>
              </w:divBdr>
            </w:div>
            <w:div w:id="1440489561">
              <w:marLeft w:val="0"/>
              <w:marRight w:val="0"/>
              <w:marTop w:val="0"/>
              <w:marBottom w:val="0"/>
              <w:divBdr>
                <w:top w:val="none" w:sz="0" w:space="0" w:color="auto"/>
                <w:left w:val="none" w:sz="0" w:space="0" w:color="auto"/>
                <w:bottom w:val="none" w:sz="0" w:space="0" w:color="auto"/>
                <w:right w:val="none" w:sz="0" w:space="0" w:color="auto"/>
              </w:divBdr>
              <w:divsChild>
                <w:div w:id="2137990062">
                  <w:marLeft w:val="0"/>
                  <w:marRight w:val="0"/>
                  <w:marTop w:val="0"/>
                  <w:marBottom w:val="0"/>
                  <w:divBdr>
                    <w:top w:val="none" w:sz="0" w:space="0" w:color="auto"/>
                    <w:left w:val="none" w:sz="0" w:space="0" w:color="auto"/>
                    <w:bottom w:val="none" w:sz="0" w:space="0" w:color="auto"/>
                    <w:right w:val="none" w:sz="0" w:space="0" w:color="auto"/>
                  </w:divBdr>
                </w:div>
              </w:divsChild>
            </w:div>
            <w:div w:id="1591085942">
              <w:marLeft w:val="0"/>
              <w:marRight w:val="0"/>
              <w:marTop w:val="240"/>
              <w:marBottom w:val="0"/>
              <w:divBdr>
                <w:top w:val="none" w:sz="0" w:space="0" w:color="auto"/>
                <w:left w:val="none" w:sz="0" w:space="0" w:color="auto"/>
                <w:bottom w:val="none" w:sz="0" w:space="0" w:color="auto"/>
                <w:right w:val="none" w:sz="0" w:space="0" w:color="auto"/>
              </w:divBdr>
              <w:divsChild>
                <w:div w:id="2095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7035">
      <w:bodyDiv w:val="1"/>
      <w:marLeft w:val="0"/>
      <w:marRight w:val="0"/>
      <w:marTop w:val="0"/>
      <w:marBottom w:val="0"/>
      <w:divBdr>
        <w:top w:val="none" w:sz="0" w:space="0" w:color="auto"/>
        <w:left w:val="none" w:sz="0" w:space="0" w:color="auto"/>
        <w:bottom w:val="none" w:sz="0" w:space="0" w:color="auto"/>
        <w:right w:val="none" w:sz="0" w:space="0" w:color="auto"/>
      </w:divBdr>
      <w:divsChild>
        <w:div w:id="1184972647">
          <w:marLeft w:val="0"/>
          <w:marRight w:val="0"/>
          <w:marTop w:val="0"/>
          <w:marBottom w:val="0"/>
          <w:divBdr>
            <w:top w:val="none" w:sz="0" w:space="0" w:color="auto"/>
            <w:left w:val="none" w:sz="0" w:space="0" w:color="auto"/>
            <w:bottom w:val="none" w:sz="0" w:space="0" w:color="auto"/>
            <w:right w:val="none" w:sz="0" w:space="0" w:color="auto"/>
          </w:divBdr>
          <w:divsChild>
            <w:div w:id="648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837">
      <w:bodyDiv w:val="1"/>
      <w:marLeft w:val="0"/>
      <w:marRight w:val="0"/>
      <w:marTop w:val="0"/>
      <w:marBottom w:val="0"/>
      <w:divBdr>
        <w:top w:val="none" w:sz="0" w:space="0" w:color="auto"/>
        <w:left w:val="none" w:sz="0" w:space="0" w:color="auto"/>
        <w:bottom w:val="none" w:sz="0" w:space="0" w:color="auto"/>
        <w:right w:val="none" w:sz="0" w:space="0" w:color="auto"/>
      </w:divBdr>
      <w:divsChild>
        <w:div w:id="701248171">
          <w:marLeft w:val="0"/>
          <w:marRight w:val="0"/>
          <w:marTop w:val="0"/>
          <w:marBottom w:val="0"/>
          <w:divBdr>
            <w:top w:val="none" w:sz="0" w:space="0" w:color="auto"/>
            <w:left w:val="none" w:sz="0" w:space="0" w:color="auto"/>
            <w:bottom w:val="none" w:sz="0" w:space="0" w:color="auto"/>
            <w:right w:val="none" w:sz="0" w:space="0" w:color="auto"/>
          </w:divBdr>
          <w:divsChild>
            <w:div w:id="83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5267">
      <w:bodyDiv w:val="1"/>
      <w:marLeft w:val="0"/>
      <w:marRight w:val="0"/>
      <w:marTop w:val="0"/>
      <w:marBottom w:val="0"/>
      <w:divBdr>
        <w:top w:val="none" w:sz="0" w:space="0" w:color="auto"/>
        <w:left w:val="none" w:sz="0" w:space="0" w:color="auto"/>
        <w:bottom w:val="none" w:sz="0" w:space="0" w:color="auto"/>
        <w:right w:val="none" w:sz="0" w:space="0" w:color="auto"/>
      </w:divBdr>
      <w:divsChild>
        <w:div w:id="472141902">
          <w:marLeft w:val="0"/>
          <w:marRight w:val="0"/>
          <w:marTop w:val="0"/>
          <w:marBottom w:val="0"/>
          <w:divBdr>
            <w:top w:val="none" w:sz="0" w:space="0" w:color="auto"/>
            <w:left w:val="none" w:sz="0" w:space="0" w:color="auto"/>
            <w:bottom w:val="none" w:sz="0" w:space="0" w:color="auto"/>
            <w:right w:val="none" w:sz="0" w:space="0" w:color="auto"/>
          </w:divBdr>
          <w:divsChild>
            <w:div w:id="14990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7736">
      <w:bodyDiv w:val="1"/>
      <w:marLeft w:val="0"/>
      <w:marRight w:val="0"/>
      <w:marTop w:val="0"/>
      <w:marBottom w:val="0"/>
      <w:divBdr>
        <w:top w:val="none" w:sz="0" w:space="0" w:color="auto"/>
        <w:left w:val="none" w:sz="0" w:space="0" w:color="auto"/>
        <w:bottom w:val="none" w:sz="0" w:space="0" w:color="auto"/>
        <w:right w:val="none" w:sz="0" w:space="0" w:color="auto"/>
      </w:divBdr>
      <w:divsChild>
        <w:div w:id="1499229431">
          <w:marLeft w:val="0"/>
          <w:marRight w:val="0"/>
          <w:marTop w:val="0"/>
          <w:marBottom w:val="0"/>
          <w:divBdr>
            <w:top w:val="none" w:sz="0" w:space="0" w:color="auto"/>
            <w:left w:val="none" w:sz="0" w:space="0" w:color="auto"/>
            <w:bottom w:val="none" w:sz="0" w:space="0" w:color="auto"/>
            <w:right w:val="none" w:sz="0" w:space="0" w:color="auto"/>
          </w:divBdr>
          <w:divsChild>
            <w:div w:id="1548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8645">
      <w:bodyDiv w:val="1"/>
      <w:marLeft w:val="0"/>
      <w:marRight w:val="0"/>
      <w:marTop w:val="0"/>
      <w:marBottom w:val="0"/>
      <w:divBdr>
        <w:top w:val="none" w:sz="0" w:space="0" w:color="auto"/>
        <w:left w:val="none" w:sz="0" w:space="0" w:color="auto"/>
        <w:bottom w:val="none" w:sz="0" w:space="0" w:color="auto"/>
        <w:right w:val="none" w:sz="0" w:space="0" w:color="auto"/>
      </w:divBdr>
    </w:div>
    <w:div w:id="1816533019">
      <w:bodyDiv w:val="1"/>
      <w:marLeft w:val="0"/>
      <w:marRight w:val="0"/>
      <w:marTop w:val="0"/>
      <w:marBottom w:val="0"/>
      <w:divBdr>
        <w:top w:val="none" w:sz="0" w:space="0" w:color="auto"/>
        <w:left w:val="none" w:sz="0" w:space="0" w:color="auto"/>
        <w:bottom w:val="none" w:sz="0" w:space="0" w:color="auto"/>
        <w:right w:val="none" w:sz="0" w:space="0" w:color="auto"/>
      </w:divBdr>
      <w:divsChild>
        <w:div w:id="1962614859">
          <w:marLeft w:val="0"/>
          <w:marRight w:val="0"/>
          <w:marTop w:val="0"/>
          <w:marBottom w:val="0"/>
          <w:divBdr>
            <w:top w:val="none" w:sz="0" w:space="0" w:color="auto"/>
            <w:left w:val="none" w:sz="0" w:space="0" w:color="auto"/>
            <w:bottom w:val="none" w:sz="0" w:space="0" w:color="auto"/>
            <w:right w:val="none" w:sz="0" w:space="0" w:color="auto"/>
          </w:divBdr>
          <w:divsChild>
            <w:div w:id="7944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7489">
      <w:bodyDiv w:val="1"/>
      <w:marLeft w:val="0"/>
      <w:marRight w:val="0"/>
      <w:marTop w:val="0"/>
      <w:marBottom w:val="0"/>
      <w:divBdr>
        <w:top w:val="none" w:sz="0" w:space="0" w:color="auto"/>
        <w:left w:val="none" w:sz="0" w:space="0" w:color="auto"/>
        <w:bottom w:val="none" w:sz="0" w:space="0" w:color="auto"/>
        <w:right w:val="none" w:sz="0" w:space="0" w:color="auto"/>
      </w:divBdr>
      <w:divsChild>
        <w:div w:id="1318994871">
          <w:marLeft w:val="0"/>
          <w:marRight w:val="0"/>
          <w:marTop w:val="0"/>
          <w:marBottom w:val="0"/>
          <w:divBdr>
            <w:top w:val="none" w:sz="0" w:space="0" w:color="auto"/>
            <w:left w:val="none" w:sz="0" w:space="0" w:color="auto"/>
            <w:bottom w:val="none" w:sz="0" w:space="0" w:color="auto"/>
            <w:right w:val="none" w:sz="0" w:space="0" w:color="auto"/>
          </w:divBdr>
          <w:divsChild>
            <w:div w:id="8726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398">
      <w:bodyDiv w:val="1"/>
      <w:marLeft w:val="0"/>
      <w:marRight w:val="0"/>
      <w:marTop w:val="0"/>
      <w:marBottom w:val="0"/>
      <w:divBdr>
        <w:top w:val="none" w:sz="0" w:space="0" w:color="auto"/>
        <w:left w:val="none" w:sz="0" w:space="0" w:color="auto"/>
        <w:bottom w:val="none" w:sz="0" w:space="0" w:color="auto"/>
        <w:right w:val="none" w:sz="0" w:space="0" w:color="auto"/>
      </w:divBdr>
    </w:div>
    <w:div w:id="1825972217">
      <w:bodyDiv w:val="1"/>
      <w:marLeft w:val="0"/>
      <w:marRight w:val="0"/>
      <w:marTop w:val="0"/>
      <w:marBottom w:val="0"/>
      <w:divBdr>
        <w:top w:val="none" w:sz="0" w:space="0" w:color="auto"/>
        <w:left w:val="none" w:sz="0" w:space="0" w:color="auto"/>
        <w:bottom w:val="none" w:sz="0" w:space="0" w:color="auto"/>
        <w:right w:val="none" w:sz="0" w:space="0" w:color="auto"/>
      </w:divBdr>
    </w:div>
    <w:div w:id="1830172053">
      <w:bodyDiv w:val="1"/>
      <w:marLeft w:val="0"/>
      <w:marRight w:val="0"/>
      <w:marTop w:val="0"/>
      <w:marBottom w:val="0"/>
      <w:divBdr>
        <w:top w:val="none" w:sz="0" w:space="0" w:color="auto"/>
        <w:left w:val="none" w:sz="0" w:space="0" w:color="auto"/>
        <w:bottom w:val="none" w:sz="0" w:space="0" w:color="auto"/>
        <w:right w:val="none" w:sz="0" w:space="0" w:color="auto"/>
      </w:divBdr>
      <w:divsChild>
        <w:div w:id="423459634">
          <w:marLeft w:val="0"/>
          <w:marRight w:val="0"/>
          <w:marTop w:val="0"/>
          <w:marBottom w:val="0"/>
          <w:divBdr>
            <w:top w:val="none" w:sz="0" w:space="0" w:color="auto"/>
            <w:left w:val="none" w:sz="0" w:space="0" w:color="auto"/>
            <w:bottom w:val="none" w:sz="0" w:space="0" w:color="auto"/>
            <w:right w:val="none" w:sz="0" w:space="0" w:color="auto"/>
          </w:divBdr>
          <w:divsChild>
            <w:div w:id="9597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8336">
      <w:bodyDiv w:val="1"/>
      <w:marLeft w:val="0"/>
      <w:marRight w:val="0"/>
      <w:marTop w:val="0"/>
      <w:marBottom w:val="0"/>
      <w:divBdr>
        <w:top w:val="none" w:sz="0" w:space="0" w:color="auto"/>
        <w:left w:val="none" w:sz="0" w:space="0" w:color="auto"/>
        <w:bottom w:val="none" w:sz="0" w:space="0" w:color="auto"/>
        <w:right w:val="none" w:sz="0" w:space="0" w:color="auto"/>
      </w:divBdr>
      <w:divsChild>
        <w:div w:id="2060589638">
          <w:marLeft w:val="0"/>
          <w:marRight w:val="0"/>
          <w:marTop w:val="0"/>
          <w:marBottom w:val="0"/>
          <w:divBdr>
            <w:top w:val="none" w:sz="0" w:space="0" w:color="auto"/>
            <w:left w:val="none" w:sz="0" w:space="0" w:color="auto"/>
            <w:bottom w:val="none" w:sz="0" w:space="0" w:color="auto"/>
            <w:right w:val="none" w:sz="0" w:space="0" w:color="auto"/>
          </w:divBdr>
          <w:divsChild>
            <w:div w:id="9251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0465">
      <w:bodyDiv w:val="1"/>
      <w:marLeft w:val="0"/>
      <w:marRight w:val="0"/>
      <w:marTop w:val="0"/>
      <w:marBottom w:val="0"/>
      <w:divBdr>
        <w:top w:val="none" w:sz="0" w:space="0" w:color="auto"/>
        <w:left w:val="none" w:sz="0" w:space="0" w:color="auto"/>
        <w:bottom w:val="none" w:sz="0" w:space="0" w:color="auto"/>
        <w:right w:val="none" w:sz="0" w:space="0" w:color="auto"/>
      </w:divBdr>
      <w:divsChild>
        <w:div w:id="2008709104">
          <w:marLeft w:val="0"/>
          <w:marRight w:val="0"/>
          <w:marTop w:val="240"/>
          <w:marBottom w:val="0"/>
          <w:divBdr>
            <w:top w:val="none" w:sz="0" w:space="0" w:color="auto"/>
            <w:left w:val="none" w:sz="0" w:space="0" w:color="auto"/>
            <w:bottom w:val="none" w:sz="0" w:space="0" w:color="auto"/>
            <w:right w:val="none" w:sz="0" w:space="0" w:color="auto"/>
          </w:divBdr>
          <w:divsChild>
            <w:div w:id="2137025777">
              <w:marLeft w:val="0"/>
              <w:marRight w:val="0"/>
              <w:marTop w:val="0"/>
              <w:marBottom w:val="0"/>
              <w:divBdr>
                <w:top w:val="none" w:sz="0" w:space="0" w:color="auto"/>
                <w:left w:val="none" w:sz="0" w:space="0" w:color="auto"/>
                <w:bottom w:val="none" w:sz="0" w:space="0" w:color="auto"/>
                <w:right w:val="none" w:sz="0" w:space="0" w:color="auto"/>
              </w:divBdr>
              <w:divsChild>
                <w:div w:id="635570400">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129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7821">
      <w:bodyDiv w:val="1"/>
      <w:marLeft w:val="0"/>
      <w:marRight w:val="0"/>
      <w:marTop w:val="0"/>
      <w:marBottom w:val="0"/>
      <w:divBdr>
        <w:top w:val="none" w:sz="0" w:space="0" w:color="auto"/>
        <w:left w:val="none" w:sz="0" w:space="0" w:color="auto"/>
        <w:bottom w:val="none" w:sz="0" w:space="0" w:color="auto"/>
        <w:right w:val="none" w:sz="0" w:space="0" w:color="auto"/>
      </w:divBdr>
      <w:divsChild>
        <w:div w:id="514880136">
          <w:marLeft w:val="0"/>
          <w:marRight w:val="0"/>
          <w:marTop w:val="0"/>
          <w:marBottom w:val="0"/>
          <w:divBdr>
            <w:top w:val="none" w:sz="0" w:space="0" w:color="auto"/>
            <w:left w:val="none" w:sz="0" w:space="0" w:color="auto"/>
            <w:bottom w:val="none" w:sz="0" w:space="0" w:color="auto"/>
            <w:right w:val="none" w:sz="0" w:space="0" w:color="auto"/>
          </w:divBdr>
          <w:divsChild>
            <w:div w:id="15874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8000">
      <w:bodyDiv w:val="1"/>
      <w:marLeft w:val="0"/>
      <w:marRight w:val="0"/>
      <w:marTop w:val="0"/>
      <w:marBottom w:val="0"/>
      <w:divBdr>
        <w:top w:val="none" w:sz="0" w:space="0" w:color="auto"/>
        <w:left w:val="none" w:sz="0" w:space="0" w:color="auto"/>
        <w:bottom w:val="none" w:sz="0" w:space="0" w:color="auto"/>
        <w:right w:val="none" w:sz="0" w:space="0" w:color="auto"/>
      </w:divBdr>
      <w:divsChild>
        <w:div w:id="1788229926">
          <w:marLeft w:val="0"/>
          <w:marRight w:val="0"/>
          <w:marTop w:val="0"/>
          <w:marBottom w:val="0"/>
          <w:divBdr>
            <w:top w:val="none" w:sz="0" w:space="0" w:color="auto"/>
            <w:left w:val="none" w:sz="0" w:space="0" w:color="auto"/>
            <w:bottom w:val="none" w:sz="0" w:space="0" w:color="auto"/>
            <w:right w:val="none" w:sz="0" w:space="0" w:color="auto"/>
          </w:divBdr>
          <w:divsChild>
            <w:div w:id="1093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3017">
      <w:bodyDiv w:val="1"/>
      <w:marLeft w:val="0"/>
      <w:marRight w:val="0"/>
      <w:marTop w:val="0"/>
      <w:marBottom w:val="0"/>
      <w:divBdr>
        <w:top w:val="none" w:sz="0" w:space="0" w:color="auto"/>
        <w:left w:val="none" w:sz="0" w:space="0" w:color="auto"/>
        <w:bottom w:val="none" w:sz="0" w:space="0" w:color="auto"/>
        <w:right w:val="none" w:sz="0" w:space="0" w:color="auto"/>
      </w:divBdr>
    </w:div>
    <w:div w:id="1847750663">
      <w:bodyDiv w:val="1"/>
      <w:marLeft w:val="0"/>
      <w:marRight w:val="0"/>
      <w:marTop w:val="0"/>
      <w:marBottom w:val="0"/>
      <w:divBdr>
        <w:top w:val="none" w:sz="0" w:space="0" w:color="auto"/>
        <w:left w:val="none" w:sz="0" w:space="0" w:color="auto"/>
        <w:bottom w:val="none" w:sz="0" w:space="0" w:color="auto"/>
        <w:right w:val="none" w:sz="0" w:space="0" w:color="auto"/>
      </w:divBdr>
    </w:div>
    <w:div w:id="1850827201">
      <w:bodyDiv w:val="1"/>
      <w:marLeft w:val="0"/>
      <w:marRight w:val="0"/>
      <w:marTop w:val="0"/>
      <w:marBottom w:val="0"/>
      <w:divBdr>
        <w:top w:val="none" w:sz="0" w:space="0" w:color="auto"/>
        <w:left w:val="none" w:sz="0" w:space="0" w:color="auto"/>
        <w:bottom w:val="none" w:sz="0" w:space="0" w:color="auto"/>
        <w:right w:val="none" w:sz="0" w:space="0" w:color="auto"/>
      </w:divBdr>
    </w:div>
    <w:div w:id="1851404229">
      <w:bodyDiv w:val="1"/>
      <w:marLeft w:val="0"/>
      <w:marRight w:val="0"/>
      <w:marTop w:val="0"/>
      <w:marBottom w:val="0"/>
      <w:divBdr>
        <w:top w:val="none" w:sz="0" w:space="0" w:color="auto"/>
        <w:left w:val="none" w:sz="0" w:space="0" w:color="auto"/>
        <w:bottom w:val="none" w:sz="0" w:space="0" w:color="auto"/>
        <w:right w:val="none" w:sz="0" w:space="0" w:color="auto"/>
      </w:divBdr>
      <w:divsChild>
        <w:div w:id="592011083">
          <w:marLeft w:val="0"/>
          <w:marRight w:val="0"/>
          <w:marTop w:val="0"/>
          <w:marBottom w:val="0"/>
          <w:divBdr>
            <w:top w:val="none" w:sz="0" w:space="0" w:color="auto"/>
            <w:left w:val="none" w:sz="0" w:space="0" w:color="auto"/>
            <w:bottom w:val="none" w:sz="0" w:space="0" w:color="auto"/>
            <w:right w:val="none" w:sz="0" w:space="0" w:color="auto"/>
          </w:divBdr>
          <w:divsChild>
            <w:div w:id="21451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4489">
      <w:bodyDiv w:val="1"/>
      <w:marLeft w:val="0"/>
      <w:marRight w:val="0"/>
      <w:marTop w:val="0"/>
      <w:marBottom w:val="0"/>
      <w:divBdr>
        <w:top w:val="none" w:sz="0" w:space="0" w:color="auto"/>
        <w:left w:val="none" w:sz="0" w:space="0" w:color="auto"/>
        <w:bottom w:val="none" w:sz="0" w:space="0" w:color="auto"/>
        <w:right w:val="none" w:sz="0" w:space="0" w:color="auto"/>
      </w:divBdr>
    </w:div>
    <w:div w:id="1861122129">
      <w:bodyDiv w:val="1"/>
      <w:marLeft w:val="0"/>
      <w:marRight w:val="0"/>
      <w:marTop w:val="0"/>
      <w:marBottom w:val="0"/>
      <w:divBdr>
        <w:top w:val="none" w:sz="0" w:space="0" w:color="auto"/>
        <w:left w:val="none" w:sz="0" w:space="0" w:color="auto"/>
        <w:bottom w:val="none" w:sz="0" w:space="0" w:color="auto"/>
        <w:right w:val="none" w:sz="0" w:space="0" w:color="auto"/>
      </w:divBdr>
    </w:div>
    <w:div w:id="1861314245">
      <w:bodyDiv w:val="1"/>
      <w:marLeft w:val="0"/>
      <w:marRight w:val="0"/>
      <w:marTop w:val="0"/>
      <w:marBottom w:val="0"/>
      <w:divBdr>
        <w:top w:val="none" w:sz="0" w:space="0" w:color="auto"/>
        <w:left w:val="none" w:sz="0" w:space="0" w:color="auto"/>
        <w:bottom w:val="none" w:sz="0" w:space="0" w:color="auto"/>
        <w:right w:val="none" w:sz="0" w:space="0" w:color="auto"/>
      </w:divBdr>
    </w:div>
    <w:div w:id="1870146612">
      <w:bodyDiv w:val="1"/>
      <w:marLeft w:val="0"/>
      <w:marRight w:val="0"/>
      <w:marTop w:val="0"/>
      <w:marBottom w:val="0"/>
      <w:divBdr>
        <w:top w:val="none" w:sz="0" w:space="0" w:color="auto"/>
        <w:left w:val="none" w:sz="0" w:space="0" w:color="auto"/>
        <w:bottom w:val="none" w:sz="0" w:space="0" w:color="auto"/>
        <w:right w:val="none" w:sz="0" w:space="0" w:color="auto"/>
      </w:divBdr>
    </w:div>
    <w:div w:id="1870408525">
      <w:bodyDiv w:val="1"/>
      <w:marLeft w:val="0"/>
      <w:marRight w:val="0"/>
      <w:marTop w:val="0"/>
      <w:marBottom w:val="0"/>
      <w:divBdr>
        <w:top w:val="none" w:sz="0" w:space="0" w:color="auto"/>
        <w:left w:val="none" w:sz="0" w:space="0" w:color="auto"/>
        <w:bottom w:val="none" w:sz="0" w:space="0" w:color="auto"/>
        <w:right w:val="none" w:sz="0" w:space="0" w:color="auto"/>
      </w:divBdr>
      <w:divsChild>
        <w:div w:id="1721513647">
          <w:marLeft w:val="0"/>
          <w:marRight w:val="0"/>
          <w:marTop w:val="0"/>
          <w:marBottom w:val="0"/>
          <w:divBdr>
            <w:top w:val="none" w:sz="0" w:space="0" w:color="auto"/>
            <w:left w:val="none" w:sz="0" w:space="0" w:color="auto"/>
            <w:bottom w:val="none" w:sz="0" w:space="0" w:color="auto"/>
            <w:right w:val="none" w:sz="0" w:space="0" w:color="auto"/>
          </w:divBdr>
          <w:divsChild>
            <w:div w:id="3607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306">
      <w:bodyDiv w:val="1"/>
      <w:marLeft w:val="0"/>
      <w:marRight w:val="0"/>
      <w:marTop w:val="0"/>
      <w:marBottom w:val="0"/>
      <w:divBdr>
        <w:top w:val="none" w:sz="0" w:space="0" w:color="auto"/>
        <w:left w:val="none" w:sz="0" w:space="0" w:color="auto"/>
        <w:bottom w:val="none" w:sz="0" w:space="0" w:color="auto"/>
        <w:right w:val="none" w:sz="0" w:space="0" w:color="auto"/>
      </w:divBdr>
    </w:div>
    <w:div w:id="1873223109">
      <w:bodyDiv w:val="1"/>
      <w:marLeft w:val="0"/>
      <w:marRight w:val="0"/>
      <w:marTop w:val="0"/>
      <w:marBottom w:val="0"/>
      <w:divBdr>
        <w:top w:val="none" w:sz="0" w:space="0" w:color="auto"/>
        <w:left w:val="none" w:sz="0" w:space="0" w:color="auto"/>
        <w:bottom w:val="none" w:sz="0" w:space="0" w:color="auto"/>
        <w:right w:val="none" w:sz="0" w:space="0" w:color="auto"/>
      </w:divBdr>
    </w:div>
    <w:div w:id="1873958237">
      <w:bodyDiv w:val="1"/>
      <w:marLeft w:val="0"/>
      <w:marRight w:val="0"/>
      <w:marTop w:val="0"/>
      <w:marBottom w:val="0"/>
      <w:divBdr>
        <w:top w:val="none" w:sz="0" w:space="0" w:color="auto"/>
        <w:left w:val="none" w:sz="0" w:space="0" w:color="auto"/>
        <w:bottom w:val="none" w:sz="0" w:space="0" w:color="auto"/>
        <w:right w:val="none" w:sz="0" w:space="0" w:color="auto"/>
      </w:divBdr>
    </w:div>
    <w:div w:id="1878853995">
      <w:bodyDiv w:val="1"/>
      <w:marLeft w:val="0"/>
      <w:marRight w:val="0"/>
      <w:marTop w:val="0"/>
      <w:marBottom w:val="0"/>
      <w:divBdr>
        <w:top w:val="none" w:sz="0" w:space="0" w:color="auto"/>
        <w:left w:val="none" w:sz="0" w:space="0" w:color="auto"/>
        <w:bottom w:val="none" w:sz="0" w:space="0" w:color="auto"/>
        <w:right w:val="none" w:sz="0" w:space="0" w:color="auto"/>
      </w:divBdr>
    </w:div>
    <w:div w:id="1880320506">
      <w:bodyDiv w:val="1"/>
      <w:marLeft w:val="0"/>
      <w:marRight w:val="0"/>
      <w:marTop w:val="0"/>
      <w:marBottom w:val="0"/>
      <w:divBdr>
        <w:top w:val="none" w:sz="0" w:space="0" w:color="auto"/>
        <w:left w:val="none" w:sz="0" w:space="0" w:color="auto"/>
        <w:bottom w:val="none" w:sz="0" w:space="0" w:color="auto"/>
        <w:right w:val="none" w:sz="0" w:space="0" w:color="auto"/>
      </w:divBdr>
    </w:div>
    <w:div w:id="1884632840">
      <w:bodyDiv w:val="1"/>
      <w:marLeft w:val="0"/>
      <w:marRight w:val="0"/>
      <w:marTop w:val="0"/>
      <w:marBottom w:val="0"/>
      <w:divBdr>
        <w:top w:val="none" w:sz="0" w:space="0" w:color="auto"/>
        <w:left w:val="none" w:sz="0" w:space="0" w:color="auto"/>
        <w:bottom w:val="none" w:sz="0" w:space="0" w:color="auto"/>
        <w:right w:val="none" w:sz="0" w:space="0" w:color="auto"/>
      </w:divBdr>
      <w:divsChild>
        <w:div w:id="19473714">
          <w:marLeft w:val="0"/>
          <w:marRight w:val="0"/>
          <w:marTop w:val="0"/>
          <w:marBottom w:val="0"/>
          <w:divBdr>
            <w:top w:val="none" w:sz="0" w:space="0" w:color="auto"/>
            <w:left w:val="none" w:sz="0" w:space="0" w:color="auto"/>
            <w:bottom w:val="none" w:sz="0" w:space="0" w:color="auto"/>
            <w:right w:val="none" w:sz="0" w:space="0" w:color="auto"/>
          </w:divBdr>
        </w:div>
        <w:div w:id="2025325915">
          <w:marLeft w:val="0"/>
          <w:marRight w:val="0"/>
          <w:marTop w:val="240"/>
          <w:marBottom w:val="0"/>
          <w:divBdr>
            <w:top w:val="none" w:sz="0" w:space="0" w:color="auto"/>
            <w:left w:val="none" w:sz="0" w:space="0" w:color="auto"/>
            <w:bottom w:val="none" w:sz="0" w:space="0" w:color="auto"/>
            <w:right w:val="none" w:sz="0" w:space="0" w:color="auto"/>
          </w:divBdr>
          <w:divsChild>
            <w:div w:id="172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2225">
      <w:bodyDiv w:val="1"/>
      <w:marLeft w:val="0"/>
      <w:marRight w:val="0"/>
      <w:marTop w:val="0"/>
      <w:marBottom w:val="0"/>
      <w:divBdr>
        <w:top w:val="none" w:sz="0" w:space="0" w:color="auto"/>
        <w:left w:val="none" w:sz="0" w:space="0" w:color="auto"/>
        <w:bottom w:val="none" w:sz="0" w:space="0" w:color="auto"/>
        <w:right w:val="none" w:sz="0" w:space="0" w:color="auto"/>
      </w:divBdr>
    </w:div>
    <w:div w:id="1887178164">
      <w:bodyDiv w:val="1"/>
      <w:marLeft w:val="0"/>
      <w:marRight w:val="0"/>
      <w:marTop w:val="0"/>
      <w:marBottom w:val="0"/>
      <w:divBdr>
        <w:top w:val="none" w:sz="0" w:space="0" w:color="auto"/>
        <w:left w:val="none" w:sz="0" w:space="0" w:color="auto"/>
        <w:bottom w:val="none" w:sz="0" w:space="0" w:color="auto"/>
        <w:right w:val="none" w:sz="0" w:space="0" w:color="auto"/>
      </w:divBdr>
    </w:div>
    <w:div w:id="1888371624">
      <w:bodyDiv w:val="1"/>
      <w:marLeft w:val="0"/>
      <w:marRight w:val="0"/>
      <w:marTop w:val="0"/>
      <w:marBottom w:val="0"/>
      <w:divBdr>
        <w:top w:val="none" w:sz="0" w:space="0" w:color="auto"/>
        <w:left w:val="none" w:sz="0" w:space="0" w:color="auto"/>
        <w:bottom w:val="none" w:sz="0" w:space="0" w:color="auto"/>
        <w:right w:val="none" w:sz="0" w:space="0" w:color="auto"/>
      </w:divBdr>
    </w:div>
    <w:div w:id="1888451481">
      <w:bodyDiv w:val="1"/>
      <w:marLeft w:val="0"/>
      <w:marRight w:val="0"/>
      <w:marTop w:val="0"/>
      <w:marBottom w:val="0"/>
      <w:divBdr>
        <w:top w:val="none" w:sz="0" w:space="0" w:color="auto"/>
        <w:left w:val="none" w:sz="0" w:space="0" w:color="auto"/>
        <w:bottom w:val="none" w:sz="0" w:space="0" w:color="auto"/>
        <w:right w:val="none" w:sz="0" w:space="0" w:color="auto"/>
      </w:divBdr>
    </w:div>
    <w:div w:id="1888955413">
      <w:bodyDiv w:val="1"/>
      <w:marLeft w:val="0"/>
      <w:marRight w:val="0"/>
      <w:marTop w:val="0"/>
      <w:marBottom w:val="0"/>
      <w:divBdr>
        <w:top w:val="none" w:sz="0" w:space="0" w:color="auto"/>
        <w:left w:val="none" w:sz="0" w:space="0" w:color="auto"/>
        <w:bottom w:val="none" w:sz="0" w:space="0" w:color="auto"/>
        <w:right w:val="none" w:sz="0" w:space="0" w:color="auto"/>
      </w:divBdr>
    </w:div>
    <w:div w:id="1889294755">
      <w:bodyDiv w:val="1"/>
      <w:marLeft w:val="0"/>
      <w:marRight w:val="0"/>
      <w:marTop w:val="0"/>
      <w:marBottom w:val="0"/>
      <w:divBdr>
        <w:top w:val="none" w:sz="0" w:space="0" w:color="auto"/>
        <w:left w:val="none" w:sz="0" w:space="0" w:color="auto"/>
        <w:bottom w:val="none" w:sz="0" w:space="0" w:color="auto"/>
        <w:right w:val="none" w:sz="0" w:space="0" w:color="auto"/>
      </w:divBdr>
      <w:divsChild>
        <w:div w:id="441804079">
          <w:marLeft w:val="0"/>
          <w:marRight w:val="0"/>
          <w:marTop w:val="0"/>
          <w:marBottom w:val="0"/>
          <w:divBdr>
            <w:top w:val="none" w:sz="0" w:space="0" w:color="auto"/>
            <w:left w:val="none" w:sz="0" w:space="0" w:color="auto"/>
            <w:bottom w:val="none" w:sz="0" w:space="0" w:color="auto"/>
            <w:right w:val="none" w:sz="0" w:space="0" w:color="auto"/>
          </w:divBdr>
        </w:div>
      </w:divsChild>
    </w:div>
    <w:div w:id="1890455564">
      <w:bodyDiv w:val="1"/>
      <w:marLeft w:val="0"/>
      <w:marRight w:val="0"/>
      <w:marTop w:val="0"/>
      <w:marBottom w:val="0"/>
      <w:divBdr>
        <w:top w:val="none" w:sz="0" w:space="0" w:color="auto"/>
        <w:left w:val="none" w:sz="0" w:space="0" w:color="auto"/>
        <w:bottom w:val="none" w:sz="0" w:space="0" w:color="auto"/>
        <w:right w:val="none" w:sz="0" w:space="0" w:color="auto"/>
      </w:divBdr>
    </w:div>
    <w:div w:id="1891106889">
      <w:bodyDiv w:val="1"/>
      <w:marLeft w:val="0"/>
      <w:marRight w:val="0"/>
      <w:marTop w:val="0"/>
      <w:marBottom w:val="0"/>
      <w:divBdr>
        <w:top w:val="none" w:sz="0" w:space="0" w:color="auto"/>
        <w:left w:val="none" w:sz="0" w:space="0" w:color="auto"/>
        <w:bottom w:val="none" w:sz="0" w:space="0" w:color="auto"/>
        <w:right w:val="none" w:sz="0" w:space="0" w:color="auto"/>
      </w:divBdr>
      <w:divsChild>
        <w:div w:id="908419675">
          <w:marLeft w:val="0"/>
          <w:marRight w:val="0"/>
          <w:marTop w:val="0"/>
          <w:marBottom w:val="0"/>
          <w:divBdr>
            <w:top w:val="none" w:sz="0" w:space="0" w:color="auto"/>
            <w:left w:val="none" w:sz="0" w:space="0" w:color="auto"/>
            <w:bottom w:val="none" w:sz="0" w:space="0" w:color="auto"/>
            <w:right w:val="none" w:sz="0" w:space="0" w:color="auto"/>
          </w:divBdr>
          <w:divsChild>
            <w:div w:id="1740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4434">
      <w:bodyDiv w:val="1"/>
      <w:marLeft w:val="0"/>
      <w:marRight w:val="0"/>
      <w:marTop w:val="0"/>
      <w:marBottom w:val="0"/>
      <w:divBdr>
        <w:top w:val="none" w:sz="0" w:space="0" w:color="auto"/>
        <w:left w:val="none" w:sz="0" w:space="0" w:color="auto"/>
        <w:bottom w:val="none" w:sz="0" w:space="0" w:color="auto"/>
        <w:right w:val="none" w:sz="0" w:space="0" w:color="auto"/>
      </w:divBdr>
      <w:divsChild>
        <w:div w:id="1088575781">
          <w:marLeft w:val="0"/>
          <w:marRight w:val="0"/>
          <w:marTop w:val="0"/>
          <w:marBottom w:val="0"/>
          <w:divBdr>
            <w:top w:val="none" w:sz="0" w:space="0" w:color="auto"/>
            <w:left w:val="none" w:sz="0" w:space="0" w:color="auto"/>
            <w:bottom w:val="none" w:sz="0" w:space="0" w:color="auto"/>
            <w:right w:val="none" w:sz="0" w:space="0" w:color="auto"/>
          </w:divBdr>
          <w:divsChild>
            <w:div w:id="1734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4924">
      <w:bodyDiv w:val="1"/>
      <w:marLeft w:val="0"/>
      <w:marRight w:val="0"/>
      <w:marTop w:val="0"/>
      <w:marBottom w:val="0"/>
      <w:divBdr>
        <w:top w:val="none" w:sz="0" w:space="0" w:color="auto"/>
        <w:left w:val="none" w:sz="0" w:space="0" w:color="auto"/>
        <w:bottom w:val="none" w:sz="0" w:space="0" w:color="auto"/>
        <w:right w:val="none" w:sz="0" w:space="0" w:color="auto"/>
      </w:divBdr>
      <w:divsChild>
        <w:div w:id="682902943">
          <w:marLeft w:val="0"/>
          <w:marRight w:val="0"/>
          <w:marTop w:val="0"/>
          <w:marBottom w:val="0"/>
          <w:divBdr>
            <w:top w:val="none" w:sz="0" w:space="0" w:color="auto"/>
            <w:left w:val="none" w:sz="0" w:space="0" w:color="auto"/>
            <w:bottom w:val="none" w:sz="0" w:space="0" w:color="auto"/>
            <w:right w:val="none" w:sz="0" w:space="0" w:color="auto"/>
          </w:divBdr>
          <w:divsChild>
            <w:div w:id="3552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7053">
      <w:bodyDiv w:val="1"/>
      <w:marLeft w:val="0"/>
      <w:marRight w:val="0"/>
      <w:marTop w:val="0"/>
      <w:marBottom w:val="0"/>
      <w:divBdr>
        <w:top w:val="none" w:sz="0" w:space="0" w:color="auto"/>
        <w:left w:val="none" w:sz="0" w:space="0" w:color="auto"/>
        <w:bottom w:val="none" w:sz="0" w:space="0" w:color="auto"/>
        <w:right w:val="none" w:sz="0" w:space="0" w:color="auto"/>
      </w:divBdr>
    </w:div>
    <w:div w:id="1905289411">
      <w:bodyDiv w:val="1"/>
      <w:marLeft w:val="0"/>
      <w:marRight w:val="0"/>
      <w:marTop w:val="0"/>
      <w:marBottom w:val="0"/>
      <w:divBdr>
        <w:top w:val="none" w:sz="0" w:space="0" w:color="auto"/>
        <w:left w:val="none" w:sz="0" w:space="0" w:color="auto"/>
        <w:bottom w:val="none" w:sz="0" w:space="0" w:color="auto"/>
        <w:right w:val="none" w:sz="0" w:space="0" w:color="auto"/>
      </w:divBdr>
    </w:div>
    <w:div w:id="1905681072">
      <w:bodyDiv w:val="1"/>
      <w:marLeft w:val="0"/>
      <w:marRight w:val="0"/>
      <w:marTop w:val="0"/>
      <w:marBottom w:val="0"/>
      <w:divBdr>
        <w:top w:val="none" w:sz="0" w:space="0" w:color="auto"/>
        <w:left w:val="none" w:sz="0" w:space="0" w:color="auto"/>
        <w:bottom w:val="none" w:sz="0" w:space="0" w:color="auto"/>
        <w:right w:val="none" w:sz="0" w:space="0" w:color="auto"/>
      </w:divBdr>
    </w:div>
    <w:div w:id="1908762901">
      <w:bodyDiv w:val="1"/>
      <w:marLeft w:val="0"/>
      <w:marRight w:val="0"/>
      <w:marTop w:val="0"/>
      <w:marBottom w:val="0"/>
      <w:divBdr>
        <w:top w:val="none" w:sz="0" w:space="0" w:color="auto"/>
        <w:left w:val="none" w:sz="0" w:space="0" w:color="auto"/>
        <w:bottom w:val="none" w:sz="0" w:space="0" w:color="auto"/>
        <w:right w:val="none" w:sz="0" w:space="0" w:color="auto"/>
      </w:divBdr>
    </w:div>
    <w:div w:id="1909876248">
      <w:bodyDiv w:val="1"/>
      <w:marLeft w:val="0"/>
      <w:marRight w:val="0"/>
      <w:marTop w:val="0"/>
      <w:marBottom w:val="0"/>
      <w:divBdr>
        <w:top w:val="none" w:sz="0" w:space="0" w:color="auto"/>
        <w:left w:val="none" w:sz="0" w:space="0" w:color="auto"/>
        <w:bottom w:val="none" w:sz="0" w:space="0" w:color="auto"/>
        <w:right w:val="none" w:sz="0" w:space="0" w:color="auto"/>
      </w:divBdr>
    </w:div>
    <w:div w:id="1912501243">
      <w:bodyDiv w:val="1"/>
      <w:marLeft w:val="0"/>
      <w:marRight w:val="0"/>
      <w:marTop w:val="0"/>
      <w:marBottom w:val="0"/>
      <w:divBdr>
        <w:top w:val="none" w:sz="0" w:space="0" w:color="auto"/>
        <w:left w:val="none" w:sz="0" w:space="0" w:color="auto"/>
        <w:bottom w:val="none" w:sz="0" w:space="0" w:color="auto"/>
        <w:right w:val="none" w:sz="0" w:space="0" w:color="auto"/>
      </w:divBdr>
    </w:div>
    <w:div w:id="1916353754">
      <w:bodyDiv w:val="1"/>
      <w:marLeft w:val="0"/>
      <w:marRight w:val="0"/>
      <w:marTop w:val="0"/>
      <w:marBottom w:val="0"/>
      <w:divBdr>
        <w:top w:val="none" w:sz="0" w:space="0" w:color="auto"/>
        <w:left w:val="none" w:sz="0" w:space="0" w:color="auto"/>
        <w:bottom w:val="none" w:sz="0" w:space="0" w:color="auto"/>
        <w:right w:val="none" w:sz="0" w:space="0" w:color="auto"/>
      </w:divBdr>
      <w:divsChild>
        <w:div w:id="1356688378">
          <w:marLeft w:val="0"/>
          <w:marRight w:val="0"/>
          <w:marTop w:val="0"/>
          <w:marBottom w:val="0"/>
          <w:divBdr>
            <w:top w:val="none" w:sz="0" w:space="0" w:color="auto"/>
            <w:left w:val="none" w:sz="0" w:space="0" w:color="auto"/>
            <w:bottom w:val="none" w:sz="0" w:space="0" w:color="auto"/>
            <w:right w:val="none" w:sz="0" w:space="0" w:color="auto"/>
          </w:divBdr>
          <w:divsChild>
            <w:div w:id="1206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742">
      <w:bodyDiv w:val="1"/>
      <w:marLeft w:val="0"/>
      <w:marRight w:val="0"/>
      <w:marTop w:val="0"/>
      <w:marBottom w:val="0"/>
      <w:divBdr>
        <w:top w:val="none" w:sz="0" w:space="0" w:color="auto"/>
        <w:left w:val="none" w:sz="0" w:space="0" w:color="auto"/>
        <w:bottom w:val="none" w:sz="0" w:space="0" w:color="auto"/>
        <w:right w:val="none" w:sz="0" w:space="0" w:color="auto"/>
      </w:divBdr>
    </w:div>
    <w:div w:id="1928883604">
      <w:bodyDiv w:val="1"/>
      <w:marLeft w:val="0"/>
      <w:marRight w:val="0"/>
      <w:marTop w:val="0"/>
      <w:marBottom w:val="0"/>
      <w:divBdr>
        <w:top w:val="none" w:sz="0" w:space="0" w:color="auto"/>
        <w:left w:val="none" w:sz="0" w:space="0" w:color="auto"/>
        <w:bottom w:val="none" w:sz="0" w:space="0" w:color="auto"/>
        <w:right w:val="none" w:sz="0" w:space="0" w:color="auto"/>
      </w:divBdr>
    </w:div>
    <w:div w:id="1929843661">
      <w:bodyDiv w:val="1"/>
      <w:marLeft w:val="0"/>
      <w:marRight w:val="0"/>
      <w:marTop w:val="0"/>
      <w:marBottom w:val="0"/>
      <w:divBdr>
        <w:top w:val="none" w:sz="0" w:space="0" w:color="auto"/>
        <w:left w:val="none" w:sz="0" w:space="0" w:color="auto"/>
        <w:bottom w:val="none" w:sz="0" w:space="0" w:color="auto"/>
        <w:right w:val="none" w:sz="0" w:space="0" w:color="auto"/>
      </w:divBdr>
      <w:divsChild>
        <w:div w:id="82999431">
          <w:marLeft w:val="0"/>
          <w:marRight w:val="0"/>
          <w:marTop w:val="0"/>
          <w:marBottom w:val="0"/>
          <w:divBdr>
            <w:top w:val="none" w:sz="0" w:space="0" w:color="auto"/>
            <w:left w:val="none" w:sz="0" w:space="0" w:color="auto"/>
            <w:bottom w:val="none" w:sz="0" w:space="0" w:color="auto"/>
            <w:right w:val="none" w:sz="0" w:space="0" w:color="auto"/>
          </w:divBdr>
          <w:divsChild>
            <w:div w:id="15312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208">
      <w:bodyDiv w:val="1"/>
      <w:marLeft w:val="0"/>
      <w:marRight w:val="0"/>
      <w:marTop w:val="0"/>
      <w:marBottom w:val="0"/>
      <w:divBdr>
        <w:top w:val="none" w:sz="0" w:space="0" w:color="auto"/>
        <w:left w:val="none" w:sz="0" w:space="0" w:color="auto"/>
        <w:bottom w:val="none" w:sz="0" w:space="0" w:color="auto"/>
        <w:right w:val="none" w:sz="0" w:space="0" w:color="auto"/>
      </w:divBdr>
      <w:divsChild>
        <w:div w:id="1795555641">
          <w:marLeft w:val="0"/>
          <w:marRight w:val="0"/>
          <w:marTop w:val="0"/>
          <w:marBottom w:val="0"/>
          <w:divBdr>
            <w:top w:val="none" w:sz="0" w:space="0" w:color="auto"/>
            <w:left w:val="none" w:sz="0" w:space="0" w:color="auto"/>
            <w:bottom w:val="none" w:sz="0" w:space="0" w:color="auto"/>
            <w:right w:val="none" w:sz="0" w:space="0" w:color="auto"/>
          </w:divBdr>
          <w:divsChild>
            <w:div w:id="1539049408">
              <w:marLeft w:val="0"/>
              <w:marRight w:val="0"/>
              <w:marTop w:val="0"/>
              <w:marBottom w:val="0"/>
              <w:divBdr>
                <w:top w:val="none" w:sz="0" w:space="0" w:color="auto"/>
                <w:left w:val="none" w:sz="0" w:space="0" w:color="auto"/>
                <w:bottom w:val="none" w:sz="0" w:space="0" w:color="auto"/>
                <w:right w:val="none" w:sz="0" w:space="0" w:color="auto"/>
              </w:divBdr>
              <w:divsChild>
                <w:div w:id="1502357906">
                  <w:marLeft w:val="0"/>
                  <w:marRight w:val="0"/>
                  <w:marTop w:val="0"/>
                  <w:marBottom w:val="0"/>
                  <w:divBdr>
                    <w:top w:val="none" w:sz="0" w:space="0" w:color="auto"/>
                    <w:left w:val="none" w:sz="0" w:space="0" w:color="auto"/>
                    <w:bottom w:val="none" w:sz="0" w:space="0" w:color="auto"/>
                    <w:right w:val="none" w:sz="0" w:space="0" w:color="auto"/>
                  </w:divBdr>
                  <w:divsChild>
                    <w:div w:id="1971280424">
                      <w:marLeft w:val="300"/>
                      <w:marRight w:val="300"/>
                      <w:marTop w:val="0"/>
                      <w:marBottom w:val="0"/>
                      <w:divBdr>
                        <w:top w:val="none" w:sz="0" w:space="0" w:color="auto"/>
                        <w:left w:val="none" w:sz="0" w:space="0" w:color="auto"/>
                        <w:bottom w:val="none" w:sz="0" w:space="0" w:color="auto"/>
                        <w:right w:val="none" w:sz="0" w:space="0" w:color="auto"/>
                      </w:divBdr>
                      <w:divsChild>
                        <w:div w:id="193176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8978800">
      <w:bodyDiv w:val="1"/>
      <w:marLeft w:val="0"/>
      <w:marRight w:val="0"/>
      <w:marTop w:val="0"/>
      <w:marBottom w:val="0"/>
      <w:divBdr>
        <w:top w:val="none" w:sz="0" w:space="0" w:color="auto"/>
        <w:left w:val="none" w:sz="0" w:space="0" w:color="auto"/>
        <w:bottom w:val="none" w:sz="0" w:space="0" w:color="auto"/>
        <w:right w:val="none" w:sz="0" w:space="0" w:color="auto"/>
      </w:divBdr>
      <w:divsChild>
        <w:div w:id="1762218596">
          <w:marLeft w:val="0"/>
          <w:marRight w:val="0"/>
          <w:marTop w:val="0"/>
          <w:marBottom w:val="0"/>
          <w:divBdr>
            <w:top w:val="none" w:sz="0" w:space="0" w:color="auto"/>
            <w:left w:val="none" w:sz="0" w:space="0" w:color="auto"/>
            <w:bottom w:val="none" w:sz="0" w:space="0" w:color="auto"/>
            <w:right w:val="none" w:sz="0" w:space="0" w:color="auto"/>
          </w:divBdr>
          <w:divsChild>
            <w:div w:id="448548207">
              <w:marLeft w:val="0"/>
              <w:marRight w:val="0"/>
              <w:marTop w:val="0"/>
              <w:marBottom w:val="0"/>
              <w:divBdr>
                <w:top w:val="none" w:sz="0" w:space="0" w:color="auto"/>
                <w:left w:val="none" w:sz="0" w:space="0" w:color="auto"/>
                <w:bottom w:val="none" w:sz="0" w:space="0" w:color="auto"/>
                <w:right w:val="none" w:sz="0" w:space="0" w:color="auto"/>
              </w:divBdr>
              <w:divsChild>
                <w:div w:id="1743989663">
                  <w:marLeft w:val="0"/>
                  <w:marRight w:val="0"/>
                  <w:marTop w:val="0"/>
                  <w:marBottom w:val="0"/>
                  <w:divBdr>
                    <w:top w:val="none" w:sz="0" w:space="0" w:color="auto"/>
                    <w:left w:val="none" w:sz="0" w:space="0" w:color="auto"/>
                    <w:bottom w:val="none" w:sz="0" w:space="0" w:color="auto"/>
                    <w:right w:val="none" w:sz="0" w:space="0" w:color="auto"/>
                  </w:divBdr>
                  <w:divsChild>
                    <w:div w:id="2061705578">
                      <w:blockQuote w:val="1"/>
                      <w:marLeft w:val="0"/>
                      <w:marRight w:val="0"/>
                      <w:marTop w:val="0"/>
                      <w:marBottom w:val="0"/>
                      <w:divBdr>
                        <w:top w:val="none" w:sz="0" w:space="0" w:color="auto"/>
                        <w:left w:val="none" w:sz="0" w:space="0" w:color="auto"/>
                        <w:bottom w:val="none" w:sz="0" w:space="0" w:color="auto"/>
                        <w:right w:val="none" w:sz="0" w:space="0" w:color="auto"/>
                      </w:divBdr>
                      <w:divsChild>
                        <w:div w:id="39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0080">
              <w:marLeft w:val="0"/>
              <w:marRight w:val="0"/>
              <w:marTop w:val="240"/>
              <w:marBottom w:val="0"/>
              <w:divBdr>
                <w:top w:val="none" w:sz="0" w:space="0" w:color="auto"/>
                <w:left w:val="none" w:sz="0" w:space="0" w:color="auto"/>
                <w:bottom w:val="none" w:sz="0" w:space="0" w:color="auto"/>
                <w:right w:val="none" w:sz="0" w:space="0" w:color="auto"/>
              </w:divBdr>
            </w:div>
            <w:div w:id="11557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9559">
      <w:bodyDiv w:val="1"/>
      <w:marLeft w:val="0"/>
      <w:marRight w:val="0"/>
      <w:marTop w:val="0"/>
      <w:marBottom w:val="0"/>
      <w:divBdr>
        <w:top w:val="none" w:sz="0" w:space="0" w:color="auto"/>
        <w:left w:val="none" w:sz="0" w:space="0" w:color="auto"/>
        <w:bottom w:val="none" w:sz="0" w:space="0" w:color="auto"/>
        <w:right w:val="none" w:sz="0" w:space="0" w:color="auto"/>
      </w:divBdr>
      <w:divsChild>
        <w:div w:id="1912962977">
          <w:marLeft w:val="0"/>
          <w:marRight w:val="0"/>
          <w:marTop w:val="0"/>
          <w:marBottom w:val="0"/>
          <w:divBdr>
            <w:top w:val="none" w:sz="0" w:space="0" w:color="auto"/>
            <w:left w:val="none" w:sz="0" w:space="0" w:color="auto"/>
            <w:bottom w:val="none" w:sz="0" w:space="0" w:color="auto"/>
            <w:right w:val="none" w:sz="0" w:space="0" w:color="auto"/>
          </w:divBdr>
          <w:divsChild>
            <w:div w:id="372779047">
              <w:marLeft w:val="0"/>
              <w:marRight w:val="0"/>
              <w:marTop w:val="0"/>
              <w:marBottom w:val="0"/>
              <w:divBdr>
                <w:top w:val="none" w:sz="0" w:space="0" w:color="auto"/>
                <w:left w:val="none" w:sz="0" w:space="0" w:color="auto"/>
                <w:bottom w:val="none" w:sz="0" w:space="0" w:color="auto"/>
                <w:right w:val="none" w:sz="0" w:space="0" w:color="auto"/>
              </w:divBdr>
              <w:divsChild>
                <w:div w:id="887104191">
                  <w:marLeft w:val="0"/>
                  <w:marRight w:val="0"/>
                  <w:marTop w:val="0"/>
                  <w:marBottom w:val="0"/>
                  <w:divBdr>
                    <w:top w:val="none" w:sz="0" w:space="0" w:color="auto"/>
                    <w:left w:val="none" w:sz="0" w:space="0" w:color="auto"/>
                    <w:bottom w:val="none" w:sz="0" w:space="0" w:color="auto"/>
                    <w:right w:val="none" w:sz="0" w:space="0" w:color="auto"/>
                  </w:divBdr>
                  <w:divsChild>
                    <w:div w:id="91974758">
                      <w:marLeft w:val="300"/>
                      <w:marRight w:val="300"/>
                      <w:marTop w:val="0"/>
                      <w:marBottom w:val="0"/>
                      <w:divBdr>
                        <w:top w:val="none" w:sz="0" w:space="0" w:color="auto"/>
                        <w:left w:val="none" w:sz="0" w:space="0" w:color="auto"/>
                        <w:bottom w:val="none" w:sz="0" w:space="0" w:color="auto"/>
                        <w:right w:val="none" w:sz="0" w:space="0" w:color="auto"/>
                      </w:divBdr>
                      <w:divsChild>
                        <w:div w:id="95710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8658685">
      <w:bodyDiv w:val="1"/>
      <w:marLeft w:val="0"/>
      <w:marRight w:val="0"/>
      <w:marTop w:val="0"/>
      <w:marBottom w:val="0"/>
      <w:divBdr>
        <w:top w:val="none" w:sz="0" w:space="0" w:color="auto"/>
        <w:left w:val="none" w:sz="0" w:space="0" w:color="auto"/>
        <w:bottom w:val="none" w:sz="0" w:space="0" w:color="auto"/>
        <w:right w:val="none" w:sz="0" w:space="0" w:color="auto"/>
      </w:divBdr>
      <w:divsChild>
        <w:div w:id="673344429">
          <w:marLeft w:val="0"/>
          <w:marRight w:val="0"/>
          <w:marTop w:val="0"/>
          <w:marBottom w:val="0"/>
          <w:divBdr>
            <w:top w:val="none" w:sz="0" w:space="0" w:color="auto"/>
            <w:left w:val="none" w:sz="0" w:space="0" w:color="auto"/>
            <w:bottom w:val="none" w:sz="0" w:space="0" w:color="auto"/>
            <w:right w:val="none" w:sz="0" w:space="0" w:color="auto"/>
          </w:divBdr>
          <w:divsChild>
            <w:div w:id="456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532">
      <w:bodyDiv w:val="1"/>
      <w:marLeft w:val="0"/>
      <w:marRight w:val="0"/>
      <w:marTop w:val="0"/>
      <w:marBottom w:val="0"/>
      <w:divBdr>
        <w:top w:val="none" w:sz="0" w:space="0" w:color="auto"/>
        <w:left w:val="none" w:sz="0" w:space="0" w:color="auto"/>
        <w:bottom w:val="none" w:sz="0" w:space="0" w:color="auto"/>
        <w:right w:val="none" w:sz="0" w:space="0" w:color="auto"/>
      </w:divBdr>
      <w:divsChild>
        <w:div w:id="581260140">
          <w:marLeft w:val="0"/>
          <w:marRight w:val="0"/>
          <w:marTop w:val="0"/>
          <w:marBottom w:val="0"/>
          <w:divBdr>
            <w:top w:val="none" w:sz="0" w:space="0" w:color="auto"/>
            <w:left w:val="none" w:sz="0" w:space="0" w:color="auto"/>
            <w:bottom w:val="none" w:sz="0" w:space="0" w:color="auto"/>
            <w:right w:val="none" w:sz="0" w:space="0" w:color="auto"/>
          </w:divBdr>
          <w:divsChild>
            <w:div w:id="818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5951">
      <w:bodyDiv w:val="1"/>
      <w:marLeft w:val="0"/>
      <w:marRight w:val="0"/>
      <w:marTop w:val="0"/>
      <w:marBottom w:val="0"/>
      <w:divBdr>
        <w:top w:val="none" w:sz="0" w:space="0" w:color="auto"/>
        <w:left w:val="none" w:sz="0" w:space="0" w:color="auto"/>
        <w:bottom w:val="none" w:sz="0" w:space="0" w:color="auto"/>
        <w:right w:val="none" w:sz="0" w:space="0" w:color="auto"/>
      </w:divBdr>
    </w:div>
    <w:div w:id="1960525679">
      <w:bodyDiv w:val="1"/>
      <w:marLeft w:val="0"/>
      <w:marRight w:val="0"/>
      <w:marTop w:val="0"/>
      <w:marBottom w:val="0"/>
      <w:divBdr>
        <w:top w:val="none" w:sz="0" w:space="0" w:color="auto"/>
        <w:left w:val="none" w:sz="0" w:space="0" w:color="auto"/>
        <w:bottom w:val="none" w:sz="0" w:space="0" w:color="auto"/>
        <w:right w:val="none" w:sz="0" w:space="0" w:color="auto"/>
      </w:divBdr>
    </w:div>
    <w:div w:id="1965501078">
      <w:bodyDiv w:val="1"/>
      <w:marLeft w:val="0"/>
      <w:marRight w:val="0"/>
      <w:marTop w:val="0"/>
      <w:marBottom w:val="0"/>
      <w:divBdr>
        <w:top w:val="none" w:sz="0" w:space="0" w:color="auto"/>
        <w:left w:val="none" w:sz="0" w:space="0" w:color="auto"/>
        <w:bottom w:val="none" w:sz="0" w:space="0" w:color="auto"/>
        <w:right w:val="none" w:sz="0" w:space="0" w:color="auto"/>
      </w:divBdr>
    </w:div>
    <w:div w:id="1967736080">
      <w:bodyDiv w:val="1"/>
      <w:marLeft w:val="0"/>
      <w:marRight w:val="0"/>
      <w:marTop w:val="0"/>
      <w:marBottom w:val="0"/>
      <w:divBdr>
        <w:top w:val="none" w:sz="0" w:space="0" w:color="auto"/>
        <w:left w:val="none" w:sz="0" w:space="0" w:color="auto"/>
        <w:bottom w:val="none" w:sz="0" w:space="0" w:color="auto"/>
        <w:right w:val="none" w:sz="0" w:space="0" w:color="auto"/>
      </w:divBdr>
    </w:div>
    <w:div w:id="1971126690">
      <w:bodyDiv w:val="1"/>
      <w:marLeft w:val="0"/>
      <w:marRight w:val="0"/>
      <w:marTop w:val="0"/>
      <w:marBottom w:val="0"/>
      <w:divBdr>
        <w:top w:val="none" w:sz="0" w:space="0" w:color="auto"/>
        <w:left w:val="none" w:sz="0" w:space="0" w:color="auto"/>
        <w:bottom w:val="none" w:sz="0" w:space="0" w:color="auto"/>
        <w:right w:val="none" w:sz="0" w:space="0" w:color="auto"/>
      </w:divBdr>
      <w:divsChild>
        <w:div w:id="1893227573">
          <w:marLeft w:val="0"/>
          <w:marRight w:val="0"/>
          <w:marTop w:val="0"/>
          <w:marBottom w:val="0"/>
          <w:divBdr>
            <w:top w:val="none" w:sz="0" w:space="0" w:color="auto"/>
            <w:left w:val="none" w:sz="0" w:space="0" w:color="auto"/>
            <w:bottom w:val="none" w:sz="0" w:space="0" w:color="auto"/>
            <w:right w:val="none" w:sz="0" w:space="0" w:color="auto"/>
          </w:divBdr>
          <w:divsChild>
            <w:div w:id="5233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6012">
      <w:bodyDiv w:val="1"/>
      <w:marLeft w:val="0"/>
      <w:marRight w:val="0"/>
      <w:marTop w:val="0"/>
      <w:marBottom w:val="0"/>
      <w:divBdr>
        <w:top w:val="none" w:sz="0" w:space="0" w:color="auto"/>
        <w:left w:val="none" w:sz="0" w:space="0" w:color="auto"/>
        <w:bottom w:val="none" w:sz="0" w:space="0" w:color="auto"/>
        <w:right w:val="none" w:sz="0" w:space="0" w:color="auto"/>
      </w:divBdr>
    </w:div>
    <w:div w:id="1982954485">
      <w:bodyDiv w:val="1"/>
      <w:marLeft w:val="0"/>
      <w:marRight w:val="0"/>
      <w:marTop w:val="0"/>
      <w:marBottom w:val="0"/>
      <w:divBdr>
        <w:top w:val="none" w:sz="0" w:space="0" w:color="auto"/>
        <w:left w:val="none" w:sz="0" w:space="0" w:color="auto"/>
        <w:bottom w:val="none" w:sz="0" w:space="0" w:color="auto"/>
        <w:right w:val="none" w:sz="0" w:space="0" w:color="auto"/>
      </w:divBdr>
    </w:div>
    <w:div w:id="1984381325">
      <w:bodyDiv w:val="1"/>
      <w:marLeft w:val="0"/>
      <w:marRight w:val="0"/>
      <w:marTop w:val="0"/>
      <w:marBottom w:val="0"/>
      <w:divBdr>
        <w:top w:val="none" w:sz="0" w:space="0" w:color="auto"/>
        <w:left w:val="none" w:sz="0" w:space="0" w:color="auto"/>
        <w:bottom w:val="none" w:sz="0" w:space="0" w:color="auto"/>
        <w:right w:val="none" w:sz="0" w:space="0" w:color="auto"/>
      </w:divBdr>
      <w:divsChild>
        <w:div w:id="1915584073">
          <w:marLeft w:val="0"/>
          <w:marRight w:val="0"/>
          <w:marTop w:val="0"/>
          <w:marBottom w:val="0"/>
          <w:divBdr>
            <w:top w:val="none" w:sz="0" w:space="0" w:color="auto"/>
            <w:left w:val="none" w:sz="0" w:space="0" w:color="auto"/>
            <w:bottom w:val="none" w:sz="0" w:space="0" w:color="auto"/>
            <w:right w:val="none" w:sz="0" w:space="0" w:color="auto"/>
          </w:divBdr>
          <w:divsChild>
            <w:div w:id="551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7102">
      <w:bodyDiv w:val="1"/>
      <w:marLeft w:val="0"/>
      <w:marRight w:val="0"/>
      <w:marTop w:val="0"/>
      <w:marBottom w:val="0"/>
      <w:divBdr>
        <w:top w:val="none" w:sz="0" w:space="0" w:color="auto"/>
        <w:left w:val="none" w:sz="0" w:space="0" w:color="auto"/>
        <w:bottom w:val="none" w:sz="0" w:space="0" w:color="auto"/>
        <w:right w:val="none" w:sz="0" w:space="0" w:color="auto"/>
      </w:divBdr>
      <w:divsChild>
        <w:div w:id="517693116">
          <w:marLeft w:val="0"/>
          <w:marRight w:val="0"/>
          <w:marTop w:val="0"/>
          <w:marBottom w:val="0"/>
          <w:divBdr>
            <w:top w:val="none" w:sz="0" w:space="0" w:color="auto"/>
            <w:left w:val="none" w:sz="0" w:space="0" w:color="auto"/>
            <w:bottom w:val="none" w:sz="0" w:space="0" w:color="auto"/>
            <w:right w:val="none" w:sz="0" w:space="0" w:color="auto"/>
          </w:divBdr>
          <w:divsChild>
            <w:div w:id="12980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7743">
      <w:bodyDiv w:val="1"/>
      <w:marLeft w:val="0"/>
      <w:marRight w:val="0"/>
      <w:marTop w:val="0"/>
      <w:marBottom w:val="0"/>
      <w:divBdr>
        <w:top w:val="none" w:sz="0" w:space="0" w:color="auto"/>
        <w:left w:val="none" w:sz="0" w:space="0" w:color="auto"/>
        <w:bottom w:val="none" w:sz="0" w:space="0" w:color="auto"/>
        <w:right w:val="none" w:sz="0" w:space="0" w:color="auto"/>
      </w:divBdr>
      <w:divsChild>
        <w:div w:id="1427189476">
          <w:marLeft w:val="0"/>
          <w:marRight w:val="0"/>
          <w:marTop w:val="0"/>
          <w:marBottom w:val="0"/>
          <w:divBdr>
            <w:top w:val="none" w:sz="0" w:space="0" w:color="auto"/>
            <w:left w:val="none" w:sz="0" w:space="0" w:color="auto"/>
            <w:bottom w:val="none" w:sz="0" w:space="0" w:color="auto"/>
            <w:right w:val="none" w:sz="0" w:space="0" w:color="auto"/>
          </w:divBdr>
          <w:divsChild>
            <w:div w:id="14592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1965">
      <w:bodyDiv w:val="1"/>
      <w:marLeft w:val="0"/>
      <w:marRight w:val="0"/>
      <w:marTop w:val="0"/>
      <w:marBottom w:val="0"/>
      <w:divBdr>
        <w:top w:val="none" w:sz="0" w:space="0" w:color="auto"/>
        <w:left w:val="none" w:sz="0" w:space="0" w:color="auto"/>
        <w:bottom w:val="none" w:sz="0" w:space="0" w:color="auto"/>
        <w:right w:val="none" w:sz="0" w:space="0" w:color="auto"/>
      </w:divBdr>
    </w:div>
    <w:div w:id="1991866145">
      <w:bodyDiv w:val="1"/>
      <w:marLeft w:val="0"/>
      <w:marRight w:val="0"/>
      <w:marTop w:val="0"/>
      <w:marBottom w:val="0"/>
      <w:divBdr>
        <w:top w:val="none" w:sz="0" w:space="0" w:color="auto"/>
        <w:left w:val="none" w:sz="0" w:space="0" w:color="auto"/>
        <w:bottom w:val="none" w:sz="0" w:space="0" w:color="auto"/>
        <w:right w:val="none" w:sz="0" w:space="0" w:color="auto"/>
      </w:divBdr>
    </w:div>
    <w:div w:id="1992319772">
      <w:bodyDiv w:val="1"/>
      <w:marLeft w:val="0"/>
      <w:marRight w:val="0"/>
      <w:marTop w:val="0"/>
      <w:marBottom w:val="0"/>
      <w:divBdr>
        <w:top w:val="none" w:sz="0" w:space="0" w:color="auto"/>
        <w:left w:val="none" w:sz="0" w:space="0" w:color="auto"/>
        <w:bottom w:val="none" w:sz="0" w:space="0" w:color="auto"/>
        <w:right w:val="none" w:sz="0" w:space="0" w:color="auto"/>
      </w:divBdr>
      <w:divsChild>
        <w:div w:id="957570791">
          <w:marLeft w:val="0"/>
          <w:marRight w:val="0"/>
          <w:marTop w:val="0"/>
          <w:marBottom w:val="0"/>
          <w:divBdr>
            <w:top w:val="none" w:sz="0" w:space="0" w:color="auto"/>
            <w:left w:val="none" w:sz="0" w:space="0" w:color="auto"/>
            <w:bottom w:val="none" w:sz="0" w:space="0" w:color="auto"/>
            <w:right w:val="none" w:sz="0" w:space="0" w:color="auto"/>
          </w:divBdr>
          <w:divsChild>
            <w:div w:id="8920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5699">
      <w:bodyDiv w:val="1"/>
      <w:marLeft w:val="0"/>
      <w:marRight w:val="0"/>
      <w:marTop w:val="0"/>
      <w:marBottom w:val="0"/>
      <w:divBdr>
        <w:top w:val="none" w:sz="0" w:space="0" w:color="auto"/>
        <w:left w:val="none" w:sz="0" w:space="0" w:color="auto"/>
        <w:bottom w:val="none" w:sz="0" w:space="0" w:color="auto"/>
        <w:right w:val="none" w:sz="0" w:space="0" w:color="auto"/>
      </w:divBdr>
      <w:divsChild>
        <w:div w:id="853499103">
          <w:marLeft w:val="0"/>
          <w:marRight w:val="0"/>
          <w:marTop w:val="0"/>
          <w:marBottom w:val="0"/>
          <w:divBdr>
            <w:top w:val="none" w:sz="0" w:space="0" w:color="auto"/>
            <w:left w:val="none" w:sz="0" w:space="0" w:color="auto"/>
            <w:bottom w:val="none" w:sz="0" w:space="0" w:color="auto"/>
            <w:right w:val="none" w:sz="0" w:space="0" w:color="auto"/>
          </w:divBdr>
          <w:divsChild>
            <w:div w:id="9070490">
              <w:marLeft w:val="0"/>
              <w:marRight w:val="0"/>
              <w:marTop w:val="0"/>
              <w:marBottom w:val="0"/>
              <w:divBdr>
                <w:top w:val="none" w:sz="0" w:space="0" w:color="auto"/>
                <w:left w:val="none" w:sz="0" w:space="0" w:color="auto"/>
                <w:bottom w:val="none" w:sz="0" w:space="0" w:color="auto"/>
                <w:right w:val="none" w:sz="0" w:space="0" w:color="auto"/>
              </w:divBdr>
            </w:div>
            <w:div w:id="949582366">
              <w:marLeft w:val="0"/>
              <w:marRight w:val="0"/>
              <w:marTop w:val="240"/>
              <w:marBottom w:val="0"/>
              <w:divBdr>
                <w:top w:val="none" w:sz="0" w:space="0" w:color="auto"/>
                <w:left w:val="none" w:sz="0" w:space="0" w:color="auto"/>
                <w:bottom w:val="none" w:sz="0" w:space="0" w:color="auto"/>
                <w:right w:val="none" w:sz="0" w:space="0" w:color="auto"/>
              </w:divBdr>
            </w:div>
            <w:div w:id="1628924930">
              <w:marLeft w:val="0"/>
              <w:marRight w:val="0"/>
              <w:marTop w:val="0"/>
              <w:marBottom w:val="0"/>
              <w:divBdr>
                <w:top w:val="none" w:sz="0" w:space="0" w:color="auto"/>
                <w:left w:val="none" w:sz="0" w:space="0" w:color="auto"/>
                <w:bottom w:val="none" w:sz="0" w:space="0" w:color="auto"/>
                <w:right w:val="none" w:sz="0" w:space="0" w:color="auto"/>
              </w:divBdr>
              <w:divsChild>
                <w:div w:id="330834402">
                  <w:marLeft w:val="0"/>
                  <w:marRight w:val="0"/>
                  <w:marTop w:val="0"/>
                  <w:marBottom w:val="0"/>
                  <w:divBdr>
                    <w:top w:val="none" w:sz="0" w:space="0" w:color="auto"/>
                    <w:left w:val="none" w:sz="0" w:space="0" w:color="auto"/>
                    <w:bottom w:val="none" w:sz="0" w:space="0" w:color="auto"/>
                    <w:right w:val="none" w:sz="0" w:space="0" w:color="auto"/>
                  </w:divBdr>
                  <w:divsChild>
                    <w:div w:id="992372307">
                      <w:blockQuote w:val="1"/>
                      <w:marLeft w:val="0"/>
                      <w:marRight w:val="0"/>
                      <w:marTop w:val="0"/>
                      <w:marBottom w:val="0"/>
                      <w:divBdr>
                        <w:top w:val="none" w:sz="0" w:space="0" w:color="auto"/>
                        <w:left w:val="none" w:sz="0" w:space="0" w:color="auto"/>
                        <w:bottom w:val="none" w:sz="0" w:space="0" w:color="auto"/>
                        <w:right w:val="none" w:sz="0" w:space="0" w:color="auto"/>
                      </w:divBdr>
                      <w:divsChild>
                        <w:div w:id="9771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5144">
      <w:bodyDiv w:val="1"/>
      <w:marLeft w:val="0"/>
      <w:marRight w:val="0"/>
      <w:marTop w:val="0"/>
      <w:marBottom w:val="0"/>
      <w:divBdr>
        <w:top w:val="none" w:sz="0" w:space="0" w:color="auto"/>
        <w:left w:val="none" w:sz="0" w:space="0" w:color="auto"/>
        <w:bottom w:val="none" w:sz="0" w:space="0" w:color="auto"/>
        <w:right w:val="none" w:sz="0" w:space="0" w:color="auto"/>
      </w:divBdr>
    </w:div>
    <w:div w:id="2004312474">
      <w:bodyDiv w:val="1"/>
      <w:marLeft w:val="0"/>
      <w:marRight w:val="0"/>
      <w:marTop w:val="0"/>
      <w:marBottom w:val="0"/>
      <w:divBdr>
        <w:top w:val="none" w:sz="0" w:space="0" w:color="auto"/>
        <w:left w:val="none" w:sz="0" w:space="0" w:color="auto"/>
        <w:bottom w:val="none" w:sz="0" w:space="0" w:color="auto"/>
        <w:right w:val="none" w:sz="0" w:space="0" w:color="auto"/>
      </w:divBdr>
    </w:div>
    <w:div w:id="2004433794">
      <w:bodyDiv w:val="1"/>
      <w:marLeft w:val="0"/>
      <w:marRight w:val="0"/>
      <w:marTop w:val="0"/>
      <w:marBottom w:val="0"/>
      <w:divBdr>
        <w:top w:val="none" w:sz="0" w:space="0" w:color="auto"/>
        <w:left w:val="none" w:sz="0" w:space="0" w:color="auto"/>
        <w:bottom w:val="none" w:sz="0" w:space="0" w:color="auto"/>
        <w:right w:val="none" w:sz="0" w:space="0" w:color="auto"/>
      </w:divBdr>
    </w:div>
    <w:div w:id="2010716138">
      <w:bodyDiv w:val="1"/>
      <w:marLeft w:val="0"/>
      <w:marRight w:val="0"/>
      <w:marTop w:val="0"/>
      <w:marBottom w:val="0"/>
      <w:divBdr>
        <w:top w:val="none" w:sz="0" w:space="0" w:color="auto"/>
        <w:left w:val="none" w:sz="0" w:space="0" w:color="auto"/>
        <w:bottom w:val="none" w:sz="0" w:space="0" w:color="auto"/>
        <w:right w:val="none" w:sz="0" w:space="0" w:color="auto"/>
      </w:divBdr>
    </w:div>
    <w:div w:id="2016951991">
      <w:bodyDiv w:val="1"/>
      <w:marLeft w:val="0"/>
      <w:marRight w:val="0"/>
      <w:marTop w:val="0"/>
      <w:marBottom w:val="0"/>
      <w:divBdr>
        <w:top w:val="none" w:sz="0" w:space="0" w:color="auto"/>
        <w:left w:val="none" w:sz="0" w:space="0" w:color="auto"/>
        <w:bottom w:val="none" w:sz="0" w:space="0" w:color="auto"/>
        <w:right w:val="none" w:sz="0" w:space="0" w:color="auto"/>
      </w:divBdr>
    </w:div>
    <w:div w:id="2022777272">
      <w:bodyDiv w:val="1"/>
      <w:marLeft w:val="0"/>
      <w:marRight w:val="0"/>
      <w:marTop w:val="0"/>
      <w:marBottom w:val="0"/>
      <w:divBdr>
        <w:top w:val="none" w:sz="0" w:space="0" w:color="auto"/>
        <w:left w:val="none" w:sz="0" w:space="0" w:color="auto"/>
        <w:bottom w:val="none" w:sz="0" w:space="0" w:color="auto"/>
        <w:right w:val="none" w:sz="0" w:space="0" w:color="auto"/>
      </w:divBdr>
      <w:divsChild>
        <w:div w:id="662515411">
          <w:marLeft w:val="0"/>
          <w:marRight w:val="0"/>
          <w:marTop w:val="0"/>
          <w:marBottom w:val="0"/>
          <w:divBdr>
            <w:top w:val="none" w:sz="0" w:space="0" w:color="auto"/>
            <w:left w:val="none" w:sz="0" w:space="0" w:color="auto"/>
            <w:bottom w:val="none" w:sz="0" w:space="0" w:color="auto"/>
            <w:right w:val="none" w:sz="0" w:space="0" w:color="auto"/>
          </w:divBdr>
        </w:div>
      </w:divsChild>
    </w:div>
    <w:div w:id="2024549716">
      <w:bodyDiv w:val="1"/>
      <w:marLeft w:val="0"/>
      <w:marRight w:val="0"/>
      <w:marTop w:val="0"/>
      <w:marBottom w:val="0"/>
      <w:divBdr>
        <w:top w:val="none" w:sz="0" w:space="0" w:color="auto"/>
        <w:left w:val="none" w:sz="0" w:space="0" w:color="auto"/>
        <w:bottom w:val="none" w:sz="0" w:space="0" w:color="auto"/>
        <w:right w:val="none" w:sz="0" w:space="0" w:color="auto"/>
      </w:divBdr>
    </w:div>
    <w:div w:id="2031056871">
      <w:bodyDiv w:val="1"/>
      <w:marLeft w:val="0"/>
      <w:marRight w:val="0"/>
      <w:marTop w:val="0"/>
      <w:marBottom w:val="0"/>
      <w:divBdr>
        <w:top w:val="none" w:sz="0" w:space="0" w:color="auto"/>
        <w:left w:val="none" w:sz="0" w:space="0" w:color="auto"/>
        <w:bottom w:val="none" w:sz="0" w:space="0" w:color="auto"/>
        <w:right w:val="none" w:sz="0" w:space="0" w:color="auto"/>
      </w:divBdr>
    </w:div>
    <w:div w:id="2032023325">
      <w:bodyDiv w:val="1"/>
      <w:marLeft w:val="0"/>
      <w:marRight w:val="0"/>
      <w:marTop w:val="0"/>
      <w:marBottom w:val="0"/>
      <w:divBdr>
        <w:top w:val="none" w:sz="0" w:space="0" w:color="auto"/>
        <w:left w:val="none" w:sz="0" w:space="0" w:color="auto"/>
        <w:bottom w:val="none" w:sz="0" w:space="0" w:color="auto"/>
        <w:right w:val="none" w:sz="0" w:space="0" w:color="auto"/>
      </w:divBdr>
      <w:divsChild>
        <w:div w:id="314188212">
          <w:marLeft w:val="0"/>
          <w:marRight w:val="0"/>
          <w:marTop w:val="0"/>
          <w:marBottom w:val="0"/>
          <w:divBdr>
            <w:top w:val="none" w:sz="0" w:space="0" w:color="auto"/>
            <w:left w:val="none" w:sz="0" w:space="0" w:color="auto"/>
            <w:bottom w:val="none" w:sz="0" w:space="0" w:color="auto"/>
            <w:right w:val="none" w:sz="0" w:space="0" w:color="auto"/>
          </w:divBdr>
          <w:divsChild>
            <w:div w:id="399912663">
              <w:marLeft w:val="0"/>
              <w:marRight w:val="0"/>
              <w:marTop w:val="0"/>
              <w:marBottom w:val="0"/>
              <w:divBdr>
                <w:top w:val="none" w:sz="0" w:space="0" w:color="auto"/>
                <w:left w:val="none" w:sz="0" w:space="0" w:color="auto"/>
                <w:bottom w:val="none" w:sz="0" w:space="0" w:color="auto"/>
                <w:right w:val="none" w:sz="0" w:space="0" w:color="auto"/>
              </w:divBdr>
            </w:div>
            <w:div w:id="957419266">
              <w:marLeft w:val="0"/>
              <w:marRight w:val="0"/>
              <w:marTop w:val="0"/>
              <w:marBottom w:val="0"/>
              <w:divBdr>
                <w:top w:val="none" w:sz="0" w:space="0" w:color="auto"/>
                <w:left w:val="none" w:sz="0" w:space="0" w:color="auto"/>
                <w:bottom w:val="none" w:sz="0" w:space="0" w:color="auto"/>
                <w:right w:val="none" w:sz="0" w:space="0" w:color="auto"/>
              </w:divBdr>
              <w:divsChild>
                <w:div w:id="1716080457">
                  <w:marLeft w:val="0"/>
                  <w:marRight w:val="0"/>
                  <w:marTop w:val="0"/>
                  <w:marBottom w:val="0"/>
                  <w:divBdr>
                    <w:top w:val="none" w:sz="0" w:space="0" w:color="auto"/>
                    <w:left w:val="none" w:sz="0" w:space="0" w:color="auto"/>
                    <w:bottom w:val="none" w:sz="0" w:space="0" w:color="auto"/>
                    <w:right w:val="none" w:sz="0" w:space="0" w:color="auto"/>
                  </w:divBdr>
                </w:div>
              </w:divsChild>
            </w:div>
            <w:div w:id="1679968965">
              <w:marLeft w:val="0"/>
              <w:marRight w:val="0"/>
              <w:marTop w:val="0"/>
              <w:marBottom w:val="0"/>
              <w:divBdr>
                <w:top w:val="none" w:sz="0" w:space="0" w:color="auto"/>
                <w:left w:val="none" w:sz="0" w:space="0" w:color="auto"/>
                <w:bottom w:val="none" w:sz="0" w:space="0" w:color="auto"/>
                <w:right w:val="none" w:sz="0" w:space="0" w:color="auto"/>
              </w:divBdr>
              <w:divsChild>
                <w:div w:id="15265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4719">
      <w:bodyDiv w:val="1"/>
      <w:marLeft w:val="0"/>
      <w:marRight w:val="0"/>
      <w:marTop w:val="0"/>
      <w:marBottom w:val="0"/>
      <w:divBdr>
        <w:top w:val="none" w:sz="0" w:space="0" w:color="auto"/>
        <w:left w:val="none" w:sz="0" w:space="0" w:color="auto"/>
        <w:bottom w:val="none" w:sz="0" w:space="0" w:color="auto"/>
        <w:right w:val="none" w:sz="0" w:space="0" w:color="auto"/>
      </w:divBdr>
    </w:div>
    <w:div w:id="2034181617">
      <w:bodyDiv w:val="1"/>
      <w:marLeft w:val="0"/>
      <w:marRight w:val="0"/>
      <w:marTop w:val="0"/>
      <w:marBottom w:val="0"/>
      <w:divBdr>
        <w:top w:val="none" w:sz="0" w:space="0" w:color="auto"/>
        <w:left w:val="none" w:sz="0" w:space="0" w:color="auto"/>
        <w:bottom w:val="none" w:sz="0" w:space="0" w:color="auto"/>
        <w:right w:val="none" w:sz="0" w:space="0" w:color="auto"/>
      </w:divBdr>
      <w:divsChild>
        <w:div w:id="878395383">
          <w:marLeft w:val="0"/>
          <w:marRight w:val="0"/>
          <w:marTop w:val="0"/>
          <w:marBottom w:val="0"/>
          <w:divBdr>
            <w:top w:val="none" w:sz="0" w:space="0" w:color="auto"/>
            <w:left w:val="none" w:sz="0" w:space="0" w:color="auto"/>
            <w:bottom w:val="none" w:sz="0" w:space="0" w:color="auto"/>
            <w:right w:val="none" w:sz="0" w:space="0" w:color="auto"/>
          </w:divBdr>
          <w:divsChild>
            <w:div w:id="5725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6688">
      <w:bodyDiv w:val="1"/>
      <w:marLeft w:val="0"/>
      <w:marRight w:val="0"/>
      <w:marTop w:val="0"/>
      <w:marBottom w:val="0"/>
      <w:divBdr>
        <w:top w:val="none" w:sz="0" w:space="0" w:color="auto"/>
        <w:left w:val="none" w:sz="0" w:space="0" w:color="auto"/>
        <w:bottom w:val="none" w:sz="0" w:space="0" w:color="auto"/>
        <w:right w:val="none" w:sz="0" w:space="0" w:color="auto"/>
      </w:divBdr>
      <w:divsChild>
        <w:div w:id="1198664934">
          <w:marLeft w:val="0"/>
          <w:marRight w:val="0"/>
          <w:marTop w:val="0"/>
          <w:marBottom w:val="0"/>
          <w:divBdr>
            <w:top w:val="none" w:sz="0" w:space="0" w:color="auto"/>
            <w:left w:val="none" w:sz="0" w:space="0" w:color="auto"/>
            <w:bottom w:val="none" w:sz="0" w:space="0" w:color="auto"/>
            <w:right w:val="none" w:sz="0" w:space="0" w:color="auto"/>
          </w:divBdr>
          <w:divsChild>
            <w:div w:id="7167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3706">
      <w:bodyDiv w:val="1"/>
      <w:marLeft w:val="0"/>
      <w:marRight w:val="0"/>
      <w:marTop w:val="0"/>
      <w:marBottom w:val="0"/>
      <w:divBdr>
        <w:top w:val="none" w:sz="0" w:space="0" w:color="auto"/>
        <w:left w:val="none" w:sz="0" w:space="0" w:color="auto"/>
        <w:bottom w:val="none" w:sz="0" w:space="0" w:color="auto"/>
        <w:right w:val="none" w:sz="0" w:space="0" w:color="auto"/>
      </w:divBdr>
      <w:divsChild>
        <w:div w:id="1372808509">
          <w:marLeft w:val="0"/>
          <w:marRight w:val="0"/>
          <w:marTop w:val="0"/>
          <w:marBottom w:val="0"/>
          <w:divBdr>
            <w:top w:val="none" w:sz="0" w:space="0" w:color="auto"/>
            <w:left w:val="none" w:sz="0" w:space="0" w:color="auto"/>
            <w:bottom w:val="none" w:sz="0" w:space="0" w:color="auto"/>
            <w:right w:val="none" w:sz="0" w:space="0" w:color="auto"/>
          </w:divBdr>
          <w:divsChild>
            <w:div w:id="860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2751">
      <w:bodyDiv w:val="1"/>
      <w:marLeft w:val="0"/>
      <w:marRight w:val="0"/>
      <w:marTop w:val="0"/>
      <w:marBottom w:val="0"/>
      <w:divBdr>
        <w:top w:val="none" w:sz="0" w:space="0" w:color="auto"/>
        <w:left w:val="none" w:sz="0" w:space="0" w:color="auto"/>
        <w:bottom w:val="none" w:sz="0" w:space="0" w:color="auto"/>
        <w:right w:val="none" w:sz="0" w:space="0" w:color="auto"/>
      </w:divBdr>
    </w:div>
    <w:div w:id="2060011371">
      <w:bodyDiv w:val="1"/>
      <w:marLeft w:val="0"/>
      <w:marRight w:val="0"/>
      <w:marTop w:val="0"/>
      <w:marBottom w:val="0"/>
      <w:divBdr>
        <w:top w:val="none" w:sz="0" w:space="0" w:color="auto"/>
        <w:left w:val="none" w:sz="0" w:space="0" w:color="auto"/>
        <w:bottom w:val="none" w:sz="0" w:space="0" w:color="auto"/>
        <w:right w:val="none" w:sz="0" w:space="0" w:color="auto"/>
      </w:divBdr>
    </w:div>
    <w:div w:id="2073383710">
      <w:bodyDiv w:val="1"/>
      <w:marLeft w:val="0"/>
      <w:marRight w:val="0"/>
      <w:marTop w:val="0"/>
      <w:marBottom w:val="0"/>
      <w:divBdr>
        <w:top w:val="none" w:sz="0" w:space="0" w:color="auto"/>
        <w:left w:val="none" w:sz="0" w:space="0" w:color="auto"/>
        <w:bottom w:val="none" w:sz="0" w:space="0" w:color="auto"/>
        <w:right w:val="none" w:sz="0" w:space="0" w:color="auto"/>
      </w:divBdr>
    </w:div>
    <w:div w:id="2083864648">
      <w:bodyDiv w:val="1"/>
      <w:marLeft w:val="0"/>
      <w:marRight w:val="0"/>
      <w:marTop w:val="0"/>
      <w:marBottom w:val="0"/>
      <w:divBdr>
        <w:top w:val="none" w:sz="0" w:space="0" w:color="auto"/>
        <w:left w:val="none" w:sz="0" w:space="0" w:color="auto"/>
        <w:bottom w:val="none" w:sz="0" w:space="0" w:color="auto"/>
        <w:right w:val="none" w:sz="0" w:space="0" w:color="auto"/>
      </w:divBdr>
    </w:div>
    <w:div w:id="2088454044">
      <w:bodyDiv w:val="1"/>
      <w:marLeft w:val="0"/>
      <w:marRight w:val="0"/>
      <w:marTop w:val="0"/>
      <w:marBottom w:val="0"/>
      <w:divBdr>
        <w:top w:val="none" w:sz="0" w:space="0" w:color="auto"/>
        <w:left w:val="none" w:sz="0" w:space="0" w:color="auto"/>
        <w:bottom w:val="none" w:sz="0" w:space="0" w:color="auto"/>
        <w:right w:val="none" w:sz="0" w:space="0" w:color="auto"/>
      </w:divBdr>
    </w:div>
    <w:div w:id="2091728312">
      <w:bodyDiv w:val="1"/>
      <w:marLeft w:val="0"/>
      <w:marRight w:val="0"/>
      <w:marTop w:val="0"/>
      <w:marBottom w:val="0"/>
      <w:divBdr>
        <w:top w:val="none" w:sz="0" w:space="0" w:color="auto"/>
        <w:left w:val="none" w:sz="0" w:space="0" w:color="auto"/>
        <w:bottom w:val="none" w:sz="0" w:space="0" w:color="auto"/>
        <w:right w:val="none" w:sz="0" w:space="0" w:color="auto"/>
      </w:divBdr>
      <w:divsChild>
        <w:div w:id="1001542478">
          <w:marLeft w:val="0"/>
          <w:marRight w:val="0"/>
          <w:marTop w:val="0"/>
          <w:marBottom w:val="0"/>
          <w:divBdr>
            <w:top w:val="none" w:sz="0" w:space="0" w:color="auto"/>
            <w:left w:val="none" w:sz="0" w:space="0" w:color="auto"/>
            <w:bottom w:val="none" w:sz="0" w:space="0" w:color="auto"/>
            <w:right w:val="none" w:sz="0" w:space="0" w:color="auto"/>
          </w:divBdr>
          <w:divsChild>
            <w:div w:id="21449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7212">
      <w:bodyDiv w:val="1"/>
      <w:marLeft w:val="0"/>
      <w:marRight w:val="0"/>
      <w:marTop w:val="0"/>
      <w:marBottom w:val="0"/>
      <w:divBdr>
        <w:top w:val="none" w:sz="0" w:space="0" w:color="auto"/>
        <w:left w:val="none" w:sz="0" w:space="0" w:color="auto"/>
        <w:bottom w:val="none" w:sz="0" w:space="0" w:color="auto"/>
        <w:right w:val="none" w:sz="0" w:space="0" w:color="auto"/>
      </w:divBdr>
      <w:divsChild>
        <w:div w:id="625701619">
          <w:marLeft w:val="0"/>
          <w:marRight w:val="0"/>
          <w:marTop w:val="0"/>
          <w:marBottom w:val="0"/>
          <w:divBdr>
            <w:top w:val="none" w:sz="0" w:space="0" w:color="auto"/>
            <w:left w:val="none" w:sz="0" w:space="0" w:color="auto"/>
            <w:bottom w:val="none" w:sz="0" w:space="0" w:color="auto"/>
            <w:right w:val="none" w:sz="0" w:space="0" w:color="auto"/>
          </w:divBdr>
          <w:divsChild>
            <w:div w:id="7212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748">
      <w:bodyDiv w:val="1"/>
      <w:marLeft w:val="0"/>
      <w:marRight w:val="0"/>
      <w:marTop w:val="0"/>
      <w:marBottom w:val="0"/>
      <w:divBdr>
        <w:top w:val="none" w:sz="0" w:space="0" w:color="auto"/>
        <w:left w:val="none" w:sz="0" w:space="0" w:color="auto"/>
        <w:bottom w:val="none" w:sz="0" w:space="0" w:color="auto"/>
        <w:right w:val="none" w:sz="0" w:space="0" w:color="auto"/>
      </w:divBdr>
      <w:divsChild>
        <w:div w:id="19100035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98403988">
      <w:bodyDiv w:val="1"/>
      <w:marLeft w:val="0"/>
      <w:marRight w:val="0"/>
      <w:marTop w:val="0"/>
      <w:marBottom w:val="0"/>
      <w:divBdr>
        <w:top w:val="none" w:sz="0" w:space="0" w:color="auto"/>
        <w:left w:val="none" w:sz="0" w:space="0" w:color="auto"/>
        <w:bottom w:val="none" w:sz="0" w:space="0" w:color="auto"/>
        <w:right w:val="none" w:sz="0" w:space="0" w:color="auto"/>
      </w:divBdr>
      <w:divsChild>
        <w:div w:id="1488476973">
          <w:marLeft w:val="0"/>
          <w:marRight w:val="0"/>
          <w:marTop w:val="0"/>
          <w:marBottom w:val="0"/>
          <w:divBdr>
            <w:top w:val="none" w:sz="0" w:space="0" w:color="auto"/>
            <w:left w:val="none" w:sz="0" w:space="0" w:color="auto"/>
            <w:bottom w:val="none" w:sz="0" w:space="0" w:color="auto"/>
            <w:right w:val="none" w:sz="0" w:space="0" w:color="auto"/>
          </w:divBdr>
          <w:divsChild>
            <w:div w:id="361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6540">
      <w:bodyDiv w:val="1"/>
      <w:marLeft w:val="0"/>
      <w:marRight w:val="0"/>
      <w:marTop w:val="0"/>
      <w:marBottom w:val="0"/>
      <w:divBdr>
        <w:top w:val="none" w:sz="0" w:space="0" w:color="auto"/>
        <w:left w:val="none" w:sz="0" w:space="0" w:color="auto"/>
        <w:bottom w:val="none" w:sz="0" w:space="0" w:color="auto"/>
        <w:right w:val="none" w:sz="0" w:space="0" w:color="auto"/>
      </w:divBdr>
    </w:div>
    <w:div w:id="2102068690">
      <w:bodyDiv w:val="1"/>
      <w:marLeft w:val="0"/>
      <w:marRight w:val="0"/>
      <w:marTop w:val="0"/>
      <w:marBottom w:val="0"/>
      <w:divBdr>
        <w:top w:val="none" w:sz="0" w:space="0" w:color="auto"/>
        <w:left w:val="none" w:sz="0" w:space="0" w:color="auto"/>
        <w:bottom w:val="none" w:sz="0" w:space="0" w:color="auto"/>
        <w:right w:val="none" w:sz="0" w:space="0" w:color="auto"/>
      </w:divBdr>
      <w:divsChild>
        <w:div w:id="764113044">
          <w:marLeft w:val="0"/>
          <w:marRight w:val="0"/>
          <w:marTop w:val="0"/>
          <w:marBottom w:val="0"/>
          <w:divBdr>
            <w:top w:val="none" w:sz="0" w:space="0" w:color="auto"/>
            <w:left w:val="none" w:sz="0" w:space="0" w:color="auto"/>
            <w:bottom w:val="none" w:sz="0" w:space="0" w:color="auto"/>
            <w:right w:val="none" w:sz="0" w:space="0" w:color="auto"/>
          </w:divBdr>
          <w:divsChild>
            <w:div w:id="16652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2587">
      <w:bodyDiv w:val="1"/>
      <w:marLeft w:val="0"/>
      <w:marRight w:val="0"/>
      <w:marTop w:val="0"/>
      <w:marBottom w:val="0"/>
      <w:divBdr>
        <w:top w:val="none" w:sz="0" w:space="0" w:color="auto"/>
        <w:left w:val="none" w:sz="0" w:space="0" w:color="auto"/>
        <w:bottom w:val="none" w:sz="0" w:space="0" w:color="auto"/>
        <w:right w:val="none" w:sz="0" w:space="0" w:color="auto"/>
      </w:divBdr>
    </w:div>
    <w:div w:id="2107190426">
      <w:bodyDiv w:val="1"/>
      <w:marLeft w:val="0"/>
      <w:marRight w:val="0"/>
      <w:marTop w:val="0"/>
      <w:marBottom w:val="0"/>
      <w:divBdr>
        <w:top w:val="none" w:sz="0" w:space="0" w:color="auto"/>
        <w:left w:val="none" w:sz="0" w:space="0" w:color="auto"/>
        <w:bottom w:val="none" w:sz="0" w:space="0" w:color="auto"/>
        <w:right w:val="none" w:sz="0" w:space="0" w:color="auto"/>
      </w:divBdr>
    </w:div>
    <w:div w:id="2111772948">
      <w:bodyDiv w:val="1"/>
      <w:marLeft w:val="0"/>
      <w:marRight w:val="0"/>
      <w:marTop w:val="0"/>
      <w:marBottom w:val="0"/>
      <w:divBdr>
        <w:top w:val="none" w:sz="0" w:space="0" w:color="auto"/>
        <w:left w:val="none" w:sz="0" w:space="0" w:color="auto"/>
        <w:bottom w:val="none" w:sz="0" w:space="0" w:color="auto"/>
        <w:right w:val="none" w:sz="0" w:space="0" w:color="auto"/>
      </w:divBdr>
    </w:div>
    <w:div w:id="2116630912">
      <w:bodyDiv w:val="1"/>
      <w:marLeft w:val="0"/>
      <w:marRight w:val="0"/>
      <w:marTop w:val="0"/>
      <w:marBottom w:val="0"/>
      <w:divBdr>
        <w:top w:val="none" w:sz="0" w:space="0" w:color="auto"/>
        <w:left w:val="none" w:sz="0" w:space="0" w:color="auto"/>
        <w:bottom w:val="none" w:sz="0" w:space="0" w:color="auto"/>
        <w:right w:val="none" w:sz="0" w:space="0" w:color="auto"/>
      </w:divBdr>
    </w:div>
    <w:div w:id="2117485725">
      <w:bodyDiv w:val="1"/>
      <w:marLeft w:val="0"/>
      <w:marRight w:val="0"/>
      <w:marTop w:val="0"/>
      <w:marBottom w:val="0"/>
      <w:divBdr>
        <w:top w:val="none" w:sz="0" w:space="0" w:color="auto"/>
        <w:left w:val="none" w:sz="0" w:space="0" w:color="auto"/>
        <w:bottom w:val="none" w:sz="0" w:space="0" w:color="auto"/>
        <w:right w:val="none" w:sz="0" w:space="0" w:color="auto"/>
      </w:divBdr>
    </w:div>
    <w:div w:id="2118676814">
      <w:bodyDiv w:val="1"/>
      <w:marLeft w:val="0"/>
      <w:marRight w:val="0"/>
      <w:marTop w:val="0"/>
      <w:marBottom w:val="0"/>
      <w:divBdr>
        <w:top w:val="none" w:sz="0" w:space="0" w:color="auto"/>
        <w:left w:val="none" w:sz="0" w:space="0" w:color="auto"/>
        <w:bottom w:val="none" w:sz="0" w:space="0" w:color="auto"/>
        <w:right w:val="none" w:sz="0" w:space="0" w:color="auto"/>
      </w:divBdr>
    </w:div>
    <w:div w:id="2119173686">
      <w:bodyDiv w:val="1"/>
      <w:marLeft w:val="0"/>
      <w:marRight w:val="0"/>
      <w:marTop w:val="0"/>
      <w:marBottom w:val="0"/>
      <w:divBdr>
        <w:top w:val="none" w:sz="0" w:space="0" w:color="auto"/>
        <w:left w:val="none" w:sz="0" w:space="0" w:color="auto"/>
        <w:bottom w:val="none" w:sz="0" w:space="0" w:color="auto"/>
        <w:right w:val="none" w:sz="0" w:space="0" w:color="auto"/>
      </w:divBdr>
      <w:divsChild>
        <w:div w:id="648830502">
          <w:marLeft w:val="0"/>
          <w:marRight w:val="0"/>
          <w:marTop w:val="0"/>
          <w:marBottom w:val="0"/>
          <w:divBdr>
            <w:top w:val="none" w:sz="0" w:space="0" w:color="auto"/>
            <w:left w:val="none" w:sz="0" w:space="0" w:color="auto"/>
            <w:bottom w:val="none" w:sz="0" w:space="0" w:color="auto"/>
            <w:right w:val="none" w:sz="0" w:space="0" w:color="auto"/>
          </w:divBdr>
          <w:divsChild>
            <w:div w:id="13707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0476">
      <w:bodyDiv w:val="1"/>
      <w:marLeft w:val="0"/>
      <w:marRight w:val="0"/>
      <w:marTop w:val="0"/>
      <w:marBottom w:val="0"/>
      <w:divBdr>
        <w:top w:val="none" w:sz="0" w:space="0" w:color="auto"/>
        <w:left w:val="none" w:sz="0" w:space="0" w:color="auto"/>
        <w:bottom w:val="none" w:sz="0" w:space="0" w:color="auto"/>
        <w:right w:val="none" w:sz="0" w:space="0" w:color="auto"/>
      </w:divBdr>
      <w:divsChild>
        <w:div w:id="1634556204">
          <w:marLeft w:val="0"/>
          <w:marRight w:val="0"/>
          <w:marTop w:val="0"/>
          <w:marBottom w:val="0"/>
          <w:divBdr>
            <w:top w:val="none" w:sz="0" w:space="0" w:color="auto"/>
            <w:left w:val="none" w:sz="0" w:space="0" w:color="auto"/>
            <w:bottom w:val="none" w:sz="0" w:space="0" w:color="auto"/>
            <w:right w:val="none" w:sz="0" w:space="0" w:color="auto"/>
          </w:divBdr>
          <w:divsChild>
            <w:div w:id="11630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39082">
      <w:bodyDiv w:val="1"/>
      <w:marLeft w:val="0"/>
      <w:marRight w:val="0"/>
      <w:marTop w:val="0"/>
      <w:marBottom w:val="0"/>
      <w:divBdr>
        <w:top w:val="none" w:sz="0" w:space="0" w:color="auto"/>
        <w:left w:val="none" w:sz="0" w:space="0" w:color="auto"/>
        <w:bottom w:val="none" w:sz="0" w:space="0" w:color="auto"/>
        <w:right w:val="none" w:sz="0" w:space="0" w:color="auto"/>
      </w:divBdr>
    </w:div>
    <w:div w:id="2127192377">
      <w:bodyDiv w:val="1"/>
      <w:marLeft w:val="0"/>
      <w:marRight w:val="0"/>
      <w:marTop w:val="0"/>
      <w:marBottom w:val="0"/>
      <w:divBdr>
        <w:top w:val="none" w:sz="0" w:space="0" w:color="auto"/>
        <w:left w:val="none" w:sz="0" w:space="0" w:color="auto"/>
        <w:bottom w:val="none" w:sz="0" w:space="0" w:color="auto"/>
        <w:right w:val="none" w:sz="0" w:space="0" w:color="auto"/>
      </w:divBdr>
      <w:divsChild>
        <w:div w:id="494152000">
          <w:marLeft w:val="0"/>
          <w:marRight w:val="0"/>
          <w:marTop w:val="0"/>
          <w:marBottom w:val="0"/>
          <w:divBdr>
            <w:top w:val="none" w:sz="0" w:space="0" w:color="auto"/>
            <w:left w:val="none" w:sz="0" w:space="0" w:color="auto"/>
            <w:bottom w:val="none" w:sz="0" w:space="0" w:color="auto"/>
            <w:right w:val="none" w:sz="0" w:space="0" w:color="auto"/>
          </w:divBdr>
          <w:divsChild>
            <w:div w:id="15414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893">
      <w:bodyDiv w:val="1"/>
      <w:marLeft w:val="0"/>
      <w:marRight w:val="0"/>
      <w:marTop w:val="0"/>
      <w:marBottom w:val="0"/>
      <w:divBdr>
        <w:top w:val="none" w:sz="0" w:space="0" w:color="auto"/>
        <w:left w:val="none" w:sz="0" w:space="0" w:color="auto"/>
        <w:bottom w:val="none" w:sz="0" w:space="0" w:color="auto"/>
        <w:right w:val="none" w:sz="0" w:space="0" w:color="auto"/>
      </w:divBdr>
    </w:div>
    <w:div w:id="2129812872">
      <w:bodyDiv w:val="1"/>
      <w:marLeft w:val="0"/>
      <w:marRight w:val="0"/>
      <w:marTop w:val="0"/>
      <w:marBottom w:val="0"/>
      <w:divBdr>
        <w:top w:val="none" w:sz="0" w:space="0" w:color="auto"/>
        <w:left w:val="none" w:sz="0" w:space="0" w:color="auto"/>
        <w:bottom w:val="none" w:sz="0" w:space="0" w:color="auto"/>
        <w:right w:val="none" w:sz="0" w:space="0" w:color="auto"/>
      </w:divBdr>
    </w:div>
    <w:div w:id="2132241449">
      <w:bodyDiv w:val="1"/>
      <w:marLeft w:val="0"/>
      <w:marRight w:val="0"/>
      <w:marTop w:val="0"/>
      <w:marBottom w:val="0"/>
      <w:divBdr>
        <w:top w:val="none" w:sz="0" w:space="0" w:color="auto"/>
        <w:left w:val="none" w:sz="0" w:space="0" w:color="auto"/>
        <w:bottom w:val="none" w:sz="0" w:space="0" w:color="auto"/>
        <w:right w:val="none" w:sz="0" w:space="0" w:color="auto"/>
      </w:divBdr>
    </w:div>
    <w:div w:id="2133402111">
      <w:bodyDiv w:val="1"/>
      <w:marLeft w:val="0"/>
      <w:marRight w:val="0"/>
      <w:marTop w:val="0"/>
      <w:marBottom w:val="0"/>
      <w:divBdr>
        <w:top w:val="none" w:sz="0" w:space="0" w:color="auto"/>
        <w:left w:val="none" w:sz="0" w:space="0" w:color="auto"/>
        <w:bottom w:val="none" w:sz="0" w:space="0" w:color="auto"/>
        <w:right w:val="none" w:sz="0" w:space="0" w:color="auto"/>
      </w:divBdr>
      <w:divsChild>
        <w:div w:id="1475174216">
          <w:marLeft w:val="0"/>
          <w:marRight w:val="0"/>
          <w:marTop w:val="0"/>
          <w:marBottom w:val="0"/>
          <w:divBdr>
            <w:top w:val="none" w:sz="0" w:space="0" w:color="auto"/>
            <w:left w:val="none" w:sz="0" w:space="0" w:color="auto"/>
            <w:bottom w:val="none" w:sz="0" w:space="0" w:color="auto"/>
            <w:right w:val="none" w:sz="0" w:space="0" w:color="auto"/>
          </w:divBdr>
          <w:divsChild>
            <w:div w:id="12391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5230">
      <w:bodyDiv w:val="1"/>
      <w:marLeft w:val="0"/>
      <w:marRight w:val="0"/>
      <w:marTop w:val="0"/>
      <w:marBottom w:val="0"/>
      <w:divBdr>
        <w:top w:val="none" w:sz="0" w:space="0" w:color="auto"/>
        <w:left w:val="none" w:sz="0" w:space="0" w:color="auto"/>
        <w:bottom w:val="none" w:sz="0" w:space="0" w:color="auto"/>
        <w:right w:val="none" w:sz="0" w:space="0" w:color="auto"/>
      </w:divBdr>
      <w:divsChild>
        <w:div w:id="476338252">
          <w:marLeft w:val="0"/>
          <w:marRight w:val="0"/>
          <w:marTop w:val="0"/>
          <w:marBottom w:val="0"/>
          <w:divBdr>
            <w:top w:val="none" w:sz="0" w:space="0" w:color="auto"/>
            <w:left w:val="none" w:sz="0" w:space="0" w:color="auto"/>
            <w:bottom w:val="none" w:sz="0" w:space="0" w:color="auto"/>
            <w:right w:val="none" w:sz="0" w:space="0" w:color="auto"/>
          </w:divBdr>
          <w:divsChild>
            <w:div w:id="18995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870">
      <w:bodyDiv w:val="1"/>
      <w:marLeft w:val="0"/>
      <w:marRight w:val="0"/>
      <w:marTop w:val="0"/>
      <w:marBottom w:val="0"/>
      <w:divBdr>
        <w:top w:val="none" w:sz="0" w:space="0" w:color="auto"/>
        <w:left w:val="none" w:sz="0" w:space="0" w:color="auto"/>
        <w:bottom w:val="none" w:sz="0" w:space="0" w:color="auto"/>
        <w:right w:val="none" w:sz="0" w:space="0" w:color="auto"/>
      </w:divBdr>
      <w:divsChild>
        <w:div w:id="1987051890">
          <w:marLeft w:val="0"/>
          <w:marRight w:val="0"/>
          <w:marTop w:val="0"/>
          <w:marBottom w:val="0"/>
          <w:divBdr>
            <w:top w:val="none" w:sz="0" w:space="0" w:color="auto"/>
            <w:left w:val="none" w:sz="0" w:space="0" w:color="auto"/>
            <w:bottom w:val="none" w:sz="0" w:space="0" w:color="auto"/>
            <w:right w:val="none" w:sz="0" w:space="0" w:color="auto"/>
          </w:divBdr>
          <w:divsChild>
            <w:div w:id="769854111">
              <w:marLeft w:val="0"/>
              <w:marRight w:val="0"/>
              <w:marTop w:val="0"/>
              <w:marBottom w:val="0"/>
              <w:divBdr>
                <w:top w:val="none" w:sz="0" w:space="0" w:color="auto"/>
                <w:left w:val="none" w:sz="0" w:space="0" w:color="auto"/>
                <w:bottom w:val="none" w:sz="0" w:space="0" w:color="auto"/>
                <w:right w:val="none" w:sz="0" w:space="0" w:color="auto"/>
              </w:divBdr>
              <w:divsChild>
                <w:div w:id="1252425044">
                  <w:marLeft w:val="0"/>
                  <w:marRight w:val="0"/>
                  <w:marTop w:val="0"/>
                  <w:marBottom w:val="0"/>
                  <w:divBdr>
                    <w:top w:val="none" w:sz="0" w:space="0" w:color="auto"/>
                    <w:left w:val="none" w:sz="0" w:space="0" w:color="auto"/>
                    <w:bottom w:val="none" w:sz="0" w:space="0" w:color="auto"/>
                    <w:right w:val="none" w:sz="0" w:space="0" w:color="auto"/>
                  </w:divBdr>
                </w:div>
              </w:divsChild>
            </w:div>
            <w:div w:id="1530216082">
              <w:marLeft w:val="0"/>
              <w:marRight w:val="0"/>
              <w:marTop w:val="0"/>
              <w:marBottom w:val="0"/>
              <w:divBdr>
                <w:top w:val="none" w:sz="0" w:space="0" w:color="auto"/>
                <w:left w:val="none" w:sz="0" w:space="0" w:color="auto"/>
                <w:bottom w:val="none" w:sz="0" w:space="0" w:color="auto"/>
                <w:right w:val="none" w:sz="0" w:space="0" w:color="auto"/>
              </w:divBdr>
              <w:divsChild>
                <w:div w:id="690641442">
                  <w:marLeft w:val="0"/>
                  <w:marRight w:val="0"/>
                  <w:marTop w:val="0"/>
                  <w:marBottom w:val="0"/>
                  <w:divBdr>
                    <w:top w:val="none" w:sz="0" w:space="0" w:color="auto"/>
                    <w:left w:val="none" w:sz="0" w:space="0" w:color="auto"/>
                    <w:bottom w:val="none" w:sz="0" w:space="0" w:color="auto"/>
                    <w:right w:val="none" w:sz="0" w:space="0" w:color="auto"/>
                  </w:divBdr>
                  <w:divsChild>
                    <w:div w:id="9666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5717">
              <w:marLeft w:val="0"/>
              <w:marRight w:val="0"/>
              <w:marTop w:val="0"/>
              <w:marBottom w:val="0"/>
              <w:divBdr>
                <w:top w:val="none" w:sz="0" w:space="0" w:color="auto"/>
                <w:left w:val="none" w:sz="0" w:space="0" w:color="auto"/>
                <w:bottom w:val="none" w:sz="0" w:space="0" w:color="auto"/>
                <w:right w:val="none" w:sz="0" w:space="0" w:color="auto"/>
              </w:divBdr>
              <w:divsChild>
                <w:div w:id="521821039">
                  <w:marLeft w:val="0"/>
                  <w:marRight w:val="0"/>
                  <w:marTop w:val="0"/>
                  <w:marBottom w:val="0"/>
                  <w:divBdr>
                    <w:top w:val="none" w:sz="0" w:space="0" w:color="auto"/>
                    <w:left w:val="none" w:sz="0" w:space="0" w:color="auto"/>
                    <w:bottom w:val="none" w:sz="0" w:space="0" w:color="auto"/>
                    <w:right w:val="none" w:sz="0" w:space="0" w:color="auto"/>
                  </w:divBdr>
                  <w:divsChild>
                    <w:div w:id="574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997">
          <w:marLeft w:val="0"/>
          <w:marRight w:val="0"/>
          <w:marTop w:val="0"/>
          <w:marBottom w:val="0"/>
          <w:divBdr>
            <w:top w:val="none" w:sz="0" w:space="0" w:color="auto"/>
            <w:left w:val="none" w:sz="0" w:space="0" w:color="auto"/>
            <w:bottom w:val="none" w:sz="0" w:space="0" w:color="auto"/>
            <w:right w:val="none" w:sz="0" w:space="0" w:color="auto"/>
          </w:divBdr>
          <w:divsChild>
            <w:div w:id="1073892049">
              <w:marLeft w:val="0"/>
              <w:marRight w:val="0"/>
              <w:marTop w:val="0"/>
              <w:marBottom w:val="0"/>
              <w:divBdr>
                <w:top w:val="none" w:sz="0" w:space="0" w:color="auto"/>
                <w:left w:val="none" w:sz="0" w:space="0" w:color="auto"/>
                <w:bottom w:val="none" w:sz="0" w:space="0" w:color="auto"/>
                <w:right w:val="none" w:sz="0" w:space="0" w:color="auto"/>
              </w:divBdr>
              <w:divsChild>
                <w:div w:id="57629033">
                  <w:marLeft w:val="0"/>
                  <w:marRight w:val="0"/>
                  <w:marTop w:val="0"/>
                  <w:marBottom w:val="0"/>
                  <w:divBdr>
                    <w:top w:val="none" w:sz="0" w:space="0" w:color="auto"/>
                    <w:left w:val="none" w:sz="0" w:space="0" w:color="auto"/>
                    <w:bottom w:val="none" w:sz="0" w:space="0" w:color="auto"/>
                    <w:right w:val="none" w:sz="0" w:space="0" w:color="auto"/>
                  </w:divBdr>
                  <w:divsChild>
                    <w:div w:id="549540296">
                      <w:marLeft w:val="0"/>
                      <w:marRight w:val="0"/>
                      <w:marTop w:val="0"/>
                      <w:marBottom w:val="0"/>
                      <w:divBdr>
                        <w:top w:val="none" w:sz="0" w:space="0" w:color="auto"/>
                        <w:left w:val="none" w:sz="0" w:space="0" w:color="auto"/>
                        <w:bottom w:val="none" w:sz="0" w:space="0" w:color="auto"/>
                        <w:right w:val="none" w:sz="0" w:space="0" w:color="auto"/>
                      </w:divBdr>
                    </w:div>
                    <w:div w:id="10986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98622">
      <w:bodyDiv w:val="1"/>
      <w:marLeft w:val="0"/>
      <w:marRight w:val="0"/>
      <w:marTop w:val="0"/>
      <w:marBottom w:val="0"/>
      <w:divBdr>
        <w:top w:val="none" w:sz="0" w:space="0" w:color="auto"/>
        <w:left w:val="none" w:sz="0" w:space="0" w:color="auto"/>
        <w:bottom w:val="none" w:sz="0" w:space="0" w:color="auto"/>
        <w:right w:val="none" w:sz="0" w:space="0" w:color="auto"/>
      </w:divBdr>
      <w:divsChild>
        <w:div w:id="1056007622">
          <w:marLeft w:val="0"/>
          <w:marRight w:val="0"/>
          <w:marTop w:val="0"/>
          <w:marBottom w:val="0"/>
          <w:divBdr>
            <w:top w:val="none" w:sz="0" w:space="0" w:color="auto"/>
            <w:left w:val="none" w:sz="0" w:space="0" w:color="auto"/>
            <w:bottom w:val="none" w:sz="0" w:space="0" w:color="auto"/>
            <w:right w:val="none" w:sz="0" w:space="0" w:color="auto"/>
          </w:divBdr>
          <w:divsChild>
            <w:div w:id="5185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1928">
      <w:bodyDiv w:val="1"/>
      <w:marLeft w:val="0"/>
      <w:marRight w:val="0"/>
      <w:marTop w:val="0"/>
      <w:marBottom w:val="0"/>
      <w:divBdr>
        <w:top w:val="none" w:sz="0" w:space="0" w:color="auto"/>
        <w:left w:val="none" w:sz="0" w:space="0" w:color="auto"/>
        <w:bottom w:val="none" w:sz="0" w:space="0" w:color="auto"/>
        <w:right w:val="none" w:sz="0" w:space="0" w:color="auto"/>
      </w:divBdr>
      <w:divsChild>
        <w:div w:id="212818503">
          <w:marLeft w:val="0"/>
          <w:marRight w:val="0"/>
          <w:marTop w:val="0"/>
          <w:marBottom w:val="0"/>
          <w:divBdr>
            <w:top w:val="none" w:sz="0" w:space="0" w:color="auto"/>
            <w:left w:val="none" w:sz="0" w:space="0" w:color="auto"/>
            <w:bottom w:val="none" w:sz="0" w:space="0" w:color="auto"/>
            <w:right w:val="none" w:sz="0" w:space="0" w:color="auto"/>
          </w:divBdr>
          <w:divsChild>
            <w:div w:id="571544965">
              <w:marLeft w:val="0"/>
              <w:marRight w:val="0"/>
              <w:marTop w:val="0"/>
              <w:marBottom w:val="0"/>
              <w:divBdr>
                <w:top w:val="none" w:sz="0" w:space="0" w:color="auto"/>
                <w:left w:val="none" w:sz="0" w:space="0" w:color="auto"/>
                <w:bottom w:val="none" w:sz="0" w:space="0" w:color="auto"/>
                <w:right w:val="none" w:sz="0" w:space="0" w:color="auto"/>
              </w:divBdr>
              <w:divsChild>
                <w:div w:id="1562252147">
                  <w:marLeft w:val="0"/>
                  <w:marRight w:val="0"/>
                  <w:marTop w:val="0"/>
                  <w:marBottom w:val="0"/>
                  <w:divBdr>
                    <w:top w:val="none" w:sz="0" w:space="0" w:color="auto"/>
                    <w:left w:val="none" w:sz="0" w:space="0" w:color="auto"/>
                    <w:bottom w:val="none" w:sz="0" w:space="0" w:color="auto"/>
                    <w:right w:val="none" w:sz="0" w:space="0" w:color="auto"/>
                  </w:divBdr>
                </w:div>
              </w:divsChild>
            </w:div>
            <w:div w:id="774180171">
              <w:marLeft w:val="0"/>
              <w:marRight w:val="0"/>
              <w:marTop w:val="0"/>
              <w:marBottom w:val="0"/>
              <w:divBdr>
                <w:top w:val="none" w:sz="0" w:space="0" w:color="auto"/>
                <w:left w:val="none" w:sz="0" w:space="0" w:color="auto"/>
                <w:bottom w:val="none" w:sz="0" w:space="0" w:color="auto"/>
                <w:right w:val="none" w:sz="0" w:space="0" w:color="auto"/>
              </w:divBdr>
            </w:div>
            <w:div w:id="1054159935">
              <w:marLeft w:val="0"/>
              <w:marRight w:val="0"/>
              <w:marTop w:val="0"/>
              <w:marBottom w:val="0"/>
              <w:divBdr>
                <w:top w:val="none" w:sz="0" w:space="0" w:color="auto"/>
                <w:left w:val="none" w:sz="0" w:space="0" w:color="auto"/>
                <w:bottom w:val="none" w:sz="0" w:space="0" w:color="auto"/>
                <w:right w:val="none" w:sz="0" w:space="0" w:color="auto"/>
              </w:divBdr>
              <w:divsChild>
                <w:div w:id="148524240">
                  <w:marLeft w:val="0"/>
                  <w:marRight w:val="0"/>
                  <w:marTop w:val="0"/>
                  <w:marBottom w:val="0"/>
                  <w:divBdr>
                    <w:top w:val="none" w:sz="0" w:space="0" w:color="auto"/>
                    <w:left w:val="none" w:sz="0" w:space="0" w:color="auto"/>
                    <w:bottom w:val="none" w:sz="0" w:space="0" w:color="auto"/>
                    <w:right w:val="none" w:sz="0" w:space="0" w:color="auto"/>
                  </w:divBdr>
                  <w:divsChild>
                    <w:div w:id="838691110">
                      <w:marLeft w:val="0"/>
                      <w:marRight w:val="0"/>
                      <w:marTop w:val="0"/>
                      <w:marBottom w:val="0"/>
                      <w:divBdr>
                        <w:top w:val="none" w:sz="0" w:space="0" w:color="auto"/>
                        <w:left w:val="none" w:sz="0" w:space="0" w:color="auto"/>
                        <w:bottom w:val="none" w:sz="0" w:space="0" w:color="auto"/>
                        <w:right w:val="none" w:sz="0" w:space="0" w:color="auto"/>
                      </w:divBdr>
                    </w:div>
                    <w:div w:id="1185021982">
                      <w:marLeft w:val="0"/>
                      <w:marRight w:val="0"/>
                      <w:marTop w:val="0"/>
                      <w:marBottom w:val="0"/>
                      <w:divBdr>
                        <w:top w:val="none" w:sz="0" w:space="0" w:color="auto"/>
                        <w:left w:val="none" w:sz="0" w:space="0" w:color="auto"/>
                        <w:bottom w:val="none" w:sz="0" w:space="0" w:color="auto"/>
                        <w:right w:val="none" w:sz="0" w:space="0" w:color="auto"/>
                      </w:divBdr>
                      <w:divsChild>
                        <w:div w:id="1842624357">
                          <w:marLeft w:val="0"/>
                          <w:marRight w:val="0"/>
                          <w:marTop w:val="0"/>
                          <w:marBottom w:val="0"/>
                          <w:divBdr>
                            <w:top w:val="none" w:sz="0" w:space="0" w:color="auto"/>
                            <w:left w:val="none" w:sz="0" w:space="0" w:color="auto"/>
                            <w:bottom w:val="none" w:sz="0" w:space="0" w:color="auto"/>
                            <w:right w:val="none" w:sz="0" w:space="0" w:color="auto"/>
                          </w:divBdr>
                          <w:divsChild>
                            <w:div w:id="72124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89549">
                  <w:marLeft w:val="0"/>
                  <w:marRight w:val="0"/>
                  <w:marTop w:val="0"/>
                  <w:marBottom w:val="0"/>
                  <w:divBdr>
                    <w:top w:val="none" w:sz="0" w:space="0" w:color="auto"/>
                    <w:left w:val="none" w:sz="0" w:space="0" w:color="auto"/>
                    <w:bottom w:val="none" w:sz="0" w:space="0" w:color="auto"/>
                    <w:right w:val="none" w:sz="0" w:space="0" w:color="auto"/>
                  </w:divBdr>
                  <w:divsChild>
                    <w:div w:id="720904766">
                      <w:marLeft w:val="0"/>
                      <w:marRight w:val="0"/>
                      <w:marTop w:val="0"/>
                      <w:marBottom w:val="0"/>
                      <w:divBdr>
                        <w:top w:val="none" w:sz="0" w:space="0" w:color="auto"/>
                        <w:left w:val="none" w:sz="0" w:space="0" w:color="auto"/>
                        <w:bottom w:val="none" w:sz="0" w:space="0" w:color="auto"/>
                        <w:right w:val="none" w:sz="0" w:space="0" w:color="auto"/>
                      </w:divBdr>
                      <w:divsChild>
                        <w:div w:id="1314070161">
                          <w:marLeft w:val="0"/>
                          <w:marRight w:val="0"/>
                          <w:marTop w:val="0"/>
                          <w:marBottom w:val="0"/>
                          <w:divBdr>
                            <w:top w:val="none" w:sz="0" w:space="0" w:color="auto"/>
                            <w:left w:val="none" w:sz="0" w:space="0" w:color="auto"/>
                            <w:bottom w:val="none" w:sz="0" w:space="0" w:color="auto"/>
                            <w:right w:val="none" w:sz="0" w:space="0" w:color="auto"/>
                          </w:divBdr>
                        </w:div>
                      </w:divsChild>
                    </w:div>
                    <w:div w:id="769665302">
                      <w:marLeft w:val="0"/>
                      <w:marRight w:val="0"/>
                      <w:marTop w:val="0"/>
                      <w:marBottom w:val="0"/>
                      <w:divBdr>
                        <w:top w:val="none" w:sz="0" w:space="0" w:color="auto"/>
                        <w:left w:val="none" w:sz="0" w:space="0" w:color="auto"/>
                        <w:bottom w:val="none" w:sz="0" w:space="0" w:color="auto"/>
                        <w:right w:val="none" w:sz="0" w:space="0" w:color="auto"/>
                      </w:divBdr>
                    </w:div>
                    <w:div w:id="936793863">
                      <w:marLeft w:val="0"/>
                      <w:marRight w:val="0"/>
                      <w:marTop w:val="0"/>
                      <w:marBottom w:val="0"/>
                      <w:divBdr>
                        <w:top w:val="none" w:sz="0" w:space="0" w:color="auto"/>
                        <w:left w:val="none" w:sz="0" w:space="0" w:color="auto"/>
                        <w:bottom w:val="none" w:sz="0" w:space="0" w:color="auto"/>
                        <w:right w:val="none" w:sz="0" w:space="0" w:color="auto"/>
                      </w:divBdr>
                    </w:div>
                  </w:divsChild>
                </w:div>
                <w:div w:id="1295452789">
                  <w:marLeft w:val="0"/>
                  <w:marRight w:val="0"/>
                  <w:marTop w:val="0"/>
                  <w:marBottom w:val="0"/>
                  <w:divBdr>
                    <w:top w:val="none" w:sz="0" w:space="0" w:color="auto"/>
                    <w:left w:val="none" w:sz="0" w:space="0" w:color="auto"/>
                    <w:bottom w:val="none" w:sz="0" w:space="0" w:color="auto"/>
                    <w:right w:val="none" w:sz="0" w:space="0" w:color="auto"/>
                  </w:divBdr>
                  <w:divsChild>
                    <w:div w:id="1250772408">
                      <w:marLeft w:val="0"/>
                      <w:marRight w:val="0"/>
                      <w:marTop w:val="0"/>
                      <w:marBottom w:val="0"/>
                      <w:divBdr>
                        <w:top w:val="none" w:sz="0" w:space="0" w:color="auto"/>
                        <w:left w:val="none" w:sz="0" w:space="0" w:color="auto"/>
                        <w:bottom w:val="none" w:sz="0" w:space="0" w:color="auto"/>
                        <w:right w:val="none" w:sz="0" w:space="0" w:color="auto"/>
                      </w:divBdr>
                      <w:divsChild>
                        <w:div w:id="1581284066">
                          <w:marLeft w:val="0"/>
                          <w:marRight w:val="0"/>
                          <w:marTop w:val="0"/>
                          <w:marBottom w:val="0"/>
                          <w:divBdr>
                            <w:top w:val="none" w:sz="0" w:space="0" w:color="auto"/>
                            <w:left w:val="none" w:sz="0" w:space="0" w:color="auto"/>
                            <w:bottom w:val="none" w:sz="0" w:space="0" w:color="auto"/>
                            <w:right w:val="none" w:sz="0" w:space="0" w:color="auto"/>
                          </w:divBdr>
                        </w:div>
                      </w:divsChild>
                    </w:div>
                    <w:div w:id="1517422838">
                      <w:marLeft w:val="0"/>
                      <w:marRight w:val="0"/>
                      <w:marTop w:val="0"/>
                      <w:marBottom w:val="0"/>
                      <w:divBdr>
                        <w:top w:val="none" w:sz="0" w:space="0" w:color="auto"/>
                        <w:left w:val="none" w:sz="0" w:space="0" w:color="auto"/>
                        <w:bottom w:val="none" w:sz="0" w:space="0" w:color="auto"/>
                        <w:right w:val="none" w:sz="0" w:space="0" w:color="auto"/>
                      </w:divBdr>
                      <w:divsChild>
                        <w:div w:id="526211067">
                          <w:marLeft w:val="0"/>
                          <w:marRight w:val="0"/>
                          <w:marTop w:val="0"/>
                          <w:marBottom w:val="0"/>
                          <w:divBdr>
                            <w:top w:val="none" w:sz="0" w:space="0" w:color="auto"/>
                            <w:left w:val="none" w:sz="0" w:space="0" w:color="auto"/>
                            <w:bottom w:val="none" w:sz="0" w:space="0" w:color="auto"/>
                            <w:right w:val="none" w:sz="0" w:space="0" w:color="auto"/>
                          </w:divBdr>
                        </w:div>
                      </w:divsChild>
                    </w:div>
                    <w:div w:id="1924141411">
                      <w:marLeft w:val="0"/>
                      <w:marRight w:val="0"/>
                      <w:marTop w:val="0"/>
                      <w:marBottom w:val="0"/>
                      <w:divBdr>
                        <w:top w:val="none" w:sz="0" w:space="0" w:color="auto"/>
                        <w:left w:val="none" w:sz="0" w:space="0" w:color="auto"/>
                        <w:bottom w:val="none" w:sz="0" w:space="0" w:color="auto"/>
                        <w:right w:val="none" w:sz="0" w:space="0" w:color="auto"/>
                      </w:divBdr>
                    </w:div>
                    <w:div w:id="2014797312">
                      <w:marLeft w:val="0"/>
                      <w:marRight w:val="0"/>
                      <w:marTop w:val="0"/>
                      <w:marBottom w:val="0"/>
                      <w:divBdr>
                        <w:top w:val="none" w:sz="0" w:space="0" w:color="auto"/>
                        <w:left w:val="none" w:sz="0" w:space="0" w:color="auto"/>
                        <w:bottom w:val="none" w:sz="0" w:space="0" w:color="auto"/>
                        <w:right w:val="none" w:sz="0" w:space="0" w:color="auto"/>
                      </w:divBdr>
                    </w:div>
                    <w:div w:id="2025667391">
                      <w:marLeft w:val="0"/>
                      <w:marRight w:val="0"/>
                      <w:marTop w:val="0"/>
                      <w:marBottom w:val="0"/>
                      <w:divBdr>
                        <w:top w:val="none" w:sz="0" w:space="0" w:color="auto"/>
                        <w:left w:val="none" w:sz="0" w:space="0" w:color="auto"/>
                        <w:bottom w:val="none" w:sz="0" w:space="0" w:color="auto"/>
                        <w:right w:val="none" w:sz="0" w:space="0" w:color="auto"/>
                      </w:divBdr>
                      <w:divsChild>
                        <w:div w:id="13072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01357">
      <w:bodyDiv w:val="1"/>
      <w:marLeft w:val="0"/>
      <w:marRight w:val="0"/>
      <w:marTop w:val="0"/>
      <w:marBottom w:val="0"/>
      <w:divBdr>
        <w:top w:val="none" w:sz="0" w:space="0" w:color="auto"/>
        <w:left w:val="none" w:sz="0" w:space="0" w:color="auto"/>
        <w:bottom w:val="none" w:sz="0" w:space="0" w:color="auto"/>
        <w:right w:val="none" w:sz="0" w:space="0" w:color="auto"/>
      </w:divBdr>
    </w:div>
    <w:div w:id="214585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BRFCO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65FD-8B9C-BC4A-A596-97FD2680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BRFCOA.DOT</Template>
  <TotalTime>1</TotalTime>
  <Pages>23</Pages>
  <Words>4602</Words>
  <Characters>26237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No</vt:lpstr>
    </vt:vector>
  </TitlesOfParts>
  <Company>NC AOC</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test</dc:creator>
  <cp:keywords/>
  <dc:description/>
  <cp:lastModifiedBy>Amanda</cp:lastModifiedBy>
  <cp:revision>2</cp:revision>
  <cp:lastPrinted>2022-04-18T22:49:00Z</cp:lastPrinted>
  <dcterms:created xsi:type="dcterms:W3CDTF">2022-04-20T13:17:00Z</dcterms:created>
  <dcterms:modified xsi:type="dcterms:W3CDTF">2022-04-20T13:17:00Z</dcterms:modified>
</cp:coreProperties>
</file>