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0F4E" w14:textId="10726E4A" w:rsidR="00D97D60" w:rsidRPr="00D97D60" w:rsidRDefault="00D97D60" w:rsidP="00D97D60">
      <w:pPr>
        <w:pStyle w:val="NoSpacing"/>
        <w:rPr>
          <w:rFonts w:ascii="Century Schoolbook" w:hAnsi="Century Schoolbook"/>
          <w:sz w:val="26"/>
          <w:szCs w:val="26"/>
        </w:rPr>
      </w:pPr>
      <w:r w:rsidRPr="00D97D60">
        <w:rPr>
          <w:rFonts w:ascii="Century Schoolbook" w:hAnsi="Century Schoolbook"/>
          <w:sz w:val="26"/>
          <w:szCs w:val="26"/>
        </w:rPr>
        <w:t>No. COA2</w:t>
      </w:r>
      <w:r w:rsidR="00F84787">
        <w:rPr>
          <w:rFonts w:ascii="Century Schoolbook" w:hAnsi="Century Schoolbook"/>
          <w:sz w:val="26"/>
          <w:szCs w:val="26"/>
        </w:rPr>
        <w:t>1</w:t>
      </w:r>
      <w:r w:rsidRPr="00D97D60">
        <w:rPr>
          <w:rFonts w:ascii="Century Schoolbook" w:hAnsi="Century Schoolbook"/>
          <w:sz w:val="26"/>
          <w:szCs w:val="26"/>
        </w:rPr>
        <w:t>-</w:t>
      </w:r>
      <w:r w:rsidR="00F84787">
        <w:rPr>
          <w:rFonts w:ascii="Century Schoolbook" w:hAnsi="Century Schoolbook"/>
          <w:sz w:val="26"/>
          <w:szCs w:val="26"/>
        </w:rPr>
        <w:t>423</w:t>
      </w:r>
      <w:r w:rsidRPr="00D97D60">
        <w:rPr>
          <w:rFonts w:ascii="Century Schoolbook" w:hAnsi="Century Schoolbook"/>
          <w:sz w:val="26"/>
          <w:szCs w:val="26"/>
        </w:rPr>
        <w:tab/>
        <w:t xml:space="preserve"> </w:t>
      </w:r>
      <w:r w:rsidRPr="00D97D60">
        <w:rPr>
          <w:rFonts w:ascii="Century Schoolbook" w:hAnsi="Century Schoolbook"/>
          <w:sz w:val="26"/>
          <w:szCs w:val="26"/>
        </w:rPr>
        <w:tab/>
      </w:r>
      <w:r w:rsidRPr="00D97D60">
        <w:rPr>
          <w:rFonts w:ascii="Century Schoolbook" w:hAnsi="Century Schoolbook"/>
          <w:sz w:val="26"/>
          <w:szCs w:val="26"/>
        </w:rPr>
        <w:tab/>
      </w:r>
      <w:r w:rsidRPr="00D97D60">
        <w:rPr>
          <w:rFonts w:ascii="Century Schoolbook" w:hAnsi="Century Schoolbook"/>
          <w:sz w:val="26"/>
          <w:szCs w:val="26"/>
        </w:rPr>
        <w:tab/>
      </w:r>
      <w:r w:rsidRPr="00D97D60">
        <w:rPr>
          <w:rFonts w:ascii="Century Schoolbook" w:hAnsi="Century Schoolbook"/>
          <w:sz w:val="26"/>
          <w:szCs w:val="26"/>
        </w:rPr>
        <w:tab/>
        <w:t xml:space="preserve"> </w:t>
      </w:r>
      <w:r w:rsidR="00F84787">
        <w:rPr>
          <w:rFonts w:ascii="Century Schoolbook" w:hAnsi="Century Schoolbook"/>
          <w:sz w:val="26"/>
          <w:szCs w:val="26"/>
        </w:rPr>
        <w:t xml:space="preserve">   TWENTY-NINTH (A)</w:t>
      </w:r>
      <w:r w:rsidRPr="00D97D60">
        <w:rPr>
          <w:rFonts w:ascii="Century Schoolbook" w:hAnsi="Century Schoolbook"/>
          <w:sz w:val="26"/>
          <w:szCs w:val="26"/>
        </w:rPr>
        <w:t xml:space="preserve"> DISTRICT </w:t>
      </w:r>
    </w:p>
    <w:p w14:paraId="105D04D2" w14:textId="77777777" w:rsidR="00D97D60" w:rsidRPr="00D97D60" w:rsidRDefault="00D97D60" w:rsidP="00D97D60">
      <w:pPr>
        <w:pStyle w:val="FreeForm"/>
        <w:ind w:firstLine="360"/>
        <w:rPr>
          <w:rFonts w:ascii="Century Schoolbook" w:eastAsia="Times New Roman" w:hAnsi="Century Schoolbook" w:cs="Times New Roman"/>
          <w:sz w:val="26"/>
          <w:szCs w:val="26"/>
        </w:rPr>
      </w:pPr>
    </w:p>
    <w:p w14:paraId="5B8EABD4" w14:textId="77777777" w:rsidR="00D97D60" w:rsidRPr="00D97D60" w:rsidRDefault="00D97D60" w:rsidP="00D97D60">
      <w:pPr>
        <w:pStyle w:val="FreeForm"/>
        <w:ind w:firstLine="360"/>
        <w:rPr>
          <w:rFonts w:ascii="Century Schoolbook" w:eastAsia="Times New Roman" w:hAnsi="Century Schoolbook" w:cs="Times New Roman"/>
          <w:sz w:val="26"/>
          <w:szCs w:val="26"/>
        </w:rPr>
      </w:pPr>
    </w:p>
    <w:p w14:paraId="0B62BF0F" w14:textId="77777777" w:rsidR="00D97D60" w:rsidRPr="00D97D60" w:rsidRDefault="00D97D60" w:rsidP="00D97D60">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NORTH CAROLINA COURT OF APPEALS</w:t>
      </w:r>
    </w:p>
    <w:p w14:paraId="66484A29" w14:textId="77777777" w:rsidR="00D97D60" w:rsidRPr="00D97D60" w:rsidRDefault="00D97D60" w:rsidP="00D97D60">
      <w:pPr>
        <w:pStyle w:val="FreeForm"/>
        <w:rPr>
          <w:rFonts w:ascii="Century Schoolbook" w:eastAsia="Times New Roman" w:hAnsi="Century Schoolbook" w:cs="Times New Roman"/>
          <w:sz w:val="26"/>
          <w:szCs w:val="26"/>
          <w:lang w:val="en-US"/>
        </w:rPr>
      </w:pPr>
    </w:p>
    <w:p w14:paraId="7E51EB12" w14:textId="77777777" w:rsidR="00D97D60" w:rsidRPr="00D97D60" w:rsidRDefault="00D97D60" w:rsidP="00D97D60">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w:t>
      </w:r>
    </w:p>
    <w:p w14:paraId="27B40C20" w14:textId="77777777" w:rsidR="00D97D60" w:rsidRPr="00D97D60" w:rsidRDefault="00D97D60" w:rsidP="00D97D60">
      <w:pPr>
        <w:pStyle w:val="FreeForm"/>
        <w:rPr>
          <w:rFonts w:ascii="Century Schoolbook" w:eastAsia="Times New Roman" w:hAnsi="Century Schoolbook" w:cs="Times New Roman"/>
          <w:sz w:val="26"/>
          <w:szCs w:val="26"/>
          <w:lang w:val="en-US"/>
        </w:rPr>
      </w:pPr>
    </w:p>
    <w:p w14:paraId="4141E165" w14:textId="77777777" w:rsidR="00D97D60" w:rsidRPr="00D97D60" w:rsidRDefault="00D97D60" w:rsidP="00D97D60">
      <w:pPr>
        <w:pStyle w:val="FreeForm"/>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STATE OF NORTH CAROLINA</w:t>
      </w:r>
      <w:r w:rsidRPr="00D97D60">
        <w:rPr>
          <w:rFonts w:ascii="Century Schoolbook" w:hAnsi="Century Schoolbook"/>
          <w:sz w:val="26"/>
          <w:szCs w:val="26"/>
          <w:lang w:val="en-US"/>
        </w:rPr>
        <w:tab/>
      </w:r>
      <w:r w:rsidRPr="00D97D60">
        <w:rPr>
          <w:rFonts w:ascii="Century Schoolbook" w:hAnsi="Century Schoolbook"/>
          <w:sz w:val="26"/>
          <w:szCs w:val="26"/>
          <w:lang w:val="en-US"/>
        </w:rPr>
        <w:tab/>
        <w:t>)</w:t>
      </w:r>
    </w:p>
    <w:p w14:paraId="1770BB42" w14:textId="77777777" w:rsidR="00D97D60" w:rsidRPr="00D97D60" w:rsidRDefault="00D97D60" w:rsidP="00D97D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p>
    <w:p w14:paraId="5ACC851A" w14:textId="694D9618" w:rsidR="00D97D60" w:rsidRPr="00D97D60" w:rsidRDefault="00D97D60" w:rsidP="00D97D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t>v.</w:t>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Pr="00D97D60">
        <w:rPr>
          <w:rFonts w:ascii="Century Schoolbook" w:hAnsi="Century Schoolbook"/>
          <w:sz w:val="26"/>
          <w:szCs w:val="26"/>
          <w:u w:val="single"/>
          <w:lang w:val="en-US"/>
        </w:rPr>
        <w:t xml:space="preserve">From </w:t>
      </w:r>
      <w:r w:rsidR="00F84787">
        <w:rPr>
          <w:rFonts w:ascii="Century Schoolbook" w:hAnsi="Century Schoolbook"/>
          <w:sz w:val="26"/>
          <w:szCs w:val="26"/>
          <w:u w:val="single"/>
          <w:lang w:val="en-US"/>
        </w:rPr>
        <w:t>McDowell</w:t>
      </w:r>
    </w:p>
    <w:p w14:paraId="731B2423" w14:textId="237D22F4" w:rsidR="00D97D60" w:rsidRPr="00D97D60" w:rsidRDefault="00D97D60" w:rsidP="00D97D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00F84787" w:rsidRPr="00F84787">
        <w:rPr>
          <w:rFonts w:ascii="Century Schoolbook" w:eastAsia="Times New Roman" w:hAnsi="Century Schoolbook" w:cs="Times New Roman"/>
          <w:sz w:val="26"/>
          <w:szCs w:val="26"/>
          <w:lang w:val="en-US"/>
        </w:rPr>
        <w:t>19 CRS 51551</w:t>
      </w:r>
    </w:p>
    <w:p w14:paraId="73464FEB" w14:textId="6BCFEB8A" w:rsidR="00D97D60" w:rsidRPr="00D97D60" w:rsidRDefault="00F84787" w:rsidP="00D97D60">
      <w:pPr>
        <w:pStyle w:val="FreeForm"/>
        <w:rPr>
          <w:rFonts w:ascii="Century Schoolbook" w:eastAsia="Times New Roman" w:hAnsi="Century Schoolbook" w:cs="Times New Roman"/>
          <w:sz w:val="26"/>
          <w:szCs w:val="26"/>
          <w:lang w:val="en-US"/>
        </w:rPr>
      </w:pPr>
      <w:r w:rsidRPr="00F84787">
        <w:rPr>
          <w:rFonts w:ascii="Century Schoolbook" w:eastAsia="Times New Roman" w:hAnsi="Century Schoolbook" w:cs="Times New Roman"/>
          <w:sz w:val="26"/>
          <w:szCs w:val="26"/>
          <w:lang w:val="en-US"/>
        </w:rPr>
        <w:t>BRANDON DARRELLE BATES</w:t>
      </w:r>
      <w:r w:rsidR="00D97D60" w:rsidRPr="00D97D60">
        <w:rPr>
          <w:rFonts w:ascii="Century Schoolbook" w:eastAsia="Times New Roman" w:hAnsi="Century Schoolbook" w:cs="Times New Roman"/>
          <w:sz w:val="26"/>
          <w:szCs w:val="26"/>
          <w:lang w:val="en-US"/>
        </w:rPr>
        <w:tab/>
      </w:r>
      <w:r w:rsidR="00D97D60" w:rsidRPr="00D97D60">
        <w:rPr>
          <w:rFonts w:ascii="Century Schoolbook" w:eastAsia="Times New Roman" w:hAnsi="Century Schoolbook" w:cs="Times New Roman"/>
          <w:sz w:val="26"/>
          <w:szCs w:val="26"/>
          <w:lang w:val="en-US"/>
        </w:rPr>
        <w:tab/>
        <w:t>)</w:t>
      </w:r>
      <w:r w:rsidR="00D97D60" w:rsidRPr="00D97D60">
        <w:rPr>
          <w:rFonts w:ascii="Century Schoolbook" w:eastAsia="Times New Roman" w:hAnsi="Century Schoolbook" w:cs="Times New Roman"/>
          <w:sz w:val="26"/>
          <w:szCs w:val="26"/>
          <w:lang w:val="en-US"/>
        </w:rPr>
        <w:tab/>
      </w:r>
    </w:p>
    <w:p w14:paraId="6B74D84A" w14:textId="77777777" w:rsidR="00D97D60" w:rsidRPr="00D97D60" w:rsidRDefault="00D97D60" w:rsidP="00D97D60">
      <w:pPr>
        <w:jc w:val="both"/>
        <w:rPr>
          <w:rFonts w:ascii="Century Schoolbook" w:hAnsi="Century Schoolbook" w:cs="Courier New"/>
          <w:sz w:val="26"/>
          <w:szCs w:val="26"/>
        </w:rPr>
      </w:pPr>
    </w:p>
    <w:p w14:paraId="7C9A7AB4" w14:textId="77777777" w:rsidR="00D97D60" w:rsidRPr="00D97D60" w:rsidRDefault="00D97D60" w:rsidP="00D97D60">
      <w:pPr>
        <w:jc w:val="center"/>
        <w:rPr>
          <w:rFonts w:ascii="Century Schoolbook" w:hAnsi="Century Schoolbook" w:cs="Courier New"/>
          <w:sz w:val="26"/>
          <w:szCs w:val="26"/>
        </w:rPr>
      </w:pPr>
      <w:r w:rsidRPr="00D97D60">
        <w:rPr>
          <w:rFonts w:ascii="Century Schoolbook" w:hAnsi="Century Schoolbook" w:cs="Courier New"/>
          <w:sz w:val="26"/>
          <w:szCs w:val="26"/>
        </w:rPr>
        <w:t>*****************************************</w:t>
      </w:r>
    </w:p>
    <w:p w14:paraId="4D6233EA" w14:textId="77777777" w:rsidR="00D97D60" w:rsidRPr="00D97D60" w:rsidRDefault="00D97D60" w:rsidP="00D97D60">
      <w:pPr>
        <w:jc w:val="center"/>
        <w:rPr>
          <w:rFonts w:ascii="Century Schoolbook" w:hAnsi="Century Schoolbook" w:cs="Courier New"/>
          <w:sz w:val="26"/>
          <w:szCs w:val="26"/>
        </w:rPr>
      </w:pPr>
    </w:p>
    <w:p w14:paraId="4B6E80D5" w14:textId="77777777" w:rsidR="00D97D60" w:rsidRPr="00D97D60" w:rsidRDefault="00D97D60" w:rsidP="00D97D60">
      <w:pPr>
        <w:jc w:val="center"/>
        <w:outlineLvl w:val="0"/>
        <w:rPr>
          <w:rFonts w:ascii="Century Schoolbook" w:hAnsi="Century Schoolbook" w:cs="Courier New"/>
          <w:sz w:val="26"/>
          <w:szCs w:val="26"/>
          <w:u w:val="single"/>
        </w:rPr>
      </w:pPr>
      <w:r w:rsidRPr="00D97D60">
        <w:rPr>
          <w:rFonts w:ascii="Century Schoolbook" w:hAnsi="Century Schoolbook" w:cs="Courier New"/>
          <w:sz w:val="26"/>
          <w:szCs w:val="26"/>
          <w:u w:val="single"/>
        </w:rPr>
        <w:t>BRIEF OF DEFENDANT-APPELLANT</w:t>
      </w:r>
    </w:p>
    <w:p w14:paraId="0D9E9BBB" w14:textId="77777777" w:rsidR="001E7524" w:rsidRPr="00D97D60" w:rsidRDefault="001E7524" w:rsidP="001E7524">
      <w:pPr>
        <w:jc w:val="center"/>
        <w:rPr>
          <w:rFonts w:ascii="Century Schoolbook" w:hAnsi="Century Schoolbook" w:cs="Courier New"/>
          <w:sz w:val="26"/>
          <w:szCs w:val="26"/>
        </w:rPr>
      </w:pPr>
    </w:p>
    <w:p w14:paraId="18C91899" w14:textId="77777777" w:rsidR="003E0E32" w:rsidRPr="00D97D60" w:rsidRDefault="001E7524" w:rsidP="001E7524">
      <w:pPr>
        <w:jc w:val="center"/>
        <w:rPr>
          <w:rFonts w:ascii="Century Schoolbook" w:hAnsi="Century Schoolbook" w:cs="Courier New"/>
          <w:sz w:val="26"/>
          <w:szCs w:val="26"/>
        </w:rPr>
        <w:sectPr w:rsidR="003E0E32" w:rsidRPr="00D97D60" w:rsidSect="007C393F">
          <w:pgSz w:w="12240" w:h="15840"/>
          <w:pgMar w:top="1440" w:right="1440" w:bottom="1440" w:left="1440" w:header="720" w:footer="720" w:gutter="0"/>
          <w:cols w:space="720"/>
          <w:docGrid w:linePitch="360"/>
        </w:sectPr>
      </w:pPr>
      <w:r w:rsidRPr="00D97D60">
        <w:rPr>
          <w:rFonts w:ascii="Century Schoolbook" w:hAnsi="Century Schoolbook" w:cs="Courier New"/>
          <w:sz w:val="26"/>
          <w:szCs w:val="26"/>
        </w:rPr>
        <w:t>*****************************************</w:t>
      </w:r>
    </w:p>
    <w:p w14:paraId="15A204B4" w14:textId="3F736287" w:rsidR="003E0E32" w:rsidRPr="00D97D60" w:rsidRDefault="003E0E32" w:rsidP="0017459A">
      <w:pPr>
        <w:tabs>
          <w:tab w:val="left" w:pos="810"/>
        </w:tabs>
        <w:jc w:val="center"/>
        <w:outlineLvl w:val="0"/>
        <w:rPr>
          <w:rFonts w:ascii="Century Schoolbook" w:hAnsi="Century Schoolbook" w:cs="Courier New"/>
          <w:sz w:val="26"/>
          <w:szCs w:val="26"/>
          <w:u w:val="single"/>
        </w:rPr>
      </w:pPr>
      <w:r w:rsidRPr="00D97D60">
        <w:rPr>
          <w:rFonts w:ascii="Century Schoolbook" w:hAnsi="Century Schoolbook" w:cs="Courier New"/>
          <w:sz w:val="26"/>
          <w:szCs w:val="26"/>
          <w:u w:val="single"/>
        </w:rPr>
        <w:lastRenderedPageBreak/>
        <w:t>INDEX</w:t>
      </w:r>
    </w:p>
    <w:p w14:paraId="039B1987" w14:textId="77777777" w:rsidR="003E0E32" w:rsidRPr="00D97D60" w:rsidRDefault="003E0E32" w:rsidP="00CE7614">
      <w:pPr>
        <w:tabs>
          <w:tab w:val="left" w:pos="810"/>
        </w:tabs>
        <w:jc w:val="both"/>
        <w:rPr>
          <w:rFonts w:ascii="Century Schoolbook" w:hAnsi="Century Schoolbook" w:cs="Courier New"/>
          <w:sz w:val="26"/>
          <w:szCs w:val="26"/>
        </w:rPr>
      </w:pPr>
    </w:p>
    <w:p w14:paraId="702F02FE" w14:textId="2B540B5F" w:rsidR="003E0E32" w:rsidRPr="002C3427" w:rsidRDefault="003E0E32" w:rsidP="00E11BB6">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 xml:space="preserve">TABLE OF </w:t>
      </w:r>
      <w:r w:rsidR="00230B37" w:rsidRPr="002C3427">
        <w:rPr>
          <w:rFonts w:ascii="Century Schoolbook" w:hAnsi="Century Schoolbook" w:cs="Courier New"/>
          <w:sz w:val="26"/>
          <w:szCs w:val="26"/>
        </w:rPr>
        <w:t>AUTHORITIES</w:t>
      </w:r>
      <w:r w:rsidR="00C674C2">
        <w:rPr>
          <w:rFonts w:ascii="Century Schoolbook" w:hAnsi="Century Schoolbook" w:cs="Courier New"/>
          <w:sz w:val="26"/>
          <w:szCs w:val="26"/>
        </w:rPr>
        <w:t>.</w:t>
      </w:r>
      <w:r w:rsidR="003B57B0" w:rsidRPr="002C3427">
        <w:rPr>
          <w:rFonts w:ascii="Century Schoolbook" w:hAnsi="Century Schoolbook" w:cs="Courier New"/>
          <w:sz w:val="26"/>
          <w:szCs w:val="26"/>
        </w:rPr>
        <w:t xml:space="preserve"> .</w:t>
      </w:r>
      <w:r w:rsidR="00616F05" w:rsidRPr="002C3427">
        <w:rPr>
          <w:rFonts w:ascii="Century Schoolbook" w:hAnsi="Century Schoolbook" w:cs="Courier New"/>
          <w:sz w:val="26"/>
          <w:szCs w:val="26"/>
        </w:rPr>
        <w:t xml:space="preserve"> </w:t>
      </w:r>
      <w:r w:rsidR="00230B37" w:rsidRPr="002C3427">
        <w:rPr>
          <w:rFonts w:ascii="Century Schoolbook" w:hAnsi="Century Schoolbook" w:cs="Courier New"/>
          <w:sz w:val="26"/>
          <w:szCs w:val="26"/>
        </w:rPr>
        <w:t>. . . . . . . .</w:t>
      </w:r>
      <w:r w:rsidR="002A7A28" w:rsidRPr="002C3427">
        <w:rPr>
          <w:rFonts w:ascii="Century Schoolbook" w:hAnsi="Century Schoolbook" w:cs="Courier New"/>
          <w:sz w:val="26"/>
          <w:szCs w:val="26"/>
        </w:rPr>
        <w:t xml:space="preserve"> . . . . . </w:t>
      </w:r>
      <w:r w:rsidR="00FA197C" w:rsidRPr="002C3427">
        <w:rPr>
          <w:rFonts w:ascii="Century Schoolbook" w:hAnsi="Century Schoolbook" w:cs="Courier New"/>
          <w:sz w:val="26"/>
          <w:szCs w:val="26"/>
        </w:rPr>
        <w:t xml:space="preserve">. . . . . . </w:t>
      </w:r>
      <w:proofErr w:type="gramStart"/>
      <w:r w:rsidR="00FA197C" w:rsidRPr="002C3427">
        <w:rPr>
          <w:rFonts w:ascii="Century Schoolbook" w:hAnsi="Century Schoolbook" w:cs="Courier New"/>
          <w:sz w:val="26"/>
          <w:szCs w:val="26"/>
        </w:rPr>
        <w:t>. . . .</w:t>
      </w:r>
      <w:proofErr w:type="gramEnd"/>
      <w:r w:rsidR="00FA197C" w:rsidRPr="002C3427">
        <w:rPr>
          <w:rFonts w:ascii="Century Schoolbook" w:hAnsi="Century Schoolbook" w:cs="Courier New"/>
          <w:sz w:val="26"/>
          <w:szCs w:val="26"/>
        </w:rPr>
        <w:t xml:space="preserve"> . </w:t>
      </w:r>
      <w:r w:rsidR="008F73A4" w:rsidRPr="002C3427">
        <w:rPr>
          <w:rFonts w:ascii="Century Schoolbook" w:hAnsi="Century Schoolbook" w:cs="Courier New"/>
          <w:sz w:val="26"/>
          <w:szCs w:val="26"/>
        </w:rPr>
        <w:t>i</w:t>
      </w:r>
      <w:r w:rsidR="00013C83" w:rsidRPr="002C3427">
        <w:rPr>
          <w:rFonts w:ascii="Century Schoolbook" w:hAnsi="Century Schoolbook" w:cs="Courier New"/>
          <w:sz w:val="26"/>
          <w:szCs w:val="26"/>
        </w:rPr>
        <w:t>i</w:t>
      </w:r>
    </w:p>
    <w:p w14:paraId="5692B7E4" w14:textId="77777777" w:rsidR="003E0E32" w:rsidRPr="002C3427" w:rsidRDefault="003E0E32" w:rsidP="00E11BB6">
      <w:pPr>
        <w:tabs>
          <w:tab w:val="left" w:pos="810"/>
        </w:tabs>
        <w:jc w:val="both"/>
        <w:rPr>
          <w:rFonts w:ascii="Century Schoolbook" w:hAnsi="Century Schoolbook" w:cs="Courier New"/>
          <w:sz w:val="26"/>
          <w:szCs w:val="26"/>
        </w:rPr>
      </w:pPr>
    </w:p>
    <w:p w14:paraId="55A59C24" w14:textId="590F99EF" w:rsidR="003E0E32" w:rsidRPr="002C3427" w:rsidRDefault="00230B37" w:rsidP="00E11BB6">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ISSUE</w:t>
      </w:r>
      <w:r w:rsidR="00013C83" w:rsidRPr="002C3427">
        <w:rPr>
          <w:rFonts w:ascii="Century Schoolbook" w:hAnsi="Century Schoolbook" w:cs="Courier New"/>
          <w:sz w:val="26"/>
          <w:szCs w:val="26"/>
        </w:rPr>
        <w:t>S</w:t>
      </w:r>
      <w:r w:rsidR="00625E0F" w:rsidRPr="002C3427">
        <w:rPr>
          <w:rFonts w:ascii="Century Schoolbook" w:hAnsi="Century Schoolbook" w:cs="Courier New"/>
          <w:sz w:val="26"/>
          <w:szCs w:val="26"/>
        </w:rPr>
        <w:t xml:space="preserve"> PRESENTED</w:t>
      </w:r>
      <w:r w:rsidR="00421020" w:rsidRPr="002C3427">
        <w:rPr>
          <w:rFonts w:ascii="Century Schoolbook" w:hAnsi="Century Schoolbook" w:cs="Courier New"/>
          <w:sz w:val="26"/>
          <w:szCs w:val="26"/>
        </w:rPr>
        <w:t>.</w:t>
      </w:r>
      <w:r w:rsidR="00422D83" w:rsidRPr="002C3427">
        <w:rPr>
          <w:rFonts w:ascii="Century Schoolbook" w:hAnsi="Century Schoolbook" w:cs="Courier New"/>
          <w:sz w:val="26"/>
          <w:szCs w:val="26"/>
        </w:rPr>
        <w:t xml:space="preserve"> .</w:t>
      </w:r>
      <w:r w:rsidR="00214E98" w:rsidRPr="002C3427">
        <w:rPr>
          <w:rFonts w:ascii="Century Schoolbook" w:hAnsi="Century Schoolbook" w:cs="Courier New"/>
          <w:sz w:val="26"/>
          <w:szCs w:val="26"/>
        </w:rPr>
        <w:t xml:space="preserve"> </w:t>
      </w:r>
      <w:r w:rsidR="00625E0F" w:rsidRPr="002C3427">
        <w:rPr>
          <w:rFonts w:ascii="Century Schoolbook" w:hAnsi="Century Schoolbook" w:cs="Courier New"/>
          <w:sz w:val="26"/>
          <w:szCs w:val="26"/>
        </w:rPr>
        <w:t>.</w:t>
      </w:r>
      <w:r w:rsidR="00ED19B5" w:rsidRPr="002C3427">
        <w:rPr>
          <w:rFonts w:ascii="Century Schoolbook" w:hAnsi="Century Schoolbook" w:cs="Courier New"/>
          <w:sz w:val="26"/>
          <w:szCs w:val="26"/>
        </w:rPr>
        <w:t xml:space="preserve"> </w:t>
      </w:r>
      <w:r w:rsidRPr="002C3427">
        <w:rPr>
          <w:rFonts w:ascii="Century Schoolbook" w:hAnsi="Century Schoolbook" w:cs="Courier New"/>
          <w:sz w:val="26"/>
          <w:szCs w:val="26"/>
        </w:rPr>
        <w:t>.</w:t>
      </w:r>
      <w:r w:rsidR="00ED19B5" w:rsidRPr="002C3427">
        <w:rPr>
          <w:rFonts w:ascii="Century Schoolbook" w:hAnsi="Century Schoolbook" w:cs="Courier New"/>
          <w:sz w:val="26"/>
          <w:szCs w:val="26"/>
        </w:rPr>
        <w:t xml:space="preserve"> </w:t>
      </w:r>
      <w:r w:rsidR="003E0E32" w:rsidRPr="002C3427">
        <w:rPr>
          <w:rFonts w:ascii="Century Schoolbook" w:hAnsi="Century Schoolbook" w:cs="Courier New"/>
          <w:sz w:val="26"/>
          <w:szCs w:val="26"/>
        </w:rPr>
        <w:t>. .</w:t>
      </w:r>
      <w:r w:rsidR="00625E0F" w:rsidRPr="002C3427">
        <w:rPr>
          <w:rFonts w:ascii="Century Schoolbook" w:hAnsi="Century Schoolbook" w:cs="Courier New"/>
          <w:sz w:val="26"/>
          <w:szCs w:val="26"/>
        </w:rPr>
        <w:t xml:space="preserve"> . . . . . .</w:t>
      </w:r>
      <w:r w:rsidR="00ED19B5" w:rsidRPr="002C3427">
        <w:rPr>
          <w:rFonts w:ascii="Century Schoolbook" w:hAnsi="Century Schoolbook" w:cs="Courier New"/>
          <w:sz w:val="26"/>
          <w:szCs w:val="26"/>
        </w:rPr>
        <w:t xml:space="preserve"> </w:t>
      </w:r>
      <w:r w:rsidR="003E0E32" w:rsidRPr="002C3427">
        <w:rPr>
          <w:rFonts w:ascii="Century Schoolbook" w:hAnsi="Century Schoolbook" w:cs="Courier New"/>
          <w:sz w:val="26"/>
          <w:szCs w:val="26"/>
        </w:rPr>
        <w:t>. . . . .</w:t>
      </w:r>
      <w:r w:rsidR="002D47A9" w:rsidRPr="002C3427">
        <w:rPr>
          <w:rFonts w:ascii="Century Schoolbook" w:hAnsi="Century Schoolbook" w:cs="Courier New"/>
          <w:sz w:val="26"/>
          <w:szCs w:val="26"/>
        </w:rPr>
        <w:t xml:space="preserve"> . </w:t>
      </w:r>
      <w:r w:rsidR="004C58EB" w:rsidRPr="002C3427">
        <w:rPr>
          <w:rFonts w:ascii="Century Schoolbook" w:hAnsi="Century Schoolbook" w:cs="Courier New"/>
          <w:sz w:val="26"/>
          <w:szCs w:val="26"/>
        </w:rPr>
        <w:t xml:space="preserve">. . . . . . . . . . . . </w:t>
      </w:r>
      <w:r w:rsidR="00E11B91" w:rsidRPr="002C3427">
        <w:rPr>
          <w:rFonts w:ascii="Century Schoolbook" w:hAnsi="Century Schoolbook" w:cs="Courier New"/>
          <w:sz w:val="26"/>
          <w:szCs w:val="26"/>
        </w:rPr>
        <w:t>1</w:t>
      </w:r>
    </w:p>
    <w:p w14:paraId="4D63E3A6" w14:textId="77777777" w:rsidR="003E0E32" w:rsidRPr="002C3427" w:rsidRDefault="003E0E32" w:rsidP="00E11BB6">
      <w:pPr>
        <w:tabs>
          <w:tab w:val="left" w:pos="810"/>
        </w:tabs>
        <w:jc w:val="both"/>
        <w:rPr>
          <w:rFonts w:ascii="Century Schoolbook" w:hAnsi="Century Schoolbook" w:cs="Courier New"/>
          <w:sz w:val="26"/>
          <w:szCs w:val="26"/>
        </w:rPr>
      </w:pPr>
    </w:p>
    <w:p w14:paraId="0C213797" w14:textId="3407ABC9" w:rsidR="003E0E32" w:rsidRPr="002C3427" w:rsidRDefault="003E0E32" w:rsidP="00E11BB6">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STA</w:t>
      </w:r>
      <w:r w:rsidR="00230B37" w:rsidRPr="002C3427">
        <w:rPr>
          <w:rFonts w:ascii="Century Schoolbook" w:hAnsi="Century Schoolbook" w:cs="Courier New"/>
          <w:sz w:val="26"/>
          <w:szCs w:val="26"/>
        </w:rPr>
        <w:t>TEMENT OF THE CASE</w:t>
      </w:r>
      <w:r w:rsidR="00A74224" w:rsidRPr="002C3427">
        <w:rPr>
          <w:rFonts w:ascii="Century Schoolbook" w:hAnsi="Century Schoolbook" w:cs="Courier New"/>
          <w:sz w:val="26"/>
          <w:szCs w:val="26"/>
        </w:rPr>
        <w:t>.</w:t>
      </w:r>
      <w:r w:rsidR="00230B37" w:rsidRPr="002C3427">
        <w:rPr>
          <w:rFonts w:ascii="Century Schoolbook" w:hAnsi="Century Schoolbook" w:cs="Courier New"/>
          <w:sz w:val="26"/>
          <w:szCs w:val="26"/>
        </w:rPr>
        <w:t xml:space="preserve"> . . . .</w:t>
      </w:r>
      <w:r w:rsidR="00ED19B5" w:rsidRPr="002C3427">
        <w:rPr>
          <w:rFonts w:ascii="Century Schoolbook" w:hAnsi="Century Schoolbook" w:cs="Courier New"/>
          <w:sz w:val="26"/>
          <w:szCs w:val="26"/>
        </w:rPr>
        <w:t xml:space="preserve"> </w:t>
      </w:r>
      <w:r w:rsidRPr="002C3427">
        <w:rPr>
          <w:rFonts w:ascii="Century Schoolbook" w:hAnsi="Century Schoolbook" w:cs="Courier New"/>
          <w:sz w:val="26"/>
          <w:szCs w:val="26"/>
        </w:rPr>
        <w:t>. . . . . . . . .</w:t>
      </w:r>
      <w:r w:rsidR="002D47A9" w:rsidRPr="002C3427">
        <w:rPr>
          <w:rFonts w:ascii="Century Schoolbook" w:hAnsi="Century Schoolbook" w:cs="Courier New"/>
          <w:sz w:val="26"/>
          <w:szCs w:val="26"/>
        </w:rPr>
        <w:t xml:space="preserve"> </w:t>
      </w:r>
      <w:r w:rsidR="00C9517C" w:rsidRPr="002C3427">
        <w:rPr>
          <w:rFonts w:ascii="Century Schoolbook" w:hAnsi="Century Schoolbook" w:cs="Courier New"/>
          <w:sz w:val="26"/>
          <w:szCs w:val="26"/>
        </w:rPr>
        <w:t xml:space="preserve">. . . . . . . . . . </w:t>
      </w:r>
      <w:r w:rsidRPr="002C3427">
        <w:rPr>
          <w:rFonts w:ascii="Century Schoolbook" w:hAnsi="Century Schoolbook" w:cs="Courier New"/>
          <w:sz w:val="26"/>
          <w:szCs w:val="26"/>
        </w:rPr>
        <w:t>2</w:t>
      </w:r>
    </w:p>
    <w:p w14:paraId="715E5EFD" w14:textId="77777777" w:rsidR="003E0E32" w:rsidRPr="002C3427" w:rsidRDefault="003E0E32" w:rsidP="00E11BB6">
      <w:pPr>
        <w:tabs>
          <w:tab w:val="left" w:pos="810"/>
        </w:tabs>
        <w:jc w:val="both"/>
        <w:rPr>
          <w:rFonts w:ascii="Century Schoolbook" w:hAnsi="Century Schoolbook" w:cs="Courier New"/>
          <w:sz w:val="26"/>
          <w:szCs w:val="26"/>
        </w:rPr>
      </w:pPr>
    </w:p>
    <w:p w14:paraId="4C6F0685" w14:textId="77777777" w:rsidR="00C9517C" w:rsidRPr="002C3427" w:rsidRDefault="003E0E32" w:rsidP="00E11BB6">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STATEMENT OF GROUNDS</w:t>
      </w:r>
      <w:r w:rsidR="00230B37" w:rsidRPr="002C3427">
        <w:rPr>
          <w:rFonts w:ascii="Century Schoolbook" w:hAnsi="Century Schoolbook" w:cs="Courier New"/>
          <w:sz w:val="26"/>
          <w:szCs w:val="26"/>
        </w:rPr>
        <w:t xml:space="preserve"> FOR </w:t>
      </w:r>
    </w:p>
    <w:p w14:paraId="5A5A0AD6" w14:textId="096E3D46" w:rsidR="003E0E32" w:rsidRPr="002C3427" w:rsidRDefault="00C9517C" w:rsidP="00E11BB6">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ab/>
      </w:r>
      <w:r w:rsidR="00230B37" w:rsidRPr="002C3427">
        <w:rPr>
          <w:rFonts w:ascii="Century Schoolbook" w:hAnsi="Century Schoolbook" w:cs="Courier New"/>
          <w:sz w:val="26"/>
          <w:szCs w:val="26"/>
        </w:rPr>
        <w:t>APPELLATE JURISDICTION</w:t>
      </w:r>
      <w:r w:rsidR="00C674C2">
        <w:rPr>
          <w:rFonts w:ascii="Century Schoolbook" w:hAnsi="Century Schoolbook" w:cs="Courier New"/>
          <w:sz w:val="26"/>
          <w:szCs w:val="26"/>
        </w:rPr>
        <w:t>.</w:t>
      </w:r>
      <w:r w:rsidRPr="002C3427">
        <w:rPr>
          <w:rFonts w:ascii="Century Schoolbook" w:hAnsi="Century Schoolbook" w:cs="Courier New"/>
          <w:sz w:val="26"/>
          <w:szCs w:val="26"/>
        </w:rPr>
        <w:t xml:space="preserve"> . . . . . . . . . . . . . . . . . </w:t>
      </w:r>
      <w:r w:rsidR="008F73A4" w:rsidRPr="002C3427">
        <w:rPr>
          <w:rFonts w:ascii="Century Schoolbook" w:hAnsi="Century Schoolbook" w:cs="Courier New"/>
          <w:sz w:val="26"/>
          <w:szCs w:val="26"/>
        </w:rPr>
        <w:t>2</w:t>
      </w:r>
    </w:p>
    <w:p w14:paraId="4B5E8A82" w14:textId="77777777" w:rsidR="003E0E32" w:rsidRPr="002C3427" w:rsidRDefault="003E0E32" w:rsidP="00CE7614">
      <w:pPr>
        <w:tabs>
          <w:tab w:val="left" w:pos="810"/>
        </w:tabs>
        <w:jc w:val="both"/>
        <w:rPr>
          <w:rFonts w:ascii="Century Schoolbook" w:hAnsi="Century Schoolbook" w:cs="Courier New"/>
          <w:sz w:val="26"/>
          <w:szCs w:val="26"/>
        </w:rPr>
      </w:pPr>
    </w:p>
    <w:p w14:paraId="04F4841B" w14:textId="38CD5D55" w:rsidR="003E0E32" w:rsidRPr="002C3427" w:rsidRDefault="003E0E32"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 xml:space="preserve">STATEMENT </w:t>
      </w:r>
      <w:r w:rsidR="00230B37" w:rsidRPr="002C3427">
        <w:rPr>
          <w:rFonts w:ascii="Century Schoolbook" w:hAnsi="Century Schoolbook" w:cs="Courier New"/>
          <w:sz w:val="26"/>
          <w:szCs w:val="26"/>
        </w:rPr>
        <w:t>OF THE FACTS</w:t>
      </w:r>
      <w:r w:rsidR="00C674C2">
        <w:rPr>
          <w:rFonts w:ascii="Century Schoolbook" w:hAnsi="Century Schoolbook" w:cs="Courier New"/>
          <w:sz w:val="26"/>
          <w:szCs w:val="26"/>
        </w:rPr>
        <w:t>.</w:t>
      </w:r>
      <w:r w:rsidR="00C9517C" w:rsidRPr="002C3427">
        <w:rPr>
          <w:rFonts w:ascii="Century Schoolbook" w:hAnsi="Century Schoolbook" w:cs="Courier New"/>
          <w:sz w:val="26"/>
          <w:szCs w:val="26"/>
        </w:rPr>
        <w:t xml:space="preserve"> </w:t>
      </w:r>
      <w:r w:rsidR="00230B37" w:rsidRPr="002C3427">
        <w:rPr>
          <w:rFonts w:ascii="Century Schoolbook" w:hAnsi="Century Schoolbook" w:cs="Courier New"/>
          <w:sz w:val="26"/>
          <w:szCs w:val="26"/>
        </w:rPr>
        <w:t xml:space="preserve">. . . . . . . </w:t>
      </w:r>
      <w:r w:rsidRPr="002C3427">
        <w:rPr>
          <w:rFonts w:ascii="Century Schoolbook" w:hAnsi="Century Schoolbook" w:cs="Courier New"/>
          <w:sz w:val="26"/>
          <w:szCs w:val="26"/>
        </w:rPr>
        <w:t>. . . . . .</w:t>
      </w:r>
      <w:r w:rsidR="00230B37" w:rsidRPr="002C3427">
        <w:rPr>
          <w:rFonts w:ascii="Century Schoolbook" w:hAnsi="Century Schoolbook" w:cs="Courier New"/>
          <w:sz w:val="26"/>
          <w:szCs w:val="26"/>
        </w:rPr>
        <w:t xml:space="preserve"> </w:t>
      </w:r>
      <w:r w:rsidR="00C9517C" w:rsidRPr="002C3427">
        <w:rPr>
          <w:rFonts w:ascii="Century Schoolbook" w:hAnsi="Century Schoolbook" w:cs="Courier New"/>
          <w:sz w:val="26"/>
          <w:szCs w:val="26"/>
        </w:rPr>
        <w:t xml:space="preserve">. . . . </w:t>
      </w:r>
      <w:proofErr w:type="gramStart"/>
      <w:r w:rsidR="00C9517C" w:rsidRPr="002C3427">
        <w:rPr>
          <w:rFonts w:ascii="Century Schoolbook" w:hAnsi="Century Schoolbook" w:cs="Courier New"/>
          <w:sz w:val="26"/>
          <w:szCs w:val="26"/>
        </w:rPr>
        <w:t>. . . .</w:t>
      </w:r>
      <w:proofErr w:type="gramEnd"/>
      <w:r w:rsidR="00C9517C" w:rsidRPr="002C3427">
        <w:rPr>
          <w:rFonts w:ascii="Century Schoolbook" w:hAnsi="Century Schoolbook" w:cs="Courier New"/>
          <w:sz w:val="26"/>
          <w:szCs w:val="26"/>
        </w:rPr>
        <w:t xml:space="preserve"> . </w:t>
      </w:r>
      <w:r w:rsidR="002C3427" w:rsidRPr="002C3427">
        <w:rPr>
          <w:rFonts w:ascii="Century Schoolbook" w:hAnsi="Century Schoolbook" w:cs="Courier New"/>
          <w:sz w:val="26"/>
          <w:szCs w:val="26"/>
        </w:rPr>
        <w:t>3</w:t>
      </w:r>
    </w:p>
    <w:p w14:paraId="337CC259" w14:textId="77777777" w:rsidR="003E0E32" w:rsidRPr="002C3427" w:rsidRDefault="003E0E32" w:rsidP="00CE7614">
      <w:pPr>
        <w:tabs>
          <w:tab w:val="left" w:pos="810"/>
        </w:tabs>
        <w:jc w:val="both"/>
        <w:rPr>
          <w:rFonts w:ascii="Century Schoolbook" w:hAnsi="Century Schoolbook" w:cs="Courier New"/>
          <w:sz w:val="26"/>
          <w:szCs w:val="26"/>
        </w:rPr>
      </w:pPr>
    </w:p>
    <w:p w14:paraId="54388F32" w14:textId="0C4611B2" w:rsidR="003E0E32" w:rsidRPr="002C3427" w:rsidRDefault="003E0E32"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ARGUMENT</w:t>
      </w:r>
      <w:r w:rsidR="002C3427" w:rsidRPr="002C3427">
        <w:rPr>
          <w:rFonts w:ascii="Century Schoolbook" w:hAnsi="Century Schoolbook" w:cs="Courier New"/>
          <w:sz w:val="26"/>
          <w:szCs w:val="26"/>
        </w:rPr>
        <w:t xml:space="preserve">. </w:t>
      </w:r>
      <w:r w:rsidRPr="002C3427">
        <w:rPr>
          <w:rFonts w:ascii="Century Schoolbook" w:hAnsi="Century Schoolbook" w:cs="Courier New"/>
          <w:sz w:val="26"/>
          <w:szCs w:val="26"/>
        </w:rPr>
        <w:t xml:space="preserve">. . . . . . . </w:t>
      </w:r>
      <w:r w:rsidR="00230B37" w:rsidRPr="002C3427">
        <w:rPr>
          <w:rFonts w:ascii="Century Schoolbook" w:hAnsi="Century Schoolbook" w:cs="Courier New"/>
          <w:sz w:val="26"/>
          <w:szCs w:val="26"/>
        </w:rPr>
        <w:t xml:space="preserve">. . . . . . . . . . </w:t>
      </w:r>
      <w:r w:rsidR="00BF5BA5" w:rsidRPr="002C3427">
        <w:rPr>
          <w:rFonts w:ascii="Century Schoolbook" w:hAnsi="Century Schoolbook" w:cs="Courier New"/>
          <w:sz w:val="26"/>
          <w:szCs w:val="26"/>
        </w:rPr>
        <w:t>. . .</w:t>
      </w:r>
      <w:r w:rsidR="00230B37" w:rsidRPr="002C3427">
        <w:rPr>
          <w:rFonts w:ascii="Century Schoolbook" w:hAnsi="Century Schoolbook" w:cs="Courier New"/>
          <w:sz w:val="26"/>
          <w:szCs w:val="26"/>
        </w:rPr>
        <w:t xml:space="preserve"> </w:t>
      </w:r>
      <w:r w:rsidR="00C9517C" w:rsidRPr="002C3427">
        <w:rPr>
          <w:rFonts w:ascii="Century Schoolbook" w:hAnsi="Century Schoolbook" w:cs="Courier New"/>
          <w:sz w:val="26"/>
          <w:szCs w:val="26"/>
        </w:rPr>
        <w:t xml:space="preserve">. . . . . . . . . . . . </w:t>
      </w:r>
      <w:proofErr w:type="gramStart"/>
      <w:r w:rsidR="00C9517C" w:rsidRPr="002C3427">
        <w:rPr>
          <w:rFonts w:ascii="Century Schoolbook" w:hAnsi="Century Schoolbook" w:cs="Courier New"/>
          <w:sz w:val="26"/>
          <w:szCs w:val="26"/>
        </w:rPr>
        <w:t>. . . .</w:t>
      </w:r>
      <w:proofErr w:type="gramEnd"/>
      <w:r w:rsidR="00C9517C" w:rsidRPr="002C3427">
        <w:rPr>
          <w:rFonts w:ascii="Century Schoolbook" w:hAnsi="Century Schoolbook" w:cs="Courier New"/>
          <w:sz w:val="26"/>
          <w:szCs w:val="26"/>
        </w:rPr>
        <w:t xml:space="preserve"> . </w:t>
      </w:r>
      <w:r w:rsidR="002C3427" w:rsidRPr="002C3427">
        <w:rPr>
          <w:rFonts w:ascii="Century Schoolbook" w:hAnsi="Century Schoolbook" w:cs="Courier New"/>
          <w:sz w:val="26"/>
          <w:szCs w:val="26"/>
        </w:rPr>
        <w:t>5</w:t>
      </w:r>
    </w:p>
    <w:p w14:paraId="7609ED13" w14:textId="75D8F8EC" w:rsidR="00552FD1" w:rsidRPr="002C3427" w:rsidRDefault="00552FD1" w:rsidP="0098055D">
      <w:pPr>
        <w:tabs>
          <w:tab w:val="left" w:pos="810"/>
        </w:tabs>
        <w:jc w:val="both"/>
        <w:outlineLvl w:val="0"/>
        <w:rPr>
          <w:rFonts w:ascii="Century Schoolbook" w:hAnsi="Century Schoolbook" w:cs="Courier New"/>
          <w:sz w:val="26"/>
          <w:szCs w:val="26"/>
        </w:rPr>
      </w:pPr>
    </w:p>
    <w:p w14:paraId="1FD25BDD" w14:textId="44CAFBD2" w:rsidR="00552FD1" w:rsidRPr="002C3427" w:rsidRDefault="00552FD1"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ab/>
      </w:r>
      <w:r w:rsidRPr="002C3427">
        <w:rPr>
          <w:rFonts w:ascii="Century Schoolbook" w:hAnsi="Century Schoolbook" w:cs="Courier New"/>
          <w:i/>
          <w:iCs/>
          <w:sz w:val="26"/>
          <w:szCs w:val="26"/>
        </w:rPr>
        <w:t>Standard of Review</w:t>
      </w:r>
      <w:r w:rsidR="002C3427" w:rsidRPr="002C3427">
        <w:rPr>
          <w:rFonts w:ascii="Century Schoolbook" w:hAnsi="Century Schoolbook" w:cs="Courier New"/>
          <w:i/>
          <w:iCs/>
          <w:sz w:val="26"/>
          <w:szCs w:val="26"/>
        </w:rPr>
        <w:t>.</w:t>
      </w:r>
      <w:r w:rsidRPr="002C3427">
        <w:rPr>
          <w:rFonts w:ascii="Century Schoolbook" w:hAnsi="Century Schoolbook" w:cs="Courier New"/>
          <w:i/>
          <w:iCs/>
          <w:sz w:val="26"/>
          <w:szCs w:val="26"/>
        </w:rPr>
        <w:t xml:space="preserve"> . . . . . . . . . </w:t>
      </w:r>
      <w:r w:rsidRPr="002C3427">
        <w:rPr>
          <w:rFonts w:ascii="Century Schoolbook" w:hAnsi="Century Schoolbook" w:cs="Courier New"/>
          <w:sz w:val="26"/>
          <w:szCs w:val="26"/>
        </w:rPr>
        <w:t xml:space="preserve">. . . . . . . . . . . . . . . . . </w:t>
      </w:r>
      <w:r w:rsidR="002C3427" w:rsidRPr="002C3427">
        <w:rPr>
          <w:rFonts w:ascii="Century Schoolbook" w:hAnsi="Century Schoolbook" w:cs="Courier New"/>
          <w:sz w:val="26"/>
          <w:szCs w:val="26"/>
        </w:rPr>
        <w:t>5</w:t>
      </w:r>
    </w:p>
    <w:p w14:paraId="18DA5A37" w14:textId="77777777" w:rsidR="003E0E32" w:rsidRPr="002C3427" w:rsidRDefault="003E0E32" w:rsidP="00CE7614">
      <w:pPr>
        <w:tabs>
          <w:tab w:val="left" w:pos="810"/>
        </w:tabs>
        <w:jc w:val="both"/>
        <w:rPr>
          <w:rFonts w:ascii="Century Schoolbook" w:hAnsi="Century Schoolbook" w:cs="Courier New"/>
          <w:sz w:val="26"/>
          <w:szCs w:val="26"/>
        </w:rPr>
      </w:pPr>
    </w:p>
    <w:p w14:paraId="0BC3BCC9" w14:textId="66A167AF" w:rsidR="00210374" w:rsidRPr="002C3427" w:rsidRDefault="00210374" w:rsidP="002D47A9">
      <w:pPr>
        <w:tabs>
          <w:tab w:val="left" w:pos="810"/>
          <w:tab w:val="left" w:pos="7200"/>
        </w:tabs>
        <w:ind w:left="810" w:hanging="810"/>
        <w:jc w:val="both"/>
        <w:rPr>
          <w:rFonts w:ascii="Century Schoolbook" w:hAnsi="Century Schoolbook" w:cs="Courier New"/>
          <w:sz w:val="26"/>
          <w:szCs w:val="26"/>
        </w:rPr>
      </w:pPr>
      <w:r w:rsidRPr="002C3427">
        <w:rPr>
          <w:rFonts w:ascii="Century Schoolbook" w:hAnsi="Century Schoolbook" w:cs="Courier New"/>
          <w:sz w:val="26"/>
          <w:szCs w:val="26"/>
        </w:rPr>
        <w:t xml:space="preserve">I. </w:t>
      </w:r>
      <w:r w:rsidRPr="002C3427">
        <w:rPr>
          <w:rFonts w:ascii="Century Schoolbook" w:hAnsi="Century Schoolbook" w:cs="Courier New"/>
          <w:sz w:val="26"/>
          <w:szCs w:val="26"/>
        </w:rPr>
        <w:tab/>
      </w:r>
      <w:r w:rsidR="00560A95" w:rsidRPr="002C3427">
        <w:rPr>
          <w:rFonts w:ascii="Century Schoolbook" w:hAnsi="Century Schoolbook" w:cs="Courier New"/>
          <w:sz w:val="26"/>
          <w:szCs w:val="26"/>
        </w:rPr>
        <w:t>THE TRIAL COURT ERRED BY FINDING THAT MR. BATES CONSENTED TO THE SEARCH OF THE LOCKED CONTAINER</w:t>
      </w:r>
      <w:r w:rsidR="00013C83" w:rsidRPr="002C3427">
        <w:rPr>
          <w:rFonts w:ascii="Century Schoolbook" w:hAnsi="Century Schoolbook" w:cs="Courier New"/>
          <w:sz w:val="26"/>
          <w:szCs w:val="26"/>
        </w:rPr>
        <w:t xml:space="preserve">. . . . </w:t>
      </w:r>
      <w:r w:rsidR="007256D4" w:rsidRPr="002C3427">
        <w:rPr>
          <w:rFonts w:ascii="Century Schoolbook" w:hAnsi="Century Schoolbook" w:cs="Courier New"/>
          <w:sz w:val="26"/>
          <w:szCs w:val="26"/>
        </w:rPr>
        <w:t xml:space="preserve">. . . . . . . . . . . </w:t>
      </w:r>
      <w:proofErr w:type="gramStart"/>
      <w:r w:rsidR="007256D4" w:rsidRPr="002C3427">
        <w:rPr>
          <w:rFonts w:ascii="Century Schoolbook" w:hAnsi="Century Schoolbook" w:cs="Courier New"/>
          <w:sz w:val="26"/>
          <w:szCs w:val="26"/>
        </w:rPr>
        <w:t>. . . .</w:t>
      </w:r>
      <w:proofErr w:type="gramEnd"/>
      <w:r w:rsidR="007256D4" w:rsidRPr="002C3427">
        <w:rPr>
          <w:rFonts w:ascii="Century Schoolbook" w:hAnsi="Century Schoolbook" w:cs="Courier New"/>
          <w:sz w:val="26"/>
          <w:szCs w:val="26"/>
        </w:rPr>
        <w:t xml:space="preserve"> </w:t>
      </w:r>
      <w:r w:rsidR="002C3427" w:rsidRPr="002C3427">
        <w:rPr>
          <w:rFonts w:ascii="Century Schoolbook" w:hAnsi="Century Schoolbook" w:cs="Courier New"/>
          <w:sz w:val="26"/>
          <w:szCs w:val="26"/>
        </w:rPr>
        <w:t>6</w:t>
      </w:r>
    </w:p>
    <w:p w14:paraId="55F53C1E" w14:textId="7886569C" w:rsidR="00C53796" w:rsidRPr="002C3427" w:rsidRDefault="00C53796" w:rsidP="00CE7614">
      <w:pPr>
        <w:tabs>
          <w:tab w:val="left" w:pos="810"/>
        </w:tabs>
        <w:jc w:val="both"/>
        <w:rPr>
          <w:rFonts w:ascii="Century Schoolbook" w:hAnsi="Century Schoolbook" w:cs="Courier New"/>
          <w:sz w:val="26"/>
          <w:szCs w:val="26"/>
        </w:rPr>
      </w:pPr>
    </w:p>
    <w:p w14:paraId="53C589EA" w14:textId="52C698A4" w:rsidR="006F3401" w:rsidRPr="002C3427" w:rsidRDefault="006F3401" w:rsidP="006F3401">
      <w:pPr>
        <w:tabs>
          <w:tab w:val="left" w:pos="810"/>
          <w:tab w:val="left" w:pos="7200"/>
        </w:tabs>
        <w:ind w:left="810" w:hanging="810"/>
        <w:jc w:val="both"/>
        <w:rPr>
          <w:rFonts w:ascii="Century Schoolbook" w:hAnsi="Century Schoolbook" w:cs="Courier New"/>
          <w:sz w:val="26"/>
          <w:szCs w:val="26"/>
        </w:rPr>
      </w:pPr>
      <w:r w:rsidRPr="002C3427">
        <w:rPr>
          <w:rFonts w:ascii="Century Schoolbook" w:hAnsi="Century Schoolbook" w:cs="Courier New"/>
          <w:sz w:val="26"/>
          <w:szCs w:val="26"/>
        </w:rPr>
        <w:t xml:space="preserve">II. </w:t>
      </w:r>
      <w:r w:rsidRPr="002C3427">
        <w:rPr>
          <w:rFonts w:ascii="Century Schoolbook" w:hAnsi="Century Schoolbook" w:cs="Courier New"/>
          <w:sz w:val="26"/>
          <w:szCs w:val="26"/>
        </w:rPr>
        <w:tab/>
      </w:r>
      <w:r w:rsidR="00560A95" w:rsidRPr="002C3427">
        <w:rPr>
          <w:rFonts w:ascii="Century Schoolbook" w:hAnsi="Century Schoolbook" w:cs="Courier New"/>
          <w:sz w:val="26"/>
          <w:szCs w:val="26"/>
        </w:rPr>
        <w:t>THE TRIAL COURT ERRED BY DENYING THE MOTION TO SUPPRESS FILED BY MR. BATES’S TRIAL COUNSEL</w:t>
      </w:r>
      <w:r w:rsidR="00013C83" w:rsidRPr="002C3427">
        <w:rPr>
          <w:rFonts w:ascii="Century Schoolbook" w:hAnsi="Century Schoolbook" w:cs="Courier New"/>
          <w:sz w:val="26"/>
          <w:szCs w:val="26"/>
        </w:rPr>
        <w:t xml:space="preserve">. . . . . . . . </w:t>
      </w:r>
      <w:r w:rsidRPr="002C3427">
        <w:rPr>
          <w:rFonts w:ascii="Century Schoolbook" w:hAnsi="Century Schoolbook" w:cs="Courier New"/>
          <w:sz w:val="26"/>
          <w:szCs w:val="26"/>
        </w:rPr>
        <w:t xml:space="preserve">. . . . . . . . . . . . . . . . </w:t>
      </w:r>
      <w:proofErr w:type="gramStart"/>
      <w:r w:rsidRPr="002C3427">
        <w:rPr>
          <w:rFonts w:ascii="Century Schoolbook" w:hAnsi="Century Schoolbook" w:cs="Courier New"/>
          <w:sz w:val="26"/>
          <w:szCs w:val="26"/>
        </w:rPr>
        <w:t>. . . .</w:t>
      </w:r>
      <w:proofErr w:type="gramEnd"/>
      <w:r w:rsidRPr="002C3427">
        <w:rPr>
          <w:rFonts w:ascii="Century Schoolbook" w:hAnsi="Century Schoolbook" w:cs="Courier New"/>
          <w:sz w:val="26"/>
          <w:szCs w:val="26"/>
        </w:rPr>
        <w:t xml:space="preserve"> </w:t>
      </w:r>
      <w:r w:rsidR="002C3427" w:rsidRPr="002C3427">
        <w:rPr>
          <w:rFonts w:ascii="Century Schoolbook" w:hAnsi="Century Schoolbook" w:cs="Courier New"/>
          <w:sz w:val="26"/>
          <w:szCs w:val="26"/>
        </w:rPr>
        <w:t>8</w:t>
      </w:r>
    </w:p>
    <w:p w14:paraId="69567200" w14:textId="77777777" w:rsidR="00A83A2D" w:rsidRPr="002C3427" w:rsidRDefault="00A83A2D" w:rsidP="00CE7614">
      <w:pPr>
        <w:tabs>
          <w:tab w:val="left" w:pos="810"/>
        </w:tabs>
        <w:jc w:val="both"/>
        <w:rPr>
          <w:rFonts w:ascii="Century Schoolbook" w:hAnsi="Century Schoolbook" w:cs="Courier New"/>
          <w:sz w:val="26"/>
          <w:szCs w:val="26"/>
        </w:rPr>
      </w:pPr>
    </w:p>
    <w:p w14:paraId="586013C8" w14:textId="060010E3" w:rsidR="003E0E32" w:rsidRPr="002C3427" w:rsidRDefault="003E0E32"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CONCLUSION</w:t>
      </w:r>
      <w:r w:rsidR="002C3427" w:rsidRPr="002C3427">
        <w:rPr>
          <w:rFonts w:ascii="Century Schoolbook" w:hAnsi="Century Schoolbook" w:cs="Courier New"/>
          <w:sz w:val="26"/>
          <w:szCs w:val="26"/>
        </w:rPr>
        <w:t>.</w:t>
      </w:r>
      <w:r w:rsidR="00E90B8B" w:rsidRPr="002C3427">
        <w:rPr>
          <w:rFonts w:ascii="Century Schoolbook" w:hAnsi="Century Schoolbook" w:cs="Courier New"/>
          <w:sz w:val="26"/>
          <w:szCs w:val="26"/>
        </w:rPr>
        <w:t xml:space="preserve"> </w:t>
      </w:r>
      <w:r w:rsidR="00DC679A" w:rsidRPr="002C3427">
        <w:rPr>
          <w:rFonts w:ascii="Century Schoolbook" w:hAnsi="Century Schoolbook" w:cs="Courier New"/>
          <w:sz w:val="26"/>
          <w:szCs w:val="26"/>
        </w:rPr>
        <w:t>.</w:t>
      </w:r>
      <w:r w:rsidR="00C9517C" w:rsidRPr="002C3427">
        <w:rPr>
          <w:rFonts w:ascii="Century Schoolbook" w:hAnsi="Century Schoolbook" w:cs="Courier New"/>
          <w:sz w:val="26"/>
          <w:szCs w:val="26"/>
        </w:rPr>
        <w:t xml:space="preserve"> </w:t>
      </w:r>
      <w:r w:rsidR="00C752C3" w:rsidRPr="002C3427">
        <w:rPr>
          <w:rFonts w:ascii="Century Schoolbook" w:hAnsi="Century Schoolbook" w:cs="Courier New"/>
          <w:sz w:val="26"/>
          <w:szCs w:val="26"/>
        </w:rPr>
        <w:t>.</w:t>
      </w:r>
      <w:r w:rsidR="00AB342B" w:rsidRPr="002C3427">
        <w:rPr>
          <w:rFonts w:ascii="Century Schoolbook" w:hAnsi="Century Schoolbook" w:cs="Courier New"/>
          <w:sz w:val="26"/>
          <w:szCs w:val="26"/>
        </w:rPr>
        <w:t xml:space="preserve"> </w:t>
      </w:r>
      <w:r w:rsidR="00230B37" w:rsidRPr="002C3427">
        <w:rPr>
          <w:rFonts w:ascii="Century Schoolbook" w:hAnsi="Century Schoolbook" w:cs="Courier New"/>
          <w:sz w:val="26"/>
          <w:szCs w:val="26"/>
        </w:rPr>
        <w:t>. . . . . . . . . . . . .</w:t>
      </w:r>
      <w:r w:rsidR="0054089D" w:rsidRPr="002C3427">
        <w:rPr>
          <w:rFonts w:ascii="Century Schoolbook" w:hAnsi="Century Schoolbook" w:cs="Courier New"/>
          <w:sz w:val="26"/>
          <w:szCs w:val="26"/>
        </w:rPr>
        <w:t xml:space="preserve"> . . . . .</w:t>
      </w:r>
      <w:r w:rsidR="00230B37" w:rsidRPr="002C3427">
        <w:rPr>
          <w:rFonts w:ascii="Century Schoolbook" w:hAnsi="Century Schoolbook" w:cs="Courier New"/>
          <w:sz w:val="26"/>
          <w:szCs w:val="26"/>
        </w:rPr>
        <w:t xml:space="preserve"> </w:t>
      </w:r>
      <w:r w:rsidR="007633A1" w:rsidRPr="002C3427">
        <w:rPr>
          <w:rFonts w:ascii="Century Schoolbook" w:hAnsi="Century Schoolbook" w:cs="Courier New"/>
          <w:sz w:val="26"/>
          <w:szCs w:val="26"/>
        </w:rPr>
        <w:t xml:space="preserve">. . . . . . . . . . . . . . . </w:t>
      </w:r>
      <w:r w:rsidR="002C3427" w:rsidRPr="002C3427">
        <w:rPr>
          <w:rFonts w:ascii="Century Schoolbook" w:hAnsi="Century Schoolbook" w:cs="Courier New"/>
          <w:sz w:val="26"/>
          <w:szCs w:val="26"/>
        </w:rPr>
        <w:t>9</w:t>
      </w:r>
    </w:p>
    <w:p w14:paraId="78E3B97E" w14:textId="77777777" w:rsidR="003E0E32" w:rsidRPr="002C3427" w:rsidRDefault="003E0E32" w:rsidP="00CE7614">
      <w:pPr>
        <w:tabs>
          <w:tab w:val="left" w:pos="810"/>
        </w:tabs>
        <w:jc w:val="both"/>
        <w:rPr>
          <w:rFonts w:ascii="Century Schoolbook" w:hAnsi="Century Schoolbook" w:cs="Courier New"/>
          <w:sz w:val="26"/>
          <w:szCs w:val="26"/>
        </w:rPr>
      </w:pPr>
    </w:p>
    <w:p w14:paraId="53500ECF" w14:textId="1AA90BD0" w:rsidR="007633A1" w:rsidRPr="002C3427" w:rsidRDefault="007633A1"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CERTIFICATE OF WORD COUNT</w:t>
      </w:r>
      <w:r w:rsidR="00E90B8B" w:rsidRPr="002C3427">
        <w:rPr>
          <w:rFonts w:ascii="Century Schoolbook" w:hAnsi="Century Schoolbook" w:cs="Courier New"/>
          <w:sz w:val="26"/>
          <w:szCs w:val="26"/>
        </w:rPr>
        <w:t xml:space="preserve">. </w:t>
      </w:r>
      <w:r w:rsidRPr="002C3427">
        <w:rPr>
          <w:rFonts w:ascii="Century Schoolbook" w:hAnsi="Century Schoolbook" w:cs="Courier New"/>
          <w:sz w:val="26"/>
          <w:szCs w:val="26"/>
        </w:rPr>
        <w:t xml:space="preserve">. . . </w:t>
      </w:r>
      <w:r w:rsidR="00DC679A" w:rsidRPr="002C3427">
        <w:rPr>
          <w:rFonts w:ascii="Century Schoolbook" w:hAnsi="Century Schoolbook" w:cs="Courier New"/>
          <w:sz w:val="26"/>
          <w:szCs w:val="26"/>
        </w:rPr>
        <w:t>. . . . . . . .</w:t>
      </w:r>
      <w:r w:rsidR="00F33470" w:rsidRPr="002C3427">
        <w:rPr>
          <w:rFonts w:ascii="Century Schoolbook" w:hAnsi="Century Schoolbook" w:cs="Courier New"/>
          <w:sz w:val="26"/>
          <w:szCs w:val="26"/>
        </w:rPr>
        <w:t xml:space="preserve"> . . . </w:t>
      </w:r>
      <w:proofErr w:type="gramStart"/>
      <w:r w:rsidR="00F33470" w:rsidRPr="002C3427">
        <w:rPr>
          <w:rFonts w:ascii="Century Schoolbook" w:hAnsi="Century Schoolbook" w:cs="Courier New"/>
          <w:sz w:val="26"/>
          <w:szCs w:val="26"/>
        </w:rPr>
        <w:t>. . . .</w:t>
      </w:r>
      <w:proofErr w:type="gramEnd"/>
      <w:r w:rsidR="00F33470" w:rsidRPr="002C3427">
        <w:rPr>
          <w:rFonts w:ascii="Century Schoolbook" w:hAnsi="Century Schoolbook" w:cs="Courier New"/>
          <w:sz w:val="26"/>
          <w:szCs w:val="26"/>
        </w:rPr>
        <w:t xml:space="preserve"> </w:t>
      </w:r>
      <w:r w:rsidR="002C3427" w:rsidRPr="002C3427">
        <w:rPr>
          <w:rFonts w:ascii="Century Schoolbook" w:hAnsi="Century Schoolbook" w:cs="Courier New"/>
          <w:sz w:val="26"/>
          <w:szCs w:val="26"/>
        </w:rPr>
        <w:t>10</w:t>
      </w:r>
    </w:p>
    <w:p w14:paraId="4154F4BD" w14:textId="77777777" w:rsidR="007633A1" w:rsidRPr="002C3427" w:rsidRDefault="007633A1" w:rsidP="0098055D">
      <w:pPr>
        <w:tabs>
          <w:tab w:val="left" w:pos="810"/>
        </w:tabs>
        <w:jc w:val="both"/>
        <w:outlineLvl w:val="0"/>
        <w:rPr>
          <w:rFonts w:ascii="Century Schoolbook" w:hAnsi="Century Schoolbook" w:cs="Courier New"/>
          <w:sz w:val="26"/>
          <w:szCs w:val="26"/>
        </w:rPr>
      </w:pPr>
    </w:p>
    <w:p w14:paraId="25CDAC2A" w14:textId="71608FBA" w:rsidR="00D600E8" w:rsidRPr="002C3427" w:rsidRDefault="003E0E32" w:rsidP="00DB7EFB">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CERTIFICATE O</w:t>
      </w:r>
      <w:r w:rsidR="00230B37" w:rsidRPr="002C3427">
        <w:rPr>
          <w:rFonts w:ascii="Century Schoolbook" w:hAnsi="Century Schoolbook" w:cs="Courier New"/>
          <w:sz w:val="26"/>
          <w:szCs w:val="26"/>
        </w:rPr>
        <w:t>F FILING AND SERVICE</w:t>
      </w:r>
      <w:r w:rsidR="00E90B8B" w:rsidRPr="002C3427">
        <w:rPr>
          <w:rFonts w:ascii="Century Schoolbook" w:hAnsi="Century Schoolbook" w:cs="Courier New"/>
          <w:sz w:val="26"/>
          <w:szCs w:val="26"/>
        </w:rPr>
        <w:t xml:space="preserve"> </w:t>
      </w:r>
      <w:r w:rsidR="00C9517C" w:rsidRPr="002C3427">
        <w:rPr>
          <w:rFonts w:ascii="Century Schoolbook" w:hAnsi="Century Schoolbook" w:cs="Courier New"/>
          <w:sz w:val="26"/>
          <w:szCs w:val="26"/>
        </w:rPr>
        <w:t xml:space="preserve">. </w:t>
      </w:r>
      <w:r w:rsidR="00230B37" w:rsidRPr="002C3427">
        <w:rPr>
          <w:rFonts w:ascii="Century Schoolbook" w:hAnsi="Century Schoolbook" w:cs="Courier New"/>
          <w:sz w:val="26"/>
          <w:szCs w:val="26"/>
        </w:rPr>
        <w:t xml:space="preserve">. . . </w:t>
      </w:r>
      <w:r w:rsidRPr="002C3427">
        <w:rPr>
          <w:rFonts w:ascii="Century Schoolbook" w:hAnsi="Century Schoolbook" w:cs="Courier New"/>
          <w:sz w:val="26"/>
          <w:szCs w:val="26"/>
        </w:rPr>
        <w:t xml:space="preserve">. . </w:t>
      </w:r>
      <w:proofErr w:type="gramStart"/>
      <w:r w:rsidRPr="002C3427">
        <w:rPr>
          <w:rFonts w:ascii="Century Schoolbook" w:hAnsi="Century Schoolbook" w:cs="Courier New"/>
          <w:sz w:val="26"/>
          <w:szCs w:val="26"/>
        </w:rPr>
        <w:t>. .</w:t>
      </w:r>
      <w:r w:rsidR="00230B37" w:rsidRPr="002C3427">
        <w:rPr>
          <w:rFonts w:ascii="Century Schoolbook" w:hAnsi="Century Schoolbook" w:cs="Courier New"/>
          <w:sz w:val="26"/>
          <w:szCs w:val="26"/>
        </w:rPr>
        <w:t xml:space="preserve"> </w:t>
      </w:r>
      <w:r w:rsidR="00C9517C" w:rsidRPr="002C3427">
        <w:rPr>
          <w:rFonts w:ascii="Century Schoolbook" w:hAnsi="Century Schoolbook" w:cs="Courier New"/>
          <w:sz w:val="26"/>
          <w:szCs w:val="26"/>
        </w:rPr>
        <w:t>. .</w:t>
      </w:r>
      <w:proofErr w:type="gramEnd"/>
      <w:r w:rsidR="00C9517C" w:rsidRPr="002C3427">
        <w:rPr>
          <w:rFonts w:ascii="Century Schoolbook" w:hAnsi="Century Schoolbook" w:cs="Courier New"/>
          <w:sz w:val="26"/>
          <w:szCs w:val="26"/>
        </w:rPr>
        <w:t xml:space="preserve"> . </w:t>
      </w:r>
      <w:r w:rsidR="002C3427" w:rsidRPr="002C3427">
        <w:rPr>
          <w:rFonts w:ascii="Century Schoolbook" w:hAnsi="Century Schoolbook" w:cs="Courier New"/>
          <w:sz w:val="26"/>
          <w:szCs w:val="26"/>
        </w:rPr>
        <w:t>11</w:t>
      </w:r>
    </w:p>
    <w:p w14:paraId="362AD5A7" w14:textId="77777777" w:rsidR="00DB7EFB" w:rsidRPr="002C3427" w:rsidRDefault="00DB7EFB" w:rsidP="0098055D">
      <w:pPr>
        <w:tabs>
          <w:tab w:val="left" w:pos="810"/>
        </w:tabs>
        <w:jc w:val="both"/>
        <w:outlineLvl w:val="0"/>
        <w:rPr>
          <w:rFonts w:ascii="Century Schoolbook" w:hAnsi="Century Schoolbook" w:cs="Courier New"/>
          <w:sz w:val="26"/>
          <w:szCs w:val="26"/>
        </w:rPr>
      </w:pPr>
    </w:p>
    <w:p w14:paraId="5E52940F" w14:textId="162FC631" w:rsidR="00D600E8" w:rsidRPr="002C3427" w:rsidRDefault="00FD43E1" w:rsidP="0098055D">
      <w:pPr>
        <w:tabs>
          <w:tab w:val="left" w:pos="810"/>
        </w:tabs>
        <w:jc w:val="both"/>
        <w:outlineLvl w:val="0"/>
        <w:rPr>
          <w:rFonts w:ascii="Century Schoolbook" w:hAnsi="Century Schoolbook" w:cs="Courier New"/>
          <w:sz w:val="26"/>
          <w:szCs w:val="26"/>
        </w:rPr>
      </w:pPr>
      <w:r w:rsidRPr="002C3427">
        <w:rPr>
          <w:rFonts w:ascii="Century Schoolbook" w:hAnsi="Century Schoolbook" w:cs="Courier New"/>
          <w:sz w:val="26"/>
          <w:szCs w:val="26"/>
        </w:rPr>
        <w:t>APPENDIX</w:t>
      </w:r>
    </w:p>
    <w:p w14:paraId="41D30258" w14:textId="570DBAD1" w:rsidR="005B585C" w:rsidRPr="00F84787" w:rsidRDefault="005B585C" w:rsidP="0098055D">
      <w:pPr>
        <w:tabs>
          <w:tab w:val="left" w:pos="810"/>
        </w:tabs>
        <w:jc w:val="both"/>
        <w:outlineLvl w:val="0"/>
        <w:rPr>
          <w:rFonts w:ascii="Century Schoolbook" w:hAnsi="Century Schoolbook" w:cs="Courier New"/>
          <w:color w:val="FF0000"/>
          <w:sz w:val="26"/>
          <w:szCs w:val="26"/>
        </w:rPr>
      </w:pPr>
    </w:p>
    <w:p w14:paraId="2106E442" w14:textId="77777777" w:rsidR="003E0E32" w:rsidRPr="00D97D60" w:rsidRDefault="003E0E32" w:rsidP="00CE7614">
      <w:pPr>
        <w:tabs>
          <w:tab w:val="left" w:pos="810"/>
        </w:tabs>
        <w:jc w:val="both"/>
        <w:rPr>
          <w:rFonts w:ascii="Century Schoolbook" w:hAnsi="Century Schoolbook" w:cs="Courier New"/>
          <w:color w:val="FF0000"/>
          <w:sz w:val="26"/>
          <w:szCs w:val="26"/>
        </w:rPr>
      </w:pPr>
    </w:p>
    <w:p w14:paraId="3E748AAB" w14:textId="77777777" w:rsidR="003E0E32" w:rsidRPr="00D97D60" w:rsidRDefault="006E0CBF" w:rsidP="008D678B">
      <w:pPr>
        <w:tabs>
          <w:tab w:val="left" w:pos="810"/>
        </w:tabs>
        <w:jc w:val="center"/>
        <w:outlineLvl w:val="0"/>
        <w:rPr>
          <w:rFonts w:ascii="Century Schoolbook" w:hAnsi="Century Schoolbook" w:cs="Courier New"/>
          <w:color w:val="000000"/>
          <w:sz w:val="26"/>
          <w:szCs w:val="26"/>
        </w:rPr>
      </w:pPr>
      <w:r w:rsidRPr="00D97D60">
        <w:rPr>
          <w:rFonts w:ascii="Century Schoolbook" w:hAnsi="Century Schoolbook" w:cs="Courier New"/>
          <w:color w:val="FF0000"/>
          <w:sz w:val="26"/>
          <w:szCs w:val="26"/>
          <w:u w:val="single"/>
        </w:rPr>
        <w:br w:type="page"/>
      </w:r>
      <w:r w:rsidR="003E0E32" w:rsidRPr="00D97D60">
        <w:rPr>
          <w:rFonts w:ascii="Century Schoolbook" w:hAnsi="Century Schoolbook" w:cs="Courier New"/>
          <w:color w:val="000000"/>
          <w:sz w:val="26"/>
          <w:szCs w:val="26"/>
          <w:u w:val="single"/>
        </w:rPr>
        <w:lastRenderedPageBreak/>
        <w:t>TABLE OF AUTHORITIES</w:t>
      </w:r>
    </w:p>
    <w:p w14:paraId="17F8A9E6" w14:textId="77777777" w:rsidR="003E0E32" w:rsidRPr="00D97D60" w:rsidRDefault="003E0E32" w:rsidP="00CE7614">
      <w:pPr>
        <w:tabs>
          <w:tab w:val="left" w:pos="810"/>
        </w:tabs>
        <w:jc w:val="center"/>
        <w:rPr>
          <w:rFonts w:ascii="Century Schoolbook" w:hAnsi="Century Schoolbook" w:cs="Courier New"/>
          <w:color w:val="000000" w:themeColor="text1"/>
          <w:sz w:val="26"/>
          <w:szCs w:val="26"/>
          <w:u w:val="single"/>
        </w:rPr>
      </w:pPr>
    </w:p>
    <w:p w14:paraId="399AA5FC" w14:textId="77777777" w:rsidR="003E0E32" w:rsidRPr="00D97D60" w:rsidRDefault="003E0E32" w:rsidP="0098055D">
      <w:pPr>
        <w:tabs>
          <w:tab w:val="left" w:pos="810"/>
        </w:tabs>
        <w:jc w:val="center"/>
        <w:outlineLvl w:val="0"/>
        <w:rPr>
          <w:rFonts w:ascii="Century Schoolbook" w:hAnsi="Century Schoolbook" w:cs="Courier New"/>
          <w:color w:val="000000" w:themeColor="text1"/>
          <w:sz w:val="26"/>
          <w:szCs w:val="26"/>
          <w:u w:val="single"/>
        </w:rPr>
      </w:pPr>
      <w:r w:rsidRPr="00D97D60">
        <w:rPr>
          <w:rFonts w:ascii="Century Schoolbook" w:hAnsi="Century Schoolbook" w:cs="Courier New"/>
          <w:color w:val="000000" w:themeColor="text1"/>
          <w:sz w:val="26"/>
          <w:szCs w:val="26"/>
          <w:u w:val="single"/>
        </w:rPr>
        <w:t>Cases</w:t>
      </w:r>
    </w:p>
    <w:p w14:paraId="6400B9ED" w14:textId="77777777" w:rsidR="008A1AA7" w:rsidRPr="00D97D60" w:rsidRDefault="008A1AA7" w:rsidP="00CF69D3">
      <w:pPr>
        <w:tabs>
          <w:tab w:val="left" w:pos="810"/>
        </w:tabs>
        <w:outlineLvl w:val="0"/>
        <w:rPr>
          <w:rFonts w:ascii="Century Schoolbook" w:hAnsi="Century Schoolbook" w:cs="Courier New"/>
          <w:color w:val="FF0000"/>
          <w:sz w:val="26"/>
          <w:szCs w:val="26"/>
        </w:rPr>
      </w:pPr>
    </w:p>
    <w:p w14:paraId="0F4D0A16" w14:textId="6BE6D820" w:rsidR="000B4150" w:rsidRPr="000D503C" w:rsidRDefault="000B4150" w:rsidP="002C3427">
      <w:pPr>
        <w:tabs>
          <w:tab w:val="left" w:pos="810"/>
        </w:tabs>
        <w:jc w:val="both"/>
        <w:outlineLvl w:val="0"/>
        <w:rPr>
          <w:rFonts w:ascii="Century Schoolbook" w:hAnsi="Century Schoolbook" w:cs="Courier New"/>
          <w:iCs/>
          <w:sz w:val="26"/>
          <w:szCs w:val="26"/>
        </w:rPr>
      </w:pPr>
      <w:r w:rsidRPr="003E0296">
        <w:rPr>
          <w:rFonts w:ascii="Century Schoolbook" w:hAnsi="Century Schoolbook" w:cs="Courier New"/>
          <w:iCs/>
          <w:sz w:val="26"/>
          <w:szCs w:val="26"/>
        </w:rPr>
        <w:t xml:space="preserve">Florida v. </w:t>
      </w:r>
      <w:proofErr w:type="spellStart"/>
      <w:r w:rsidRPr="003E0296">
        <w:rPr>
          <w:rFonts w:ascii="Century Schoolbook" w:hAnsi="Century Schoolbook" w:cs="Courier New"/>
          <w:iCs/>
          <w:sz w:val="26"/>
          <w:szCs w:val="26"/>
        </w:rPr>
        <w:t>Jimeno</w:t>
      </w:r>
      <w:proofErr w:type="spellEnd"/>
      <w:r w:rsidRPr="003E0296">
        <w:rPr>
          <w:rFonts w:ascii="Century Schoolbook" w:hAnsi="Century Schoolbook" w:cs="Courier New"/>
          <w:iCs/>
          <w:sz w:val="26"/>
          <w:szCs w:val="26"/>
        </w:rPr>
        <w:t>, 500 U.S. 248, 111 S. Ct. 1801,</w:t>
      </w:r>
    </w:p>
    <w:p w14:paraId="4B19833E" w14:textId="2DF32491" w:rsidR="000B4150" w:rsidRPr="000D503C" w:rsidRDefault="002C3427" w:rsidP="002C3427">
      <w:pPr>
        <w:tabs>
          <w:tab w:val="left" w:pos="810"/>
        </w:tabs>
        <w:jc w:val="both"/>
        <w:outlineLvl w:val="0"/>
        <w:rPr>
          <w:rFonts w:ascii="Century Schoolbook" w:hAnsi="Century Schoolbook" w:cs="Courier New"/>
          <w:iCs/>
          <w:sz w:val="26"/>
          <w:szCs w:val="26"/>
        </w:rPr>
      </w:pPr>
      <w:r>
        <w:rPr>
          <w:rFonts w:ascii="Century Schoolbook" w:hAnsi="Century Schoolbook" w:cs="Courier New"/>
          <w:iCs/>
          <w:sz w:val="26"/>
          <w:szCs w:val="26"/>
        </w:rPr>
        <w:tab/>
      </w:r>
      <w:r w:rsidR="000B4150" w:rsidRPr="003E0296">
        <w:rPr>
          <w:rFonts w:ascii="Century Schoolbook" w:hAnsi="Century Schoolbook" w:cs="Courier New"/>
          <w:iCs/>
          <w:sz w:val="26"/>
          <w:szCs w:val="26"/>
        </w:rPr>
        <w:t>114 L. Ed. 2d 297</w:t>
      </w:r>
      <w:r w:rsidR="000B4150" w:rsidRPr="000D503C">
        <w:rPr>
          <w:rFonts w:ascii="Century Schoolbook" w:hAnsi="Century Schoolbook" w:cs="Courier New"/>
          <w:iCs/>
          <w:sz w:val="26"/>
          <w:szCs w:val="26"/>
        </w:rPr>
        <w:t xml:space="preserve"> (</w:t>
      </w:r>
      <w:proofErr w:type="gramStart"/>
      <w:r w:rsidR="000B4150" w:rsidRPr="003E0296">
        <w:rPr>
          <w:rFonts w:ascii="Century Schoolbook" w:hAnsi="Century Schoolbook" w:cs="Courier New"/>
          <w:iCs/>
          <w:sz w:val="26"/>
          <w:szCs w:val="26"/>
        </w:rPr>
        <w:t>1991</w:t>
      </w:r>
      <w:r w:rsidR="000B4150" w:rsidRPr="000D503C">
        <w:rPr>
          <w:rFonts w:ascii="Century Schoolbook" w:hAnsi="Century Schoolbook" w:cs="Courier New"/>
          <w:iCs/>
          <w:sz w:val="26"/>
          <w:szCs w:val="26"/>
        </w:rPr>
        <w:t>)</w:t>
      </w:r>
      <w:r>
        <w:rPr>
          <w:rFonts w:ascii="Century Schoolbook" w:hAnsi="Century Schoolbook" w:cs="Courier New"/>
          <w:iCs/>
          <w:sz w:val="26"/>
          <w:szCs w:val="26"/>
        </w:rPr>
        <w:t>.</w:t>
      </w:r>
      <w:r w:rsidR="000B4150" w:rsidRPr="000D503C">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 .</w:t>
      </w:r>
      <w:proofErr w:type="gramEnd"/>
      <w:r w:rsidR="000D503C" w:rsidRPr="000D503C">
        <w:rPr>
          <w:rFonts w:ascii="Century Schoolbook" w:hAnsi="Century Schoolbook" w:cs="Courier New"/>
          <w:iCs/>
          <w:sz w:val="26"/>
          <w:szCs w:val="26"/>
        </w:rPr>
        <w:t xml:space="preserve"> . </w:t>
      </w:r>
      <w:r w:rsidR="000B4150" w:rsidRPr="000D503C">
        <w:rPr>
          <w:rFonts w:ascii="Century Schoolbook" w:hAnsi="Century Schoolbook" w:cs="Courier New"/>
          <w:iCs/>
          <w:sz w:val="26"/>
          <w:szCs w:val="26"/>
        </w:rPr>
        <w:t xml:space="preserve">. . . . . . . . . . . . . . . . . . . </w:t>
      </w:r>
      <w:r w:rsidR="000D503C" w:rsidRPr="000D503C">
        <w:rPr>
          <w:rFonts w:ascii="Century Schoolbook" w:hAnsi="Century Schoolbook" w:cs="Courier New"/>
          <w:iCs/>
          <w:sz w:val="26"/>
          <w:szCs w:val="26"/>
        </w:rPr>
        <w:t>8</w:t>
      </w:r>
    </w:p>
    <w:p w14:paraId="433747BC" w14:textId="77777777" w:rsidR="000B4150" w:rsidRPr="000D503C" w:rsidRDefault="000B4150" w:rsidP="002C3427">
      <w:pPr>
        <w:tabs>
          <w:tab w:val="left" w:pos="810"/>
        </w:tabs>
        <w:jc w:val="both"/>
        <w:outlineLvl w:val="0"/>
        <w:rPr>
          <w:rFonts w:ascii="Century Schoolbook" w:hAnsi="Century Schoolbook" w:cs="Courier New"/>
          <w:iCs/>
          <w:sz w:val="26"/>
          <w:szCs w:val="26"/>
        </w:rPr>
      </w:pPr>
    </w:p>
    <w:p w14:paraId="104746AC" w14:textId="57723825" w:rsidR="00544EB2" w:rsidRPr="000D503C" w:rsidRDefault="00560A95" w:rsidP="002C3427">
      <w:pPr>
        <w:tabs>
          <w:tab w:val="left" w:pos="810"/>
        </w:tabs>
        <w:jc w:val="both"/>
        <w:outlineLvl w:val="0"/>
        <w:rPr>
          <w:rFonts w:ascii="Century Schoolbook" w:hAnsi="Century Schoolbook" w:cs="Courier New"/>
          <w:iCs/>
          <w:sz w:val="26"/>
          <w:szCs w:val="26"/>
        </w:rPr>
      </w:pPr>
      <w:r w:rsidRPr="000D503C">
        <w:rPr>
          <w:rFonts w:ascii="Century Schoolbook" w:hAnsi="Century Schoolbook" w:cs="Courier New"/>
          <w:iCs/>
          <w:sz w:val="26"/>
          <w:szCs w:val="26"/>
        </w:rPr>
        <w:t xml:space="preserve">State v. </w:t>
      </w:r>
      <w:proofErr w:type="spellStart"/>
      <w:r w:rsidRPr="000D503C">
        <w:rPr>
          <w:rFonts w:ascii="Century Schoolbook" w:hAnsi="Century Schoolbook" w:cs="Courier New"/>
          <w:iCs/>
          <w:sz w:val="26"/>
          <w:szCs w:val="26"/>
        </w:rPr>
        <w:t>Biber</w:t>
      </w:r>
      <w:proofErr w:type="spellEnd"/>
      <w:r w:rsidRPr="000D503C">
        <w:rPr>
          <w:rFonts w:ascii="Century Schoolbook" w:hAnsi="Century Schoolbook" w:cs="Courier New"/>
          <w:iCs/>
          <w:sz w:val="26"/>
          <w:szCs w:val="26"/>
        </w:rPr>
        <w:t>, 365 N.C. 162, 712 S.E.2d 874</w:t>
      </w:r>
      <w:r w:rsidR="000B4150"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(2011)</w:t>
      </w:r>
      <w:r w:rsidR="002C3427">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w:t>
      </w:r>
      <w:r w:rsidR="000B4150" w:rsidRPr="000D503C">
        <w:rPr>
          <w:rFonts w:ascii="Century Schoolbook" w:hAnsi="Century Schoolbook" w:cs="Courier New"/>
          <w:iCs/>
          <w:sz w:val="26"/>
          <w:szCs w:val="26"/>
        </w:rPr>
        <w:t xml:space="preserve"> . . . . </w:t>
      </w:r>
      <w:r w:rsidR="000D503C" w:rsidRPr="000D503C">
        <w:rPr>
          <w:rFonts w:ascii="Century Schoolbook" w:hAnsi="Century Schoolbook" w:cs="Courier New"/>
          <w:iCs/>
          <w:sz w:val="26"/>
          <w:szCs w:val="26"/>
        </w:rPr>
        <w:t>6</w:t>
      </w:r>
    </w:p>
    <w:p w14:paraId="573F4369" w14:textId="310A01BD" w:rsidR="00560A95" w:rsidRPr="000D503C" w:rsidRDefault="00560A95" w:rsidP="002C3427">
      <w:pPr>
        <w:tabs>
          <w:tab w:val="left" w:pos="810"/>
        </w:tabs>
        <w:jc w:val="both"/>
        <w:outlineLvl w:val="0"/>
        <w:rPr>
          <w:rFonts w:ascii="Century Schoolbook" w:hAnsi="Century Schoolbook" w:cs="Courier New"/>
          <w:iCs/>
          <w:sz w:val="26"/>
          <w:szCs w:val="26"/>
        </w:rPr>
      </w:pPr>
    </w:p>
    <w:p w14:paraId="2EA198AA" w14:textId="61661A61" w:rsidR="000B4150" w:rsidRPr="000D503C" w:rsidRDefault="00560A95" w:rsidP="002C3427">
      <w:pPr>
        <w:jc w:val="both"/>
        <w:rPr>
          <w:rFonts w:ascii="Century Schoolbook" w:hAnsi="Century Schoolbook" w:cs="Courier New"/>
          <w:iCs/>
          <w:sz w:val="26"/>
          <w:szCs w:val="26"/>
        </w:rPr>
      </w:pPr>
      <w:r w:rsidRPr="000D503C">
        <w:rPr>
          <w:rFonts w:ascii="Century Schoolbook" w:hAnsi="Century Schoolbook" w:cs="Courier New"/>
          <w:iCs/>
          <w:sz w:val="26"/>
          <w:szCs w:val="26"/>
        </w:rPr>
        <w:t xml:space="preserve">State v. </w:t>
      </w:r>
      <w:proofErr w:type="spellStart"/>
      <w:r w:rsidRPr="000D503C">
        <w:rPr>
          <w:rFonts w:ascii="Century Schoolbook" w:hAnsi="Century Schoolbook" w:cs="Courier New"/>
          <w:iCs/>
          <w:sz w:val="26"/>
          <w:szCs w:val="26"/>
        </w:rPr>
        <w:t>Damenon</w:t>
      </w:r>
      <w:proofErr w:type="spellEnd"/>
      <w:r w:rsidRPr="000D503C">
        <w:rPr>
          <w:rFonts w:ascii="Century Schoolbook" w:hAnsi="Century Schoolbook" w:cs="Courier New"/>
          <w:iCs/>
          <w:sz w:val="26"/>
          <w:szCs w:val="26"/>
        </w:rPr>
        <w:t xml:space="preserve"> </w:t>
      </w:r>
      <w:proofErr w:type="spellStart"/>
      <w:r w:rsidRPr="000D503C">
        <w:rPr>
          <w:rFonts w:ascii="Century Schoolbook" w:hAnsi="Century Schoolbook" w:cs="Courier New"/>
          <w:iCs/>
          <w:sz w:val="26"/>
          <w:szCs w:val="26"/>
        </w:rPr>
        <w:t>Ropmele</w:t>
      </w:r>
      <w:proofErr w:type="spellEnd"/>
      <w:r w:rsidRPr="000D503C">
        <w:rPr>
          <w:rFonts w:ascii="Century Schoolbook" w:hAnsi="Century Schoolbook" w:cs="Courier New"/>
          <w:iCs/>
          <w:sz w:val="26"/>
          <w:szCs w:val="26"/>
        </w:rPr>
        <w:t xml:space="preserve"> Early, 194 N.C. App. 594,</w:t>
      </w:r>
    </w:p>
    <w:p w14:paraId="38CA3E73" w14:textId="70150177" w:rsidR="00560A95" w:rsidRPr="000D503C" w:rsidRDefault="00560A95" w:rsidP="002C3427">
      <w:pPr>
        <w:ind w:firstLine="720"/>
        <w:jc w:val="both"/>
        <w:rPr>
          <w:rFonts w:ascii="Century Schoolbook" w:hAnsi="Century Schoolbook" w:cs="Courier New"/>
          <w:iCs/>
          <w:sz w:val="26"/>
          <w:szCs w:val="26"/>
        </w:rPr>
      </w:pPr>
      <w:r w:rsidRPr="000D503C">
        <w:rPr>
          <w:rFonts w:ascii="Century Schoolbook" w:hAnsi="Century Schoolbook" w:cs="Courier New"/>
          <w:iCs/>
          <w:sz w:val="26"/>
          <w:szCs w:val="26"/>
        </w:rPr>
        <w:t>670 S.E.2d 594</w:t>
      </w:r>
      <w:r w:rsidR="000B4150"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w:t>
      </w:r>
      <w:proofErr w:type="gramStart"/>
      <w:r w:rsidRPr="000D503C">
        <w:rPr>
          <w:rFonts w:ascii="Century Schoolbook" w:hAnsi="Century Schoolbook" w:cs="Courier New"/>
          <w:iCs/>
          <w:sz w:val="26"/>
          <w:szCs w:val="26"/>
        </w:rPr>
        <w:t>2009)</w:t>
      </w:r>
      <w:r w:rsidR="000D503C" w:rsidRPr="000D503C">
        <w:rPr>
          <w:rFonts w:ascii="Century Schoolbook" w:hAnsi="Century Schoolbook" w:cs="Courier New"/>
          <w:iCs/>
          <w:sz w:val="26"/>
          <w:szCs w:val="26"/>
        </w:rPr>
        <w:t>. . .</w:t>
      </w:r>
      <w:proofErr w:type="gramEnd"/>
      <w:r w:rsidR="000D503C" w:rsidRPr="000D503C">
        <w:rPr>
          <w:rFonts w:ascii="Century Schoolbook" w:hAnsi="Century Schoolbook" w:cs="Courier New"/>
          <w:iCs/>
          <w:sz w:val="26"/>
          <w:szCs w:val="26"/>
        </w:rPr>
        <w:t xml:space="preserve"> . . . . </w:t>
      </w:r>
      <w:r w:rsidR="000B4150" w:rsidRPr="000D503C">
        <w:rPr>
          <w:rFonts w:ascii="Century Schoolbook" w:hAnsi="Century Schoolbook" w:cs="Courier New"/>
          <w:iCs/>
          <w:sz w:val="26"/>
          <w:szCs w:val="26"/>
        </w:rPr>
        <w:t xml:space="preserve">. . . . . . . . . . . . . . . . . . . </w:t>
      </w:r>
      <w:r w:rsidR="000D503C" w:rsidRPr="000D503C">
        <w:rPr>
          <w:rFonts w:ascii="Century Schoolbook" w:hAnsi="Century Schoolbook" w:cs="Courier New"/>
          <w:iCs/>
          <w:sz w:val="26"/>
          <w:szCs w:val="26"/>
        </w:rPr>
        <w:t>6</w:t>
      </w:r>
    </w:p>
    <w:p w14:paraId="1823F568" w14:textId="77777777" w:rsidR="000B4150" w:rsidRPr="000D503C" w:rsidRDefault="000B4150" w:rsidP="002C3427">
      <w:pPr>
        <w:jc w:val="both"/>
        <w:rPr>
          <w:rFonts w:ascii="Century Schoolbook" w:hAnsi="Century Schoolbook" w:cs="Courier New"/>
          <w:iCs/>
          <w:sz w:val="26"/>
          <w:szCs w:val="26"/>
        </w:rPr>
      </w:pPr>
    </w:p>
    <w:p w14:paraId="01D87DEE" w14:textId="77777777" w:rsidR="00560A95" w:rsidRPr="000D503C" w:rsidRDefault="00560A95" w:rsidP="002C3427">
      <w:pPr>
        <w:jc w:val="both"/>
        <w:rPr>
          <w:rFonts w:ascii="Century Schoolbook" w:hAnsi="Century Schoolbook" w:cs="Courier New"/>
          <w:iCs/>
          <w:vanish/>
          <w:sz w:val="26"/>
          <w:szCs w:val="26"/>
        </w:rPr>
      </w:pPr>
    </w:p>
    <w:p w14:paraId="35E1BF32" w14:textId="404F8E05" w:rsidR="00560A95" w:rsidRPr="000D503C" w:rsidRDefault="00560A95" w:rsidP="002C3427">
      <w:pPr>
        <w:tabs>
          <w:tab w:val="left" w:pos="810"/>
        </w:tabs>
        <w:jc w:val="both"/>
        <w:outlineLvl w:val="0"/>
        <w:rPr>
          <w:rFonts w:ascii="Century Schoolbook" w:hAnsi="Century Schoolbook" w:cs="Courier New"/>
          <w:iCs/>
          <w:sz w:val="26"/>
          <w:szCs w:val="26"/>
        </w:rPr>
      </w:pPr>
      <w:r w:rsidRPr="000D503C">
        <w:rPr>
          <w:rFonts w:ascii="Century Schoolbook" w:hAnsi="Century Schoolbook" w:cs="Courier New"/>
          <w:iCs/>
          <w:sz w:val="26"/>
          <w:szCs w:val="26"/>
        </w:rPr>
        <w:t>State v. Little, 270 N.C. 234, 154 S.E.2d 61</w:t>
      </w:r>
      <w:r w:rsidR="000B4150"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(1967)</w:t>
      </w:r>
      <w:r w:rsidR="002C3427">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 xml:space="preserve">. </w:t>
      </w:r>
      <w:r w:rsidR="000B4150" w:rsidRPr="000D503C">
        <w:rPr>
          <w:rFonts w:ascii="Century Schoolbook" w:hAnsi="Century Schoolbook" w:cs="Courier New"/>
          <w:iCs/>
          <w:sz w:val="26"/>
          <w:szCs w:val="26"/>
        </w:rPr>
        <w:t xml:space="preserve">. . </w:t>
      </w:r>
      <w:proofErr w:type="gramStart"/>
      <w:r w:rsidR="000B4150" w:rsidRPr="000D503C">
        <w:rPr>
          <w:rFonts w:ascii="Century Schoolbook" w:hAnsi="Century Schoolbook" w:cs="Courier New"/>
          <w:iCs/>
          <w:sz w:val="26"/>
          <w:szCs w:val="26"/>
        </w:rPr>
        <w:t>. . . .</w:t>
      </w:r>
      <w:proofErr w:type="gramEnd"/>
      <w:r w:rsidR="000D503C" w:rsidRPr="000D503C">
        <w:rPr>
          <w:rFonts w:ascii="Century Schoolbook" w:hAnsi="Century Schoolbook" w:cs="Courier New"/>
          <w:iCs/>
          <w:sz w:val="26"/>
          <w:szCs w:val="26"/>
        </w:rPr>
        <w:t xml:space="preserve"> 6</w:t>
      </w:r>
    </w:p>
    <w:p w14:paraId="6F5B6BB0" w14:textId="77777777" w:rsidR="00560A95" w:rsidRPr="000D503C" w:rsidRDefault="00560A95" w:rsidP="002C3427">
      <w:pPr>
        <w:tabs>
          <w:tab w:val="left" w:pos="810"/>
        </w:tabs>
        <w:jc w:val="both"/>
        <w:outlineLvl w:val="0"/>
        <w:rPr>
          <w:rFonts w:ascii="Century Schoolbook" w:hAnsi="Century Schoolbook" w:cs="Courier New"/>
          <w:iCs/>
          <w:sz w:val="26"/>
          <w:szCs w:val="26"/>
        </w:rPr>
      </w:pPr>
    </w:p>
    <w:p w14:paraId="67F18D65" w14:textId="6B4DA3E2" w:rsidR="00560A95" w:rsidRPr="000D503C" w:rsidRDefault="00560A95" w:rsidP="002C3427">
      <w:pPr>
        <w:tabs>
          <w:tab w:val="left" w:pos="810"/>
        </w:tabs>
        <w:jc w:val="both"/>
        <w:outlineLvl w:val="0"/>
        <w:rPr>
          <w:rFonts w:ascii="Century Schoolbook" w:hAnsi="Century Schoolbook" w:cs="Courier New"/>
          <w:iCs/>
          <w:sz w:val="26"/>
          <w:szCs w:val="26"/>
        </w:rPr>
      </w:pPr>
      <w:r w:rsidRPr="000D503C">
        <w:rPr>
          <w:rFonts w:ascii="Century Schoolbook" w:hAnsi="Century Schoolbook" w:cs="Courier New"/>
          <w:iCs/>
          <w:vanish/>
          <w:sz w:val="26"/>
          <w:szCs w:val="26"/>
        </w:rPr>
        <w:t>Top of Form</w:t>
      </w:r>
      <w:r w:rsidRPr="000D503C">
        <w:rPr>
          <w:rFonts w:ascii="Century Schoolbook" w:hAnsi="Century Schoolbook" w:cs="Courier New"/>
          <w:iCs/>
          <w:sz w:val="26"/>
          <w:szCs w:val="26"/>
        </w:rPr>
        <w:t>United States v. Block, 590 F.2d 535</w:t>
      </w:r>
      <w:r w:rsidR="000B4150"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(4th Cir. 1978)</w:t>
      </w:r>
      <w:r w:rsidR="002C3427">
        <w:rPr>
          <w:rFonts w:ascii="Century Schoolbook" w:hAnsi="Century Schoolbook" w:cs="Courier New"/>
          <w:iCs/>
          <w:sz w:val="26"/>
          <w:szCs w:val="26"/>
        </w:rPr>
        <w:t xml:space="preserve"> </w:t>
      </w:r>
      <w:proofErr w:type="gramStart"/>
      <w:r w:rsidR="000D503C" w:rsidRPr="000D503C">
        <w:rPr>
          <w:rFonts w:ascii="Century Schoolbook" w:hAnsi="Century Schoolbook" w:cs="Courier New"/>
          <w:iCs/>
          <w:sz w:val="26"/>
          <w:szCs w:val="26"/>
        </w:rPr>
        <w:t xml:space="preserve">. </w:t>
      </w:r>
      <w:r w:rsidR="000B4150" w:rsidRPr="000D503C">
        <w:rPr>
          <w:rFonts w:ascii="Century Schoolbook" w:hAnsi="Century Schoolbook" w:cs="Courier New"/>
          <w:iCs/>
          <w:sz w:val="26"/>
          <w:szCs w:val="26"/>
        </w:rPr>
        <w:t>. . .</w:t>
      </w:r>
      <w:proofErr w:type="gramEnd"/>
      <w:r w:rsidR="000B4150" w:rsidRPr="000D503C">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6-7</w:t>
      </w:r>
    </w:p>
    <w:p w14:paraId="052162B4" w14:textId="6CD4564D" w:rsidR="00544EB2" w:rsidRPr="000D503C" w:rsidRDefault="00544EB2" w:rsidP="002C3427">
      <w:pPr>
        <w:tabs>
          <w:tab w:val="left" w:pos="810"/>
        </w:tabs>
        <w:jc w:val="both"/>
        <w:outlineLvl w:val="0"/>
        <w:rPr>
          <w:rFonts w:ascii="Century Schoolbook" w:hAnsi="Century Schoolbook" w:cs="Courier New"/>
          <w:iCs/>
          <w:sz w:val="26"/>
          <w:szCs w:val="26"/>
        </w:rPr>
      </w:pPr>
    </w:p>
    <w:p w14:paraId="593085F7" w14:textId="250EF2AD" w:rsidR="000B4150" w:rsidRPr="000D503C" w:rsidRDefault="00560A95" w:rsidP="002C3427">
      <w:pPr>
        <w:tabs>
          <w:tab w:val="left" w:pos="810"/>
        </w:tabs>
        <w:jc w:val="both"/>
        <w:outlineLvl w:val="0"/>
        <w:rPr>
          <w:rFonts w:ascii="Century Schoolbook" w:hAnsi="Century Schoolbook" w:cs="Courier New"/>
          <w:iCs/>
          <w:sz w:val="26"/>
          <w:szCs w:val="26"/>
        </w:rPr>
      </w:pPr>
      <w:r w:rsidRPr="000D503C">
        <w:rPr>
          <w:rFonts w:ascii="Century Schoolbook" w:hAnsi="Century Schoolbook" w:cs="Courier New"/>
          <w:iCs/>
          <w:sz w:val="26"/>
          <w:szCs w:val="26"/>
        </w:rPr>
        <w:t>United States v. Infante-Ruiz, 13 F.3d 498</w:t>
      </w:r>
    </w:p>
    <w:p w14:paraId="28FFA9AE" w14:textId="4D71C59E" w:rsidR="00544EB2" w:rsidRPr="000D503C" w:rsidRDefault="002C3427" w:rsidP="002C3427">
      <w:pPr>
        <w:tabs>
          <w:tab w:val="left" w:pos="810"/>
        </w:tabs>
        <w:jc w:val="both"/>
        <w:outlineLvl w:val="0"/>
        <w:rPr>
          <w:rFonts w:ascii="Century Schoolbook" w:hAnsi="Century Schoolbook" w:cs="Courier New"/>
          <w:iCs/>
          <w:sz w:val="26"/>
          <w:szCs w:val="26"/>
        </w:rPr>
      </w:pPr>
      <w:r>
        <w:rPr>
          <w:rFonts w:ascii="Century Schoolbook" w:hAnsi="Century Schoolbook" w:cs="Courier New"/>
          <w:iCs/>
          <w:sz w:val="26"/>
          <w:szCs w:val="26"/>
        </w:rPr>
        <w:tab/>
      </w:r>
      <w:r w:rsidR="00560A95" w:rsidRPr="000D503C">
        <w:rPr>
          <w:rFonts w:ascii="Century Schoolbook" w:hAnsi="Century Schoolbook" w:cs="Courier New"/>
          <w:iCs/>
          <w:sz w:val="26"/>
          <w:szCs w:val="26"/>
        </w:rPr>
        <w:t>(1st Cir. 1994)</w:t>
      </w:r>
      <w:r>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 xml:space="preserve">. . . . . . . . . . . . </w:t>
      </w:r>
      <w:r w:rsidR="000B4150" w:rsidRPr="000D503C">
        <w:rPr>
          <w:rFonts w:ascii="Century Schoolbook" w:hAnsi="Century Schoolbook" w:cs="Courier New"/>
          <w:iCs/>
          <w:sz w:val="26"/>
          <w:szCs w:val="26"/>
        </w:rPr>
        <w:t xml:space="preserve">. . . . . . . . . . . . . . . </w:t>
      </w:r>
      <w:proofErr w:type="gramStart"/>
      <w:r w:rsidR="000B4150" w:rsidRPr="000D503C">
        <w:rPr>
          <w:rFonts w:ascii="Century Schoolbook" w:hAnsi="Century Schoolbook" w:cs="Courier New"/>
          <w:iCs/>
          <w:sz w:val="26"/>
          <w:szCs w:val="26"/>
        </w:rPr>
        <w:t>. . . .</w:t>
      </w:r>
      <w:proofErr w:type="gramEnd"/>
      <w:r w:rsidR="000B4150" w:rsidRPr="000D503C">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7</w:t>
      </w:r>
    </w:p>
    <w:p w14:paraId="64EFBF16" w14:textId="77777777" w:rsidR="000B4150" w:rsidRPr="000D503C" w:rsidRDefault="000B4150" w:rsidP="002C3427">
      <w:pPr>
        <w:tabs>
          <w:tab w:val="left" w:pos="810"/>
        </w:tabs>
        <w:jc w:val="both"/>
        <w:outlineLvl w:val="0"/>
        <w:rPr>
          <w:rFonts w:ascii="Century Schoolbook" w:hAnsi="Century Schoolbook" w:cs="Courier New"/>
          <w:iCs/>
          <w:sz w:val="26"/>
          <w:szCs w:val="26"/>
        </w:rPr>
      </w:pPr>
    </w:p>
    <w:p w14:paraId="37293B34" w14:textId="2245934A" w:rsidR="00560A95" w:rsidRPr="000D503C" w:rsidRDefault="00560A95" w:rsidP="002C3427">
      <w:pPr>
        <w:tabs>
          <w:tab w:val="left" w:pos="810"/>
        </w:tabs>
        <w:jc w:val="both"/>
        <w:outlineLvl w:val="0"/>
        <w:rPr>
          <w:rFonts w:ascii="Century Schoolbook" w:hAnsi="Century Schoolbook" w:cs="Courier New"/>
          <w:iCs/>
          <w:sz w:val="26"/>
          <w:szCs w:val="26"/>
        </w:rPr>
      </w:pPr>
      <w:r w:rsidRPr="000D503C">
        <w:rPr>
          <w:rFonts w:ascii="Century Schoolbook" w:hAnsi="Century Schoolbook" w:cs="Courier New"/>
          <w:iCs/>
          <w:sz w:val="26"/>
          <w:szCs w:val="26"/>
        </w:rPr>
        <w:t>United States v. Moran, 944 F.3d 1</w:t>
      </w:r>
      <w:r w:rsidR="000B4150" w:rsidRPr="000D503C">
        <w:rPr>
          <w:rFonts w:ascii="Century Schoolbook" w:hAnsi="Century Schoolbook" w:cs="Courier New"/>
          <w:iCs/>
          <w:sz w:val="26"/>
          <w:szCs w:val="26"/>
        </w:rPr>
        <w:t xml:space="preserve"> </w:t>
      </w:r>
      <w:r w:rsidRPr="000D503C">
        <w:rPr>
          <w:rFonts w:ascii="Century Schoolbook" w:hAnsi="Century Schoolbook" w:cs="Courier New"/>
          <w:iCs/>
          <w:sz w:val="26"/>
          <w:szCs w:val="26"/>
        </w:rPr>
        <w:t>(1st Cir. 2019)</w:t>
      </w:r>
      <w:r w:rsidR="002C3427">
        <w:rPr>
          <w:rFonts w:ascii="Century Schoolbook" w:hAnsi="Century Schoolbook" w:cs="Courier New"/>
          <w:iCs/>
          <w:sz w:val="26"/>
          <w:szCs w:val="26"/>
        </w:rPr>
        <w:t xml:space="preserve"> </w:t>
      </w:r>
      <w:r w:rsidR="000D503C" w:rsidRPr="000D503C">
        <w:rPr>
          <w:rFonts w:ascii="Century Schoolbook" w:hAnsi="Century Schoolbook" w:cs="Courier New"/>
          <w:iCs/>
          <w:sz w:val="26"/>
          <w:szCs w:val="26"/>
        </w:rPr>
        <w:t xml:space="preserve">. </w:t>
      </w:r>
      <w:r w:rsidR="000B4150" w:rsidRPr="000D503C">
        <w:rPr>
          <w:rFonts w:ascii="Century Schoolbook" w:hAnsi="Century Schoolbook" w:cs="Courier New"/>
          <w:iCs/>
          <w:sz w:val="26"/>
          <w:szCs w:val="26"/>
        </w:rPr>
        <w:t xml:space="preserve">. . </w:t>
      </w:r>
      <w:proofErr w:type="gramStart"/>
      <w:r w:rsidR="000B4150" w:rsidRPr="000D503C">
        <w:rPr>
          <w:rFonts w:ascii="Century Schoolbook" w:hAnsi="Century Schoolbook" w:cs="Courier New"/>
          <w:iCs/>
          <w:sz w:val="26"/>
          <w:szCs w:val="26"/>
        </w:rPr>
        <w:t>. . . .</w:t>
      </w:r>
      <w:proofErr w:type="gramEnd"/>
      <w:r w:rsidR="000D503C" w:rsidRPr="000D503C">
        <w:rPr>
          <w:rFonts w:ascii="Century Schoolbook" w:hAnsi="Century Schoolbook" w:cs="Courier New"/>
          <w:iCs/>
          <w:sz w:val="26"/>
          <w:szCs w:val="26"/>
        </w:rPr>
        <w:t xml:space="preserve"> 7</w:t>
      </w:r>
    </w:p>
    <w:p w14:paraId="71CB160F" w14:textId="77777777" w:rsidR="000B4150" w:rsidRPr="000B4150" w:rsidRDefault="000B4150" w:rsidP="000B4150">
      <w:pPr>
        <w:tabs>
          <w:tab w:val="left" w:pos="810"/>
        </w:tabs>
        <w:outlineLvl w:val="0"/>
        <w:rPr>
          <w:rFonts w:ascii="Century Schoolbook" w:hAnsi="Century Schoolbook" w:cs="Courier New"/>
          <w:iCs/>
          <w:sz w:val="26"/>
          <w:szCs w:val="26"/>
        </w:rPr>
      </w:pPr>
    </w:p>
    <w:p w14:paraId="19D9C160" w14:textId="77777777" w:rsidR="008F73A4" w:rsidRPr="00F84787" w:rsidRDefault="008F73A4" w:rsidP="00CF69D3">
      <w:pPr>
        <w:tabs>
          <w:tab w:val="left" w:pos="810"/>
        </w:tabs>
        <w:outlineLvl w:val="0"/>
        <w:rPr>
          <w:rFonts w:ascii="Century Schoolbook" w:hAnsi="Century Schoolbook" w:cs="Courier New"/>
          <w:color w:val="FF0000"/>
          <w:sz w:val="26"/>
          <w:szCs w:val="26"/>
          <w:u w:val="single"/>
        </w:rPr>
      </w:pPr>
    </w:p>
    <w:p w14:paraId="779471DE" w14:textId="6FFAA5D1" w:rsidR="003E0E32" w:rsidRPr="000B4150" w:rsidRDefault="003E0E32" w:rsidP="0098055D">
      <w:pPr>
        <w:tabs>
          <w:tab w:val="left" w:pos="810"/>
        </w:tabs>
        <w:jc w:val="center"/>
        <w:outlineLvl w:val="0"/>
        <w:rPr>
          <w:rFonts w:ascii="Century Schoolbook" w:hAnsi="Century Schoolbook" w:cs="Courier New"/>
          <w:sz w:val="26"/>
          <w:szCs w:val="26"/>
        </w:rPr>
      </w:pPr>
      <w:r w:rsidRPr="000B4150">
        <w:rPr>
          <w:rFonts w:ascii="Century Schoolbook" w:hAnsi="Century Schoolbook" w:cs="Courier New"/>
          <w:sz w:val="26"/>
          <w:szCs w:val="26"/>
          <w:u w:val="single"/>
        </w:rPr>
        <w:t>Statutes</w:t>
      </w:r>
    </w:p>
    <w:p w14:paraId="14E157FF" w14:textId="77777777" w:rsidR="003E0E32" w:rsidRPr="000B4150" w:rsidRDefault="003E0E32" w:rsidP="00CE7614">
      <w:pPr>
        <w:tabs>
          <w:tab w:val="left" w:pos="810"/>
        </w:tabs>
        <w:jc w:val="both"/>
        <w:rPr>
          <w:rFonts w:ascii="Century Schoolbook" w:hAnsi="Century Schoolbook" w:cs="Courier New"/>
          <w:sz w:val="26"/>
          <w:szCs w:val="26"/>
        </w:rPr>
      </w:pPr>
    </w:p>
    <w:p w14:paraId="23F99F57" w14:textId="1A1A8D18" w:rsidR="00B9760E" w:rsidRPr="000B4150" w:rsidRDefault="00B9760E" w:rsidP="00A16FBB">
      <w:pPr>
        <w:spacing w:line="480" w:lineRule="auto"/>
        <w:jc w:val="both"/>
        <w:outlineLvl w:val="0"/>
        <w:rPr>
          <w:rFonts w:ascii="Century Schoolbook" w:hAnsi="Century Schoolbook" w:cs="Courier New"/>
          <w:sz w:val="26"/>
          <w:szCs w:val="26"/>
        </w:rPr>
      </w:pPr>
      <w:r w:rsidRPr="000B4150">
        <w:rPr>
          <w:rFonts w:ascii="Century Schoolbook" w:hAnsi="Century Schoolbook" w:cs="Courier New"/>
          <w:sz w:val="26"/>
          <w:szCs w:val="26"/>
        </w:rPr>
        <w:t>N.C. Gen. Stat. §</w:t>
      </w:r>
      <w:r w:rsidR="000F700F" w:rsidRPr="000B4150">
        <w:rPr>
          <w:rFonts w:ascii="Century Schoolbook" w:hAnsi="Century Schoolbook" w:cs="Courier New"/>
          <w:sz w:val="26"/>
          <w:szCs w:val="26"/>
        </w:rPr>
        <w:t xml:space="preserve"> 7A-27 (</w:t>
      </w:r>
      <w:proofErr w:type="gramStart"/>
      <w:r w:rsidR="000F700F" w:rsidRPr="000B4150">
        <w:rPr>
          <w:rFonts w:ascii="Century Schoolbook" w:hAnsi="Century Schoolbook" w:cs="Courier New"/>
          <w:sz w:val="26"/>
          <w:szCs w:val="26"/>
        </w:rPr>
        <w:t>20</w:t>
      </w:r>
      <w:r w:rsidR="000B4150" w:rsidRPr="000B4150">
        <w:rPr>
          <w:rFonts w:ascii="Century Schoolbook" w:hAnsi="Century Schoolbook" w:cs="Courier New"/>
          <w:sz w:val="26"/>
          <w:szCs w:val="26"/>
        </w:rPr>
        <w:t>21</w:t>
      </w:r>
      <w:r w:rsidR="00755DAA" w:rsidRPr="000B4150">
        <w:rPr>
          <w:rFonts w:ascii="Century Schoolbook" w:hAnsi="Century Schoolbook" w:cs="Courier New"/>
          <w:sz w:val="26"/>
          <w:szCs w:val="26"/>
        </w:rPr>
        <w:t>)</w:t>
      </w:r>
      <w:r w:rsidR="00A61BC1" w:rsidRPr="000B4150">
        <w:rPr>
          <w:rFonts w:ascii="Century Schoolbook" w:hAnsi="Century Schoolbook" w:cs="Courier New"/>
          <w:sz w:val="26"/>
          <w:szCs w:val="26"/>
        </w:rPr>
        <w:t xml:space="preserve">. </w:t>
      </w:r>
      <w:r w:rsidR="00C9517C" w:rsidRPr="000B4150">
        <w:rPr>
          <w:rFonts w:ascii="Century Schoolbook" w:hAnsi="Century Schoolbook" w:cs="Courier New"/>
          <w:sz w:val="26"/>
          <w:szCs w:val="26"/>
        </w:rPr>
        <w:t>. .</w:t>
      </w:r>
      <w:proofErr w:type="gramEnd"/>
      <w:r w:rsidR="00C9517C" w:rsidRPr="000B4150">
        <w:rPr>
          <w:rFonts w:ascii="Century Schoolbook" w:hAnsi="Century Schoolbook" w:cs="Courier New"/>
          <w:sz w:val="26"/>
          <w:szCs w:val="26"/>
        </w:rPr>
        <w:t xml:space="preserve"> . . . . . . . . . . . . </w:t>
      </w:r>
      <w:r w:rsidR="00EF74C4" w:rsidRPr="000B4150">
        <w:rPr>
          <w:rFonts w:ascii="Century Schoolbook" w:hAnsi="Century Schoolbook" w:cs="Courier New"/>
          <w:sz w:val="26"/>
          <w:szCs w:val="26"/>
        </w:rPr>
        <w:t xml:space="preserve">. . . . . . . . . </w:t>
      </w:r>
      <w:r w:rsidR="008F568D" w:rsidRPr="000B4150">
        <w:rPr>
          <w:rFonts w:ascii="Century Schoolbook" w:hAnsi="Century Schoolbook" w:cs="Courier New"/>
          <w:sz w:val="26"/>
          <w:szCs w:val="26"/>
        </w:rPr>
        <w:t>2</w:t>
      </w:r>
    </w:p>
    <w:p w14:paraId="26947129" w14:textId="08430F14" w:rsidR="000F700F" w:rsidRPr="000B4150" w:rsidRDefault="000F700F" w:rsidP="004001D1">
      <w:pPr>
        <w:spacing w:line="480" w:lineRule="auto"/>
        <w:jc w:val="both"/>
        <w:outlineLvl w:val="0"/>
        <w:rPr>
          <w:rFonts w:ascii="Century Schoolbook" w:hAnsi="Century Schoolbook" w:cs="Courier New"/>
          <w:sz w:val="26"/>
          <w:szCs w:val="26"/>
        </w:rPr>
      </w:pPr>
      <w:r w:rsidRPr="000B4150">
        <w:rPr>
          <w:rFonts w:ascii="Century Schoolbook" w:hAnsi="Century Schoolbook" w:cs="Courier New"/>
          <w:sz w:val="26"/>
          <w:szCs w:val="26"/>
        </w:rPr>
        <w:t>N.C. Gen. Stat. § 15A-1444 (</w:t>
      </w:r>
      <w:proofErr w:type="gramStart"/>
      <w:r w:rsidRPr="000B4150">
        <w:rPr>
          <w:rFonts w:ascii="Century Schoolbook" w:hAnsi="Century Schoolbook" w:cs="Courier New"/>
          <w:sz w:val="26"/>
          <w:szCs w:val="26"/>
        </w:rPr>
        <w:t>20</w:t>
      </w:r>
      <w:r w:rsidR="000B4150" w:rsidRPr="000B4150">
        <w:rPr>
          <w:rFonts w:ascii="Century Schoolbook" w:hAnsi="Century Schoolbook" w:cs="Courier New"/>
          <w:sz w:val="26"/>
          <w:szCs w:val="26"/>
        </w:rPr>
        <w:t>21</w:t>
      </w:r>
      <w:r w:rsidRPr="000B4150">
        <w:rPr>
          <w:rFonts w:ascii="Century Schoolbook" w:hAnsi="Century Schoolbook" w:cs="Courier New"/>
          <w:sz w:val="26"/>
          <w:szCs w:val="26"/>
        </w:rPr>
        <w:t>)</w:t>
      </w:r>
      <w:r w:rsidR="007D7EDD" w:rsidRPr="000B4150">
        <w:rPr>
          <w:rFonts w:ascii="Century Schoolbook" w:hAnsi="Century Schoolbook" w:cs="Courier New"/>
          <w:sz w:val="26"/>
          <w:szCs w:val="26"/>
        </w:rPr>
        <w:t xml:space="preserve">. . </w:t>
      </w:r>
      <w:r w:rsidRPr="000B4150">
        <w:rPr>
          <w:rFonts w:ascii="Century Schoolbook" w:hAnsi="Century Schoolbook" w:cs="Courier New"/>
          <w:sz w:val="26"/>
          <w:szCs w:val="26"/>
        </w:rPr>
        <w:t>.</w:t>
      </w:r>
      <w:proofErr w:type="gramEnd"/>
      <w:r w:rsidRPr="000B4150">
        <w:rPr>
          <w:rFonts w:ascii="Century Schoolbook" w:hAnsi="Century Schoolbook" w:cs="Courier New"/>
          <w:sz w:val="26"/>
          <w:szCs w:val="26"/>
        </w:rPr>
        <w:t xml:space="preserve"> . . . . . . . . . </w:t>
      </w:r>
      <w:r w:rsidR="00156E53" w:rsidRPr="000B4150">
        <w:rPr>
          <w:rFonts w:ascii="Century Schoolbook" w:hAnsi="Century Schoolbook" w:cs="Courier New"/>
          <w:sz w:val="26"/>
          <w:szCs w:val="26"/>
        </w:rPr>
        <w:t>. . . . . . . . .</w:t>
      </w:r>
      <w:r w:rsidR="005C3D58" w:rsidRPr="000B4150">
        <w:rPr>
          <w:rFonts w:ascii="Century Schoolbook" w:hAnsi="Century Schoolbook" w:cs="Courier New"/>
          <w:sz w:val="26"/>
          <w:szCs w:val="26"/>
        </w:rPr>
        <w:t xml:space="preserve"> </w:t>
      </w:r>
      <w:r w:rsidR="008F568D" w:rsidRPr="000B4150">
        <w:rPr>
          <w:rFonts w:ascii="Century Schoolbook" w:hAnsi="Century Schoolbook" w:cs="Courier New"/>
          <w:sz w:val="26"/>
          <w:szCs w:val="26"/>
        </w:rPr>
        <w:t>2</w:t>
      </w:r>
    </w:p>
    <w:p w14:paraId="51C3D77C" w14:textId="77777777" w:rsidR="00B9760E" w:rsidRPr="00F84787" w:rsidRDefault="00B9760E" w:rsidP="00B9760E">
      <w:pPr>
        <w:rPr>
          <w:rFonts w:ascii="Century Schoolbook" w:hAnsi="Century Schoolbook" w:cs="Courier New"/>
          <w:color w:val="FF0000"/>
          <w:sz w:val="26"/>
          <w:szCs w:val="26"/>
        </w:rPr>
      </w:pPr>
    </w:p>
    <w:p w14:paraId="15ACF9C2" w14:textId="77777777" w:rsidR="00AE252A" w:rsidRPr="00F84787" w:rsidRDefault="00AE252A" w:rsidP="00AE252A">
      <w:pPr>
        <w:tabs>
          <w:tab w:val="left" w:pos="810"/>
        </w:tabs>
        <w:jc w:val="both"/>
        <w:rPr>
          <w:rFonts w:ascii="Century Schoolbook" w:hAnsi="Century Schoolbook" w:cs="Courier New"/>
          <w:color w:val="FF0000"/>
          <w:sz w:val="26"/>
          <w:szCs w:val="26"/>
        </w:rPr>
      </w:pPr>
    </w:p>
    <w:p w14:paraId="3BA8B5D9" w14:textId="56EF3896" w:rsidR="0053770A" w:rsidRPr="00F84787" w:rsidRDefault="0053770A" w:rsidP="00B9760E">
      <w:pPr>
        <w:rPr>
          <w:rFonts w:ascii="Century Schoolbook" w:hAnsi="Century Schoolbook" w:cs="Courier New"/>
          <w:color w:val="FF0000"/>
          <w:sz w:val="26"/>
          <w:szCs w:val="26"/>
        </w:rPr>
        <w:sectPr w:rsidR="0053770A" w:rsidRPr="00F84787" w:rsidSect="00210374">
          <w:headerReference w:type="even" r:id="rId8"/>
          <w:headerReference w:type="default" r:id="rId9"/>
          <w:pgSz w:w="12240" w:h="15840"/>
          <w:pgMar w:top="1440" w:right="2520" w:bottom="1440" w:left="2520" w:header="720" w:footer="720" w:gutter="0"/>
          <w:pgNumType w:fmt="lowerRoman" w:start="1"/>
          <w:cols w:space="720"/>
          <w:titlePg/>
          <w:docGrid w:linePitch="360"/>
        </w:sectPr>
      </w:pPr>
    </w:p>
    <w:p w14:paraId="7C1B7BB9" w14:textId="5EEE5170" w:rsidR="00F84787" w:rsidRPr="00D97D60" w:rsidRDefault="00F84787" w:rsidP="00F84787">
      <w:pPr>
        <w:pStyle w:val="NoSpacing"/>
        <w:rPr>
          <w:rFonts w:ascii="Century Schoolbook" w:hAnsi="Century Schoolbook"/>
          <w:sz w:val="26"/>
          <w:szCs w:val="26"/>
        </w:rPr>
      </w:pPr>
      <w:r w:rsidRPr="00D97D60">
        <w:rPr>
          <w:rFonts w:ascii="Century Schoolbook" w:hAnsi="Century Schoolbook"/>
          <w:sz w:val="26"/>
          <w:szCs w:val="26"/>
        </w:rPr>
        <w:lastRenderedPageBreak/>
        <w:t>No. COA2</w:t>
      </w:r>
      <w:r>
        <w:rPr>
          <w:rFonts w:ascii="Century Schoolbook" w:hAnsi="Century Schoolbook"/>
          <w:sz w:val="26"/>
          <w:szCs w:val="26"/>
        </w:rPr>
        <w:t>1</w:t>
      </w:r>
      <w:r w:rsidRPr="00D97D60">
        <w:rPr>
          <w:rFonts w:ascii="Century Schoolbook" w:hAnsi="Century Schoolbook"/>
          <w:sz w:val="26"/>
          <w:szCs w:val="26"/>
        </w:rPr>
        <w:t>-</w:t>
      </w:r>
      <w:r>
        <w:rPr>
          <w:rFonts w:ascii="Century Schoolbook" w:hAnsi="Century Schoolbook"/>
          <w:sz w:val="26"/>
          <w:szCs w:val="26"/>
        </w:rPr>
        <w:t>423</w:t>
      </w:r>
      <w:r w:rsidRPr="00D97D60">
        <w:rPr>
          <w:rFonts w:ascii="Century Schoolbook" w:hAnsi="Century Schoolbook"/>
          <w:sz w:val="26"/>
          <w:szCs w:val="26"/>
        </w:rPr>
        <w:tab/>
        <w:t xml:space="preserve"> </w:t>
      </w:r>
      <w:r w:rsidRPr="00D97D60">
        <w:rPr>
          <w:rFonts w:ascii="Century Schoolbook" w:hAnsi="Century Schoolbook"/>
          <w:sz w:val="26"/>
          <w:szCs w:val="26"/>
        </w:rPr>
        <w:tab/>
      </w:r>
      <w:r w:rsidRPr="00D97D60">
        <w:rPr>
          <w:rFonts w:ascii="Century Schoolbook" w:hAnsi="Century Schoolbook"/>
          <w:sz w:val="26"/>
          <w:szCs w:val="26"/>
        </w:rPr>
        <w:tab/>
      </w:r>
      <w:r w:rsidRPr="00D97D60">
        <w:rPr>
          <w:rFonts w:ascii="Century Schoolbook" w:hAnsi="Century Schoolbook"/>
          <w:sz w:val="26"/>
          <w:szCs w:val="26"/>
        </w:rPr>
        <w:tab/>
      </w:r>
      <w:r w:rsidRPr="00D97D60">
        <w:rPr>
          <w:rFonts w:ascii="Century Schoolbook" w:hAnsi="Century Schoolbook"/>
          <w:sz w:val="26"/>
          <w:szCs w:val="26"/>
        </w:rPr>
        <w:tab/>
        <w:t xml:space="preserve"> </w:t>
      </w:r>
      <w:r>
        <w:rPr>
          <w:rFonts w:ascii="Century Schoolbook" w:hAnsi="Century Schoolbook"/>
          <w:sz w:val="26"/>
          <w:szCs w:val="26"/>
        </w:rPr>
        <w:t xml:space="preserve">   TWENTY-NINTH (A)</w:t>
      </w:r>
      <w:r w:rsidRPr="00D97D60">
        <w:rPr>
          <w:rFonts w:ascii="Century Schoolbook" w:hAnsi="Century Schoolbook"/>
          <w:sz w:val="26"/>
          <w:szCs w:val="26"/>
        </w:rPr>
        <w:t xml:space="preserve"> DISTRICT </w:t>
      </w:r>
    </w:p>
    <w:p w14:paraId="45666A35" w14:textId="77777777" w:rsidR="00F84787" w:rsidRPr="00D97D60" w:rsidRDefault="00F84787" w:rsidP="00F84787">
      <w:pPr>
        <w:pStyle w:val="FreeForm"/>
        <w:ind w:firstLine="360"/>
        <w:rPr>
          <w:rFonts w:ascii="Century Schoolbook" w:eastAsia="Times New Roman" w:hAnsi="Century Schoolbook" w:cs="Times New Roman"/>
          <w:sz w:val="26"/>
          <w:szCs w:val="26"/>
        </w:rPr>
      </w:pPr>
    </w:p>
    <w:p w14:paraId="050552CB" w14:textId="77777777" w:rsidR="00F84787" w:rsidRPr="00D97D60" w:rsidRDefault="00F84787" w:rsidP="00F84787">
      <w:pPr>
        <w:pStyle w:val="FreeForm"/>
        <w:ind w:firstLine="360"/>
        <w:rPr>
          <w:rFonts w:ascii="Century Schoolbook" w:eastAsia="Times New Roman" w:hAnsi="Century Schoolbook" w:cs="Times New Roman"/>
          <w:sz w:val="26"/>
          <w:szCs w:val="26"/>
        </w:rPr>
      </w:pPr>
    </w:p>
    <w:p w14:paraId="3845D990" w14:textId="77777777" w:rsidR="00F84787" w:rsidRPr="00D97D60" w:rsidRDefault="00F84787" w:rsidP="00F84787">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NORTH CAROLINA COURT OF APPEALS</w:t>
      </w:r>
    </w:p>
    <w:p w14:paraId="6AB83C68" w14:textId="77777777" w:rsidR="00F84787" w:rsidRPr="00D97D60" w:rsidRDefault="00F84787" w:rsidP="00F84787">
      <w:pPr>
        <w:pStyle w:val="FreeForm"/>
        <w:rPr>
          <w:rFonts w:ascii="Century Schoolbook" w:eastAsia="Times New Roman" w:hAnsi="Century Schoolbook" w:cs="Times New Roman"/>
          <w:sz w:val="26"/>
          <w:szCs w:val="26"/>
          <w:lang w:val="en-US"/>
        </w:rPr>
      </w:pPr>
    </w:p>
    <w:p w14:paraId="38F24C7B" w14:textId="77777777" w:rsidR="00F84787" w:rsidRPr="00D97D60" w:rsidRDefault="00F84787" w:rsidP="00F84787">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w:t>
      </w:r>
    </w:p>
    <w:p w14:paraId="426CD756" w14:textId="77777777" w:rsidR="00F84787" w:rsidRPr="00D97D60" w:rsidRDefault="00F84787" w:rsidP="00F84787">
      <w:pPr>
        <w:pStyle w:val="FreeForm"/>
        <w:rPr>
          <w:rFonts w:ascii="Century Schoolbook" w:eastAsia="Times New Roman" w:hAnsi="Century Schoolbook" w:cs="Times New Roman"/>
          <w:sz w:val="26"/>
          <w:szCs w:val="26"/>
          <w:lang w:val="en-US"/>
        </w:rPr>
      </w:pPr>
    </w:p>
    <w:p w14:paraId="648DD11C" w14:textId="77777777" w:rsidR="00F84787" w:rsidRPr="00D97D60" w:rsidRDefault="00F84787" w:rsidP="00F84787">
      <w:pPr>
        <w:pStyle w:val="FreeForm"/>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STATE OF NORTH CAROLINA</w:t>
      </w:r>
      <w:r w:rsidRPr="00D97D60">
        <w:rPr>
          <w:rFonts w:ascii="Century Schoolbook" w:hAnsi="Century Schoolbook"/>
          <w:sz w:val="26"/>
          <w:szCs w:val="26"/>
          <w:lang w:val="en-US"/>
        </w:rPr>
        <w:tab/>
      </w:r>
      <w:r w:rsidRPr="00D97D60">
        <w:rPr>
          <w:rFonts w:ascii="Century Schoolbook" w:hAnsi="Century Schoolbook"/>
          <w:sz w:val="26"/>
          <w:szCs w:val="26"/>
          <w:lang w:val="en-US"/>
        </w:rPr>
        <w:tab/>
        <w:t>)</w:t>
      </w:r>
    </w:p>
    <w:p w14:paraId="2F9C1B54" w14:textId="77777777" w:rsidR="00F84787" w:rsidRPr="00D97D60" w:rsidRDefault="00F84787" w:rsidP="00F84787">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p>
    <w:p w14:paraId="12D13E89" w14:textId="77777777" w:rsidR="00F84787" w:rsidRPr="00D97D60" w:rsidRDefault="00F84787" w:rsidP="00F84787">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t>v.</w:t>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Pr="00D97D60">
        <w:rPr>
          <w:rFonts w:ascii="Century Schoolbook" w:hAnsi="Century Schoolbook"/>
          <w:sz w:val="26"/>
          <w:szCs w:val="26"/>
          <w:u w:val="single"/>
          <w:lang w:val="en-US"/>
        </w:rPr>
        <w:t xml:space="preserve">From </w:t>
      </w:r>
      <w:r>
        <w:rPr>
          <w:rFonts w:ascii="Century Schoolbook" w:hAnsi="Century Schoolbook"/>
          <w:sz w:val="26"/>
          <w:szCs w:val="26"/>
          <w:u w:val="single"/>
          <w:lang w:val="en-US"/>
        </w:rPr>
        <w:t>McDowell</w:t>
      </w:r>
    </w:p>
    <w:p w14:paraId="0058B928" w14:textId="77777777" w:rsidR="00F84787" w:rsidRPr="00D97D60" w:rsidRDefault="00F84787" w:rsidP="00F84787">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Pr="00F84787">
        <w:rPr>
          <w:rFonts w:ascii="Century Schoolbook" w:eastAsia="Times New Roman" w:hAnsi="Century Schoolbook" w:cs="Times New Roman"/>
          <w:sz w:val="26"/>
          <w:szCs w:val="26"/>
          <w:lang w:val="en-US"/>
        </w:rPr>
        <w:t>19 CRS 51551</w:t>
      </w:r>
    </w:p>
    <w:p w14:paraId="4369B7E6" w14:textId="66C3ED86" w:rsidR="00D97D60" w:rsidRPr="00D97D60" w:rsidRDefault="00F84787" w:rsidP="00F84787">
      <w:pPr>
        <w:pStyle w:val="FreeForm"/>
        <w:rPr>
          <w:rFonts w:ascii="Century Schoolbook" w:eastAsia="Times New Roman" w:hAnsi="Century Schoolbook" w:cs="Times New Roman"/>
          <w:sz w:val="26"/>
          <w:szCs w:val="26"/>
          <w:lang w:val="en-US"/>
        </w:rPr>
      </w:pPr>
      <w:r w:rsidRPr="00F84787">
        <w:rPr>
          <w:rFonts w:ascii="Century Schoolbook" w:eastAsia="Times New Roman" w:hAnsi="Century Schoolbook" w:cs="Times New Roman"/>
          <w:sz w:val="26"/>
          <w:szCs w:val="26"/>
          <w:lang w:val="en-US"/>
        </w:rPr>
        <w:t>BRANDON DARRELLE BATES</w:t>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00D97D60" w:rsidRPr="00D97D60">
        <w:rPr>
          <w:rFonts w:ascii="Century Schoolbook" w:eastAsia="Times New Roman" w:hAnsi="Century Schoolbook" w:cs="Times New Roman"/>
          <w:sz w:val="26"/>
          <w:szCs w:val="26"/>
          <w:lang w:val="en-US"/>
        </w:rPr>
        <w:tab/>
      </w:r>
    </w:p>
    <w:p w14:paraId="49C0DAA1" w14:textId="77777777" w:rsidR="00D97D60" w:rsidRPr="00D97D60" w:rsidRDefault="00D97D60" w:rsidP="00D97D60">
      <w:pPr>
        <w:jc w:val="both"/>
        <w:rPr>
          <w:rFonts w:ascii="Century Schoolbook" w:hAnsi="Century Schoolbook" w:cs="Courier New"/>
          <w:sz w:val="26"/>
          <w:szCs w:val="26"/>
        </w:rPr>
      </w:pPr>
    </w:p>
    <w:p w14:paraId="069037CC" w14:textId="77777777" w:rsidR="00D97D60" w:rsidRPr="00D97D60" w:rsidRDefault="00D97D60" w:rsidP="00D97D60">
      <w:pPr>
        <w:jc w:val="center"/>
        <w:rPr>
          <w:rFonts w:ascii="Century Schoolbook" w:hAnsi="Century Schoolbook" w:cs="Courier New"/>
          <w:sz w:val="26"/>
          <w:szCs w:val="26"/>
        </w:rPr>
      </w:pPr>
      <w:r w:rsidRPr="00D97D60">
        <w:rPr>
          <w:rFonts w:ascii="Century Schoolbook" w:hAnsi="Century Schoolbook" w:cs="Courier New"/>
          <w:sz w:val="26"/>
          <w:szCs w:val="26"/>
        </w:rPr>
        <w:t>*****************************************</w:t>
      </w:r>
    </w:p>
    <w:p w14:paraId="65B93066" w14:textId="77777777" w:rsidR="00D97D60" w:rsidRPr="00D97D60" w:rsidRDefault="00D97D60" w:rsidP="00D97D60">
      <w:pPr>
        <w:jc w:val="center"/>
        <w:rPr>
          <w:rFonts w:ascii="Century Schoolbook" w:hAnsi="Century Schoolbook" w:cs="Courier New"/>
          <w:sz w:val="26"/>
          <w:szCs w:val="26"/>
        </w:rPr>
      </w:pPr>
    </w:p>
    <w:p w14:paraId="0C82A81A" w14:textId="77777777" w:rsidR="00D97D60" w:rsidRPr="00D97D60" w:rsidRDefault="00D97D60" w:rsidP="00D97D60">
      <w:pPr>
        <w:jc w:val="center"/>
        <w:outlineLvl w:val="0"/>
        <w:rPr>
          <w:rFonts w:ascii="Century Schoolbook" w:hAnsi="Century Schoolbook" w:cs="Courier New"/>
          <w:sz w:val="26"/>
          <w:szCs w:val="26"/>
          <w:u w:val="single"/>
        </w:rPr>
      </w:pPr>
      <w:r w:rsidRPr="00D97D60">
        <w:rPr>
          <w:rFonts w:ascii="Century Schoolbook" w:hAnsi="Century Schoolbook" w:cs="Courier New"/>
          <w:sz w:val="26"/>
          <w:szCs w:val="26"/>
          <w:u w:val="single"/>
        </w:rPr>
        <w:t>BRIEF OF DEFENDANT-APPELLANT</w:t>
      </w:r>
    </w:p>
    <w:p w14:paraId="61BB6E6B" w14:textId="77777777" w:rsidR="001336DC" w:rsidRPr="00D97D60" w:rsidRDefault="001336DC" w:rsidP="001336DC">
      <w:pPr>
        <w:jc w:val="center"/>
        <w:rPr>
          <w:rFonts w:ascii="Century Schoolbook" w:hAnsi="Century Schoolbook" w:cs="Courier New"/>
          <w:sz w:val="26"/>
          <w:szCs w:val="26"/>
        </w:rPr>
      </w:pPr>
    </w:p>
    <w:p w14:paraId="6E87DD81" w14:textId="77777777" w:rsidR="00AD3648" w:rsidRPr="00D97D60" w:rsidRDefault="001336DC" w:rsidP="001336DC">
      <w:pPr>
        <w:jc w:val="center"/>
        <w:rPr>
          <w:rFonts w:ascii="Century Schoolbook" w:hAnsi="Century Schoolbook" w:cs="Courier New"/>
          <w:sz w:val="26"/>
          <w:szCs w:val="26"/>
        </w:rPr>
      </w:pPr>
      <w:r w:rsidRPr="00D97D60">
        <w:rPr>
          <w:rFonts w:ascii="Century Schoolbook" w:hAnsi="Century Schoolbook" w:cs="Courier New"/>
          <w:sz w:val="26"/>
          <w:szCs w:val="26"/>
        </w:rPr>
        <w:t>*****************************************</w:t>
      </w:r>
    </w:p>
    <w:p w14:paraId="6D498782" w14:textId="77777777" w:rsidR="003E0E32" w:rsidRPr="00D97D60" w:rsidRDefault="003E0E32" w:rsidP="003E0E32">
      <w:pPr>
        <w:jc w:val="center"/>
        <w:rPr>
          <w:rFonts w:ascii="Century Schoolbook" w:hAnsi="Century Schoolbook" w:cs="Courier New"/>
          <w:sz w:val="26"/>
          <w:szCs w:val="26"/>
        </w:rPr>
      </w:pPr>
    </w:p>
    <w:p w14:paraId="38E08AED" w14:textId="5E186F11" w:rsidR="003E0E32" w:rsidRPr="00D97D60" w:rsidRDefault="003E0E32" w:rsidP="0098055D">
      <w:pPr>
        <w:jc w:val="center"/>
        <w:outlineLvl w:val="0"/>
        <w:rPr>
          <w:rFonts w:ascii="Century Schoolbook" w:hAnsi="Century Schoolbook" w:cs="Courier New"/>
          <w:color w:val="000000" w:themeColor="text1"/>
          <w:sz w:val="26"/>
          <w:szCs w:val="26"/>
          <w:u w:val="single"/>
        </w:rPr>
      </w:pPr>
      <w:r w:rsidRPr="00D97D60">
        <w:rPr>
          <w:rFonts w:ascii="Century Schoolbook" w:hAnsi="Century Schoolbook" w:cs="Courier New"/>
          <w:color w:val="000000" w:themeColor="text1"/>
          <w:sz w:val="26"/>
          <w:szCs w:val="26"/>
          <w:u w:val="single"/>
        </w:rPr>
        <w:t>ISSUE</w:t>
      </w:r>
      <w:r w:rsidR="006F3401" w:rsidRPr="00D97D60">
        <w:rPr>
          <w:rFonts w:ascii="Century Schoolbook" w:hAnsi="Century Schoolbook" w:cs="Courier New"/>
          <w:color w:val="000000" w:themeColor="text1"/>
          <w:sz w:val="26"/>
          <w:szCs w:val="26"/>
          <w:u w:val="single"/>
        </w:rPr>
        <w:t>S</w:t>
      </w:r>
      <w:r w:rsidRPr="00D97D60">
        <w:rPr>
          <w:rFonts w:ascii="Century Schoolbook" w:hAnsi="Century Schoolbook" w:cs="Courier New"/>
          <w:color w:val="000000" w:themeColor="text1"/>
          <w:sz w:val="26"/>
          <w:szCs w:val="26"/>
          <w:u w:val="single"/>
        </w:rPr>
        <w:t xml:space="preserve"> PRESENTED</w:t>
      </w:r>
    </w:p>
    <w:p w14:paraId="193E73F3" w14:textId="77777777" w:rsidR="003E0E32" w:rsidRPr="00560A95" w:rsidRDefault="003E0E32" w:rsidP="003E0E32">
      <w:pPr>
        <w:jc w:val="center"/>
        <w:rPr>
          <w:rFonts w:ascii="Century Schoolbook" w:hAnsi="Century Schoolbook" w:cs="Courier New"/>
          <w:sz w:val="26"/>
          <w:szCs w:val="26"/>
          <w:u w:val="single"/>
        </w:rPr>
      </w:pPr>
    </w:p>
    <w:p w14:paraId="0BF3008E" w14:textId="0B77D847" w:rsidR="00C73DA5" w:rsidRPr="00560A95" w:rsidRDefault="00C73DA5" w:rsidP="00C73DA5">
      <w:pPr>
        <w:spacing w:after="240"/>
        <w:ind w:left="720" w:right="720" w:hanging="720"/>
        <w:jc w:val="both"/>
        <w:rPr>
          <w:rFonts w:ascii="Century Schoolbook" w:hAnsi="Century Schoolbook" w:cs="Courier New"/>
          <w:sz w:val="26"/>
          <w:szCs w:val="26"/>
        </w:rPr>
      </w:pPr>
      <w:r w:rsidRPr="00560A95">
        <w:rPr>
          <w:rFonts w:ascii="Century Schoolbook" w:hAnsi="Century Schoolbook" w:cs="Courier New"/>
          <w:sz w:val="26"/>
          <w:szCs w:val="26"/>
        </w:rPr>
        <w:t xml:space="preserve">I. </w:t>
      </w:r>
      <w:r w:rsidRPr="00560A95">
        <w:rPr>
          <w:rFonts w:ascii="Century Schoolbook" w:hAnsi="Century Schoolbook" w:cs="Courier New"/>
          <w:sz w:val="26"/>
          <w:szCs w:val="26"/>
        </w:rPr>
        <w:tab/>
      </w:r>
      <w:r w:rsidR="00560A95" w:rsidRPr="00560A95">
        <w:rPr>
          <w:rFonts w:ascii="Century Schoolbook" w:hAnsi="Century Schoolbook" w:cs="Courier New"/>
          <w:sz w:val="26"/>
          <w:szCs w:val="26"/>
        </w:rPr>
        <w:t>DID THE TRIAL COURT ERR BY FINDING THAT MR. BATES CONSENTED TO THE SEARCH OF THE LOCKED CONTAINER</w:t>
      </w:r>
      <w:r w:rsidR="000809E1" w:rsidRPr="00560A95">
        <w:rPr>
          <w:rFonts w:ascii="Century Schoolbook" w:hAnsi="Century Schoolbook" w:cs="Courier New"/>
          <w:sz w:val="26"/>
          <w:szCs w:val="26"/>
        </w:rPr>
        <w:t>?</w:t>
      </w:r>
    </w:p>
    <w:p w14:paraId="15E2373C" w14:textId="189E62EA" w:rsidR="006F3401" w:rsidRPr="00560A95" w:rsidRDefault="006F3401" w:rsidP="006F3401">
      <w:pPr>
        <w:spacing w:after="240"/>
        <w:ind w:left="720" w:right="720" w:hanging="720"/>
        <w:jc w:val="both"/>
        <w:rPr>
          <w:rFonts w:ascii="Century Schoolbook" w:hAnsi="Century Schoolbook" w:cs="Courier New"/>
          <w:sz w:val="26"/>
          <w:szCs w:val="26"/>
        </w:rPr>
      </w:pPr>
      <w:r w:rsidRPr="00560A95">
        <w:rPr>
          <w:rFonts w:ascii="Century Schoolbook" w:hAnsi="Century Schoolbook" w:cs="Courier New"/>
          <w:sz w:val="26"/>
          <w:szCs w:val="26"/>
        </w:rPr>
        <w:t xml:space="preserve">II. </w:t>
      </w:r>
      <w:r w:rsidRPr="00560A95">
        <w:rPr>
          <w:rFonts w:ascii="Century Schoolbook" w:hAnsi="Century Schoolbook" w:cs="Courier New"/>
          <w:sz w:val="26"/>
          <w:szCs w:val="26"/>
        </w:rPr>
        <w:tab/>
      </w:r>
      <w:r w:rsidR="008362B1" w:rsidRPr="00560A95">
        <w:rPr>
          <w:rFonts w:ascii="Century Schoolbook" w:hAnsi="Century Schoolbook" w:cs="Courier New"/>
          <w:sz w:val="26"/>
          <w:szCs w:val="26"/>
        </w:rPr>
        <w:t xml:space="preserve">DID </w:t>
      </w:r>
      <w:r w:rsidR="00560A95" w:rsidRPr="00560A95">
        <w:rPr>
          <w:rFonts w:ascii="Century Schoolbook" w:hAnsi="Century Schoolbook" w:cs="Courier New"/>
          <w:sz w:val="26"/>
          <w:szCs w:val="26"/>
        </w:rPr>
        <w:t>THE TRIAL COURT ERR BY DENYING THE MOTION TO SUPPRESS FILED BY MR. BATES’S TRIAL COUNSEL</w:t>
      </w:r>
      <w:r w:rsidRPr="00560A95">
        <w:rPr>
          <w:rFonts w:ascii="Century Schoolbook" w:hAnsi="Century Schoolbook" w:cs="Courier New"/>
          <w:sz w:val="26"/>
          <w:szCs w:val="26"/>
        </w:rPr>
        <w:t>?</w:t>
      </w:r>
    </w:p>
    <w:p w14:paraId="1245F87E" w14:textId="77777777" w:rsidR="006F3401" w:rsidRPr="00D97D60" w:rsidRDefault="006F3401" w:rsidP="00C73DA5">
      <w:pPr>
        <w:spacing w:after="240"/>
        <w:ind w:left="720" w:right="720" w:hanging="720"/>
        <w:jc w:val="both"/>
        <w:rPr>
          <w:rFonts w:ascii="Century Schoolbook" w:hAnsi="Century Schoolbook" w:cs="Courier New"/>
          <w:color w:val="FF0000"/>
          <w:sz w:val="26"/>
          <w:szCs w:val="26"/>
        </w:rPr>
      </w:pPr>
    </w:p>
    <w:p w14:paraId="495F0BBA" w14:textId="733E80D8" w:rsidR="00F84787" w:rsidRDefault="00CD2991" w:rsidP="00F84787">
      <w:pPr>
        <w:spacing w:line="480" w:lineRule="auto"/>
        <w:jc w:val="center"/>
        <w:outlineLvl w:val="0"/>
        <w:rPr>
          <w:rFonts w:ascii="Century Schoolbook" w:hAnsi="Century Schoolbook" w:cs="Courier New"/>
          <w:sz w:val="26"/>
          <w:szCs w:val="26"/>
        </w:rPr>
      </w:pPr>
      <w:r w:rsidRPr="00D97D60">
        <w:rPr>
          <w:rFonts w:ascii="Century Schoolbook" w:hAnsi="Century Schoolbook" w:cs="Courier New"/>
          <w:color w:val="FF0000"/>
          <w:sz w:val="26"/>
          <w:szCs w:val="26"/>
          <w:u w:val="single"/>
        </w:rPr>
        <w:br w:type="page"/>
      </w:r>
      <w:r w:rsidR="003E0E32" w:rsidRPr="00D97D60">
        <w:rPr>
          <w:rFonts w:ascii="Century Schoolbook" w:hAnsi="Century Schoolbook" w:cs="Courier New"/>
          <w:sz w:val="26"/>
          <w:szCs w:val="26"/>
          <w:u w:val="single"/>
        </w:rPr>
        <w:lastRenderedPageBreak/>
        <w:t>STATEMENT OF THE CASE</w:t>
      </w:r>
    </w:p>
    <w:p w14:paraId="7EFCF2BF" w14:textId="0185FAD3" w:rsidR="00F84787" w:rsidRPr="00F84787" w:rsidRDefault="00F84787" w:rsidP="00C87570">
      <w:pPr>
        <w:spacing w:line="480" w:lineRule="auto"/>
        <w:ind w:firstLine="720"/>
        <w:jc w:val="both"/>
        <w:rPr>
          <w:rFonts w:ascii="Century Schoolbook" w:hAnsi="Century Schoolbook" w:cs="Courier New"/>
          <w:i/>
          <w:iCs/>
          <w:sz w:val="26"/>
          <w:szCs w:val="26"/>
        </w:rPr>
      </w:pPr>
      <w:r w:rsidRPr="00F84787">
        <w:rPr>
          <w:rFonts w:ascii="Century Schoolbook" w:hAnsi="Century Schoolbook" w:cs="Courier New"/>
          <w:sz w:val="26"/>
          <w:szCs w:val="26"/>
        </w:rPr>
        <w:t xml:space="preserve">This appeal arises out of three judgments entered on 4 March 2021 in McDowell County Superior Court. </w:t>
      </w:r>
      <w:r>
        <w:rPr>
          <w:rFonts w:ascii="Century Schoolbook" w:hAnsi="Century Schoolbook" w:cs="Courier New"/>
          <w:sz w:val="26"/>
          <w:szCs w:val="26"/>
        </w:rPr>
        <w:t xml:space="preserve">(R p 1). </w:t>
      </w:r>
      <w:r w:rsidRPr="00F84787">
        <w:rPr>
          <w:rFonts w:ascii="Century Schoolbook" w:hAnsi="Century Schoolbook" w:cs="Courier New"/>
          <w:sz w:val="26"/>
          <w:szCs w:val="26"/>
        </w:rPr>
        <w:t xml:space="preserve">After a </w:t>
      </w:r>
      <w:r>
        <w:rPr>
          <w:rFonts w:ascii="Century Schoolbook" w:hAnsi="Century Schoolbook" w:cs="Courier New"/>
          <w:sz w:val="26"/>
          <w:szCs w:val="26"/>
        </w:rPr>
        <w:t xml:space="preserve">jury </w:t>
      </w:r>
      <w:r w:rsidRPr="00F84787">
        <w:rPr>
          <w:rFonts w:ascii="Century Schoolbook" w:hAnsi="Century Schoolbook" w:cs="Courier New"/>
          <w:sz w:val="26"/>
          <w:szCs w:val="26"/>
        </w:rPr>
        <w:t xml:space="preserve">trial, Mr. Bates was convicted of one count of trafficking in methamphetamine by possession, one count of trafficking in methamphetamine by transportation, and one count of knowingly maintaining or keeping a vehicle for controlled substances. </w:t>
      </w:r>
      <w:r>
        <w:rPr>
          <w:rFonts w:ascii="Century Schoolbook" w:hAnsi="Century Schoolbook" w:cs="Courier New"/>
          <w:i/>
          <w:iCs/>
          <w:sz w:val="26"/>
          <w:szCs w:val="26"/>
        </w:rPr>
        <w:t>Id.</w:t>
      </w:r>
      <w:r w:rsidRPr="00F84787">
        <w:rPr>
          <w:rFonts w:ascii="Century Schoolbook" w:hAnsi="Century Schoolbook" w:cs="Courier New"/>
          <w:sz w:val="26"/>
          <w:szCs w:val="26"/>
        </w:rPr>
        <w:t xml:space="preserve"> The trial court issued a sentence of 70-93 months </w:t>
      </w:r>
      <w:r w:rsidR="00306359">
        <w:rPr>
          <w:rFonts w:ascii="Century Schoolbook" w:hAnsi="Century Schoolbook" w:cs="Courier New"/>
          <w:sz w:val="26"/>
          <w:szCs w:val="26"/>
        </w:rPr>
        <w:t xml:space="preserve">in </w:t>
      </w:r>
      <w:r w:rsidRPr="00F84787">
        <w:rPr>
          <w:rFonts w:ascii="Century Schoolbook" w:hAnsi="Century Schoolbook" w:cs="Courier New"/>
          <w:sz w:val="26"/>
          <w:szCs w:val="26"/>
        </w:rPr>
        <w:t xml:space="preserve">the judgment concerning trafficking in methamphetamine by possession. </w:t>
      </w:r>
      <w:r>
        <w:rPr>
          <w:rFonts w:ascii="Century Schoolbook" w:hAnsi="Century Schoolbook" w:cs="Courier New"/>
          <w:i/>
          <w:iCs/>
          <w:sz w:val="26"/>
          <w:szCs w:val="26"/>
        </w:rPr>
        <w:t>Id.</w:t>
      </w:r>
      <w:r w:rsidRPr="00F84787">
        <w:rPr>
          <w:rFonts w:ascii="Century Schoolbook" w:hAnsi="Century Schoolbook" w:cs="Courier New"/>
          <w:sz w:val="26"/>
          <w:szCs w:val="26"/>
        </w:rPr>
        <w:t xml:space="preserve"> The trial court issued an identical sentence </w:t>
      </w:r>
      <w:r w:rsidR="00306359">
        <w:rPr>
          <w:rFonts w:ascii="Century Schoolbook" w:hAnsi="Century Schoolbook" w:cs="Courier New"/>
          <w:sz w:val="26"/>
          <w:szCs w:val="26"/>
        </w:rPr>
        <w:t>in</w:t>
      </w:r>
      <w:r w:rsidRPr="00F84787">
        <w:rPr>
          <w:rFonts w:ascii="Century Schoolbook" w:hAnsi="Century Schoolbook" w:cs="Courier New"/>
          <w:sz w:val="26"/>
          <w:szCs w:val="26"/>
        </w:rPr>
        <w:t xml:space="preserve"> the judgment concerning trafficking in methamphetamine by transportation and set this sentence to run concurrently with the initial trafficking sentence.</w:t>
      </w:r>
      <w:r>
        <w:rPr>
          <w:rFonts w:ascii="Century Schoolbook" w:hAnsi="Century Schoolbook" w:cs="Courier New"/>
          <w:sz w:val="26"/>
          <w:szCs w:val="26"/>
        </w:rPr>
        <w:t xml:space="preserve"> </w:t>
      </w:r>
      <w:r>
        <w:rPr>
          <w:rFonts w:ascii="Century Schoolbook" w:hAnsi="Century Schoolbook" w:cs="Courier New"/>
          <w:i/>
          <w:iCs/>
          <w:sz w:val="26"/>
          <w:szCs w:val="26"/>
        </w:rPr>
        <w:t>Id.</w:t>
      </w:r>
      <w:r w:rsidRPr="00F84787">
        <w:rPr>
          <w:rFonts w:ascii="Century Schoolbook" w:hAnsi="Century Schoolbook" w:cs="Courier New"/>
          <w:sz w:val="26"/>
          <w:szCs w:val="26"/>
        </w:rPr>
        <w:t xml:space="preserve"> The trial court issued a sentence of 120 days regarding the count of knowingly maintaining or keeping a vehicle for controlled substances and set that sentence to run consecutively. </w:t>
      </w:r>
      <w:r>
        <w:rPr>
          <w:rFonts w:ascii="Century Schoolbook" w:hAnsi="Century Schoolbook" w:cs="Courier New"/>
          <w:i/>
          <w:iCs/>
          <w:sz w:val="26"/>
          <w:szCs w:val="26"/>
        </w:rPr>
        <w:t>Id.</w:t>
      </w:r>
      <w:r w:rsidRPr="00F84787">
        <w:rPr>
          <w:rFonts w:ascii="Century Schoolbook" w:hAnsi="Century Schoolbook" w:cs="Courier New"/>
          <w:sz w:val="26"/>
          <w:szCs w:val="26"/>
        </w:rPr>
        <w:t xml:space="preserve"> Mr. Bates, through counsel, entered oral notice of appeal on 4 March 2021.</w:t>
      </w:r>
      <w:r>
        <w:rPr>
          <w:rFonts w:ascii="Century Schoolbook" w:hAnsi="Century Schoolbook" w:cs="Courier New"/>
          <w:sz w:val="26"/>
          <w:szCs w:val="26"/>
        </w:rPr>
        <w:t xml:space="preserve"> </w:t>
      </w:r>
      <w:r>
        <w:rPr>
          <w:rFonts w:ascii="Century Schoolbook" w:hAnsi="Century Schoolbook" w:cs="Courier New"/>
          <w:i/>
          <w:iCs/>
          <w:sz w:val="26"/>
          <w:szCs w:val="26"/>
        </w:rPr>
        <w:t>Id.</w:t>
      </w:r>
    </w:p>
    <w:p w14:paraId="77A3C47B" w14:textId="77777777" w:rsidR="004F65D9" w:rsidRPr="00D97D60" w:rsidRDefault="004F65D9" w:rsidP="000C6540">
      <w:pPr>
        <w:spacing w:line="480" w:lineRule="auto"/>
        <w:rPr>
          <w:rFonts w:ascii="Century Schoolbook" w:hAnsi="Century Schoolbook" w:cs="Courier New"/>
          <w:sz w:val="26"/>
          <w:szCs w:val="26"/>
        </w:rPr>
      </w:pPr>
    </w:p>
    <w:p w14:paraId="6B684E46" w14:textId="77777777" w:rsidR="003E0E32" w:rsidRPr="00D97D60" w:rsidRDefault="003E0E32" w:rsidP="000C6540">
      <w:pPr>
        <w:spacing w:line="480" w:lineRule="auto"/>
        <w:jc w:val="center"/>
        <w:outlineLvl w:val="0"/>
        <w:rPr>
          <w:rFonts w:ascii="Century Schoolbook" w:hAnsi="Century Schoolbook" w:cs="Courier New"/>
          <w:sz w:val="26"/>
          <w:szCs w:val="26"/>
        </w:rPr>
      </w:pPr>
      <w:r w:rsidRPr="00D97D60">
        <w:rPr>
          <w:rFonts w:ascii="Century Schoolbook" w:hAnsi="Century Schoolbook" w:cs="Courier New"/>
          <w:sz w:val="26"/>
          <w:szCs w:val="26"/>
          <w:u w:val="single"/>
        </w:rPr>
        <w:t>STATEMENT OF GROUNDS OF APPELLATE JURISDICTION</w:t>
      </w:r>
    </w:p>
    <w:p w14:paraId="0595920C" w14:textId="07A380ED" w:rsidR="009C3B67" w:rsidRDefault="00DE1BE6" w:rsidP="009C3B67">
      <w:pPr>
        <w:spacing w:line="480" w:lineRule="auto"/>
        <w:jc w:val="both"/>
        <w:rPr>
          <w:rFonts w:ascii="Century Schoolbook" w:hAnsi="Century Schoolbook" w:cs="Courier New"/>
          <w:sz w:val="26"/>
          <w:szCs w:val="26"/>
        </w:rPr>
      </w:pPr>
      <w:r w:rsidRPr="008F1208">
        <w:rPr>
          <w:rFonts w:ascii="Century Schoolbook" w:hAnsi="Century Schoolbook" w:cs="Courier New"/>
          <w:sz w:val="26"/>
          <w:szCs w:val="26"/>
        </w:rPr>
        <w:tab/>
      </w:r>
      <w:r w:rsidR="00593F8F" w:rsidRPr="008F1208">
        <w:rPr>
          <w:rFonts w:ascii="Century Schoolbook" w:hAnsi="Century Schoolbook" w:cs="Courier New"/>
          <w:sz w:val="26"/>
          <w:szCs w:val="26"/>
        </w:rPr>
        <w:t xml:space="preserve">Mr. </w:t>
      </w:r>
      <w:r w:rsidR="00E71460">
        <w:rPr>
          <w:rFonts w:ascii="Century Schoolbook" w:hAnsi="Century Schoolbook" w:cs="Courier New"/>
          <w:sz w:val="26"/>
          <w:szCs w:val="26"/>
        </w:rPr>
        <w:t>Bates</w:t>
      </w:r>
      <w:r w:rsidR="005E7BF7" w:rsidRPr="008F1208">
        <w:rPr>
          <w:rFonts w:ascii="Century Schoolbook" w:hAnsi="Century Schoolbook" w:cs="Courier New"/>
          <w:sz w:val="26"/>
          <w:szCs w:val="26"/>
        </w:rPr>
        <w:t xml:space="preserve"> </w:t>
      </w:r>
      <w:r w:rsidR="00D227AD" w:rsidRPr="008F1208">
        <w:rPr>
          <w:rFonts w:ascii="Century Schoolbook" w:hAnsi="Century Schoolbook" w:cs="Courier New"/>
          <w:sz w:val="26"/>
          <w:szCs w:val="26"/>
        </w:rPr>
        <w:t>appeals the judgment</w:t>
      </w:r>
      <w:r w:rsidR="000B4150">
        <w:rPr>
          <w:rFonts w:ascii="Century Schoolbook" w:hAnsi="Century Schoolbook" w:cs="Courier New"/>
          <w:sz w:val="26"/>
          <w:szCs w:val="26"/>
        </w:rPr>
        <w:t>s</w:t>
      </w:r>
      <w:r w:rsidR="00D227AD" w:rsidRPr="008F1208">
        <w:rPr>
          <w:rFonts w:ascii="Century Schoolbook" w:hAnsi="Century Schoolbook" w:cs="Courier New"/>
          <w:sz w:val="26"/>
          <w:szCs w:val="26"/>
        </w:rPr>
        <w:t xml:space="preserve"> in </w:t>
      </w:r>
      <w:r w:rsidR="00593F8F" w:rsidRPr="008F1208">
        <w:rPr>
          <w:rFonts w:ascii="Century Schoolbook" w:hAnsi="Century Schoolbook" w:cs="Courier New"/>
          <w:sz w:val="26"/>
          <w:szCs w:val="26"/>
        </w:rPr>
        <w:t>his</w:t>
      </w:r>
      <w:r w:rsidR="00D227AD" w:rsidRPr="008F1208">
        <w:rPr>
          <w:rFonts w:ascii="Century Schoolbook" w:hAnsi="Century Schoolbook" w:cs="Courier New"/>
          <w:sz w:val="26"/>
          <w:szCs w:val="26"/>
        </w:rPr>
        <w:t xml:space="preserve"> case pursuant to</w:t>
      </w:r>
      <w:r w:rsidR="00B87D6F" w:rsidRPr="008F1208">
        <w:rPr>
          <w:rFonts w:ascii="Century Schoolbook" w:hAnsi="Century Schoolbook" w:cs="Courier New"/>
          <w:sz w:val="26"/>
          <w:szCs w:val="26"/>
        </w:rPr>
        <w:t xml:space="preserve"> </w:t>
      </w:r>
      <w:r w:rsidR="00092501" w:rsidRPr="008F1208">
        <w:rPr>
          <w:rFonts w:ascii="Century Schoolbook" w:hAnsi="Century Schoolbook" w:cs="Courier New"/>
          <w:sz w:val="26"/>
          <w:szCs w:val="26"/>
        </w:rPr>
        <w:t>N.C. Gen. Stat. §</w:t>
      </w:r>
      <w:r w:rsidR="00AC63E7" w:rsidRPr="008F1208">
        <w:rPr>
          <w:rFonts w:ascii="Century Schoolbook" w:hAnsi="Century Schoolbook" w:cs="Courier New"/>
          <w:sz w:val="26"/>
          <w:szCs w:val="26"/>
        </w:rPr>
        <w:t xml:space="preserve"> </w:t>
      </w:r>
      <w:r w:rsidR="00092501" w:rsidRPr="008F1208">
        <w:rPr>
          <w:rFonts w:ascii="Century Schoolbook" w:hAnsi="Century Schoolbook" w:cs="Courier New"/>
          <w:sz w:val="26"/>
          <w:szCs w:val="26"/>
        </w:rPr>
        <w:t>7A-27</w:t>
      </w:r>
      <w:r w:rsidR="005F19FF" w:rsidRPr="008F1208">
        <w:rPr>
          <w:rFonts w:ascii="Century Schoolbook" w:hAnsi="Century Schoolbook" w:cs="Courier New"/>
          <w:sz w:val="26"/>
          <w:szCs w:val="26"/>
        </w:rPr>
        <w:t xml:space="preserve"> (</w:t>
      </w:r>
      <w:r w:rsidR="00C87570" w:rsidRPr="008F1208">
        <w:rPr>
          <w:rFonts w:ascii="Century Schoolbook" w:hAnsi="Century Schoolbook" w:cs="Courier New"/>
          <w:sz w:val="26"/>
          <w:szCs w:val="26"/>
        </w:rPr>
        <w:t>20</w:t>
      </w:r>
      <w:r w:rsidR="00E71460">
        <w:rPr>
          <w:rFonts w:ascii="Century Schoolbook" w:hAnsi="Century Schoolbook" w:cs="Courier New"/>
          <w:sz w:val="26"/>
          <w:szCs w:val="26"/>
        </w:rPr>
        <w:t>21</w:t>
      </w:r>
      <w:r w:rsidR="00E460A0" w:rsidRPr="008F1208">
        <w:rPr>
          <w:rFonts w:ascii="Century Schoolbook" w:hAnsi="Century Schoolbook" w:cs="Courier New"/>
          <w:sz w:val="26"/>
          <w:szCs w:val="26"/>
        </w:rPr>
        <w:t>)</w:t>
      </w:r>
      <w:r w:rsidR="004F65D9" w:rsidRPr="008F1208">
        <w:rPr>
          <w:rFonts w:ascii="Century Schoolbook" w:hAnsi="Century Schoolbook" w:cs="Courier New"/>
          <w:sz w:val="26"/>
          <w:szCs w:val="26"/>
        </w:rPr>
        <w:t xml:space="preserve"> </w:t>
      </w:r>
      <w:r w:rsidR="007D7EDD" w:rsidRPr="008F1208">
        <w:rPr>
          <w:rFonts w:ascii="Century Schoolbook" w:hAnsi="Century Schoolbook" w:cs="Courier New"/>
          <w:sz w:val="26"/>
          <w:szCs w:val="26"/>
        </w:rPr>
        <w:t xml:space="preserve">and </w:t>
      </w:r>
      <w:r w:rsidR="005F19FF" w:rsidRPr="008F1208">
        <w:rPr>
          <w:rFonts w:ascii="Century Schoolbook" w:hAnsi="Century Schoolbook" w:cs="Courier New"/>
          <w:sz w:val="26"/>
          <w:szCs w:val="26"/>
        </w:rPr>
        <w:t>N.C. Gen. Stat. § 15A-1444 (</w:t>
      </w:r>
      <w:r w:rsidR="00C87570" w:rsidRPr="008F1208">
        <w:rPr>
          <w:rFonts w:ascii="Century Schoolbook" w:hAnsi="Century Schoolbook" w:cs="Courier New"/>
          <w:sz w:val="26"/>
          <w:szCs w:val="26"/>
        </w:rPr>
        <w:t>20</w:t>
      </w:r>
      <w:r w:rsidR="00E71460">
        <w:rPr>
          <w:rFonts w:ascii="Century Schoolbook" w:hAnsi="Century Schoolbook" w:cs="Courier New"/>
          <w:sz w:val="26"/>
          <w:szCs w:val="26"/>
        </w:rPr>
        <w:t>21</w:t>
      </w:r>
      <w:r w:rsidR="005F19FF" w:rsidRPr="008F1208">
        <w:rPr>
          <w:rFonts w:ascii="Century Schoolbook" w:hAnsi="Century Schoolbook" w:cs="Courier New"/>
          <w:sz w:val="26"/>
          <w:szCs w:val="26"/>
        </w:rPr>
        <w:t>)</w:t>
      </w:r>
      <w:r w:rsidR="009C3B67" w:rsidRPr="008F1208">
        <w:rPr>
          <w:rFonts w:ascii="Century Schoolbook" w:hAnsi="Century Schoolbook" w:cs="Courier New"/>
          <w:sz w:val="26"/>
          <w:szCs w:val="26"/>
        </w:rPr>
        <w:t>.</w:t>
      </w:r>
    </w:p>
    <w:p w14:paraId="70BAA0CE" w14:textId="0BF4142C" w:rsidR="00D10543" w:rsidRDefault="00D10543" w:rsidP="000C6540">
      <w:pPr>
        <w:spacing w:line="480" w:lineRule="auto"/>
        <w:jc w:val="both"/>
        <w:rPr>
          <w:rFonts w:ascii="Century Schoolbook" w:hAnsi="Century Schoolbook" w:cs="Courier New"/>
          <w:sz w:val="26"/>
          <w:szCs w:val="26"/>
        </w:rPr>
      </w:pPr>
    </w:p>
    <w:p w14:paraId="2DB69336" w14:textId="503A3893" w:rsidR="00BC741B" w:rsidRDefault="00BC741B" w:rsidP="000C6540">
      <w:pPr>
        <w:spacing w:line="480" w:lineRule="auto"/>
        <w:jc w:val="both"/>
        <w:rPr>
          <w:rFonts w:ascii="Century Schoolbook" w:hAnsi="Century Schoolbook" w:cs="Courier New"/>
          <w:sz w:val="26"/>
          <w:szCs w:val="26"/>
        </w:rPr>
      </w:pPr>
    </w:p>
    <w:p w14:paraId="64993934" w14:textId="77777777" w:rsidR="00BC741B" w:rsidRPr="00D97D60" w:rsidRDefault="00BC741B" w:rsidP="000C6540">
      <w:pPr>
        <w:spacing w:line="480" w:lineRule="auto"/>
        <w:jc w:val="both"/>
        <w:rPr>
          <w:rFonts w:ascii="Century Schoolbook" w:hAnsi="Century Schoolbook" w:cs="Courier New"/>
          <w:color w:val="000000" w:themeColor="text1"/>
          <w:sz w:val="26"/>
          <w:szCs w:val="26"/>
        </w:rPr>
      </w:pPr>
    </w:p>
    <w:p w14:paraId="54F7071E" w14:textId="77777777" w:rsidR="003E0E32" w:rsidRPr="00D97D60" w:rsidRDefault="003E0E32" w:rsidP="000C6540">
      <w:pPr>
        <w:spacing w:line="480" w:lineRule="auto"/>
        <w:jc w:val="center"/>
        <w:outlineLvl w:val="0"/>
        <w:rPr>
          <w:rFonts w:ascii="Century Schoolbook" w:hAnsi="Century Schoolbook" w:cs="Courier New"/>
          <w:sz w:val="26"/>
          <w:szCs w:val="26"/>
        </w:rPr>
      </w:pPr>
      <w:r w:rsidRPr="00D97D60">
        <w:rPr>
          <w:rFonts w:ascii="Century Schoolbook" w:hAnsi="Century Schoolbook" w:cs="Courier New"/>
          <w:sz w:val="26"/>
          <w:szCs w:val="26"/>
          <w:u w:val="single"/>
        </w:rPr>
        <w:lastRenderedPageBreak/>
        <w:t>STATEMENT OF THE FACTS</w:t>
      </w:r>
    </w:p>
    <w:p w14:paraId="17C5EB7A" w14:textId="63FC7782" w:rsidR="0028419F" w:rsidRDefault="008F1208" w:rsidP="0028419F">
      <w:pPr>
        <w:spacing w:line="480" w:lineRule="auto"/>
        <w:ind w:firstLine="720"/>
        <w:jc w:val="both"/>
        <w:rPr>
          <w:rFonts w:ascii="Century Schoolbook" w:hAnsi="Century Schoolbook" w:cs="Courier New"/>
          <w:color w:val="000000" w:themeColor="text1"/>
          <w:sz w:val="26"/>
          <w:szCs w:val="26"/>
        </w:rPr>
      </w:pPr>
      <w:r w:rsidRPr="00CD04C8">
        <w:rPr>
          <w:rFonts w:ascii="Century Schoolbook" w:hAnsi="Century Schoolbook" w:cs="Courier New"/>
          <w:color w:val="000000" w:themeColor="text1"/>
          <w:sz w:val="26"/>
          <w:szCs w:val="26"/>
        </w:rPr>
        <w:t>The allegation</w:t>
      </w:r>
      <w:r w:rsidR="009E23A5" w:rsidRPr="00CD04C8">
        <w:rPr>
          <w:rFonts w:ascii="Century Schoolbook" w:hAnsi="Century Schoolbook" w:cs="Courier New"/>
          <w:color w:val="000000" w:themeColor="text1"/>
          <w:sz w:val="26"/>
          <w:szCs w:val="26"/>
        </w:rPr>
        <w:t>s</w:t>
      </w:r>
      <w:r w:rsidRPr="00CD04C8">
        <w:rPr>
          <w:rFonts w:ascii="Century Schoolbook" w:hAnsi="Century Schoolbook" w:cs="Courier New"/>
          <w:color w:val="000000" w:themeColor="text1"/>
          <w:sz w:val="26"/>
          <w:szCs w:val="26"/>
        </w:rPr>
        <w:t xml:space="preserve"> against Mr. </w:t>
      </w:r>
      <w:r w:rsidR="009E23A5" w:rsidRPr="00CD04C8">
        <w:rPr>
          <w:rFonts w:ascii="Century Schoolbook" w:hAnsi="Century Schoolbook" w:cs="Courier New"/>
          <w:color w:val="000000" w:themeColor="text1"/>
          <w:sz w:val="26"/>
          <w:szCs w:val="26"/>
        </w:rPr>
        <w:t>Bates</w:t>
      </w:r>
      <w:r w:rsidRPr="00CD04C8">
        <w:rPr>
          <w:rFonts w:ascii="Century Schoolbook" w:hAnsi="Century Schoolbook" w:cs="Courier New"/>
          <w:color w:val="000000" w:themeColor="text1"/>
          <w:sz w:val="26"/>
          <w:szCs w:val="26"/>
        </w:rPr>
        <w:t xml:space="preserve"> arise from a </w:t>
      </w:r>
      <w:r w:rsidR="009E23A5" w:rsidRPr="00CD04C8">
        <w:rPr>
          <w:rFonts w:ascii="Century Schoolbook" w:hAnsi="Century Schoolbook" w:cs="Courier New"/>
          <w:color w:val="000000" w:themeColor="text1"/>
          <w:sz w:val="26"/>
          <w:szCs w:val="26"/>
        </w:rPr>
        <w:t xml:space="preserve">stop of a vehicle that Mr. Bates was operating on </w:t>
      </w:r>
      <w:r w:rsidR="00CD04C8">
        <w:rPr>
          <w:rFonts w:ascii="Century Schoolbook" w:hAnsi="Century Schoolbook" w:cs="Courier New"/>
          <w:color w:val="000000" w:themeColor="text1"/>
          <w:sz w:val="26"/>
          <w:szCs w:val="26"/>
        </w:rPr>
        <w:t>12 September 2019. (T p 181). Deputy Robert Watson observed Mr. Bates operating the vehicle</w:t>
      </w:r>
      <w:r w:rsidR="0028419F">
        <w:rPr>
          <w:rFonts w:ascii="Century Schoolbook" w:hAnsi="Century Schoolbook" w:cs="Courier New"/>
          <w:color w:val="000000" w:themeColor="text1"/>
          <w:sz w:val="26"/>
          <w:szCs w:val="26"/>
        </w:rPr>
        <w:t>.</w:t>
      </w:r>
      <w:r w:rsidR="00046A00">
        <w:rPr>
          <w:rFonts w:ascii="Century Schoolbook" w:hAnsi="Century Schoolbook" w:cs="Courier New"/>
          <w:color w:val="000000" w:themeColor="text1"/>
          <w:sz w:val="26"/>
          <w:szCs w:val="26"/>
        </w:rPr>
        <w:t xml:space="preserve"> </w:t>
      </w:r>
      <w:r w:rsidR="00046A00">
        <w:rPr>
          <w:rFonts w:ascii="Century Schoolbook" w:hAnsi="Century Schoolbook" w:cs="Courier New"/>
          <w:i/>
          <w:iCs/>
          <w:color w:val="000000" w:themeColor="text1"/>
          <w:sz w:val="26"/>
          <w:szCs w:val="26"/>
        </w:rPr>
        <w:t xml:space="preserve">Id. </w:t>
      </w:r>
      <w:r w:rsidR="0028419F">
        <w:rPr>
          <w:rFonts w:ascii="Century Schoolbook" w:hAnsi="Century Schoolbook" w:cs="Courier New"/>
          <w:color w:val="000000" w:themeColor="text1"/>
          <w:sz w:val="26"/>
          <w:szCs w:val="26"/>
        </w:rPr>
        <w:t xml:space="preserve">Deputy Watson </w:t>
      </w:r>
      <w:r w:rsidR="00CD04C8">
        <w:rPr>
          <w:rFonts w:ascii="Century Schoolbook" w:hAnsi="Century Schoolbook" w:cs="Courier New"/>
          <w:color w:val="000000" w:themeColor="text1"/>
          <w:sz w:val="26"/>
          <w:szCs w:val="26"/>
        </w:rPr>
        <w:t xml:space="preserve">stopped the vehicle because he knew Mr. Bates had a suspended driver’s license. (T p 182). </w:t>
      </w:r>
      <w:r w:rsidR="0028419F">
        <w:rPr>
          <w:rFonts w:ascii="Century Schoolbook" w:hAnsi="Century Schoolbook" w:cs="Courier New"/>
          <w:color w:val="000000" w:themeColor="text1"/>
          <w:sz w:val="26"/>
          <w:szCs w:val="26"/>
        </w:rPr>
        <w:t xml:space="preserve">After interacting with Mr. Bates, Deputy Watson observed that Mr. Bates </w:t>
      </w:r>
      <w:r w:rsidR="00310D85">
        <w:rPr>
          <w:rFonts w:ascii="Century Schoolbook" w:hAnsi="Century Schoolbook" w:cs="Courier New"/>
          <w:color w:val="000000" w:themeColor="text1"/>
          <w:sz w:val="26"/>
          <w:szCs w:val="26"/>
        </w:rPr>
        <w:t>possessed</w:t>
      </w:r>
      <w:r w:rsidR="0028419F">
        <w:rPr>
          <w:rFonts w:ascii="Century Schoolbook" w:hAnsi="Century Schoolbook" w:cs="Courier New"/>
          <w:color w:val="000000" w:themeColor="text1"/>
          <w:sz w:val="26"/>
          <w:szCs w:val="26"/>
        </w:rPr>
        <w:t xml:space="preserve"> two cell phones and a “large amount of currency” in his pocket. (T pp 182-83). After his initial interaction with Mr. Bates, </w:t>
      </w:r>
      <w:r w:rsidR="00306359">
        <w:rPr>
          <w:rFonts w:ascii="Century Schoolbook" w:hAnsi="Century Schoolbook" w:cs="Courier New"/>
          <w:color w:val="000000" w:themeColor="text1"/>
          <w:sz w:val="26"/>
          <w:szCs w:val="26"/>
        </w:rPr>
        <w:t>the deputy</w:t>
      </w:r>
      <w:r w:rsidR="0028419F">
        <w:rPr>
          <w:rFonts w:ascii="Century Schoolbook" w:hAnsi="Century Schoolbook" w:cs="Courier New"/>
          <w:color w:val="000000" w:themeColor="text1"/>
          <w:sz w:val="26"/>
          <w:szCs w:val="26"/>
        </w:rPr>
        <w:t xml:space="preserve"> returned to his patrol vehicle and began preparing to issue a citation to Mr. Bates for driving while his license was revoked. (T p 184). While Deputy Watson was preparing the citation, a state trooper arrived at the scene. </w:t>
      </w:r>
      <w:r w:rsidR="0028419F">
        <w:rPr>
          <w:rFonts w:ascii="Century Schoolbook" w:hAnsi="Century Schoolbook" w:cs="Courier New"/>
          <w:i/>
          <w:iCs/>
          <w:color w:val="000000" w:themeColor="text1"/>
          <w:sz w:val="26"/>
          <w:szCs w:val="26"/>
        </w:rPr>
        <w:t>Id.</w:t>
      </w:r>
      <w:r w:rsidR="0028419F">
        <w:rPr>
          <w:rFonts w:ascii="Century Schoolbook" w:hAnsi="Century Schoolbook" w:cs="Courier New"/>
          <w:color w:val="000000" w:themeColor="text1"/>
          <w:sz w:val="26"/>
          <w:szCs w:val="26"/>
        </w:rPr>
        <w:t xml:space="preserve"> Deputy Watson transferred the responsibility for preparing the citation to the trooper and returned to speak with Mr. Bates.</w:t>
      </w:r>
      <w:r w:rsidR="0028419F">
        <w:rPr>
          <w:rFonts w:ascii="Century Schoolbook" w:hAnsi="Century Schoolbook" w:cs="Courier New"/>
          <w:i/>
          <w:iCs/>
          <w:color w:val="000000" w:themeColor="text1"/>
          <w:sz w:val="26"/>
          <w:szCs w:val="26"/>
        </w:rPr>
        <w:t xml:space="preserve"> Id.</w:t>
      </w:r>
      <w:r w:rsidR="0028419F">
        <w:rPr>
          <w:rFonts w:ascii="Century Schoolbook" w:hAnsi="Century Schoolbook" w:cs="Courier New"/>
          <w:color w:val="000000" w:themeColor="text1"/>
          <w:sz w:val="26"/>
          <w:szCs w:val="26"/>
        </w:rPr>
        <w:t xml:space="preserve"> The trial court found that Mr. Bates gave Deputy Watson consent to search the interior of his vehicle during the second interaction between the men. (R p 28). </w:t>
      </w:r>
    </w:p>
    <w:p w14:paraId="3B0A004B" w14:textId="7EB55E85" w:rsidR="00310D85" w:rsidRDefault="0028419F" w:rsidP="00A6276B">
      <w:pPr>
        <w:spacing w:line="480" w:lineRule="auto"/>
        <w:ind w:firstLine="720"/>
        <w:jc w:val="both"/>
        <w:rPr>
          <w:rFonts w:ascii="Century Schoolbook" w:hAnsi="Century Schoolbook" w:cs="Courier New"/>
          <w:color w:val="000000" w:themeColor="text1"/>
          <w:sz w:val="26"/>
          <w:szCs w:val="26"/>
        </w:rPr>
      </w:pPr>
      <w:r>
        <w:rPr>
          <w:rFonts w:ascii="Century Schoolbook" w:hAnsi="Century Schoolbook" w:cs="Courier New"/>
          <w:color w:val="000000" w:themeColor="text1"/>
          <w:sz w:val="26"/>
          <w:szCs w:val="26"/>
        </w:rPr>
        <w:t xml:space="preserve">During the search, Deputy Watson located a “black Champion bag” in </w:t>
      </w:r>
      <w:r w:rsidR="00091671">
        <w:rPr>
          <w:rFonts w:ascii="Century Schoolbook" w:hAnsi="Century Schoolbook" w:cs="Courier New"/>
          <w:color w:val="000000" w:themeColor="text1"/>
          <w:sz w:val="26"/>
          <w:szCs w:val="26"/>
        </w:rPr>
        <w:t>the floorboard behind the front passenger seat</w:t>
      </w:r>
      <w:r>
        <w:rPr>
          <w:rFonts w:ascii="Century Schoolbook" w:hAnsi="Century Schoolbook" w:cs="Courier New"/>
          <w:color w:val="000000" w:themeColor="text1"/>
          <w:sz w:val="26"/>
          <w:szCs w:val="26"/>
        </w:rPr>
        <w:t>. (T p</w:t>
      </w:r>
      <w:r w:rsidR="00091671">
        <w:rPr>
          <w:rFonts w:ascii="Century Schoolbook" w:hAnsi="Century Schoolbook" w:cs="Courier New"/>
          <w:color w:val="000000" w:themeColor="text1"/>
          <w:sz w:val="26"/>
          <w:szCs w:val="26"/>
        </w:rPr>
        <w:t>p</w:t>
      </w:r>
      <w:r>
        <w:rPr>
          <w:rFonts w:ascii="Century Schoolbook" w:hAnsi="Century Schoolbook" w:cs="Courier New"/>
          <w:color w:val="000000" w:themeColor="text1"/>
          <w:sz w:val="26"/>
          <w:szCs w:val="26"/>
        </w:rPr>
        <w:t xml:space="preserve"> 190</w:t>
      </w:r>
      <w:r w:rsidR="00091671">
        <w:rPr>
          <w:rFonts w:ascii="Century Schoolbook" w:hAnsi="Century Schoolbook" w:cs="Courier New"/>
          <w:color w:val="000000" w:themeColor="text1"/>
          <w:sz w:val="26"/>
          <w:szCs w:val="26"/>
        </w:rPr>
        <w:t>-91</w:t>
      </w:r>
      <w:r>
        <w:rPr>
          <w:rFonts w:ascii="Century Schoolbook" w:hAnsi="Century Schoolbook" w:cs="Courier New"/>
          <w:color w:val="000000" w:themeColor="text1"/>
          <w:sz w:val="26"/>
          <w:szCs w:val="26"/>
        </w:rPr>
        <w:t xml:space="preserve">). </w:t>
      </w:r>
      <w:r w:rsidR="006C2930">
        <w:rPr>
          <w:rFonts w:ascii="Century Schoolbook" w:hAnsi="Century Schoolbook" w:cs="Courier New"/>
          <w:color w:val="000000" w:themeColor="text1"/>
          <w:sz w:val="26"/>
          <w:szCs w:val="26"/>
        </w:rPr>
        <w:t>A small safe was i</w:t>
      </w:r>
      <w:r w:rsidR="0049635B">
        <w:rPr>
          <w:rFonts w:ascii="Century Schoolbook" w:hAnsi="Century Schoolbook" w:cs="Courier New"/>
          <w:color w:val="000000" w:themeColor="text1"/>
          <w:sz w:val="26"/>
          <w:szCs w:val="26"/>
        </w:rPr>
        <w:t>nside t</w:t>
      </w:r>
      <w:r w:rsidR="00D73622">
        <w:rPr>
          <w:rFonts w:ascii="Century Schoolbook" w:hAnsi="Century Schoolbook" w:cs="Courier New"/>
          <w:color w:val="000000" w:themeColor="text1"/>
          <w:sz w:val="26"/>
          <w:szCs w:val="26"/>
        </w:rPr>
        <w:t xml:space="preserve">he backpack. (T p 195). </w:t>
      </w:r>
      <w:r w:rsidR="0049635B">
        <w:rPr>
          <w:rFonts w:ascii="Century Schoolbook" w:hAnsi="Century Schoolbook" w:cs="Courier New"/>
          <w:color w:val="000000" w:themeColor="text1"/>
          <w:sz w:val="26"/>
          <w:szCs w:val="26"/>
        </w:rPr>
        <w:t xml:space="preserve">The safe was “closed and locked” when Deputy Watson </w:t>
      </w:r>
      <w:r w:rsidR="006C2930">
        <w:rPr>
          <w:rFonts w:ascii="Century Schoolbook" w:hAnsi="Century Schoolbook" w:cs="Courier New"/>
          <w:color w:val="000000" w:themeColor="text1"/>
          <w:sz w:val="26"/>
          <w:szCs w:val="26"/>
        </w:rPr>
        <w:t xml:space="preserve">found it. (T p 199). </w:t>
      </w:r>
      <w:r w:rsidR="00310D85">
        <w:rPr>
          <w:rFonts w:ascii="Century Schoolbook" w:hAnsi="Century Schoolbook" w:cs="Courier New"/>
          <w:color w:val="000000" w:themeColor="text1"/>
          <w:sz w:val="26"/>
          <w:szCs w:val="26"/>
        </w:rPr>
        <w:t xml:space="preserve">He initially tried to pull it open, and when his effort failed, Deputy Watson asked Mr. Bates if he had a key to the safe. </w:t>
      </w:r>
      <w:r w:rsidR="00310D85">
        <w:rPr>
          <w:rFonts w:ascii="Century Schoolbook" w:hAnsi="Century Schoolbook" w:cs="Courier New"/>
          <w:i/>
          <w:iCs/>
          <w:color w:val="000000" w:themeColor="text1"/>
          <w:sz w:val="26"/>
          <w:szCs w:val="26"/>
        </w:rPr>
        <w:t>Id.</w:t>
      </w:r>
      <w:r w:rsidR="00310D85">
        <w:rPr>
          <w:rFonts w:ascii="Century Schoolbook" w:hAnsi="Century Schoolbook" w:cs="Courier New"/>
          <w:color w:val="000000" w:themeColor="text1"/>
          <w:sz w:val="26"/>
          <w:szCs w:val="26"/>
        </w:rPr>
        <w:t xml:space="preserve"> Mr. Bates “</w:t>
      </w:r>
      <w:r w:rsidR="00310D85" w:rsidRPr="00310D85">
        <w:rPr>
          <w:rFonts w:ascii="Century Schoolbook" w:hAnsi="Century Schoolbook" w:cs="Courier New"/>
          <w:color w:val="000000" w:themeColor="text1"/>
          <w:sz w:val="26"/>
          <w:szCs w:val="26"/>
        </w:rPr>
        <w:t>said that he did not and that the bag and the safe were not</w:t>
      </w:r>
      <w:r w:rsidR="00310D85">
        <w:rPr>
          <w:rFonts w:ascii="Century Schoolbook" w:hAnsi="Century Schoolbook" w:cs="Courier New"/>
          <w:color w:val="000000" w:themeColor="text1"/>
          <w:sz w:val="26"/>
          <w:szCs w:val="26"/>
        </w:rPr>
        <w:t xml:space="preserve"> </w:t>
      </w:r>
      <w:r w:rsidR="00310D85" w:rsidRPr="00310D85">
        <w:rPr>
          <w:rFonts w:ascii="Century Schoolbook" w:hAnsi="Century Schoolbook" w:cs="Courier New"/>
          <w:color w:val="000000" w:themeColor="text1"/>
          <w:sz w:val="26"/>
          <w:szCs w:val="26"/>
        </w:rPr>
        <w:t>his.</w:t>
      </w:r>
      <w:r w:rsidR="00310D85">
        <w:rPr>
          <w:rFonts w:ascii="Century Schoolbook" w:hAnsi="Century Schoolbook" w:cs="Courier New"/>
          <w:color w:val="000000" w:themeColor="text1"/>
          <w:sz w:val="26"/>
          <w:szCs w:val="26"/>
        </w:rPr>
        <w:t xml:space="preserve">” </w:t>
      </w:r>
      <w:r w:rsidR="00310D85">
        <w:rPr>
          <w:rFonts w:ascii="Century Schoolbook" w:hAnsi="Century Schoolbook" w:cs="Courier New"/>
          <w:i/>
          <w:iCs/>
          <w:color w:val="000000" w:themeColor="text1"/>
          <w:sz w:val="26"/>
          <w:szCs w:val="26"/>
        </w:rPr>
        <w:t>Id.</w:t>
      </w:r>
      <w:r w:rsidR="00310D85" w:rsidRPr="00310D85">
        <w:rPr>
          <w:rFonts w:ascii="Century Schoolbook" w:hAnsi="Century Schoolbook" w:cs="Courier New"/>
          <w:color w:val="000000" w:themeColor="text1"/>
          <w:sz w:val="26"/>
          <w:szCs w:val="26"/>
        </w:rPr>
        <w:t xml:space="preserve"> </w:t>
      </w:r>
      <w:r w:rsidR="00A6276B">
        <w:rPr>
          <w:rFonts w:ascii="Century Schoolbook" w:hAnsi="Century Schoolbook" w:cs="Courier New"/>
          <w:color w:val="000000" w:themeColor="text1"/>
          <w:sz w:val="26"/>
          <w:szCs w:val="26"/>
        </w:rPr>
        <w:t xml:space="preserve">Deputy </w:t>
      </w:r>
      <w:r w:rsidR="00A6276B">
        <w:rPr>
          <w:rFonts w:ascii="Century Schoolbook" w:hAnsi="Century Schoolbook" w:cs="Courier New"/>
          <w:color w:val="000000" w:themeColor="text1"/>
          <w:sz w:val="26"/>
          <w:szCs w:val="26"/>
        </w:rPr>
        <w:lastRenderedPageBreak/>
        <w:t>Watson then noticed a set of keys that were attached to the ignition key, which remained in the ignition.</w:t>
      </w:r>
      <w:r w:rsidR="00C6204E">
        <w:rPr>
          <w:rFonts w:ascii="Century Schoolbook" w:hAnsi="Century Schoolbook" w:cs="Courier New"/>
          <w:color w:val="000000" w:themeColor="text1"/>
          <w:sz w:val="26"/>
          <w:szCs w:val="26"/>
        </w:rPr>
        <w:t xml:space="preserve"> </w:t>
      </w:r>
      <w:r w:rsidR="00C6204E">
        <w:rPr>
          <w:rFonts w:ascii="Century Schoolbook" w:hAnsi="Century Schoolbook" w:cs="Courier New"/>
          <w:i/>
          <w:iCs/>
          <w:color w:val="000000" w:themeColor="text1"/>
          <w:sz w:val="26"/>
          <w:szCs w:val="26"/>
        </w:rPr>
        <w:t xml:space="preserve">Id. </w:t>
      </w:r>
      <w:r w:rsidR="00A6276B">
        <w:rPr>
          <w:rFonts w:ascii="Century Schoolbook" w:hAnsi="Century Schoolbook" w:cs="Courier New"/>
          <w:color w:val="000000" w:themeColor="text1"/>
          <w:sz w:val="26"/>
          <w:szCs w:val="26"/>
        </w:rPr>
        <w:t>This second set of keys was “</w:t>
      </w:r>
      <w:r w:rsidR="00310D85" w:rsidRPr="00310D85">
        <w:rPr>
          <w:rFonts w:ascii="Century Schoolbook" w:hAnsi="Century Schoolbook" w:cs="Courier New"/>
          <w:color w:val="000000" w:themeColor="text1"/>
          <w:sz w:val="26"/>
          <w:szCs w:val="26"/>
        </w:rPr>
        <w:t>a bunch of small keys that</w:t>
      </w:r>
      <w:r w:rsidR="00A6276B">
        <w:rPr>
          <w:rFonts w:ascii="Century Schoolbook" w:hAnsi="Century Schoolbook" w:cs="Courier New"/>
          <w:color w:val="000000" w:themeColor="text1"/>
          <w:sz w:val="26"/>
          <w:szCs w:val="26"/>
        </w:rPr>
        <w:t xml:space="preserve"> </w:t>
      </w:r>
      <w:r w:rsidR="00310D85" w:rsidRPr="00310D85">
        <w:rPr>
          <w:rFonts w:ascii="Century Schoolbook" w:hAnsi="Century Schoolbook" w:cs="Courier New"/>
          <w:color w:val="000000" w:themeColor="text1"/>
          <w:sz w:val="26"/>
          <w:szCs w:val="26"/>
        </w:rPr>
        <w:t>looked like they would fit in a safe like this</w:t>
      </w:r>
      <w:r w:rsidR="00306359">
        <w:rPr>
          <w:rFonts w:ascii="Century Schoolbook" w:hAnsi="Century Schoolbook" w:cs="Courier New"/>
          <w:color w:val="000000" w:themeColor="text1"/>
          <w:sz w:val="26"/>
          <w:szCs w:val="26"/>
        </w:rPr>
        <w:t>,</w:t>
      </w:r>
      <w:r w:rsidR="00A6276B">
        <w:rPr>
          <w:rFonts w:ascii="Century Schoolbook" w:hAnsi="Century Schoolbook" w:cs="Courier New"/>
          <w:color w:val="000000" w:themeColor="text1"/>
          <w:sz w:val="26"/>
          <w:szCs w:val="26"/>
        </w:rPr>
        <w:t>” and upon seeing these keys, Deputy Watson</w:t>
      </w:r>
      <w:r w:rsidR="00310D85" w:rsidRPr="00310D85">
        <w:rPr>
          <w:rFonts w:ascii="Century Schoolbook" w:hAnsi="Century Schoolbook" w:cs="Courier New"/>
          <w:color w:val="000000" w:themeColor="text1"/>
          <w:sz w:val="26"/>
          <w:szCs w:val="26"/>
        </w:rPr>
        <w:t xml:space="preserve"> asked Mr.</w:t>
      </w:r>
      <w:r w:rsidR="00A6276B">
        <w:rPr>
          <w:rFonts w:ascii="Century Schoolbook" w:hAnsi="Century Schoolbook" w:cs="Courier New"/>
          <w:color w:val="000000" w:themeColor="text1"/>
          <w:sz w:val="26"/>
          <w:szCs w:val="26"/>
        </w:rPr>
        <w:t xml:space="preserve"> </w:t>
      </w:r>
      <w:r w:rsidR="00310D85" w:rsidRPr="00310D85">
        <w:rPr>
          <w:rFonts w:ascii="Century Schoolbook" w:hAnsi="Century Schoolbook" w:cs="Courier New"/>
          <w:color w:val="000000" w:themeColor="text1"/>
          <w:sz w:val="26"/>
          <w:szCs w:val="26"/>
        </w:rPr>
        <w:t xml:space="preserve">Bates for consent to </w:t>
      </w:r>
      <w:r w:rsidR="00A6276B">
        <w:rPr>
          <w:rFonts w:ascii="Century Schoolbook" w:hAnsi="Century Schoolbook" w:cs="Courier New"/>
          <w:color w:val="000000" w:themeColor="text1"/>
          <w:sz w:val="26"/>
          <w:szCs w:val="26"/>
        </w:rPr>
        <w:t>attempt to open the safe with th</w:t>
      </w:r>
      <w:r w:rsidR="00C6204E">
        <w:rPr>
          <w:rFonts w:ascii="Century Schoolbook" w:hAnsi="Century Schoolbook" w:cs="Courier New"/>
          <w:color w:val="000000" w:themeColor="text1"/>
          <w:sz w:val="26"/>
          <w:szCs w:val="26"/>
        </w:rPr>
        <w:t>e set of small</w:t>
      </w:r>
      <w:r w:rsidR="00A6276B">
        <w:rPr>
          <w:rFonts w:ascii="Century Schoolbook" w:hAnsi="Century Schoolbook" w:cs="Courier New"/>
          <w:color w:val="000000" w:themeColor="text1"/>
          <w:sz w:val="26"/>
          <w:szCs w:val="26"/>
        </w:rPr>
        <w:t xml:space="preserve"> keys. </w:t>
      </w:r>
      <w:r w:rsidR="00C6204E">
        <w:rPr>
          <w:rFonts w:ascii="Century Schoolbook" w:hAnsi="Century Schoolbook" w:cs="Courier New"/>
          <w:i/>
          <w:iCs/>
          <w:color w:val="000000" w:themeColor="text1"/>
          <w:sz w:val="26"/>
          <w:szCs w:val="26"/>
        </w:rPr>
        <w:t xml:space="preserve">Id. </w:t>
      </w:r>
      <w:r w:rsidR="00A6276B">
        <w:rPr>
          <w:rFonts w:ascii="Century Schoolbook" w:hAnsi="Century Schoolbook" w:cs="Courier New"/>
          <w:color w:val="000000" w:themeColor="text1"/>
          <w:sz w:val="26"/>
          <w:szCs w:val="26"/>
        </w:rPr>
        <w:t xml:space="preserve">According to Deputy Watson, Mr. Bates gave his consent to try the keys and Deputy Watson was able to open the safe with one of the keys. </w:t>
      </w:r>
      <w:r w:rsidR="00A6276B">
        <w:rPr>
          <w:rFonts w:ascii="Century Schoolbook" w:hAnsi="Century Schoolbook" w:cs="Courier New"/>
          <w:i/>
          <w:iCs/>
          <w:color w:val="000000" w:themeColor="text1"/>
          <w:sz w:val="26"/>
          <w:szCs w:val="26"/>
        </w:rPr>
        <w:t>Id.</w:t>
      </w:r>
      <w:r w:rsidR="00A6276B">
        <w:rPr>
          <w:rFonts w:ascii="Century Schoolbook" w:hAnsi="Century Schoolbook" w:cs="Courier New"/>
          <w:color w:val="000000" w:themeColor="text1"/>
          <w:sz w:val="26"/>
          <w:szCs w:val="26"/>
        </w:rPr>
        <w:t xml:space="preserve"> </w:t>
      </w:r>
      <w:r w:rsidR="00C6204E">
        <w:rPr>
          <w:rFonts w:ascii="Century Schoolbook" w:hAnsi="Century Schoolbook" w:cs="Courier New"/>
          <w:color w:val="000000" w:themeColor="text1"/>
          <w:sz w:val="26"/>
          <w:szCs w:val="26"/>
        </w:rPr>
        <w:t>Deputy Watson found two bags of methamphetamine in the safe, one of which was later determined to weigh 60.62 grams (R p 34; T p 203).</w:t>
      </w:r>
      <w:r w:rsidR="00A53744">
        <w:rPr>
          <w:rFonts w:ascii="Century Schoolbook" w:hAnsi="Century Schoolbook" w:cs="Courier New"/>
          <w:color w:val="000000" w:themeColor="text1"/>
          <w:sz w:val="26"/>
          <w:szCs w:val="26"/>
        </w:rPr>
        <w:t xml:space="preserve"> No other controlled substance was found in the vehicle or on Mr. Bates’s person.</w:t>
      </w:r>
    </w:p>
    <w:p w14:paraId="45B8FB39" w14:textId="49E1F5F9" w:rsidR="002A335E" w:rsidRDefault="00A53744" w:rsidP="00A53744">
      <w:pPr>
        <w:spacing w:line="480" w:lineRule="auto"/>
        <w:ind w:firstLine="720"/>
        <w:jc w:val="both"/>
        <w:rPr>
          <w:rFonts w:ascii="Century Schoolbook" w:hAnsi="Century Schoolbook" w:cs="Courier New"/>
          <w:color w:val="000000" w:themeColor="text1"/>
          <w:sz w:val="26"/>
          <w:szCs w:val="26"/>
        </w:rPr>
      </w:pPr>
      <w:r>
        <w:rPr>
          <w:rFonts w:ascii="Century Schoolbook" w:hAnsi="Century Schoolbook" w:cs="Courier New"/>
          <w:color w:val="000000" w:themeColor="text1"/>
          <w:sz w:val="26"/>
          <w:szCs w:val="26"/>
        </w:rPr>
        <w:t xml:space="preserve">Trial counsel for Mr. Bates filed a motion to suppress the controlled substance found in the safe, arguing, in part, that “the search exceeded the scope and extended to a locked container inside a separate container” that was in the vehicle. (R p 19). </w:t>
      </w:r>
      <w:r w:rsidR="002A335E">
        <w:rPr>
          <w:rFonts w:ascii="Century Schoolbook" w:hAnsi="Century Schoolbook" w:cs="Courier New"/>
          <w:color w:val="000000" w:themeColor="text1"/>
          <w:sz w:val="26"/>
          <w:szCs w:val="26"/>
        </w:rPr>
        <w:t>During a pre-trial hearing on this motion, Deputy Watson testified that Mr. Bates had denied ownership of the safe.</w:t>
      </w:r>
      <w:r w:rsidR="007B7E54">
        <w:rPr>
          <w:rFonts w:ascii="Century Schoolbook" w:hAnsi="Century Schoolbook" w:cs="Courier New"/>
          <w:color w:val="000000" w:themeColor="text1"/>
          <w:sz w:val="26"/>
          <w:szCs w:val="26"/>
        </w:rPr>
        <w:t xml:space="preserve"> (T p 13). The deputy reiterated this fact during cross-examination. (T p 21). Mr. Bates testified that Deputy Watson never asked for consent to search the safe. (T p 27). </w:t>
      </w:r>
    </w:p>
    <w:p w14:paraId="5A804828" w14:textId="0A80C5A3" w:rsidR="00A53744" w:rsidRPr="00086F11" w:rsidRDefault="0080292B" w:rsidP="00A53744">
      <w:pPr>
        <w:spacing w:line="480" w:lineRule="auto"/>
        <w:ind w:firstLine="720"/>
        <w:jc w:val="both"/>
        <w:rPr>
          <w:rFonts w:ascii="Century Schoolbook" w:hAnsi="Century Schoolbook" w:cs="Courier New"/>
          <w:color w:val="000000" w:themeColor="text1"/>
          <w:sz w:val="26"/>
          <w:szCs w:val="26"/>
        </w:rPr>
      </w:pPr>
      <w:r>
        <w:rPr>
          <w:rFonts w:ascii="Century Schoolbook" w:hAnsi="Century Schoolbook" w:cs="Courier New"/>
          <w:color w:val="000000" w:themeColor="text1"/>
          <w:sz w:val="26"/>
          <w:szCs w:val="26"/>
        </w:rPr>
        <w:t>At the conclusion of the pre-trial hearing</w:t>
      </w:r>
      <w:r w:rsidR="00A53744">
        <w:rPr>
          <w:rFonts w:ascii="Century Schoolbook" w:hAnsi="Century Schoolbook" w:cs="Courier New"/>
          <w:color w:val="000000" w:themeColor="text1"/>
          <w:sz w:val="26"/>
          <w:szCs w:val="26"/>
        </w:rPr>
        <w:t xml:space="preserve">, the trial court denied </w:t>
      </w:r>
      <w:r w:rsidR="00BC741B">
        <w:rPr>
          <w:rFonts w:ascii="Century Schoolbook" w:hAnsi="Century Schoolbook" w:cs="Courier New"/>
          <w:color w:val="000000" w:themeColor="text1"/>
          <w:sz w:val="26"/>
          <w:szCs w:val="26"/>
        </w:rPr>
        <w:t xml:space="preserve">the </w:t>
      </w:r>
      <w:r w:rsidR="00A53744">
        <w:rPr>
          <w:rFonts w:ascii="Century Schoolbook" w:hAnsi="Century Schoolbook" w:cs="Courier New"/>
          <w:color w:val="000000" w:themeColor="text1"/>
          <w:sz w:val="26"/>
          <w:szCs w:val="26"/>
        </w:rPr>
        <w:t xml:space="preserve">motion to suppress. (T pp 40-41). </w:t>
      </w:r>
      <w:r w:rsidR="00086F11">
        <w:rPr>
          <w:rFonts w:ascii="Century Schoolbook" w:hAnsi="Century Schoolbook" w:cs="Courier New"/>
          <w:color w:val="000000" w:themeColor="text1"/>
          <w:sz w:val="26"/>
          <w:szCs w:val="26"/>
        </w:rPr>
        <w:t xml:space="preserve">During his oral pronouncement, the trial court found that Mr. Bates denied owning the safe. (T p 39). The court also </w:t>
      </w:r>
      <w:r w:rsidR="00086F11">
        <w:rPr>
          <w:rFonts w:ascii="Century Schoolbook" w:hAnsi="Century Schoolbook" w:cs="Courier New"/>
          <w:color w:val="000000" w:themeColor="text1"/>
          <w:sz w:val="26"/>
          <w:szCs w:val="26"/>
        </w:rPr>
        <w:lastRenderedPageBreak/>
        <w:t xml:space="preserve">found that Mr. Bates gave “consent to open the box or to try the keys and open the box.” </w:t>
      </w:r>
      <w:r w:rsidR="00086F11">
        <w:rPr>
          <w:rFonts w:ascii="Century Schoolbook" w:hAnsi="Century Schoolbook" w:cs="Courier New"/>
          <w:i/>
          <w:iCs/>
          <w:color w:val="000000" w:themeColor="text1"/>
          <w:sz w:val="26"/>
          <w:szCs w:val="26"/>
        </w:rPr>
        <w:t>Id.</w:t>
      </w:r>
      <w:r w:rsidR="00086F11">
        <w:rPr>
          <w:rFonts w:ascii="Century Schoolbook" w:hAnsi="Century Schoolbook" w:cs="Courier New"/>
          <w:color w:val="000000" w:themeColor="text1"/>
          <w:sz w:val="26"/>
          <w:szCs w:val="26"/>
        </w:rPr>
        <w:t xml:space="preserve"> The trial court reiterated its finding that Mr. Bates gave consent to search the safe and consent to try to the keys, labeling it as a conclusion of law at the end of its pronouncement. (T p 40). The trial court then announced that it would draft a written order that “may be a little more specific and a little more detailed.” (T p 41). </w:t>
      </w:r>
    </w:p>
    <w:p w14:paraId="1000D617" w14:textId="553B57AA" w:rsidR="004C61D3" w:rsidRDefault="00A53744" w:rsidP="00A53744">
      <w:pPr>
        <w:spacing w:line="480" w:lineRule="auto"/>
        <w:ind w:firstLine="720"/>
        <w:jc w:val="both"/>
        <w:rPr>
          <w:rFonts w:ascii="Century Schoolbook" w:hAnsi="Century Schoolbook" w:cs="Courier New"/>
          <w:color w:val="000000" w:themeColor="text1"/>
          <w:sz w:val="26"/>
          <w:szCs w:val="26"/>
        </w:rPr>
      </w:pPr>
      <w:r>
        <w:rPr>
          <w:rFonts w:ascii="Century Schoolbook" w:hAnsi="Century Schoolbook" w:cs="Courier New"/>
          <w:color w:val="000000" w:themeColor="text1"/>
          <w:sz w:val="26"/>
          <w:szCs w:val="26"/>
        </w:rPr>
        <w:t xml:space="preserve">A few days later, the trial court issued a written order confirming </w:t>
      </w:r>
      <w:r w:rsidR="00306359">
        <w:rPr>
          <w:rFonts w:ascii="Century Schoolbook" w:hAnsi="Century Schoolbook" w:cs="Courier New"/>
          <w:color w:val="000000" w:themeColor="text1"/>
          <w:sz w:val="26"/>
          <w:szCs w:val="26"/>
        </w:rPr>
        <w:t xml:space="preserve">the </w:t>
      </w:r>
      <w:r>
        <w:rPr>
          <w:rFonts w:ascii="Century Schoolbook" w:hAnsi="Century Schoolbook" w:cs="Courier New"/>
          <w:color w:val="000000" w:themeColor="text1"/>
          <w:sz w:val="26"/>
          <w:szCs w:val="26"/>
        </w:rPr>
        <w:t>denial of the motion</w:t>
      </w:r>
      <w:r w:rsidR="00086F11">
        <w:rPr>
          <w:rFonts w:ascii="Century Schoolbook" w:hAnsi="Century Schoolbook" w:cs="Courier New"/>
          <w:color w:val="000000" w:themeColor="text1"/>
          <w:sz w:val="26"/>
          <w:szCs w:val="26"/>
        </w:rPr>
        <w:t>,</w:t>
      </w:r>
      <w:r>
        <w:rPr>
          <w:rFonts w:ascii="Century Schoolbook" w:hAnsi="Century Schoolbook" w:cs="Courier New"/>
          <w:color w:val="000000" w:themeColor="text1"/>
          <w:sz w:val="26"/>
          <w:szCs w:val="26"/>
        </w:rPr>
        <w:t xml:space="preserve"> and included within this written order the trial court’s finding</w:t>
      </w:r>
      <w:r w:rsidR="007355EC">
        <w:rPr>
          <w:rFonts w:ascii="Century Schoolbook" w:hAnsi="Century Schoolbook" w:cs="Courier New"/>
          <w:color w:val="000000" w:themeColor="text1"/>
          <w:sz w:val="26"/>
          <w:szCs w:val="26"/>
        </w:rPr>
        <w:t>s</w:t>
      </w:r>
      <w:r>
        <w:rPr>
          <w:rFonts w:ascii="Century Schoolbook" w:hAnsi="Century Schoolbook" w:cs="Courier New"/>
          <w:color w:val="000000" w:themeColor="text1"/>
          <w:sz w:val="26"/>
          <w:szCs w:val="26"/>
        </w:rPr>
        <w:t xml:space="preserve"> that Mr. Bates denied owning the safe</w:t>
      </w:r>
      <w:r w:rsidR="007355EC">
        <w:rPr>
          <w:rFonts w:ascii="Century Schoolbook" w:hAnsi="Century Schoolbook" w:cs="Courier New"/>
          <w:color w:val="000000" w:themeColor="text1"/>
          <w:sz w:val="26"/>
          <w:szCs w:val="26"/>
        </w:rPr>
        <w:t xml:space="preserve"> and that Mr. Bates </w:t>
      </w:r>
      <w:r>
        <w:rPr>
          <w:rFonts w:ascii="Century Schoolbook" w:hAnsi="Century Schoolbook" w:cs="Courier New"/>
          <w:color w:val="000000" w:themeColor="text1"/>
          <w:sz w:val="26"/>
          <w:szCs w:val="26"/>
        </w:rPr>
        <w:t xml:space="preserve">“freely and voluntarily consented to allow Deputy Watson to try and open the box with the keys.” (R pp 27-28). </w:t>
      </w:r>
      <w:r w:rsidR="004C61D3">
        <w:rPr>
          <w:rFonts w:ascii="Century Schoolbook" w:hAnsi="Century Schoolbook" w:cs="Courier New"/>
          <w:color w:val="000000" w:themeColor="text1"/>
          <w:sz w:val="26"/>
          <w:szCs w:val="26"/>
        </w:rPr>
        <w:t xml:space="preserve">The trial court </w:t>
      </w:r>
      <w:r w:rsidR="00306359">
        <w:rPr>
          <w:rFonts w:ascii="Century Schoolbook" w:hAnsi="Century Schoolbook" w:cs="Courier New"/>
          <w:color w:val="000000" w:themeColor="text1"/>
          <w:sz w:val="26"/>
          <w:szCs w:val="26"/>
        </w:rPr>
        <w:t xml:space="preserve">ultimately </w:t>
      </w:r>
      <w:r w:rsidR="004C61D3">
        <w:rPr>
          <w:rFonts w:ascii="Century Schoolbook" w:hAnsi="Century Schoolbook" w:cs="Courier New"/>
          <w:color w:val="000000" w:themeColor="text1"/>
          <w:sz w:val="26"/>
          <w:szCs w:val="26"/>
        </w:rPr>
        <w:t>concluded that Deputy Watson</w:t>
      </w:r>
      <w:r w:rsidR="00306359">
        <w:rPr>
          <w:rFonts w:ascii="Century Schoolbook" w:hAnsi="Century Schoolbook" w:cs="Courier New"/>
          <w:color w:val="000000" w:themeColor="text1"/>
          <w:sz w:val="26"/>
          <w:szCs w:val="26"/>
        </w:rPr>
        <w:t>’s</w:t>
      </w:r>
      <w:r w:rsidR="004C61D3">
        <w:rPr>
          <w:rFonts w:ascii="Century Schoolbook" w:hAnsi="Century Schoolbook" w:cs="Courier New"/>
          <w:color w:val="000000" w:themeColor="text1"/>
          <w:sz w:val="26"/>
          <w:szCs w:val="26"/>
        </w:rPr>
        <w:t xml:space="preserve"> search of the </w:t>
      </w:r>
      <w:r w:rsidR="00306359">
        <w:rPr>
          <w:rFonts w:ascii="Century Schoolbook" w:hAnsi="Century Schoolbook" w:cs="Courier New"/>
          <w:color w:val="000000" w:themeColor="text1"/>
          <w:sz w:val="26"/>
          <w:szCs w:val="26"/>
        </w:rPr>
        <w:t>locked container</w:t>
      </w:r>
      <w:r w:rsidR="004C61D3">
        <w:rPr>
          <w:rFonts w:ascii="Century Schoolbook" w:hAnsi="Century Schoolbook" w:cs="Courier New"/>
          <w:color w:val="000000" w:themeColor="text1"/>
          <w:sz w:val="26"/>
          <w:szCs w:val="26"/>
        </w:rPr>
        <w:t xml:space="preserve"> was</w:t>
      </w:r>
      <w:r w:rsidR="00306359">
        <w:rPr>
          <w:rFonts w:ascii="Century Schoolbook" w:hAnsi="Century Schoolbook" w:cs="Courier New"/>
          <w:color w:val="000000" w:themeColor="text1"/>
          <w:sz w:val="26"/>
          <w:szCs w:val="26"/>
        </w:rPr>
        <w:t xml:space="preserve"> </w:t>
      </w:r>
      <w:r w:rsidR="004C61D3">
        <w:rPr>
          <w:rFonts w:ascii="Century Schoolbook" w:hAnsi="Century Schoolbook" w:cs="Courier New"/>
          <w:color w:val="000000" w:themeColor="text1"/>
          <w:sz w:val="26"/>
          <w:szCs w:val="26"/>
        </w:rPr>
        <w:t>proper.</w:t>
      </w:r>
      <w:r w:rsidR="00086F11">
        <w:rPr>
          <w:rFonts w:ascii="Century Schoolbook" w:hAnsi="Century Schoolbook" w:cs="Courier New"/>
          <w:color w:val="000000" w:themeColor="text1"/>
          <w:sz w:val="26"/>
          <w:szCs w:val="26"/>
        </w:rPr>
        <w:t xml:space="preserve"> (R p 28). </w:t>
      </w:r>
    </w:p>
    <w:p w14:paraId="2C758052" w14:textId="56AADDC8" w:rsidR="00E71460" w:rsidRDefault="00111B92" w:rsidP="00FC44C5">
      <w:pPr>
        <w:spacing w:line="480" w:lineRule="auto"/>
        <w:ind w:firstLine="720"/>
        <w:jc w:val="both"/>
        <w:rPr>
          <w:rFonts w:ascii="Century Schoolbook" w:hAnsi="Century Schoolbook" w:cs="Courier New"/>
          <w:color w:val="000000" w:themeColor="text1"/>
          <w:sz w:val="26"/>
          <w:szCs w:val="26"/>
        </w:rPr>
      </w:pPr>
      <w:r>
        <w:rPr>
          <w:rFonts w:ascii="Century Schoolbook" w:hAnsi="Century Schoolbook" w:cs="Courier New"/>
          <w:color w:val="000000" w:themeColor="text1"/>
          <w:sz w:val="26"/>
          <w:szCs w:val="26"/>
        </w:rPr>
        <w:t xml:space="preserve">Mr. Bates was ultimately convicted on three counts related to the methamphetamine found in the safe. </w:t>
      </w:r>
      <w:r w:rsidR="00FC44C5">
        <w:rPr>
          <w:rFonts w:ascii="Century Schoolbook" w:hAnsi="Century Schoolbook" w:cs="Courier New"/>
          <w:color w:val="000000" w:themeColor="text1"/>
          <w:sz w:val="26"/>
          <w:szCs w:val="26"/>
        </w:rPr>
        <w:t xml:space="preserve">(R pp 36-37). </w:t>
      </w:r>
    </w:p>
    <w:p w14:paraId="5185BF59" w14:textId="77777777" w:rsidR="00E71460" w:rsidRPr="00E71460" w:rsidRDefault="00E71460" w:rsidP="00E71460">
      <w:pPr>
        <w:spacing w:line="480" w:lineRule="auto"/>
        <w:ind w:firstLine="720"/>
        <w:jc w:val="both"/>
        <w:rPr>
          <w:rFonts w:ascii="Century Schoolbook" w:hAnsi="Century Schoolbook" w:cs="Courier New"/>
          <w:color w:val="000000" w:themeColor="text1"/>
          <w:sz w:val="26"/>
          <w:szCs w:val="26"/>
        </w:rPr>
      </w:pPr>
    </w:p>
    <w:p w14:paraId="5D7B87CF" w14:textId="77777777" w:rsidR="003E0E32" w:rsidRPr="00D97D60" w:rsidRDefault="003E0E32" w:rsidP="000C6540">
      <w:pPr>
        <w:spacing w:line="480" w:lineRule="auto"/>
        <w:jc w:val="center"/>
        <w:outlineLvl w:val="0"/>
        <w:rPr>
          <w:rFonts w:ascii="Century Schoolbook" w:hAnsi="Century Schoolbook" w:cs="Courier New"/>
          <w:color w:val="000000"/>
          <w:sz w:val="26"/>
          <w:szCs w:val="26"/>
        </w:rPr>
      </w:pPr>
      <w:r w:rsidRPr="00D97D60">
        <w:rPr>
          <w:rFonts w:ascii="Century Schoolbook" w:hAnsi="Century Schoolbook" w:cs="Courier New"/>
          <w:color w:val="000000"/>
          <w:sz w:val="26"/>
          <w:szCs w:val="26"/>
          <w:u w:val="single"/>
        </w:rPr>
        <w:t>ARGUMENT</w:t>
      </w:r>
    </w:p>
    <w:p w14:paraId="6715FFD7" w14:textId="77777777" w:rsidR="007B373B" w:rsidRPr="00F11D4A" w:rsidRDefault="00CA0DB0" w:rsidP="000C6540">
      <w:pPr>
        <w:spacing w:line="480" w:lineRule="auto"/>
        <w:jc w:val="both"/>
        <w:outlineLvl w:val="0"/>
        <w:rPr>
          <w:rFonts w:ascii="Century Schoolbook" w:hAnsi="Century Schoolbook" w:cs="Courier New"/>
          <w:i/>
          <w:sz w:val="26"/>
          <w:szCs w:val="26"/>
        </w:rPr>
      </w:pPr>
      <w:r w:rsidRPr="00F11D4A">
        <w:rPr>
          <w:rFonts w:ascii="Century Schoolbook" w:hAnsi="Century Schoolbook" w:cs="Courier New"/>
          <w:sz w:val="26"/>
          <w:szCs w:val="26"/>
        </w:rPr>
        <w:tab/>
      </w:r>
      <w:r w:rsidR="00CB5FFB" w:rsidRPr="00F11D4A">
        <w:rPr>
          <w:rFonts w:ascii="Century Schoolbook" w:hAnsi="Century Schoolbook" w:cs="Courier New"/>
          <w:i/>
          <w:sz w:val="26"/>
          <w:szCs w:val="26"/>
        </w:rPr>
        <w:t>Standard of R</w:t>
      </w:r>
      <w:r w:rsidR="00CF26BF" w:rsidRPr="00F11D4A">
        <w:rPr>
          <w:rFonts w:ascii="Century Schoolbook" w:hAnsi="Century Schoolbook" w:cs="Courier New"/>
          <w:i/>
          <w:sz w:val="26"/>
          <w:szCs w:val="26"/>
        </w:rPr>
        <w:t>eview</w:t>
      </w:r>
    </w:p>
    <w:p w14:paraId="55814A75" w14:textId="4BF1E361" w:rsidR="005E0B6C" w:rsidRPr="005E0B6C" w:rsidRDefault="009C3B67" w:rsidP="005E0B6C">
      <w:pPr>
        <w:spacing w:line="480" w:lineRule="auto"/>
        <w:ind w:firstLine="720"/>
        <w:jc w:val="both"/>
        <w:rPr>
          <w:rFonts w:ascii="Century Schoolbook" w:hAnsi="Century Schoolbook" w:cs="Courier New"/>
          <w:sz w:val="26"/>
          <w:szCs w:val="26"/>
        </w:rPr>
      </w:pPr>
      <w:r w:rsidRPr="0080292B">
        <w:rPr>
          <w:rFonts w:ascii="Century Schoolbook" w:hAnsi="Century Schoolbook" w:cs="Courier New"/>
          <w:sz w:val="26"/>
          <w:szCs w:val="26"/>
        </w:rPr>
        <w:t xml:space="preserve">This brief </w:t>
      </w:r>
      <w:r w:rsidR="00F11D4A" w:rsidRPr="0080292B">
        <w:rPr>
          <w:rFonts w:ascii="Century Schoolbook" w:hAnsi="Century Schoolbook" w:cs="Courier New"/>
          <w:sz w:val="26"/>
          <w:szCs w:val="26"/>
        </w:rPr>
        <w:t xml:space="preserve">argues that the trial court erred by </w:t>
      </w:r>
      <w:r w:rsidR="002A335E" w:rsidRPr="0080292B">
        <w:rPr>
          <w:rFonts w:ascii="Century Schoolbook" w:hAnsi="Century Schoolbook" w:cs="Courier New"/>
          <w:sz w:val="26"/>
          <w:szCs w:val="26"/>
        </w:rPr>
        <w:t>denying the motion to suppress filed by Mr. Bates’s trial counsel.</w:t>
      </w:r>
      <w:r w:rsidR="005E0B6C">
        <w:rPr>
          <w:rFonts w:ascii="Century Schoolbook" w:hAnsi="Century Schoolbook" w:cs="Courier New"/>
          <w:sz w:val="26"/>
          <w:szCs w:val="26"/>
        </w:rPr>
        <w:t xml:space="preserve"> “</w:t>
      </w:r>
      <w:r w:rsidR="005E0B6C" w:rsidRPr="005E0B6C">
        <w:rPr>
          <w:rFonts w:ascii="Century Schoolbook" w:hAnsi="Century Schoolbook" w:cs="Courier New"/>
          <w:sz w:val="26"/>
          <w:szCs w:val="26"/>
        </w:rPr>
        <w:t>The standard of review in</w:t>
      </w:r>
      <w:r w:rsidR="005E0B6C">
        <w:rPr>
          <w:rFonts w:ascii="Century Schoolbook" w:hAnsi="Century Schoolbook" w:cs="Courier New"/>
          <w:sz w:val="26"/>
          <w:szCs w:val="26"/>
        </w:rPr>
        <w:t xml:space="preserve"> </w:t>
      </w:r>
      <w:r w:rsidR="005E0B6C" w:rsidRPr="005E0B6C">
        <w:rPr>
          <w:rFonts w:ascii="Century Schoolbook" w:hAnsi="Century Schoolbook" w:cs="Courier New"/>
          <w:sz w:val="26"/>
          <w:szCs w:val="26"/>
        </w:rPr>
        <w:t>evaluating the denial of a motion to suppress</w:t>
      </w:r>
      <w:r w:rsidR="005E0B6C">
        <w:rPr>
          <w:rFonts w:ascii="Century Schoolbook" w:hAnsi="Century Schoolbook" w:cs="Courier New"/>
          <w:sz w:val="26"/>
          <w:szCs w:val="26"/>
        </w:rPr>
        <w:t xml:space="preserve"> </w:t>
      </w:r>
      <w:r w:rsidR="005E0B6C" w:rsidRPr="005E0B6C">
        <w:rPr>
          <w:rFonts w:ascii="Century Schoolbook" w:hAnsi="Century Schoolbook" w:cs="Courier New"/>
          <w:sz w:val="26"/>
          <w:szCs w:val="26"/>
        </w:rPr>
        <w:t>is whether competent evidence supports the trial court</w:t>
      </w:r>
      <w:r w:rsidR="00680641">
        <w:rPr>
          <w:rFonts w:ascii="Century Schoolbook" w:hAnsi="Century Schoolbook" w:cs="Courier New"/>
          <w:sz w:val="26"/>
          <w:szCs w:val="26"/>
        </w:rPr>
        <w:t>’</w:t>
      </w:r>
      <w:r w:rsidR="005E0B6C" w:rsidRPr="005E0B6C">
        <w:rPr>
          <w:rFonts w:ascii="Century Schoolbook" w:hAnsi="Century Schoolbook" w:cs="Courier New"/>
          <w:sz w:val="26"/>
          <w:szCs w:val="26"/>
        </w:rPr>
        <w:t xml:space="preserve">s findings of fact and whether the findings of fact </w:t>
      </w:r>
      <w:r w:rsidR="005E0B6C" w:rsidRPr="005E0B6C">
        <w:rPr>
          <w:rFonts w:ascii="Century Schoolbook" w:hAnsi="Century Schoolbook" w:cs="Courier New"/>
          <w:sz w:val="26"/>
          <w:szCs w:val="26"/>
        </w:rPr>
        <w:lastRenderedPageBreak/>
        <w:t>support the conclusions of law.</w:t>
      </w:r>
      <w:r w:rsidR="005E0B6C">
        <w:rPr>
          <w:rFonts w:ascii="Century Schoolbook" w:hAnsi="Century Schoolbook" w:cs="Courier New"/>
          <w:sz w:val="26"/>
          <w:szCs w:val="26"/>
        </w:rPr>
        <w:t>”</w:t>
      </w:r>
      <w:r w:rsidR="005E0B6C" w:rsidRPr="005E0B6C">
        <w:rPr>
          <w:rFonts w:ascii="Century Schoolbook" w:hAnsi="Century Schoolbook" w:cs="Courier New"/>
          <w:sz w:val="26"/>
          <w:szCs w:val="26"/>
        </w:rPr>
        <w:t xml:space="preserve"> </w:t>
      </w:r>
      <w:r w:rsidR="005E0B6C" w:rsidRPr="005E0B6C">
        <w:rPr>
          <w:rFonts w:ascii="Century Schoolbook" w:hAnsi="Century Schoolbook" w:cs="Courier New"/>
          <w:i/>
          <w:iCs/>
          <w:sz w:val="26"/>
          <w:szCs w:val="26"/>
        </w:rPr>
        <w:t xml:space="preserve">State v. </w:t>
      </w:r>
      <w:proofErr w:type="spellStart"/>
      <w:r w:rsidR="005E0B6C" w:rsidRPr="005E0B6C">
        <w:rPr>
          <w:rFonts w:ascii="Century Schoolbook" w:hAnsi="Century Schoolbook" w:cs="Courier New"/>
          <w:i/>
          <w:iCs/>
          <w:sz w:val="26"/>
          <w:szCs w:val="26"/>
        </w:rPr>
        <w:t>Biber</w:t>
      </w:r>
      <w:proofErr w:type="spellEnd"/>
      <w:r w:rsidR="005E0B6C" w:rsidRPr="005E0B6C">
        <w:rPr>
          <w:rFonts w:ascii="Century Schoolbook" w:hAnsi="Century Schoolbook" w:cs="Courier New"/>
          <w:sz w:val="26"/>
          <w:szCs w:val="26"/>
        </w:rPr>
        <w:t>, 365 N.C. 162, 167-68, 712 S.E.2d 874, 878</w:t>
      </w:r>
      <w:r w:rsidR="005E0B6C">
        <w:rPr>
          <w:rFonts w:ascii="Century Schoolbook" w:hAnsi="Century Schoolbook" w:cs="Courier New"/>
          <w:sz w:val="26"/>
          <w:szCs w:val="26"/>
        </w:rPr>
        <w:t xml:space="preserve"> (</w:t>
      </w:r>
      <w:r w:rsidR="005E0B6C" w:rsidRPr="005E0B6C">
        <w:rPr>
          <w:rFonts w:ascii="Century Schoolbook" w:hAnsi="Century Schoolbook" w:cs="Courier New"/>
          <w:sz w:val="26"/>
          <w:szCs w:val="26"/>
        </w:rPr>
        <w:t>2011</w:t>
      </w:r>
      <w:r w:rsidR="005E0B6C">
        <w:rPr>
          <w:rFonts w:ascii="Century Schoolbook" w:hAnsi="Century Schoolbook" w:cs="Courier New"/>
          <w:sz w:val="26"/>
          <w:szCs w:val="26"/>
        </w:rPr>
        <w:t>). The trial court’s c</w:t>
      </w:r>
      <w:r w:rsidR="005E0B6C" w:rsidRPr="005E0B6C">
        <w:rPr>
          <w:rFonts w:ascii="Century Schoolbook" w:hAnsi="Century Schoolbook" w:cs="Courier New"/>
          <w:sz w:val="26"/>
          <w:szCs w:val="26"/>
        </w:rPr>
        <w:t>onclusions of law are reviewed </w:t>
      </w:r>
      <w:r w:rsidR="005E0B6C" w:rsidRPr="005E0B6C">
        <w:rPr>
          <w:rFonts w:ascii="Century Schoolbook" w:hAnsi="Century Schoolbook" w:cs="Courier New"/>
          <w:i/>
          <w:iCs/>
          <w:sz w:val="26"/>
          <w:szCs w:val="26"/>
        </w:rPr>
        <w:t>de novo</w:t>
      </w:r>
      <w:r w:rsidR="005E0B6C" w:rsidRPr="005E0B6C">
        <w:rPr>
          <w:rFonts w:ascii="Century Schoolbook" w:hAnsi="Century Schoolbook" w:cs="Courier New"/>
          <w:sz w:val="26"/>
          <w:szCs w:val="26"/>
        </w:rPr>
        <w:t xml:space="preserve"> and are subject to </w:t>
      </w:r>
      <w:r w:rsidR="005E0B6C">
        <w:rPr>
          <w:rFonts w:ascii="Century Schoolbook" w:hAnsi="Century Schoolbook" w:cs="Courier New"/>
          <w:sz w:val="26"/>
          <w:szCs w:val="26"/>
        </w:rPr>
        <w:t xml:space="preserve">a </w:t>
      </w:r>
      <w:r w:rsidR="005E0B6C" w:rsidRPr="005E0B6C">
        <w:rPr>
          <w:rFonts w:ascii="Century Schoolbook" w:hAnsi="Century Schoolbook" w:cs="Courier New"/>
          <w:sz w:val="26"/>
          <w:szCs w:val="26"/>
        </w:rPr>
        <w:t>full review.</w:t>
      </w:r>
      <w:r w:rsidR="005E0B6C">
        <w:rPr>
          <w:rFonts w:ascii="Century Schoolbook" w:hAnsi="Century Schoolbook" w:cs="Courier New"/>
          <w:sz w:val="26"/>
          <w:szCs w:val="26"/>
        </w:rPr>
        <w:t xml:space="preserve"> </w:t>
      </w:r>
      <w:r w:rsidR="005E0B6C">
        <w:rPr>
          <w:rFonts w:ascii="Century Schoolbook" w:hAnsi="Century Schoolbook" w:cs="Courier New"/>
          <w:i/>
          <w:iCs/>
          <w:sz w:val="26"/>
          <w:szCs w:val="26"/>
        </w:rPr>
        <w:t>Id.</w:t>
      </w:r>
    </w:p>
    <w:p w14:paraId="00CE975D" w14:textId="4295C433" w:rsidR="00265586" w:rsidRPr="00D97D60" w:rsidRDefault="00265586" w:rsidP="00680641">
      <w:pPr>
        <w:spacing w:line="480" w:lineRule="auto"/>
        <w:ind w:firstLine="720"/>
        <w:jc w:val="both"/>
        <w:rPr>
          <w:rFonts w:ascii="Century Schoolbook" w:hAnsi="Century Schoolbook" w:cs="Courier New"/>
          <w:sz w:val="26"/>
          <w:szCs w:val="26"/>
        </w:rPr>
      </w:pPr>
    </w:p>
    <w:p w14:paraId="6E3FA177" w14:textId="617863E0" w:rsidR="00624198" w:rsidRPr="008F741E" w:rsidRDefault="00624198" w:rsidP="00624198">
      <w:pPr>
        <w:spacing w:after="240"/>
        <w:ind w:left="720" w:hanging="720"/>
        <w:jc w:val="both"/>
        <w:rPr>
          <w:rFonts w:ascii="Century Schoolbook" w:hAnsi="Century Schoolbook" w:cs="Courier New"/>
          <w:b/>
          <w:sz w:val="26"/>
          <w:szCs w:val="26"/>
        </w:rPr>
      </w:pPr>
      <w:r w:rsidRPr="008F741E">
        <w:rPr>
          <w:rFonts w:ascii="Century Schoolbook" w:hAnsi="Century Schoolbook" w:cs="Courier New"/>
          <w:b/>
          <w:sz w:val="26"/>
          <w:szCs w:val="26"/>
        </w:rPr>
        <w:t xml:space="preserve">I. </w:t>
      </w:r>
      <w:r w:rsidRPr="008F741E">
        <w:rPr>
          <w:rFonts w:ascii="Century Schoolbook" w:hAnsi="Century Schoolbook" w:cs="Courier New"/>
          <w:b/>
          <w:sz w:val="26"/>
          <w:szCs w:val="26"/>
        </w:rPr>
        <w:tab/>
      </w:r>
      <w:r w:rsidR="00FD49CC" w:rsidRPr="008F741E">
        <w:rPr>
          <w:rFonts w:ascii="Century Schoolbook" w:hAnsi="Century Schoolbook" w:cs="Courier New"/>
          <w:b/>
          <w:sz w:val="26"/>
          <w:szCs w:val="26"/>
        </w:rPr>
        <w:t>THE TRIAL COURT ERRED BY FINDING THAT MR</w:t>
      </w:r>
      <w:r w:rsidR="00934D3E">
        <w:rPr>
          <w:rFonts w:ascii="Century Schoolbook" w:hAnsi="Century Schoolbook" w:cs="Courier New"/>
          <w:b/>
          <w:sz w:val="26"/>
          <w:szCs w:val="26"/>
        </w:rPr>
        <w:t>.</w:t>
      </w:r>
      <w:r w:rsidR="00FD49CC" w:rsidRPr="008F741E">
        <w:rPr>
          <w:rFonts w:ascii="Century Schoolbook" w:hAnsi="Century Schoolbook" w:cs="Courier New"/>
          <w:b/>
          <w:sz w:val="26"/>
          <w:szCs w:val="26"/>
        </w:rPr>
        <w:t xml:space="preserve"> BATES CONSENTED TO THE SEARCH OF THE LOCKED </w:t>
      </w:r>
      <w:r w:rsidR="008F741E">
        <w:rPr>
          <w:rFonts w:ascii="Century Schoolbook" w:hAnsi="Century Schoolbook" w:cs="Courier New"/>
          <w:b/>
          <w:sz w:val="26"/>
          <w:szCs w:val="26"/>
        </w:rPr>
        <w:t>CONTAINER</w:t>
      </w:r>
      <w:r w:rsidRPr="008F741E">
        <w:rPr>
          <w:rFonts w:ascii="Century Schoolbook" w:hAnsi="Century Schoolbook" w:cs="Courier New"/>
          <w:b/>
          <w:sz w:val="26"/>
          <w:szCs w:val="26"/>
        </w:rPr>
        <w:t>.</w:t>
      </w:r>
    </w:p>
    <w:p w14:paraId="0C42BB2A" w14:textId="0B81C3EA" w:rsidR="00680641" w:rsidRDefault="00A806C1" w:rsidP="00ED6A3C">
      <w:pPr>
        <w:spacing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The trial court</w:t>
      </w:r>
      <w:r w:rsidR="002A335E">
        <w:rPr>
          <w:rFonts w:ascii="Century Schoolbook" w:hAnsi="Century Schoolbook" w:cs="Courier New"/>
          <w:sz w:val="26"/>
          <w:szCs w:val="26"/>
        </w:rPr>
        <w:t xml:space="preserve">’s </w:t>
      </w:r>
      <w:r w:rsidR="003F6519">
        <w:rPr>
          <w:rFonts w:ascii="Century Schoolbook" w:hAnsi="Century Schoolbook" w:cs="Courier New"/>
          <w:sz w:val="26"/>
          <w:szCs w:val="26"/>
        </w:rPr>
        <w:t xml:space="preserve">oral and written </w:t>
      </w:r>
      <w:r w:rsidR="002A335E">
        <w:rPr>
          <w:rFonts w:ascii="Century Schoolbook" w:hAnsi="Century Schoolbook" w:cs="Courier New"/>
          <w:sz w:val="26"/>
          <w:szCs w:val="26"/>
        </w:rPr>
        <w:t xml:space="preserve">findings of fact concerning Mr. Bates’s alleged consent to search the safe are not supported by </w:t>
      </w:r>
      <w:r w:rsidR="00680641">
        <w:rPr>
          <w:rFonts w:ascii="Century Schoolbook" w:hAnsi="Century Schoolbook" w:cs="Courier New"/>
          <w:sz w:val="26"/>
          <w:szCs w:val="26"/>
        </w:rPr>
        <w:t>competent</w:t>
      </w:r>
      <w:r w:rsidR="002A335E">
        <w:rPr>
          <w:rFonts w:ascii="Century Schoolbook" w:hAnsi="Century Schoolbook" w:cs="Courier New"/>
          <w:sz w:val="26"/>
          <w:szCs w:val="26"/>
        </w:rPr>
        <w:t xml:space="preserve"> evidence </w:t>
      </w:r>
      <w:r w:rsidR="0080292B">
        <w:rPr>
          <w:rFonts w:ascii="Century Schoolbook" w:hAnsi="Century Schoolbook" w:cs="Courier New"/>
          <w:sz w:val="26"/>
          <w:szCs w:val="26"/>
        </w:rPr>
        <w:t xml:space="preserve">as the </w:t>
      </w:r>
      <w:r w:rsidR="003F6519">
        <w:rPr>
          <w:rFonts w:ascii="Century Schoolbook" w:hAnsi="Century Schoolbook" w:cs="Courier New"/>
          <w:sz w:val="26"/>
          <w:szCs w:val="26"/>
        </w:rPr>
        <w:t xml:space="preserve">undisputed </w:t>
      </w:r>
      <w:r w:rsidR="0080292B">
        <w:rPr>
          <w:rFonts w:ascii="Century Schoolbook" w:hAnsi="Century Schoolbook" w:cs="Courier New"/>
          <w:sz w:val="26"/>
          <w:szCs w:val="26"/>
        </w:rPr>
        <w:t xml:space="preserve">evidence </w:t>
      </w:r>
      <w:r w:rsidR="00680641">
        <w:rPr>
          <w:rFonts w:ascii="Century Schoolbook" w:hAnsi="Century Schoolbook" w:cs="Courier New"/>
          <w:sz w:val="26"/>
          <w:szCs w:val="26"/>
        </w:rPr>
        <w:t>presented</w:t>
      </w:r>
      <w:r w:rsidR="0080292B">
        <w:rPr>
          <w:rFonts w:ascii="Century Schoolbook" w:hAnsi="Century Schoolbook" w:cs="Courier New"/>
          <w:sz w:val="26"/>
          <w:szCs w:val="26"/>
        </w:rPr>
        <w:t xml:space="preserve"> </w:t>
      </w:r>
      <w:r w:rsidR="00680641">
        <w:rPr>
          <w:rFonts w:ascii="Century Schoolbook" w:hAnsi="Century Schoolbook" w:cs="Courier New"/>
          <w:sz w:val="26"/>
          <w:szCs w:val="26"/>
        </w:rPr>
        <w:t xml:space="preserve">during the pre-trial hearing and at trial demonstrated </w:t>
      </w:r>
      <w:r w:rsidR="0080292B">
        <w:rPr>
          <w:rFonts w:ascii="Century Schoolbook" w:hAnsi="Century Schoolbook" w:cs="Courier New"/>
          <w:sz w:val="26"/>
          <w:szCs w:val="26"/>
        </w:rPr>
        <w:t xml:space="preserve">that Mr. Bates denied owning the safe. </w:t>
      </w:r>
    </w:p>
    <w:p w14:paraId="3320C426" w14:textId="4937D5A1" w:rsidR="00CF1EE8" w:rsidRPr="00CF1EE8" w:rsidRDefault="0080292B" w:rsidP="00CF1EE8">
      <w:pPr>
        <w:spacing w:line="480" w:lineRule="auto"/>
        <w:ind w:firstLine="720"/>
        <w:jc w:val="both"/>
        <w:rPr>
          <w:rFonts w:ascii="Century Schoolbook" w:hAnsi="Century Schoolbook" w:cs="Courier New"/>
          <w:i/>
          <w:iCs/>
          <w:vanish/>
          <w:sz w:val="26"/>
          <w:szCs w:val="26"/>
        </w:rPr>
      </w:pPr>
      <w:r>
        <w:rPr>
          <w:rFonts w:ascii="Century Schoolbook" w:hAnsi="Century Schoolbook" w:cs="Courier New"/>
          <w:sz w:val="26"/>
          <w:szCs w:val="26"/>
        </w:rPr>
        <w:t xml:space="preserve">During both the pre-trial hearing and the trial, Deputy Watson testified that Mr. Bates </w:t>
      </w:r>
      <w:r w:rsidR="003F6519">
        <w:rPr>
          <w:rFonts w:ascii="Century Schoolbook" w:hAnsi="Century Schoolbook" w:cs="Courier New"/>
          <w:sz w:val="26"/>
          <w:szCs w:val="26"/>
        </w:rPr>
        <w:t xml:space="preserve">explicitly </w:t>
      </w:r>
      <w:r w:rsidR="00BC741B">
        <w:rPr>
          <w:rFonts w:ascii="Century Schoolbook" w:hAnsi="Century Schoolbook" w:cs="Courier New"/>
          <w:sz w:val="26"/>
          <w:szCs w:val="26"/>
        </w:rPr>
        <w:t>disclaimed</w:t>
      </w:r>
      <w:r>
        <w:rPr>
          <w:rFonts w:ascii="Century Schoolbook" w:hAnsi="Century Schoolbook" w:cs="Courier New"/>
          <w:sz w:val="26"/>
          <w:szCs w:val="26"/>
        </w:rPr>
        <w:t xml:space="preserve"> </w:t>
      </w:r>
      <w:r w:rsidR="008F741E">
        <w:rPr>
          <w:rFonts w:ascii="Century Schoolbook" w:hAnsi="Century Schoolbook" w:cs="Courier New"/>
          <w:sz w:val="26"/>
          <w:szCs w:val="26"/>
        </w:rPr>
        <w:t>ownership of</w:t>
      </w:r>
      <w:r>
        <w:rPr>
          <w:rFonts w:ascii="Century Schoolbook" w:hAnsi="Century Schoolbook" w:cs="Courier New"/>
          <w:sz w:val="26"/>
          <w:szCs w:val="26"/>
        </w:rPr>
        <w:t xml:space="preserve"> the safe. </w:t>
      </w:r>
      <w:r w:rsidR="008F741E">
        <w:rPr>
          <w:rFonts w:ascii="Century Schoolbook" w:hAnsi="Century Schoolbook" w:cs="Courier New"/>
          <w:sz w:val="26"/>
          <w:szCs w:val="26"/>
        </w:rPr>
        <w:t xml:space="preserve">A person who denies ownership </w:t>
      </w:r>
      <w:r w:rsidR="00BC741B">
        <w:rPr>
          <w:rFonts w:ascii="Century Schoolbook" w:hAnsi="Century Schoolbook" w:cs="Courier New"/>
          <w:sz w:val="26"/>
          <w:szCs w:val="26"/>
        </w:rPr>
        <w:t xml:space="preserve">of </w:t>
      </w:r>
      <w:r w:rsidR="008F741E">
        <w:rPr>
          <w:rFonts w:ascii="Century Schoolbook" w:hAnsi="Century Schoolbook" w:cs="Courier New"/>
          <w:sz w:val="26"/>
          <w:szCs w:val="26"/>
        </w:rPr>
        <w:t>or control over a piece of property is not capable of consent</w:t>
      </w:r>
      <w:r w:rsidR="00C20625">
        <w:rPr>
          <w:rFonts w:ascii="Century Schoolbook" w:hAnsi="Century Schoolbook" w:cs="Courier New"/>
          <w:sz w:val="26"/>
          <w:szCs w:val="26"/>
        </w:rPr>
        <w:t>ing</w:t>
      </w:r>
      <w:r w:rsidR="008F741E">
        <w:rPr>
          <w:rFonts w:ascii="Century Schoolbook" w:hAnsi="Century Schoolbook" w:cs="Courier New"/>
          <w:sz w:val="26"/>
          <w:szCs w:val="26"/>
        </w:rPr>
        <w:t xml:space="preserve"> to </w:t>
      </w:r>
      <w:r w:rsidR="00C20625">
        <w:rPr>
          <w:rFonts w:ascii="Century Schoolbook" w:hAnsi="Century Schoolbook" w:cs="Courier New"/>
          <w:sz w:val="26"/>
          <w:szCs w:val="26"/>
        </w:rPr>
        <w:t xml:space="preserve">the </w:t>
      </w:r>
      <w:r w:rsidR="008F741E">
        <w:rPr>
          <w:rFonts w:ascii="Century Schoolbook" w:hAnsi="Century Schoolbook" w:cs="Courier New"/>
          <w:sz w:val="26"/>
          <w:szCs w:val="26"/>
        </w:rPr>
        <w:t xml:space="preserve">search </w:t>
      </w:r>
      <w:r w:rsidR="00C20625">
        <w:rPr>
          <w:rFonts w:ascii="Century Schoolbook" w:hAnsi="Century Schoolbook" w:cs="Courier New"/>
          <w:sz w:val="26"/>
          <w:szCs w:val="26"/>
        </w:rPr>
        <w:t xml:space="preserve">of </w:t>
      </w:r>
      <w:r w:rsidR="008F741E">
        <w:rPr>
          <w:rFonts w:ascii="Century Schoolbook" w:hAnsi="Century Schoolbook" w:cs="Courier New"/>
          <w:sz w:val="26"/>
          <w:szCs w:val="26"/>
        </w:rPr>
        <w:t xml:space="preserve">the property. </w:t>
      </w:r>
      <w:r w:rsidR="003F6519" w:rsidRPr="008F741E">
        <w:rPr>
          <w:rFonts w:ascii="Century Schoolbook" w:hAnsi="Century Schoolbook" w:cs="Courier New"/>
          <w:i/>
          <w:iCs/>
          <w:sz w:val="26"/>
          <w:szCs w:val="26"/>
        </w:rPr>
        <w:t xml:space="preserve">See </w:t>
      </w:r>
      <w:r w:rsidR="003F6519" w:rsidRPr="003F6519">
        <w:rPr>
          <w:rFonts w:ascii="Century Schoolbook" w:hAnsi="Century Schoolbook" w:cs="Courier New"/>
          <w:i/>
          <w:iCs/>
          <w:sz w:val="26"/>
          <w:szCs w:val="26"/>
        </w:rPr>
        <w:t xml:space="preserve">State v. </w:t>
      </w:r>
      <w:proofErr w:type="spellStart"/>
      <w:r w:rsidR="003F6519" w:rsidRPr="003F6519">
        <w:rPr>
          <w:rFonts w:ascii="Century Schoolbook" w:hAnsi="Century Schoolbook" w:cs="Courier New"/>
          <w:i/>
          <w:iCs/>
          <w:sz w:val="26"/>
          <w:szCs w:val="26"/>
        </w:rPr>
        <w:t>Damenon</w:t>
      </w:r>
      <w:proofErr w:type="spellEnd"/>
      <w:r w:rsidR="003F6519" w:rsidRPr="003F6519">
        <w:rPr>
          <w:rFonts w:ascii="Century Schoolbook" w:hAnsi="Century Schoolbook" w:cs="Courier New"/>
          <w:i/>
          <w:iCs/>
          <w:sz w:val="26"/>
          <w:szCs w:val="26"/>
        </w:rPr>
        <w:t xml:space="preserve"> </w:t>
      </w:r>
      <w:proofErr w:type="spellStart"/>
      <w:r w:rsidR="003F6519" w:rsidRPr="003F6519">
        <w:rPr>
          <w:rFonts w:ascii="Century Schoolbook" w:hAnsi="Century Schoolbook" w:cs="Courier New"/>
          <w:i/>
          <w:iCs/>
          <w:sz w:val="26"/>
          <w:szCs w:val="26"/>
        </w:rPr>
        <w:t>Ropmele</w:t>
      </w:r>
      <w:proofErr w:type="spellEnd"/>
      <w:r w:rsidR="003F6519" w:rsidRPr="003F6519">
        <w:rPr>
          <w:rFonts w:ascii="Century Schoolbook" w:hAnsi="Century Schoolbook" w:cs="Courier New"/>
          <w:i/>
          <w:iCs/>
          <w:sz w:val="26"/>
          <w:szCs w:val="26"/>
        </w:rPr>
        <w:t xml:space="preserve"> Early</w:t>
      </w:r>
      <w:r w:rsidR="003F6519" w:rsidRPr="003F6519">
        <w:rPr>
          <w:rFonts w:ascii="Century Schoolbook" w:hAnsi="Century Schoolbook" w:cs="Courier New"/>
          <w:sz w:val="26"/>
          <w:szCs w:val="26"/>
        </w:rPr>
        <w:t>, 194 N.C. App. 594, 602, 670 S.E.2d 594, 601</w:t>
      </w:r>
      <w:r w:rsidR="008F741E">
        <w:rPr>
          <w:rFonts w:ascii="Century Schoolbook" w:hAnsi="Century Schoolbook" w:cs="Courier New"/>
          <w:sz w:val="26"/>
          <w:szCs w:val="26"/>
        </w:rPr>
        <w:t xml:space="preserve"> (</w:t>
      </w:r>
      <w:r w:rsidR="003F6519" w:rsidRPr="003F6519">
        <w:rPr>
          <w:rFonts w:ascii="Century Schoolbook" w:hAnsi="Century Schoolbook" w:cs="Courier New"/>
          <w:sz w:val="26"/>
          <w:szCs w:val="26"/>
        </w:rPr>
        <w:t>2009</w:t>
      </w:r>
      <w:r w:rsidR="008F741E">
        <w:rPr>
          <w:rFonts w:ascii="Century Schoolbook" w:hAnsi="Century Schoolbook" w:cs="Courier New"/>
          <w:sz w:val="26"/>
          <w:szCs w:val="26"/>
        </w:rPr>
        <w:t xml:space="preserve">) </w:t>
      </w:r>
      <w:r w:rsidR="008F741E" w:rsidRPr="008F741E">
        <w:rPr>
          <w:rFonts w:ascii="Century Schoolbook" w:hAnsi="Century Schoolbook" w:cs="Courier New"/>
          <w:sz w:val="26"/>
          <w:szCs w:val="26"/>
        </w:rPr>
        <w:t>(noting the general rule that “the owner of the property or the person who is apparently entitled to give or withhold consent to search premises may give consent, and a person who has common authority over the premises may also give valid consent to search the premises”)</w:t>
      </w:r>
      <w:r w:rsidR="00C20625">
        <w:rPr>
          <w:rFonts w:ascii="Century Schoolbook" w:hAnsi="Century Schoolbook" w:cs="Courier New"/>
          <w:sz w:val="26"/>
          <w:szCs w:val="26"/>
        </w:rPr>
        <w:t>;</w:t>
      </w:r>
      <w:r w:rsidR="00CF1EE8">
        <w:rPr>
          <w:rFonts w:ascii="Century Schoolbook" w:hAnsi="Century Schoolbook" w:cs="Courier New"/>
          <w:sz w:val="26"/>
          <w:szCs w:val="26"/>
        </w:rPr>
        <w:t xml:space="preserve"> </w:t>
      </w:r>
      <w:r w:rsidR="00CF1EE8" w:rsidRPr="00CF1EE8">
        <w:rPr>
          <w:rFonts w:ascii="Century Schoolbook" w:hAnsi="Century Schoolbook" w:cs="Courier New"/>
          <w:i/>
          <w:iCs/>
          <w:vanish/>
          <w:sz w:val="26"/>
          <w:szCs w:val="26"/>
        </w:rPr>
        <w:t>Top of Form</w:t>
      </w:r>
    </w:p>
    <w:p w14:paraId="6D4F23B6" w14:textId="66AD2962" w:rsidR="003F6519" w:rsidRDefault="00CF1EE8" w:rsidP="004D549E">
      <w:pPr>
        <w:spacing w:line="480" w:lineRule="auto"/>
        <w:ind w:firstLine="720"/>
        <w:jc w:val="both"/>
        <w:rPr>
          <w:rFonts w:ascii="Century Schoolbook" w:hAnsi="Century Schoolbook" w:cs="Courier New"/>
          <w:sz w:val="26"/>
          <w:szCs w:val="26"/>
        </w:rPr>
      </w:pPr>
      <w:r w:rsidRPr="00CF1EE8">
        <w:rPr>
          <w:rFonts w:ascii="Century Schoolbook" w:hAnsi="Century Schoolbook" w:cs="Courier New"/>
          <w:i/>
          <w:iCs/>
          <w:sz w:val="26"/>
          <w:szCs w:val="26"/>
        </w:rPr>
        <w:t>State v. Little</w:t>
      </w:r>
      <w:r w:rsidRPr="00CF1EE8">
        <w:rPr>
          <w:rFonts w:ascii="Century Schoolbook" w:hAnsi="Century Schoolbook" w:cs="Courier New"/>
          <w:sz w:val="26"/>
          <w:szCs w:val="26"/>
        </w:rPr>
        <w:t>, 270 N.C. 234, 239, 154 S.E.2d 61, 65</w:t>
      </w:r>
      <w:r>
        <w:rPr>
          <w:rFonts w:ascii="Century Schoolbook" w:hAnsi="Century Schoolbook" w:cs="Courier New"/>
          <w:sz w:val="26"/>
          <w:szCs w:val="26"/>
        </w:rPr>
        <w:t xml:space="preserve"> (</w:t>
      </w:r>
      <w:r w:rsidRPr="00CF1EE8">
        <w:rPr>
          <w:rFonts w:ascii="Century Schoolbook" w:hAnsi="Century Schoolbook" w:cs="Courier New"/>
          <w:sz w:val="26"/>
          <w:szCs w:val="26"/>
        </w:rPr>
        <w:t>1967</w:t>
      </w:r>
      <w:r>
        <w:rPr>
          <w:rFonts w:ascii="Century Schoolbook" w:hAnsi="Century Schoolbook" w:cs="Courier New"/>
          <w:sz w:val="26"/>
          <w:szCs w:val="26"/>
        </w:rPr>
        <w:t xml:space="preserve">) (consent </w:t>
      </w:r>
      <w:r w:rsidR="004D549E">
        <w:rPr>
          <w:rFonts w:ascii="Century Schoolbook" w:hAnsi="Century Schoolbook" w:cs="Courier New"/>
          <w:sz w:val="26"/>
          <w:szCs w:val="26"/>
        </w:rPr>
        <w:t xml:space="preserve">to search </w:t>
      </w:r>
      <w:r>
        <w:rPr>
          <w:rFonts w:ascii="Century Schoolbook" w:hAnsi="Century Schoolbook" w:cs="Courier New"/>
          <w:sz w:val="26"/>
          <w:szCs w:val="26"/>
        </w:rPr>
        <w:t>must be specific and unequivocal)</w:t>
      </w:r>
      <w:r w:rsidR="004D549E">
        <w:rPr>
          <w:rFonts w:ascii="Century Schoolbook" w:hAnsi="Century Schoolbook" w:cs="Courier New"/>
          <w:sz w:val="26"/>
          <w:szCs w:val="26"/>
        </w:rPr>
        <w:t xml:space="preserve">; </w:t>
      </w:r>
      <w:r w:rsidR="004D549E" w:rsidRPr="004D549E">
        <w:rPr>
          <w:rFonts w:ascii="Century Schoolbook" w:hAnsi="Century Schoolbook" w:cs="Courier New"/>
          <w:i/>
          <w:iCs/>
          <w:vanish/>
          <w:sz w:val="26"/>
          <w:szCs w:val="26"/>
        </w:rPr>
        <w:t>Top of Form</w:t>
      </w:r>
      <w:r w:rsidR="004D549E" w:rsidRPr="004D549E">
        <w:rPr>
          <w:rFonts w:ascii="Century Schoolbook" w:hAnsi="Century Schoolbook" w:cs="Courier New"/>
          <w:i/>
          <w:iCs/>
          <w:sz w:val="26"/>
          <w:szCs w:val="26"/>
        </w:rPr>
        <w:t>United States v. Block</w:t>
      </w:r>
      <w:r w:rsidR="004D549E" w:rsidRPr="004D549E">
        <w:rPr>
          <w:rFonts w:ascii="Century Schoolbook" w:hAnsi="Century Schoolbook" w:cs="Courier New"/>
          <w:sz w:val="26"/>
          <w:szCs w:val="26"/>
        </w:rPr>
        <w:t xml:space="preserve">, 590 F.2d </w:t>
      </w:r>
      <w:r w:rsidR="004D549E" w:rsidRPr="004D549E">
        <w:rPr>
          <w:rFonts w:ascii="Century Schoolbook" w:hAnsi="Century Schoolbook" w:cs="Courier New"/>
          <w:sz w:val="26"/>
          <w:szCs w:val="26"/>
        </w:rPr>
        <w:lastRenderedPageBreak/>
        <w:t>535, 540</w:t>
      </w:r>
      <w:r w:rsidR="004D549E">
        <w:rPr>
          <w:rFonts w:ascii="Century Schoolbook" w:hAnsi="Century Schoolbook" w:cs="Courier New"/>
          <w:sz w:val="26"/>
          <w:szCs w:val="26"/>
        </w:rPr>
        <w:t xml:space="preserve"> (4th Cir. </w:t>
      </w:r>
      <w:r w:rsidR="004D549E" w:rsidRPr="004D549E">
        <w:rPr>
          <w:rFonts w:ascii="Century Schoolbook" w:hAnsi="Century Schoolbook" w:cs="Courier New"/>
          <w:sz w:val="26"/>
          <w:szCs w:val="26"/>
        </w:rPr>
        <w:t>1978</w:t>
      </w:r>
      <w:r w:rsidR="004D549E">
        <w:rPr>
          <w:rFonts w:ascii="Century Schoolbook" w:hAnsi="Century Schoolbook" w:cs="Courier New"/>
          <w:sz w:val="26"/>
          <w:szCs w:val="26"/>
        </w:rPr>
        <w:t xml:space="preserve">) (discussing various instances in which a third party’s consent is invalid). </w:t>
      </w:r>
      <w:r w:rsidR="004D549E" w:rsidRPr="004D549E">
        <w:rPr>
          <w:rFonts w:ascii="Century Schoolbook" w:hAnsi="Century Schoolbook" w:cs="Courier New"/>
          <w:vanish/>
          <w:sz w:val="26"/>
          <w:szCs w:val="26"/>
        </w:rPr>
        <w:t>Bottom of Form</w:t>
      </w:r>
      <w:r w:rsidR="008F741E">
        <w:rPr>
          <w:rFonts w:ascii="Century Schoolbook" w:hAnsi="Century Schoolbook" w:cs="Courier New"/>
          <w:sz w:val="26"/>
          <w:szCs w:val="26"/>
        </w:rPr>
        <w:t xml:space="preserve"> </w:t>
      </w:r>
    </w:p>
    <w:p w14:paraId="014545C6" w14:textId="5B2E775D" w:rsidR="00616112" w:rsidRPr="005A54FC" w:rsidRDefault="00C20625" w:rsidP="005A54FC">
      <w:pPr>
        <w:spacing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 xml:space="preserve">The First Circuit Court of Appeals has considered a matter similar to this case. In </w:t>
      </w:r>
      <w:r w:rsidRPr="00C20625">
        <w:rPr>
          <w:rFonts w:ascii="Century Schoolbook" w:hAnsi="Century Schoolbook" w:cs="Courier New"/>
          <w:i/>
          <w:iCs/>
          <w:sz w:val="26"/>
          <w:szCs w:val="26"/>
        </w:rPr>
        <w:t>United States v. Infante-Ruiz</w:t>
      </w:r>
      <w:r w:rsidRPr="00E71460">
        <w:rPr>
          <w:rFonts w:ascii="Century Schoolbook" w:hAnsi="Century Schoolbook" w:cs="Courier New"/>
          <w:sz w:val="26"/>
          <w:szCs w:val="26"/>
        </w:rPr>
        <w:t>, 13 F.3d 498</w:t>
      </w:r>
      <w:r>
        <w:rPr>
          <w:rFonts w:ascii="Century Schoolbook" w:hAnsi="Century Schoolbook" w:cs="Courier New"/>
          <w:sz w:val="26"/>
          <w:szCs w:val="26"/>
        </w:rPr>
        <w:t xml:space="preserve"> (1st Cir. </w:t>
      </w:r>
      <w:r w:rsidRPr="00E71460">
        <w:rPr>
          <w:rFonts w:ascii="Century Schoolbook" w:hAnsi="Century Schoolbook" w:cs="Courier New"/>
          <w:sz w:val="26"/>
          <w:szCs w:val="26"/>
        </w:rPr>
        <w:t>1994</w:t>
      </w:r>
      <w:r>
        <w:rPr>
          <w:rFonts w:ascii="Century Schoolbook" w:hAnsi="Century Schoolbook" w:cs="Courier New"/>
          <w:sz w:val="26"/>
          <w:szCs w:val="26"/>
        </w:rPr>
        <w:t xml:space="preserve">), the court considered the constitutionality of evidence collected from a closed briefcase found in the trunk of a car. </w:t>
      </w:r>
      <w:r>
        <w:rPr>
          <w:rFonts w:ascii="Century Schoolbook" w:hAnsi="Century Schoolbook" w:cs="Courier New"/>
          <w:i/>
          <w:iCs/>
          <w:sz w:val="26"/>
          <w:szCs w:val="26"/>
        </w:rPr>
        <w:t>Id.</w:t>
      </w:r>
      <w:r>
        <w:rPr>
          <w:rFonts w:ascii="Century Schoolbook" w:hAnsi="Century Schoolbook" w:cs="Courier New"/>
          <w:sz w:val="26"/>
          <w:szCs w:val="26"/>
        </w:rPr>
        <w:t xml:space="preserve"> at 500-01. In that case, the driver of the vehicle consented to a general search of the car, but informed the officer that the briefcase in question belonged to a third party. </w:t>
      </w:r>
      <w:r>
        <w:rPr>
          <w:rFonts w:ascii="Century Schoolbook" w:hAnsi="Century Schoolbook" w:cs="Courier New"/>
          <w:i/>
          <w:iCs/>
          <w:sz w:val="26"/>
          <w:szCs w:val="26"/>
        </w:rPr>
        <w:t>Id.</w:t>
      </w:r>
      <w:r>
        <w:rPr>
          <w:rFonts w:ascii="Century Schoolbook" w:hAnsi="Century Schoolbook" w:cs="Courier New"/>
          <w:sz w:val="26"/>
          <w:szCs w:val="26"/>
        </w:rPr>
        <w:t xml:space="preserve"> at 500. The court found that “[</w:t>
      </w:r>
      <w:proofErr w:type="spellStart"/>
      <w:r>
        <w:rPr>
          <w:rFonts w:ascii="Century Schoolbook" w:hAnsi="Century Schoolbook" w:cs="Courier New"/>
          <w:sz w:val="26"/>
          <w:szCs w:val="26"/>
        </w:rPr>
        <w:t>i</w:t>
      </w:r>
      <w:proofErr w:type="spellEnd"/>
      <w:r>
        <w:rPr>
          <w:rFonts w:ascii="Century Schoolbook" w:hAnsi="Century Schoolbook" w:cs="Courier New"/>
          <w:sz w:val="26"/>
          <w:szCs w:val="26"/>
        </w:rPr>
        <w:t>]</w:t>
      </w:r>
      <w:r w:rsidRPr="00C20625">
        <w:rPr>
          <w:rFonts w:ascii="Century Schoolbook" w:hAnsi="Century Schoolbook" w:cs="Courier New"/>
          <w:sz w:val="26"/>
          <w:szCs w:val="26"/>
        </w:rPr>
        <w:t>t was not reasonable</w:t>
      </w:r>
      <w:r w:rsidR="00BB5B8A">
        <w:rPr>
          <w:rFonts w:ascii="Century Schoolbook" w:hAnsi="Century Schoolbook" w:cs="Courier New"/>
          <w:sz w:val="26"/>
          <w:szCs w:val="26"/>
        </w:rPr>
        <w:t xml:space="preserve"> . . . </w:t>
      </w:r>
      <w:r w:rsidRPr="00C20625">
        <w:rPr>
          <w:rFonts w:ascii="Century Schoolbook" w:hAnsi="Century Schoolbook" w:cs="Courier New"/>
          <w:sz w:val="26"/>
          <w:szCs w:val="26"/>
        </w:rPr>
        <w:t xml:space="preserve">for the police officers to have believed that </w:t>
      </w:r>
      <w:r w:rsidR="00BB5B8A">
        <w:rPr>
          <w:rFonts w:ascii="Century Schoolbook" w:hAnsi="Century Schoolbook" w:cs="Courier New"/>
          <w:sz w:val="26"/>
          <w:szCs w:val="26"/>
        </w:rPr>
        <w:t>[the driver]</w:t>
      </w:r>
      <w:r w:rsidRPr="00C20625">
        <w:rPr>
          <w:rFonts w:ascii="Century Schoolbook" w:hAnsi="Century Schoolbook" w:cs="Courier New"/>
          <w:sz w:val="26"/>
          <w:szCs w:val="26"/>
        </w:rPr>
        <w:t xml:space="preserve"> gave his consent to the search of </w:t>
      </w:r>
      <w:r w:rsidR="00BB5B8A">
        <w:rPr>
          <w:rFonts w:ascii="Century Schoolbook" w:hAnsi="Century Schoolbook" w:cs="Courier New"/>
          <w:sz w:val="26"/>
          <w:szCs w:val="26"/>
        </w:rPr>
        <w:t>[the third party’s]</w:t>
      </w:r>
      <w:r w:rsidRPr="00C20625">
        <w:rPr>
          <w:rFonts w:ascii="Century Schoolbook" w:hAnsi="Century Schoolbook" w:cs="Courier New"/>
          <w:sz w:val="26"/>
          <w:szCs w:val="26"/>
        </w:rPr>
        <w:t xml:space="preserve"> briefcase.</w:t>
      </w:r>
      <w:r w:rsidR="00BB5B8A">
        <w:rPr>
          <w:rFonts w:ascii="Century Schoolbook" w:hAnsi="Century Schoolbook" w:cs="Courier New"/>
          <w:sz w:val="26"/>
          <w:szCs w:val="26"/>
        </w:rPr>
        <w:t xml:space="preserve">” </w:t>
      </w:r>
      <w:r w:rsidR="00BB5B8A">
        <w:rPr>
          <w:rFonts w:ascii="Century Schoolbook" w:hAnsi="Century Schoolbook" w:cs="Courier New"/>
          <w:i/>
          <w:iCs/>
          <w:sz w:val="26"/>
          <w:szCs w:val="26"/>
        </w:rPr>
        <w:t>Id.</w:t>
      </w:r>
      <w:r w:rsidR="00BB5B8A">
        <w:rPr>
          <w:rFonts w:ascii="Century Schoolbook" w:hAnsi="Century Schoolbook" w:cs="Courier New"/>
          <w:sz w:val="26"/>
          <w:szCs w:val="26"/>
        </w:rPr>
        <w:t xml:space="preserve"> at 504. Supporting this conclusion, the court explained that the driver’s “</w:t>
      </w:r>
      <w:r w:rsidR="00BB5B8A" w:rsidRPr="00BB5B8A">
        <w:rPr>
          <w:rFonts w:ascii="Century Schoolbook" w:hAnsi="Century Schoolbook" w:cs="Courier New"/>
          <w:sz w:val="26"/>
          <w:szCs w:val="26"/>
        </w:rPr>
        <w:t xml:space="preserve">general permission to search the car and its trunk was qualified by </w:t>
      </w:r>
      <w:r w:rsidR="00BB5B8A">
        <w:rPr>
          <w:rFonts w:ascii="Century Schoolbook" w:hAnsi="Century Schoolbook" w:cs="Courier New"/>
          <w:sz w:val="26"/>
          <w:szCs w:val="26"/>
        </w:rPr>
        <w:t xml:space="preserve">[the driver’s] </w:t>
      </w:r>
      <w:r w:rsidR="00BB5B8A" w:rsidRPr="00BB5B8A">
        <w:rPr>
          <w:rFonts w:ascii="Century Schoolbook" w:hAnsi="Century Schoolbook" w:cs="Courier New"/>
          <w:sz w:val="26"/>
          <w:szCs w:val="26"/>
        </w:rPr>
        <w:t xml:space="preserve">further statement to the officer, before the latter opened and searched the briefcase, that the briefcase belonged to </w:t>
      </w:r>
      <w:r w:rsidR="00BB5B8A">
        <w:rPr>
          <w:rFonts w:ascii="Century Schoolbook" w:hAnsi="Century Schoolbook" w:cs="Courier New"/>
          <w:sz w:val="26"/>
          <w:szCs w:val="26"/>
        </w:rPr>
        <w:t>[the third party]</w:t>
      </w:r>
      <w:r w:rsidR="00BB5B8A" w:rsidRPr="00BB5B8A">
        <w:rPr>
          <w:rFonts w:ascii="Century Schoolbook" w:hAnsi="Century Schoolbook" w:cs="Courier New"/>
          <w:sz w:val="26"/>
          <w:szCs w:val="26"/>
        </w:rPr>
        <w:t>.</w:t>
      </w:r>
      <w:r w:rsidR="00BB5B8A">
        <w:rPr>
          <w:rFonts w:ascii="Century Schoolbook" w:hAnsi="Century Schoolbook" w:cs="Courier New"/>
          <w:sz w:val="26"/>
          <w:szCs w:val="26"/>
        </w:rPr>
        <w:t xml:space="preserve">” </w:t>
      </w:r>
      <w:r w:rsidR="00BB5B8A">
        <w:rPr>
          <w:rFonts w:ascii="Century Schoolbook" w:hAnsi="Century Schoolbook" w:cs="Courier New"/>
          <w:i/>
          <w:iCs/>
          <w:sz w:val="26"/>
          <w:szCs w:val="26"/>
        </w:rPr>
        <w:t xml:space="preserve">Id. </w:t>
      </w:r>
      <w:r w:rsidR="00BB5B8A">
        <w:rPr>
          <w:rFonts w:ascii="Century Schoolbook" w:hAnsi="Century Schoolbook" w:cs="Courier New"/>
          <w:sz w:val="26"/>
          <w:szCs w:val="26"/>
        </w:rPr>
        <w:t>at 505</w:t>
      </w:r>
      <w:r w:rsidR="005A54FC">
        <w:rPr>
          <w:rFonts w:ascii="Century Schoolbook" w:hAnsi="Century Schoolbook" w:cs="Courier New"/>
          <w:sz w:val="26"/>
          <w:szCs w:val="26"/>
        </w:rPr>
        <w:t xml:space="preserve">; </w:t>
      </w:r>
      <w:r w:rsidR="005A54FC" w:rsidRPr="005A54FC">
        <w:rPr>
          <w:rFonts w:ascii="Century Schoolbook" w:hAnsi="Century Schoolbook" w:cs="Courier New"/>
          <w:i/>
          <w:iCs/>
          <w:sz w:val="26"/>
          <w:szCs w:val="26"/>
        </w:rPr>
        <w:t>see also United States v. Moran</w:t>
      </w:r>
      <w:r w:rsidR="005A54FC" w:rsidRPr="005A54FC">
        <w:rPr>
          <w:rFonts w:ascii="Century Schoolbook" w:hAnsi="Century Schoolbook" w:cs="Courier New"/>
          <w:sz w:val="26"/>
          <w:szCs w:val="26"/>
        </w:rPr>
        <w:t>, 944 F.3d 1, 7-9</w:t>
      </w:r>
      <w:r w:rsidR="005A54FC">
        <w:rPr>
          <w:rFonts w:ascii="Century Schoolbook" w:hAnsi="Century Schoolbook" w:cs="Courier New"/>
          <w:sz w:val="26"/>
          <w:szCs w:val="26"/>
        </w:rPr>
        <w:t xml:space="preserve"> (1st Cir. </w:t>
      </w:r>
      <w:r w:rsidR="005A54FC" w:rsidRPr="005A54FC">
        <w:rPr>
          <w:rFonts w:ascii="Century Schoolbook" w:hAnsi="Century Schoolbook" w:cs="Courier New"/>
          <w:sz w:val="26"/>
          <w:szCs w:val="26"/>
        </w:rPr>
        <w:t>2019</w:t>
      </w:r>
      <w:r w:rsidR="005A54FC">
        <w:rPr>
          <w:rFonts w:ascii="Century Schoolbook" w:hAnsi="Century Schoolbook" w:cs="Courier New"/>
          <w:sz w:val="26"/>
          <w:szCs w:val="26"/>
        </w:rPr>
        <w:t xml:space="preserve">) (reaching a similar conclusion as the court in </w:t>
      </w:r>
      <w:r w:rsidR="005A54FC" w:rsidRPr="00C20625">
        <w:rPr>
          <w:rFonts w:ascii="Century Schoolbook" w:hAnsi="Century Schoolbook" w:cs="Courier New"/>
          <w:i/>
          <w:iCs/>
          <w:sz w:val="26"/>
          <w:szCs w:val="26"/>
        </w:rPr>
        <w:t>Infante-Ruiz</w:t>
      </w:r>
      <w:r w:rsidR="005A54FC">
        <w:rPr>
          <w:rFonts w:ascii="Century Schoolbook" w:hAnsi="Century Schoolbook" w:cs="Courier New"/>
          <w:i/>
          <w:iCs/>
          <w:sz w:val="26"/>
          <w:szCs w:val="26"/>
        </w:rPr>
        <w:t>)</w:t>
      </w:r>
      <w:r w:rsidR="005A54FC">
        <w:rPr>
          <w:rFonts w:ascii="Century Schoolbook" w:hAnsi="Century Schoolbook" w:cs="Courier New"/>
          <w:sz w:val="26"/>
          <w:szCs w:val="26"/>
        </w:rPr>
        <w:t xml:space="preserve">, and </w:t>
      </w:r>
      <w:r w:rsidR="00616112" w:rsidRPr="009956C4">
        <w:rPr>
          <w:rFonts w:ascii="Century Schoolbook" w:hAnsi="Century Schoolbook" w:cs="Courier New"/>
          <w:i/>
          <w:iCs/>
          <w:sz w:val="26"/>
          <w:szCs w:val="26"/>
        </w:rPr>
        <w:t>Block</w:t>
      </w:r>
      <w:r w:rsidR="00616112" w:rsidRPr="009956C4">
        <w:rPr>
          <w:rFonts w:ascii="Century Schoolbook" w:hAnsi="Century Schoolbook" w:cs="Courier New"/>
          <w:sz w:val="26"/>
          <w:szCs w:val="26"/>
        </w:rPr>
        <w:t xml:space="preserve">, 590 F.2d </w:t>
      </w:r>
      <w:r w:rsidR="00616112">
        <w:rPr>
          <w:rFonts w:ascii="Century Schoolbook" w:hAnsi="Century Schoolbook" w:cs="Courier New"/>
          <w:sz w:val="26"/>
          <w:szCs w:val="26"/>
        </w:rPr>
        <w:t>at</w:t>
      </w:r>
      <w:r w:rsidR="00616112" w:rsidRPr="009956C4">
        <w:rPr>
          <w:rFonts w:ascii="Century Schoolbook" w:hAnsi="Century Schoolbook" w:cs="Courier New"/>
          <w:sz w:val="26"/>
          <w:szCs w:val="26"/>
        </w:rPr>
        <w:t xml:space="preserve"> 540</w:t>
      </w:r>
      <w:r w:rsidR="00616112">
        <w:rPr>
          <w:rFonts w:ascii="Century Schoolbook" w:hAnsi="Century Schoolbook" w:cs="Courier New"/>
          <w:sz w:val="26"/>
          <w:szCs w:val="26"/>
        </w:rPr>
        <w:t xml:space="preserve"> (holding that the search of a locked footlocker owned by a party other than the party giving consent was unconstitutional).</w:t>
      </w:r>
      <w:r w:rsidR="005A54FC">
        <w:rPr>
          <w:rFonts w:ascii="Century Schoolbook" w:hAnsi="Century Schoolbook" w:cs="Courier New"/>
          <w:sz w:val="26"/>
          <w:szCs w:val="26"/>
        </w:rPr>
        <w:t xml:space="preserve"> </w:t>
      </w:r>
      <w:r>
        <w:rPr>
          <w:rFonts w:ascii="Century Schoolbook" w:hAnsi="Century Schoolbook" w:cs="Courier New"/>
          <w:sz w:val="26"/>
          <w:szCs w:val="26"/>
        </w:rPr>
        <w:t>As all of the evidence presented before the trial court demonstrated that Mr. Bates explicitly denied ownership of the safe, the trial court’s findings of fact concerning his consent to search the safe were unsupported by competent evidence.</w:t>
      </w:r>
      <w:r w:rsidR="005A54FC">
        <w:rPr>
          <w:rFonts w:ascii="Century Schoolbook" w:hAnsi="Century Schoolbook" w:cs="Courier New"/>
          <w:sz w:val="26"/>
          <w:szCs w:val="26"/>
        </w:rPr>
        <w:t xml:space="preserve"> In the same way that the First </w:t>
      </w:r>
      <w:r w:rsidR="005A54FC">
        <w:rPr>
          <w:rFonts w:ascii="Century Schoolbook" w:hAnsi="Century Schoolbook" w:cs="Courier New"/>
          <w:sz w:val="26"/>
          <w:szCs w:val="26"/>
        </w:rPr>
        <w:lastRenderedPageBreak/>
        <w:t>Circuit</w:t>
      </w:r>
      <w:r w:rsidR="00934D3E">
        <w:rPr>
          <w:rFonts w:ascii="Century Schoolbook" w:hAnsi="Century Schoolbook" w:cs="Courier New"/>
          <w:sz w:val="26"/>
          <w:szCs w:val="26"/>
        </w:rPr>
        <w:t xml:space="preserve"> </w:t>
      </w:r>
      <w:r w:rsidR="005A54FC">
        <w:rPr>
          <w:rFonts w:ascii="Century Schoolbook" w:hAnsi="Century Schoolbook" w:cs="Courier New"/>
          <w:sz w:val="26"/>
          <w:szCs w:val="26"/>
        </w:rPr>
        <w:t>found that the general consent of the driver was limited by his assertion that he did not own the container at issue</w:t>
      </w:r>
      <w:r w:rsidR="00934D3E" w:rsidRPr="00934D3E">
        <w:rPr>
          <w:rFonts w:ascii="Century Schoolbook" w:hAnsi="Century Schoolbook" w:cs="Courier New"/>
          <w:sz w:val="26"/>
          <w:szCs w:val="26"/>
        </w:rPr>
        <w:t xml:space="preserve"> </w:t>
      </w:r>
      <w:r w:rsidR="00934D3E">
        <w:rPr>
          <w:rFonts w:ascii="Century Schoolbook" w:hAnsi="Century Schoolbook" w:cs="Courier New"/>
          <w:sz w:val="26"/>
          <w:szCs w:val="26"/>
        </w:rPr>
        <w:t xml:space="preserve">in </w:t>
      </w:r>
      <w:r w:rsidR="00934D3E" w:rsidRPr="00C20625">
        <w:rPr>
          <w:rFonts w:ascii="Century Schoolbook" w:hAnsi="Century Schoolbook" w:cs="Courier New"/>
          <w:i/>
          <w:iCs/>
          <w:sz w:val="26"/>
          <w:szCs w:val="26"/>
        </w:rPr>
        <w:t>Infante-Ruiz</w:t>
      </w:r>
      <w:r w:rsidR="005A54FC">
        <w:rPr>
          <w:rFonts w:ascii="Century Schoolbook" w:hAnsi="Century Schoolbook" w:cs="Courier New"/>
          <w:sz w:val="26"/>
          <w:szCs w:val="26"/>
        </w:rPr>
        <w:t xml:space="preserve">, this Court should find that Mr. Bates’s assertion that he did not own the safe found in his vehicle </w:t>
      </w:r>
      <w:r w:rsidR="00934D3E">
        <w:rPr>
          <w:rFonts w:ascii="Century Schoolbook" w:hAnsi="Century Schoolbook" w:cs="Courier New"/>
          <w:sz w:val="26"/>
          <w:szCs w:val="26"/>
        </w:rPr>
        <w:t xml:space="preserve">qualified and </w:t>
      </w:r>
      <w:r w:rsidR="005A54FC">
        <w:rPr>
          <w:rFonts w:ascii="Century Schoolbook" w:hAnsi="Century Schoolbook" w:cs="Courier New"/>
          <w:sz w:val="26"/>
          <w:szCs w:val="26"/>
        </w:rPr>
        <w:t xml:space="preserve">limited his general consent to search the car. </w:t>
      </w:r>
      <w:r w:rsidR="00934D3E">
        <w:rPr>
          <w:rFonts w:ascii="Century Schoolbook" w:hAnsi="Century Schoolbook" w:cs="Courier New"/>
          <w:sz w:val="26"/>
          <w:szCs w:val="26"/>
        </w:rPr>
        <w:t>The trial court’s oral and written findings of fact on this issue, including specifically the trial court’s written finding that Mr. Bates “freely and voluntarily consented to the search of his vehicle and the contents therein</w:t>
      </w:r>
      <w:r w:rsidR="003E0296">
        <w:rPr>
          <w:rFonts w:ascii="Century Schoolbook" w:hAnsi="Century Schoolbook" w:cs="Courier New"/>
          <w:sz w:val="26"/>
          <w:szCs w:val="26"/>
        </w:rPr>
        <w:t>,</w:t>
      </w:r>
      <w:r w:rsidR="00934D3E">
        <w:rPr>
          <w:rFonts w:ascii="Century Schoolbook" w:hAnsi="Century Schoolbook" w:cs="Courier New"/>
          <w:sz w:val="26"/>
          <w:szCs w:val="26"/>
        </w:rPr>
        <w:t>” were not supported by competent evidence.</w:t>
      </w:r>
    </w:p>
    <w:p w14:paraId="5FDE2F40" w14:textId="77777777" w:rsidR="00616112" w:rsidRDefault="00616112" w:rsidP="008F741E">
      <w:pPr>
        <w:spacing w:line="480" w:lineRule="auto"/>
        <w:jc w:val="both"/>
        <w:rPr>
          <w:rFonts w:ascii="Century Schoolbook" w:hAnsi="Century Schoolbook" w:cs="Courier New"/>
          <w:sz w:val="26"/>
          <w:szCs w:val="26"/>
        </w:rPr>
      </w:pPr>
    </w:p>
    <w:p w14:paraId="326AF66A" w14:textId="5C53DB50" w:rsidR="0080292B" w:rsidRPr="00CF1EE8" w:rsidRDefault="0080292B" w:rsidP="0080292B">
      <w:pPr>
        <w:spacing w:after="240"/>
        <w:ind w:left="720" w:hanging="720"/>
        <w:jc w:val="both"/>
        <w:rPr>
          <w:rFonts w:ascii="Century Schoolbook" w:hAnsi="Century Schoolbook" w:cs="Courier New"/>
          <w:b/>
          <w:sz w:val="26"/>
          <w:szCs w:val="26"/>
        </w:rPr>
      </w:pPr>
      <w:r w:rsidRPr="00CF1EE8">
        <w:rPr>
          <w:rFonts w:ascii="Century Schoolbook" w:hAnsi="Century Schoolbook" w:cs="Courier New"/>
          <w:b/>
          <w:sz w:val="26"/>
          <w:szCs w:val="26"/>
        </w:rPr>
        <w:t xml:space="preserve">II. </w:t>
      </w:r>
      <w:r w:rsidRPr="00CF1EE8">
        <w:rPr>
          <w:rFonts w:ascii="Century Schoolbook" w:hAnsi="Century Schoolbook" w:cs="Courier New"/>
          <w:b/>
          <w:sz w:val="26"/>
          <w:szCs w:val="26"/>
        </w:rPr>
        <w:tab/>
        <w:t xml:space="preserve">THE TRIAL COURT ERRED </w:t>
      </w:r>
      <w:r w:rsidR="00FD49CC" w:rsidRPr="00CF1EE8">
        <w:rPr>
          <w:rFonts w:ascii="Century Schoolbook" w:hAnsi="Century Schoolbook" w:cs="Courier New"/>
          <w:b/>
          <w:sz w:val="26"/>
          <w:szCs w:val="26"/>
        </w:rPr>
        <w:t>BY DENYING THE MOTION TO SUPPRESS FILED BY MR. BATES’S TRIAL COUNSEL</w:t>
      </w:r>
      <w:r w:rsidRPr="00CF1EE8">
        <w:rPr>
          <w:rFonts w:ascii="Century Schoolbook" w:hAnsi="Century Schoolbook" w:cs="Courier New"/>
          <w:b/>
          <w:sz w:val="26"/>
          <w:szCs w:val="26"/>
        </w:rPr>
        <w:t>.</w:t>
      </w:r>
    </w:p>
    <w:p w14:paraId="1C981BFF" w14:textId="69340C92" w:rsidR="00616112" w:rsidRDefault="001E6A69" w:rsidP="0070462E">
      <w:pPr>
        <w:spacing w:line="480" w:lineRule="auto"/>
        <w:jc w:val="both"/>
        <w:rPr>
          <w:rFonts w:ascii="Century Schoolbook" w:hAnsi="Century Schoolbook" w:cs="Courier New"/>
          <w:sz w:val="26"/>
          <w:szCs w:val="26"/>
        </w:rPr>
      </w:pPr>
      <w:r>
        <w:rPr>
          <w:rFonts w:ascii="Century Schoolbook" w:hAnsi="Century Schoolbook" w:cs="Courier New"/>
          <w:sz w:val="26"/>
          <w:szCs w:val="26"/>
        </w:rPr>
        <w:tab/>
        <w:t xml:space="preserve">The trial court erred by denying the motion to suppress filed by Mr. Bates’s trial counsel. </w:t>
      </w:r>
      <w:r w:rsidR="0070462E">
        <w:rPr>
          <w:rFonts w:ascii="Century Schoolbook" w:hAnsi="Century Schoolbook" w:cs="Courier New"/>
          <w:sz w:val="26"/>
          <w:szCs w:val="26"/>
        </w:rPr>
        <w:t>As the trial court found, the search of Mr. Bates’s vehicle was based on Mr. Bates’s consent</w:t>
      </w:r>
      <w:r w:rsidR="00B04A81">
        <w:rPr>
          <w:rFonts w:ascii="Century Schoolbook" w:hAnsi="Century Schoolbook" w:cs="Courier New"/>
          <w:sz w:val="26"/>
          <w:szCs w:val="26"/>
        </w:rPr>
        <w:t xml:space="preserve">. </w:t>
      </w:r>
      <w:r w:rsidR="007B0F71">
        <w:rPr>
          <w:rFonts w:ascii="Century Schoolbook" w:hAnsi="Century Schoolbook" w:cs="Courier New"/>
          <w:sz w:val="26"/>
          <w:szCs w:val="26"/>
        </w:rPr>
        <w:t xml:space="preserve">(R p 28). </w:t>
      </w:r>
      <w:r w:rsidR="00B04A81">
        <w:rPr>
          <w:rFonts w:ascii="Century Schoolbook" w:hAnsi="Century Schoolbook" w:cs="Courier New"/>
          <w:sz w:val="26"/>
          <w:szCs w:val="26"/>
        </w:rPr>
        <w:t>Mr. Bates</w:t>
      </w:r>
      <w:r w:rsidR="0070462E">
        <w:rPr>
          <w:rFonts w:ascii="Century Schoolbook" w:hAnsi="Century Schoolbook" w:cs="Courier New"/>
          <w:sz w:val="26"/>
          <w:szCs w:val="26"/>
        </w:rPr>
        <w:t>, however,</w:t>
      </w:r>
      <w:r w:rsidR="00B04A81">
        <w:rPr>
          <w:rFonts w:ascii="Century Schoolbook" w:hAnsi="Century Schoolbook" w:cs="Courier New"/>
          <w:sz w:val="26"/>
          <w:szCs w:val="26"/>
        </w:rPr>
        <w:t xml:space="preserve"> </w:t>
      </w:r>
      <w:r w:rsidR="00934D3E">
        <w:rPr>
          <w:rFonts w:ascii="Century Schoolbook" w:hAnsi="Century Schoolbook" w:cs="Courier New"/>
          <w:sz w:val="26"/>
          <w:szCs w:val="26"/>
        </w:rPr>
        <w:t xml:space="preserve">as described above, qualified and </w:t>
      </w:r>
      <w:r w:rsidR="0070462E">
        <w:rPr>
          <w:rFonts w:ascii="Century Schoolbook" w:hAnsi="Century Schoolbook" w:cs="Courier New"/>
          <w:sz w:val="26"/>
          <w:szCs w:val="26"/>
        </w:rPr>
        <w:t>limited his</w:t>
      </w:r>
      <w:r w:rsidR="00B04A81">
        <w:rPr>
          <w:rFonts w:ascii="Century Schoolbook" w:hAnsi="Century Schoolbook" w:cs="Courier New"/>
          <w:sz w:val="26"/>
          <w:szCs w:val="26"/>
        </w:rPr>
        <w:t xml:space="preserve"> consent </w:t>
      </w:r>
      <w:r w:rsidR="0070462E">
        <w:rPr>
          <w:rFonts w:ascii="Century Schoolbook" w:hAnsi="Century Schoolbook" w:cs="Courier New"/>
          <w:sz w:val="26"/>
          <w:szCs w:val="26"/>
        </w:rPr>
        <w:t>by disclaiming ownership of the safe</w:t>
      </w:r>
      <w:r w:rsidR="00B04A81">
        <w:rPr>
          <w:rFonts w:ascii="Century Schoolbook" w:hAnsi="Century Schoolbook" w:cs="Courier New"/>
          <w:sz w:val="26"/>
          <w:szCs w:val="26"/>
        </w:rPr>
        <w:t>.</w:t>
      </w:r>
      <w:r w:rsidR="000B4150">
        <w:rPr>
          <w:rFonts w:ascii="Century Schoolbook" w:hAnsi="Century Schoolbook" w:cs="Courier New"/>
          <w:sz w:val="26"/>
          <w:szCs w:val="26"/>
        </w:rPr>
        <w:t xml:space="preserve"> </w:t>
      </w:r>
      <w:r w:rsidR="003E0296">
        <w:rPr>
          <w:rFonts w:ascii="Century Schoolbook" w:hAnsi="Century Schoolbook" w:cs="Courier New"/>
          <w:sz w:val="26"/>
          <w:szCs w:val="26"/>
        </w:rPr>
        <w:t>As a “</w:t>
      </w:r>
      <w:r w:rsidR="003E0296" w:rsidRPr="003E0296">
        <w:rPr>
          <w:rFonts w:ascii="Century Schoolbook" w:hAnsi="Century Schoolbook" w:cs="Courier New"/>
          <w:sz w:val="26"/>
          <w:szCs w:val="26"/>
        </w:rPr>
        <w:t>suspect may of course delimit as he chooses the scope of the search to which he consents</w:t>
      </w:r>
      <w:r w:rsidR="003E0296">
        <w:rPr>
          <w:rFonts w:ascii="Century Schoolbook" w:hAnsi="Century Schoolbook" w:cs="Courier New"/>
          <w:sz w:val="26"/>
          <w:szCs w:val="26"/>
        </w:rPr>
        <w:t xml:space="preserve">,” </w:t>
      </w:r>
      <w:r w:rsidR="003E0296" w:rsidRPr="003E0296">
        <w:rPr>
          <w:rFonts w:ascii="Century Schoolbook" w:hAnsi="Century Schoolbook" w:cs="Courier New"/>
          <w:i/>
          <w:iCs/>
          <w:sz w:val="26"/>
          <w:szCs w:val="26"/>
        </w:rPr>
        <w:t xml:space="preserve">Florida v. </w:t>
      </w:r>
      <w:proofErr w:type="spellStart"/>
      <w:r w:rsidR="003E0296" w:rsidRPr="003E0296">
        <w:rPr>
          <w:rFonts w:ascii="Century Schoolbook" w:hAnsi="Century Schoolbook" w:cs="Courier New"/>
          <w:i/>
          <w:iCs/>
          <w:sz w:val="26"/>
          <w:szCs w:val="26"/>
        </w:rPr>
        <w:t>Jimeno</w:t>
      </w:r>
      <w:proofErr w:type="spellEnd"/>
      <w:r w:rsidR="003E0296" w:rsidRPr="003E0296">
        <w:rPr>
          <w:rFonts w:ascii="Century Schoolbook" w:hAnsi="Century Schoolbook" w:cs="Courier New"/>
          <w:sz w:val="26"/>
          <w:szCs w:val="26"/>
        </w:rPr>
        <w:t>, 500 U.S. 248, 252, 111 S. Ct. 1801, 1804, 114 L. Ed. 2d 297, 303</w:t>
      </w:r>
      <w:r w:rsidR="003E0296">
        <w:rPr>
          <w:rFonts w:ascii="Century Schoolbook" w:hAnsi="Century Schoolbook" w:cs="Courier New"/>
          <w:sz w:val="26"/>
          <w:szCs w:val="26"/>
        </w:rPr>
        <w:t xml:space="preserve"> (</w:t>
      </w:r>
      <w:r w:rsidR="003E0296" w:rsidRPr="003E0296">
        <w:rPr>
          <w:rFonts w:ascii="Century Schoolbook" w:hAnsi="Century Schoolbook" w:cs="Courier New"/>
          <w:sz w:val="26"/>
          <w:szCs w:val="26"/>
        </w:rPr>
        <w:t>1991</w:t>
      </w:r>
      <w:r w:rsidR="003E0296">
        <w:rPr>
          <w:rFonts w:ascii="Century Schoolbook" w:hAnsi="Century Schoolbook" w:cs="Courier New"/>
          <w:sz w:val="26"/>
          <w:szCs w:val="26"/>
        </w:rPr>
        <w:t xml:space="preserve">), Mr. Bates’s denial of ownership excluded the </w:t>
      </w:r>
      <w:r w:rsidR="00934D3E">
        <w:rPr>
          <w:rFonts w:ascii="Century Schoolbook" w:hAnsi="Century Schoolbook" w:cs="Courier New"/>
          <w:sz w:val="26"/>
          <w:szCs w:val="26"/>
        </w:rPr>
        <w:t xml:space="preserve">locked container from the area available for Deputy Watson’s search. </w:t>
      </w:r>
      <w:r w:rsidR="00B04A81">
        <w:rPr>
          <w:rFonts w:ascii="Century Schoolbook" w:hAnsi="Century Schoolbook" w:cs="Courier New"/>
          <w:sz w:val="26"/>
          <w:szCs w:val="26"/>
        </w:rPr>
        <w:t>Accordingly, the controlled substances found inside the locked container were produced by an unconstitutional search, and the trial court</w:t>
      </w:r>
      <w:r w:rsidR="00934D3E">
        <w:rPr>
          <w:rFonts w:ascii="Century Schoolbook" w:hAnsi="Century Schoolbook" w:cs="Courier New"/>
          <w:sz w:val="26"/>
          <w:szCs w:val="26"/>
        </w:rPr>
        <w:t xml:space="preserve">’s oral and written </w:t>
      </w:r>
      <w:r w:rsidR="00934D3E">
        <w:rPr>
          <w:rFonts w:ascii="Century Schoolbook" w:hAnsi="Century Schoolbook" w:cs="Courier New"/>
          <w:sz w:val="26"/>
          <w:szCs w:val="26"/>
        </w:rPr>
        <w:lastRenderedPageBreak/>
        <w:t>conclusions of law to the contrary were reached in error. Specifically, the trial court</w:t>
      </w:r>
      <w:r w:rsidR="00BC7629">
        <w:rPr>
          <w:rFonts w:ascii="Century Schoolbook" w:hAnsi="Century Schoolbook" w:cs="Courier New"/>
          <w:sz w:val="26"/>
          <w:szCs w:val="26"/>
        </w:rPr>
        <w:t xml:space="preserve">’s legal conclusion that Mr. Bates’s constitutional rights were not violated by the improper search </w:t>
      </w:r>
      <w:r w:rsidR="00FC4BBF">
        <w:rPr>
          <w:rFonts w:ascii="Century Schoolbook" w:hAnsi="Century Schoolbook" w:cs="Courier New"/>
          <w:sz w:val="26"/>
          <w:szCs w:val="26"/>
        </w:rPr>
        <w:t>was not supported by the competent findings of fact</w:t>
      </w:r>
      <w:r w:rsidR="00B04A81">
        <w:rPr>
          <w:rFonts w:ascii="Century Schoolbook" w:hAnsi="Century Schoolbook" w:cs="Courier New"/>
          <w:sz w:val="26"/>
          <w:szCs w:val="26"/>
        </w:rPr>
        <w:t>.</w:t>
      </w:r>
      <w:r w:rsidR="00BC7629">
        <w:rPr>
          <w:rFonts w:ascii="Century Schoolbook" w:hAnsi="Century Schoolbook" w:cs="Courier New"/>
          <w:sz w:val="26"/>
          <w:szCs w:val="26"/>
        </w:rPr>
        <w:t xml:space="preserve"> (R p 28). </w:t>
      </w:r>
      <w:r w:rsidR="00B04A81">
        <w:rPr>
          <w:rFonts w:ascii="Century Schoolbook" w:hAnsi="Century Schoolbook" w:cs="Courier New"/>
          <w:sz w:val="26"/>
          <w:szCs w:val="26"/>
        </w:rPr>
        <w:t xml:space="preserve">Therefore, as each of Mr. Bates’s convictions was based on </w:t>
      </w:r>
      <w:r w:rsidR="00FC4BBF">
        <w:rPr>
          <w:rFonts w:ascii="Century Schoolbook" w:hAnsi="Century Schoolbook" w:cs="Courier New"/>
          <w:sz w:val="26"/>
          <w:szCs w:val="26"/>
        </w:rPr>
        <w:t>the</w:t>
      </w:r>
      <w:r w:rsidR="00B04A81">
        <w:rPr>
          <w:rFonts w:ascii="Century Schoolbook" w:hAnsi="Century Schoolbook" w:cs="Courier New"/>
          <w:sz w:val="26"/>
          <w:szCs w:val="26"/>
        </w:rPr>
        <w:t xml:space="preserve"> evidence</w:t>
      </w:r>
      <w:r w:rsidR="00FC4BBF">
        <w:rPr>
          <w:rFonts w:ascii="Century Schoolbook" w:hAnsi="Century Schoolbook" w:cs="Courier New"/>
          <w:sz w:val="26"/>
          <w:szCs w:val="26"/>
        </w:rPr>
        <w:t xml:space="preserve"> found in the safe</w:t>
      </w:r>
      <w:r w:rsidR="00B04A81">
        <w:rPr>
          <w:rFonts w:ascii="Century Schoolbook" w:hAnsi="Century Schoolbook" w:cs="Courier New"/>
          <w:sz w:val="26"/>
          <w:szCs w:val="26"/>
        </w:rPr>
        <w:t>, this Court should vacate the judgments issued against Mr. Bates.</w:t>
      </w:r>
    </w:p>
    <w:p w14:paraId="20D418AB" w14:textId="77777777" w:rsidR="00DD3617" w:rsidRDefault="00DD3617" w:rsidP="005E6DB4">
      <w:pPr>
        <w:spacing w:line="480" w:lineRule="auto"/>
        <w:ind w:firstLine="720"/>
        <w:jc w:val="both"/>
        <w:rPr>
          <w:rFonts w:ascii="Century Schoolbook" w:hAnsi="Century Schoolbook" w:cs="Courier New"/>
          <w:sz w:val="26"/>
          <w:szCs w:val="26"/>
        </w:rPr>
      </w:pPr>
    </w:p>
    <w:p w14:paraId="68EE8323" w14:textId="480E2CDB" w:rsidR="00DD3617" w:rsidRPr="00D97D60" w:rsidRDefault="00DD3617" w:rsidP="00DD3617">
      <w:pPr>
        <w:spacing w:line="480" w:lineRule="auto"/>
        <w:jc w:val="center"/>
        <w:outlineLvl w:val="0"/>
        <w:rPr>
          <w:rFonts w:ascii="Century Schoolbook" w:hAnsi="Century Schoolbook" w:cs="Courier New"/>
          <w:sz w:val="26"/>
          <w:szCs w:val="26"/>
        </w:rPr>
      </w:pPr>
      <w:r w:rsidRPr="00B96D92">
        <w:rPr>
          <w:rFonts w:ascii="Century Schoolbook" w:hAnsi="Century Schoolbook" w:cs="Courier New"/>
          <w:sz w:val="26"/>
          <w:szCs w:val="26"/>
          <w:u w:val="single"/>
        </w:rPr>
        <w:t>CONCLUSION</w:t>
      </w:r>
    </w:p>
    <w:p w14:paraId="4C2DACED" w14:textId="194E16B7" w:rsidR="008362B1" w:rsidRPr="00560A95" w:rsidRDefault="00DD3617" w:rsidP="00BC7629">
      <w:pPr>
        <w:spacing w:line="480" w:lineRule="auto"/>
        <w:ind w:firstLine="720"/>
        <w:jc w:val="both"/>
        <w:rPr>
          <w:rFonts w:ascii="Century Schoolbook" w:hAnsi="Century Schoolbook" w:cs="Courier New"/>
          <w:sz w:val="26"/>
          <w:szCs w:val="26"/>
        </w:rPr>
      </w:pPr>
      <w:r w:rsidRPr="00A2291F">
        <w:rPr>
          <w:rFonts w:ascii="Century Schoolbook" w:hAnsi="Century Schoolbook" w:cs="Courier New"/>
          <w:sz w:val="26"/>
          <w:szCs w:val="26"/>
        </w:rPr>
        <w:t>The</w:t>
      </w:r>
      <w:r w:rsidR="00A806C1" w:rsidRPr="00A2291F">
        <w:rPr>
          <w:rFonts w:ascii="Century Schoolbook" w:hAnsi="Century Schoolbook" w:cs="Courier New"/>
          <w:sz w:val="26"/>
          <w:szCs w:val="26"/>
        </w:rPr>
        <w:t xml:space="preserve"> trial court erred by </w:t>
      </w:r>
      <w:r w:rsidR="00063F51" w:rsidRPr="00A2291F">
        <w:rPr>
          <w:rFonts w:ascii="Century Schoolbook" w:hAnsi="Century Schoolbook" w:cs="Courier New"/>
          <w:sz w:val="26"/>
          <w:szCs w:val="26"/>
        </w:rPr>
        <w:t>denying the motion to suppress filed by Mr. Bates’s trial counsel</w:t>
      </w:r>
      <w:r w:rsidR="00A806C1" w:rsidRPr="00A2291F">
        <w:rPr>
          <w:rFonts w:ascii="Century Schoolbook" w:hAnsi="Century Schoolbook" w:cs="Courier New"/>
          <w:sz w:val="26"/>
          <w:szCs w:val="26"/>
        </w:rPr>
        <w:t xml:space="preserve">. </w:t>
      </w:r>
      <w:r w:rsidR="00A2291F" w:rsidRPr="00A2291F">
        <w:rPr>
          <w:rFonts w:ascii="Century Schoolbook" w:hAnsi="Century Schoolbook" w:cs="Courier New"/>
          <w:sz w:val="26"/>
          <w:szCs w:val="26"/>
        </w:rPr>
        <w:t xml:space="preserve">Mr. Bates did not consent to the search of the locked container. Therefore, the controlled substances found in the locked container were found as a result of an </w:t>
      </w:r>
      <w:r w:rsidR="00A2291F" w:rsidRPr="00560A95">
        <w:rPr>
          <w:rFonts w:ascii="Century Schoolbook" w:hAnsi="Century Schoolbook" w:cs="Courier New"/>
          <w:sz w:val="26"/>
          <w:szCs w:val="26"/>
        </w:rPr>
        <w:t xml:space="preserve">improper search and should have been suppressed by the trial court. </w:t>
      </w:r>
      <w:r w:rsidR="00A806C1" w:rsidRPr="00560A95">
        <w:rPr>
          <w:rFonts w:ascii="Century Schoolbook" w:hAnsi="Century Schoolbook" w:cs="Courier New"/>
          <w:sz w:val="26"/>
          <w:szCs w:val="26"/>
        </w:rPr>
        <w:t>This Court, therefore, should vacate the judgment</w:t>
      </w:r>
      <w:r w:rsidR="00A2291F" w:rsidRPr="00560A95">
        <w:rPr>
          <w:rFonts w:ascii="Century Schoolbook" w:hAnsi="Century Schoolbook" w:cs="Courier New"/>
          <w:sz w:val="26"/>
          <w:szCs w:val="26"/>
        </w:rPr>
        <w:t>s</w:t>
      </w:r>
      <w:r w:rsidR="00A806C1" w:rsidRPr="00560A95">
        <w:rPr>
          <w:rFonts w:ascii="Century Schoolbook" w:hAnsi="Century Schoolbook" w:cs="Courier New"/>
          <w:sz w:val="26"/>
          <w:szCs w:val="26"/>
        </w:rPr>
        <w:t xml:space="preserve"> against Mr. </w:t>
      </w:r>
      <w:r w:rsidR="00A2291F" w:rsidRPr="00560A95">
        <w:rPr>
          <w:rFonts w:ascii="Century Schoolbook" w:hAnsi="Century Schoolbook" w:cs="Courier New"/>
          <w:sz w:val="26"/>
          <w:szCs w:val="26"/>
        </w:rPr>
        <w:t>Bates</w:t>
      </w:r>
      <w:r w:rsidR="00A806C1" w:rsidRPr="00560A95">
        <w:rPr>
          <w:rFonts w:ascii="Century Schoolbook" w:hAnsi="Century Schoolbook" w:cs="Courier New"/>
          <w:sz w:val="26"/>
          <w:szCs w:val="26"/>
        </w:rPr>
        <w:t>.</w:t>
      </w:r>
    </w:p>
    <w:p w14:paraId="44883DA9" w14:textId="1483A498" w:rsidR="003E0E32" w:rsidRPr="00560A95" w:rsidRDefault="003E0E32" w:rsidP="00E84612">
      <w:pPr>
        <w:jc w:val="both"/>
        <w:outlineLvl w:val="0"/>
        <w:rPr>
          <w:rFonts w:ascii="Century Schoolbook" w:hAnsi="Century Schoolbook" w:cs="Courier New"/>
          <w:color w:val="000000" w:themeColor="text1"/>
          <w:sz w:val="26"/>
          <w:szCs w:val="26"/>
        </w:rPr>
      </w:pPr>
      <w:r w:rsidRPr="00560A95">
        <w:rPr>
          <w:rFonts w:ascii="Century Schoolbook" w:hAnsi="Century Schoolbook" w:cs="Courier New"/>
          <w:color w:val="000000" w:themeColor="text1"/>
          <w:sz w:val="26"/>
          <w:szCs w:val="26"/>
        </w:rPr>
        <w:tab/>
        <w:t xml:space="preserve">Respectfully submitted, </w:t>
      </w:r>
      <w:r w:rsidR="00E84612" w:rsidRPr="00560A95">
        <w:rPr>
          <w:rFonts w:ascii="Century Schoolbook" w:hAnsi="Century Schoolbook" w:cs="Courier New"/>
          <w:color w:val="000000" w:themeColor="text1"/>
          <w:sz w:val="26"/>
          <w:szCs w:val="26"/>
        </w:rPr>
        <w:t xml:space="preserve">this the </w:t>
      </w:r>
      <w:r w:rsidR="00577731" w:rsidRPr="00560A95">
        <w:rPr>
          <w:rFonts w:ascii="Century Schoolbook" w:hAnsi="Century Schoolbook" w:cs="Courier New"/>
          <w:color w:val="000000" w:themeColor="text1"/>
          <w:sz w:val="26"/>
          <w:szCs w:val="26"/>
        </w:rPr>
        <w:t>2</w:t>
      </w:r>
      <w:r w:rsidR="00560A95" w:rsidRPr="00560A95">
        <w:rPr>
          <w:rFonts w:ascii="Century Schoolbook" w:hAnsi="Century Schoolbook" w:cs="Courier New"/>
          <w:color w:val="000000" w:themeColor="text1"/>
          <w:sz w:val="26"/>
          <w:szCs w:val="26"/>
        </w:rPr>
        <w:t>7</w:t>
      </w:r>
      <w:r w:rsidR="00C53796" w:rsidRPr="00560A95">
        <w:rPr>
          <w:rFonts w:ascii="Century Schoolbook" w:hAnsi="Century Schoolbook" w:cs="Courier New"/>
          <w:color w:val="000000" w:themeColor="text1"/>
          <w:sz w:val="26"/>
          <w:szCs w:val="26"/>
        </w:rPr>
        <w:t xml:space="preserve">th day of </w:t>
      </w:r>
      <w:r w:rsidR="00BC7629">
        <w:rPr>
          <w:rFonts w:ascii="Century Schoolbook" w:hAnsi="Century Schoolbook" w:cs="Courier New"/>
          <w:color w:val="000000" w:themeColor="text1"/>
          <w:sz w:val="26"/>
          <w:szCs w:val="26"/>
        </w:rPr>
        <w:t>August</w:t>
      </w:r>
      <w:r w:rsidR="00C53796" w:rsidRPr="00560A95">
        <w:rPr>
          <w:rFonts w:ascii="Century Schoolbook" w:hAnsi="Century Schoolbook" w:cs="Courier New"/>
          <w:color w:val="000000" w:themeColor="text1"/>
          <w:sz w:val="26"/>
          <w:szCs w:val="26"/>
        </w:rPr>
        <w:t>, 20</w:t>
      </w:r>
      <w:r w:rsidR="00057A10" w:rsidRPr="00560A95">
        <w:rPr>
          <w:rFonts w:ascii="Century Schoolbook" w:hAnsi="Century Schoolbook" w:cs="Courier New"/>
          <w:color w:val="000000" w:themeColor="text1"/>
          <w:sz w:val="26"/>
          <w:szCs w:val="26"/>
        </w:rPr>
        <w:t>2</w:t>
      </w:r>
      <w:r w:rsidR="00AE252A" w:rsidRPr="00560A95">
        <w:rPr>
          <w:rFonts w:ascii="Century Schoolbook" w:hAnsi="Century Schoolbook" w:cs="Courier New"/>
          <w:color w:val="000000" w:themeColor="text1"/>
          <w:sz w:val="26"/>
          <w:szCs w:val="26"/>
        </w:rPr>
        <w:t>1</w:t>
      </w:r>
      <w:r w:rsidR="00E84612" w:rsidRPr="00560A95">
        <w:rPr>
          <w:rFonts w:ascii="Century Schoolbook" w:hAnsi="Century Schoolbook" w:cs="Courier New"/>
          <w:color w:val="000000" w:themeColor="text1"/>
          <w:sz w:val="26"/>
          <w:szCs w:val="26"/>
        </w:rPr>
        <w:t>.</w:t>
      </w:r>
    </w:p>
    <w:p w14:paraId="2A5B58BE" w14:textId="77777777" w:rsidR="00E84612" w:rsidRPr="00560A95" w:rsidRDefault="00E84612" w:rsidP="00E84612">
      <w:pPr>
        <w:jc w:val="both"/>
        <w:outlineLvl w:val="0"/>
        <w:rPr>
          <w:rFonts w:ascii="Century Schoolbook" w:hAnsi="Century Schoolbook" w:cs="Courier New"/>
          <w:color w:val="000000" w:themeColor="text1"/>
          <w:sz w:val="26"/>
          <w:szCs w:val="26"/>
        </w:rPr>
      </w:pPr>
    </w:p>
    <w:p w14:paraId="39B251BD" w14:textId="77777777" w:rsidR="003E0E32" w:rsidRPr="00560A95" w:rsidRDefault="007324C9" w:rsidP="0098055D">
      <w:pPr>
        <w:jc w:val="both"/>
        <w:outlineLvl w:val="0"/>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u w:val="single"/>
        </w:rPr>
        <w:t>/s/ Drew Nelson</w:t>
      </w:r>
    </w:p>
    <w:p w14:paraId="08F6953B" w14:textId="77777777" w:rsidR="003E0E32" w:rsidRPr="00560A95" w:rsidRDefault="003E0E32" w:rsidP="00AD3648">
      <w:pPr>
        <w:jc w:val="both"/>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00AD3648" w:rsidRPr="00560A95">
        <w:rPr>
          <w:rFonts w:ascii="Century Schoolbook" w:hAnsi="Century Schoolbook" w:cs="Courier New"/>
          <w:color w:val="000000"/>
          <w:sz w:val="26"/>
          <w:szCs w:val="26"/>
        </w:rPr>
        <w:t>Drew Nelson</w:t>
      </w:r>
    </w:p>
    <w:p w14:paraId="76C7BC8A" w14:textId="77777777" w:rsidR="00AD3648" w:rsidRPr="00560A95" w:rsidRDefault="00AD3648" w:rsidP="0098055D">
      <w:pPr>
        <w:jc w:val="both"/>
        <w:outlineLvl w:val="0"/>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t>NCSB No. 341</w:t>
      </w:r>
      <w:r w:rsidR="002B16A7" w:rsidRPr="00560A95">
        <w:rPr>
          <w:rFonts w:ascii="Century Schoolbook" w:hAnsi="Century Schoolbook" w:cs="Courier New"/>
          <w:color w:val="000000"/>
          <w:sz w:val="26"/>
          <w:szCs w:val="26"/>
        </w:rPr>
        <w:t>2</w:t>
      </w:r>
      <w:r w:rsidRPr="00560A95">
        <w:rPr>
          <w:rFonts w:ascii="Century Schoolbook" w:hAnsi="Century Schoolbook" w:cs="Courier New"/>
          <w:color w:val="000000"/>
          <w:sz w:val="26"/>
          <w:szCs w:val="26"/>
        </w:rPr>
        <w:t>9</w:t>
      </w:r>
    </w:p>
    <w:p w14:paraId="736C5F8A" w14:textId="77777777" w:rsidR="00E9616D" w:rsidRPr="00560A95" w:rsidRDefault="00AD3648" w:rsidP="0098055D">
      <w:pPr>
        <w:jc w:val="both"/>
        <w:outlineLvl w:val="0"/>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00E9616D" w:rsidRPr="00560A95">
        <w:rPr>
          <w:rFonts w:ascii="Century Schoolbook" w:hAnsi="Century Schoolbook" w:cs="Courier New"/>
          <w:color w:val="000000"/>
          <w:sz w:val="26"/>
          <w:szCs w:val="26"/>
        </w:rPr>
        <w:t>P.O. Box 189</w:t>
      </w:r>
    </w:p>
    <w:p w14:paraId="1F9A2C2B" w14:textId="77777777" w:rsidR="00E9616D" w:rsidRPr="00560A95" w:rsidRDefault="00E9616D" w:rsidP="00E9616D">
      <w:pPr>
        <w:jc w:val="both"/>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t>Raleigh, NC 27602-0189</w:t>
      </w:r>
    </w:p>
    <w:p w14:paraId="789D2AFC" w14:textId="77777777" w:rsidR="00E9616D" w:rsidRPr="00560A95" w:rsidRDefault="00E9616D" w:rsidP="0098055D">
      <w:pPr>
        <w:jc w:val="both"/>
        <w:outlineLvl w:val="0"/>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t>Phone: (919) 780-5801</w:t>
      </w:r>
      <w:r w:rsidR="00A01226" w:rsidRPr="00560A95">
        <w:rPr>
          <w:rFonts w:ascii="Century Schoolbook" w:hAnsi="Century Schoolbook" w:cs="Courier New"/>
          <w:color w:val="000000"/>
          <w:sz w:val="26"/>
          <w:szCs w:val="26"/>
        </w:rPr>
        <w:t xml:space="preserve"> </w:t>
      </w:r>
    </w:p>
    <w:p w14:paraId="71EC2E42" w14:textId="0FA5056E" w:rsidR="00D10543" w:rsidRPr="00560A95" w:rsidRDefault="00E9616D" w:rsidP="00D10543">
      <w:pPr>
        <w:jc w:val="both"/>
        <w:rPr>
          <w:rFonts w:ascii="Century Schoolbook" w:hAnsi="Century Schoolbook" w:cs="Courier New"/>
          <w:color w:val="000000"/>
          <w:sz w:val="26"/>
          <w:szCs w:val="26"/>
        </w:rPr>
      </w:pP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t>Fax: (919) 882-8808</w:t>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r>
      <w:r w:rsidRPr="00560A95">
        <w:rPr>
          <w:rFonts w:ascii="Century Schoolbook" w:hAnsi="Century Schoolbook" w:cs="Courier New"/>
          <w:color w:val="000000"/>
          <w:sz w:val="26"/>
          <w:szCs w:val="26"/>
        </w:rPr>
        <w:tab/>
        <w:t>dnelson@epsteinlawnc.com</w:t>
      </w:r>
    </w:p>
    <w:p w14:paraId="0CB79B88" w14:textId="77777777" w:rsidR="00D10543" w:rsidRPr="00560A95" w:rsidRDefault="00D10543" w:rsidP="00D10543">
      <w:pPr>
        <w:jc w:val="both"/>
        <w:rPr>
          <w:rFonts w:ascii="Century Schoolbook" w:hAnsi="Century Schoolbook" w:cs="Courier New"/>
          <w:sz w:val="26"/>
          <w:szCs w:val="26"/>
        </w:rPr>
      </w:pP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t xml:space="preserve">ATTORNEY FOR DEFENDANT-APPELLANT </w:t>
      </w:r>
    </w:p>
    <w:p w14:paraId="7AD66620" w14:textId="0F4FD811" w:rsidR="00D10543" w:rsidRPr="00560A95" w:rsidRDefault="00D10543" w:rsidP="00D10543">
      <w:pPr>
        <w:jc w:val="both"/>
        <w:rPr>
          <w:rFonts w:ascii="Century Schoolbook" w:hAnsi="Century Schoolbook" w:cs="Courier New"/>
          <w:sz w:val="26"/>
          <w:szCs w:val="26"/>
        </w:rPr>
      </w:pP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p>
    <w:p w14:paraId="1A148399" w14:textId="77777777" w:rsidR="00ED2DDB" w:rsidRPr="00560A95" w:rsidRDefault="00ED2DDB" w:rsidP="003E0E32">
      <w:pPr>
        <w:jc w:val="both"/>
        <w:rPr>
          <w:rFonts w:ascii="Century Schoolbook" w:hAnsi="Century Schoolbook" w:cs="Courier New"/>
          <w:sz w:val="26"/>
          <w:szCs w:val="26"/>
        </w:rPr>
        <w:sectPr w:rsidR="00ED2DDB" w:rsidRPr="00560A95" w:rsidSect="00CD2991">
          <w:pgSz w:w="12240" w:h="15840"/>
          <w:pgMar w:top="1440" w:right="1440" w:bottom="1440" w:left="1440" w:header="720" w:footer="720" w:gutter="0"/>
          <w:pgNumType w:start="1"/>
          <w:cols w:space="720"/>
          <w:titlePg/>
          <w:docGrid w:linePitch="360"/>
        </w:sectPr>
      </w:pPr>
    </w:p>
    <w:p w14:paraId="20094399" w14:textId="77777777" w:rsidR="00AD6F8A" w:rsidRPr="00560A95" w:rsidRDefault="0064085A" w:rsidP="00AD6F8A">
      <w:pPr>
        <w:jc w:val="center"/>
        <w:outlineLvl w:val="0"/>
        <w:rPr>
          <w:rFonts w:ascii="Century Schoolbook" w:hAnsi="Century Schoolbook" w:cs="Courier New"/>
          <w:sz w:val="26"/>
          <w:szCs w:val="26"/>
        </w:rPr>
      </w:pPr>
      <w:r w:rsidRPr="00560A95">
        <w:rPr>
          <w:rFonts w:ascii="Century Schoolbook" w:hAnsi="Century Schoolbook" w:cs="Courier New"/>
          <w:sz w:val="26"/>
          <w:szCs w:val="26"/>
        </w:rPr>
        <w:br w:type="page"/>
      </w:r>
      <w:r w:rsidR="00AD6F8A" w:rsidRPr="00560A95">
        <w:rPr>
          <w:rFonts w:ascii="Century Schoolbook" w:hAnsi="Century Schoolbook" w:cs="Courier New"/>
          <w:sz w:val="26"/>
          <w:szCs w:val="26"/>
          <w:u w:val="single"/>
        </w:rPr>
        <w:lastRenderedPageBreak/>
        <w:t xml:space="preserve">CERTIFICATE OF </w:t>
      </w:r>
      <w:r w:rsidR="00617E8C" w:rsidRPr="00560A95">
        <w:rPr>
          <w:rFonts w:ascii="Century Schoolbook" w:hAnsi="Century Schoolbook" w:cs="Courier New"/>
          <w:sz w:val="26"/>
          <w:szCs w:val="26"/>
          <w:u w:val="single"/>
        </w:rPr>
        <w:t>WORD COUNT</w:t>
      </w:r>
    </w:p>
    <w:p w14:paraId="1E731535" w14:textId="77777777" w:rsidR="00AD6F8A" w:rsidRPr="00560A95" w:rsidRDefault="00AD6F8A" w:rsidP="00AD6F8A">
      <w:pPr>
        <w:jc w:val="center"/>
        <w:rPr>
          <w:rFonts w:ascii="Century Schoolbook" w:hAnsi="Century Schoolbook" w:cs="Courier New"/>
          <w:sz w:val="26"/>
          <w:szCs w:val="26"/>
        </w:rPr>
      </w:pPr>
    </w:p>
    <w:p w14:paraId="400156D0" w14:textId="7600D29E" w:rsidR="00AD6F8A" w:rsidRPr="00560A95" w:rsidRDefault="00AD6F8A" w:rsidP="00617E8C">
      <w:pPr>
        <w:jc w:val="both"/>
        <w:rPr>
          <w:rFonts w:ascii="Century Schoolbook" w:hAnsi="Century Schoolbook" w:cs="Courier New"/>
          <w:color w:val="000000"/>
          <w:sz w:val="26"/>
          <w:szCs w:val="26"/>
        </w:rPr>
      </w:pPr>
      <w:r w:rsidRPr="00560A95">
        <w:rPr>
          <w:rFonts w:ascii="Century Schoolbook" w:hAnsi="Century Schoolbook" w:cs="Courier New"/>
          <w:sz w:val="26"/>
          <w:szCs w:val="26"/>
        </w:rPr>
        <w:tab/>
        <w:t>I hereby certify that the Brief</w:t>
      </w:r>
      <w:r w:rsidR="00617E8C" w:rsidRPr="00560A95">
        <w:rPr>
          <w:rFonts w:ascii="Century Schoolbook" w:hAnsi="Century Schoolbook" w:cs="Courier New"/>
          <w:sz w:val="26"/>
          <w:szCs w:val="26"/>
        </w:rPr>
        <w:t xml:space="preserve"> of Defendant-Appellant complies with </w:t>
      </w:r>
      <w:r w:rsidRPr="00560A95">
        <w:rPr>
          <w:rFonts w:ascii="Century Schoolbook" w:hAnsi="Century Schoolbook" w:cs="Courier New"/>
          <w:sz w:val="26"/>
          <w:szCs w:val="26"/>
        </w:rPr>
        <w:t>North Carolin</w:t>
      </w:r>
      <w:r w:rsidR="00617E8C" w:rsidRPr="00560A95">
        <w:rPr>
          <w:rFonts w:ascii="Century Schoolbook" w:hAnsi="Century Schoolbook" w:cs="Courier New"/>
          <w:sz w:val="26"/>
          <w:szCs w:val="26"/>
        </w:rPr>
        <w:t>a Rule of Appe</w:t>
      </w:r>
      <w:r w:rsidR="00B41201" w:rsidRPr="00560A95">
        <w:rPr>
          <w:rFonts w:ascii="Century Schoolbook" w:hAnsi="Century Schoolbook" w:cs="Courier New"/>
          <w:sz w:val="26"/>
          <w:szCs w:val="26"/>
        </w:rPr>
        <w:t xml:space="preserve">llate </w:t>
      </w:r>
      <w:r w:rsidR="00B41201" w:rsidRPr="00560A95">
        <w:rPr>
          <w:rFonts w:ascii="Century Schoolbook" w:hAnsi="Century Schoolbook" w:cs="Courier New"/>
          <w:color w:val="000000"/>
          <w:sz w:val="26"/>
          <w:szCs w:val="26"/>
        </w:rPr>
        <w:t>Procedure 28(j)</w:t>
      </w:r>
      <w:r w:rsidRPr="00560A95">
        <w:rPr>
          <w:rFonts w:ascii="Century Schoolbook" w:hAnsi="Century Schoolbook" w:cs="Courier New"/>
          <w:color w:val="000000"/>
          <w:sz w:val="26"/>
          <w:szCs w:val="26"/>
        </w:rPr>
        <w:t>.</w:t>
      </w:r>
    </w:p>
    <w:p w14:paraId="0E6C4B1F" w14:textId="77777777" w:rsidR="00AD6F8A" w:rsidRPr="00560A95" w:rsidRDefault="00AD6F8A" w:rsidP="00AD6F8A">
      <w:pPr>
        <w:jc w:val="both"/>
        <w:rPr>
          <w:rFonts w:ascii="Century Schoolbook" w:hAnsi="Century Schoolbook" w:cs="Courier New"/>
          <w:color w:val="000000"/>
          <w:sz w:val="26"/>
          <w:szCs w:val="26"/>
        </w:rPr>
      </w:pPr>
    </w:p>
    <w:p w14:paraId="65E943BC" w14:textId="4C191D1F" w:rsidR="00E84612" w:rsidRPr="00560A95" w:rsidRDefault="00E84612" w:rsidP="00E84612">
      <w:pPr>
        <w:jc w:val="both"/>
        <w:outlineLvl w:val="0"/>
        <w:rPr>
          <w:rFonts w:ascii="Century Schoolbook" w:hAnsi="Century Schoolbook" w:cs="Courier New"/>
          <w:color w:val="000000" w:themeColor="text1"/>
          <w:sz w:val="26"/>
          <w:szCs w:val="26"/>
        </w:rPr>
      </w:pPr>
      <w:r w:rsidRPr="00560A95">
        <w:rPr>
          <w:rFonts w:ascii="Century Schoolbook" w:hAnsi="Century Schoolbook" w:cs="Courier New"/>
          <w:color w:val="000000" w:themeColor="text1"/>
          <w:sz w:val="26"/>
          <w:szCs w:val="26"/>
        </w:rPr>
        <w:tab/>
        <w:t xml:space="preserve">This the </w:t>
      </w:r>
      <w:r w:rsidR="00577731" w:rsidRPr="00560A95">
        <w:rPr>
          <w:rFonts w:ascii="Century Schoolbook" w:hAnsi="Century Schoolbook" w:cs="Courier New"/>
          <w:color w:val="000000" w:themeColor="text1"/>
          <w:sz w:val="26"/>
          <w:szCs w:val="26"/>
        </w:rPr>
        <w:t>2</w:t>
      </w:r>
      <w:r w:rsidR="00560A95" w:rsidRPr="00560A95">
        <w:rPr>
          <w:rFonts w:ascii="Century Schoolbook" w:hAnsi="Century Schoolbook" w:cs="Courier New"/>
          <w:color w:val="000000" w:themeColor="text1"/>
          <w:sz w:val="26"/>
          <w:szCs w:val="26"/>
        </w:rPr>
        <w:t>7</w:t>
      </w:r>
      <w:r w:rsidR="00C53796" w:rsidRPr="00560A95">
        <w:rPr>
          <w:rFonts w:ascii="Century Schoolbook" w:hAnsi="Century Schoolbook" w:cs="Courier New"/>
          <w:color w:val="000000" w:themeColor="text1"/>
          <w:sz w:val="26"/>
          <w:szCs w:val="26"/>
        </w:rPr>
        <w:t xml:space="preserve">th day of </w:t>
      </w:r>
      <w:r w:rsidR="008B50E3" w:rsidRPr="00560A95">
        <w:rPr>
          <w:rFonts w:ascii="Century Schoolbook" w:hAnsi="Century Schoolbook" w:cs="Courier New"/>
          <w:color w:val="000000" w:themeColor="text1"/>
          <w:sz w:val="26"/>
          <w:szCs w:val="26"/>
        </w:rPr>
        <w:t>August</w:t>
      </w:r>
      <w:r w:rsidR="00C53796" w:rsidRPr="00560A95">
        <w:rPr>
          <w:rFonts w:ascii="Century Schoolbook" w:hAnsi="Century Schoolbook" w:cs="Courier New"/>
          <w:color w:val="000000" w:themeColor="text1"/>
          <w:sz w:val="26"/>
          <w:szCs w:val="26"/>
        </w:rPr>
        <w:t>, 20</w:t>
      </w:r>
      <w:r w:rsidR="00057A10" w:rsidRPr="00560A95">
        <w:rPr>
          <w:rFonts w:ascii="Century Schoolbook" w:hAnsi="Century Schoolbook" w:cs="Courier New"/>
          <w:color w:val="000000" w:themeColor="text1"/>
          <w:sz w:val="26"/>
          <w:szCs w:val="26"/>
        </w:rPr>
        <w:t>2</w:t>
      </w:r>
      <w:r w:rsidR="00AE252A" w:rsidRPr="00560A95">
        <w:rPr>
          <w:rFonts w:ascii="Century Schoolbook" w:hAnsi="Century Schoolbook" w:cs="Courier New"/>
          <w:color w:val="000000" w:themeColor="text1"/>
          <w:sz w:val="26"/>
          <w:szCs w:val="26"/>
        </w:rPr>
        <w:t>1</w:t>
      </w:r>
      <w:r w:rsidRPr="00560A95">
        <w:rPr>
          <w:rFonts w:ascii="Century Schoolbook" w:hAnsi="Century Schoolbook" w:cs="Courier New"/>
          <w:color w:val="000000" w:themeColor="text1"/>
          <w:sz w:val="26"/>
          <w:szCs w:val="26"/>
        </w:rPr>
        <w:t>.</w:t>
      </w:r>
    </w:p>
    <w:p w14:paraId="41C61E7C" w14:textId="77777777" w:rsidR="00AD6F8A" w:rsidRPr="00560A95" w:rsidRDefault="00AD6F8A" w:rsidP="00AD6F8A">
      <w:pPr>
        <w:jc w:val="both"/>
        <w:rPr>
          <w:rFonts w:ascii="Century Schoolbook" w:hAnsi="Century Schoolbook" w:cs="Courier New"/>
          <w:sz w:val="26"/>
          <w:szCs w:val="26"/>
        </w:rPr>
      </w:pPr>
    </w:p>
    <w:p w14:paraId="46E899E8" w14:textId="77777777" w:rsidR="00D10543" w:rsidRPr="00560A95" w:rsidRDefault="00D10543" w:rsidP="00D10543">
      <w:pPr>
        <w:jc w:val="both"/>
        <w:rPr>
          <w:rFonts w:ascii="Century Schoolbook" w:hAnsi="Century Schoolbook" w:cs="Courier New"/>
          <w:sz w:val="26"/>
          <w:szCs w:val="26"/>
        </w:rPr>
      </w:pP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u w:val="single"/>
        </w:rPr>
        <w:t>/s/ Drew Nelson</w:t>
      </w:r>
    </w:p>
    <w:p w14:paraId="64652B40" w14:textId="77777777" w:rsidR="00D10543" w:rsidRPr="00560A95" w:rsidRDefault="00D10543" w:rsidP="00D10543">
      <w:pPr>
        <w:jc w:val="both"/>
        <w:rPr>
          <w:rFonts w:ascii="Century Schoolbook" w:hAnsi="Century Schoolbook" w:cs="Courier New"/>
          <w:sz w:val="26"/>
          <w:szCs w:val="26"/>
        </w:rPr>
      </w:pP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t>Drew Nelson</w:t>
      </w:r>
    </w:p>
    <w:p w14:paraId="18392B84" w14:textId="77777777" w:rsidR="00D10543" w:rsidRPr="00560A95" w:rsidRDefault="00D10543" w:rsidP="00D10543">
      <w:pPr>
        <w:jc w:val="both"/>
        <w:rPr>
          <w:rFonts w:ascii="Century Schoolbook" w:hAnsi="Century Schoolbook" w:cs="Courier New"/>
          <w:sz w:val="26"/>
          <w:szCs w:val="26"/>
        </w:rPr>
      </w:pP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r>
      <w:r w:rsidRPr="00560A95">
        <w:rPr>
          <w:rFonts w:ascii="Century Schoolbook" w:hAnsi="Century Schoolbook" w:cs="Courier New"/>
          <w:sz w:val="26"/>
          <w:szCs w:val="26"/>
        </w:rPr>
        <w:tab/>
        <w:t xml:space="preserve">ATTORNEY FOR DEFENDANT-APPELLANT </w:t>
      </w:r>
    </w:p>
    <w:p w14:paraId="29059D37" w14:textId="77777777" w:rsidR="004016A3" w:rsidRPr="00560A95" w:rsidRDefault="00617E8C" w:rsidP="00AD6F8A">
      <w:pPr>
        <w:jc w:val="center"/>
        <w:outlineLvl w:val="0"/>
        <w:rPr>
          <w:rFonts w:ascii="Century Schoolbook" w:hAnsi="Century Schoolbook" w:cs="Courier New"/>
          <w:sz w:val="26"/>
          <w:szCs w:val="26"/>
        </w:rPr>
      </w:pPr>
      <w:r w:rsidRPr="00560A95">
        <w:rPr>
          <w:rFonts w:ascii="Century Schoolbook" w:hAnsi="Century Schoolbook" w:cs="Courier New"/>
          <w:sz w:val="26"/>
          <w:szCs w:val="26"/>
        </w:rPr>
        <w:br w:type="page"/>
      </w:r>
      <w:r w:rsidR="004016A3" w:rsidRPr="00560A95">
        <w:rPr>
          <w:rFonts w:ascii="Century Schoolbook" w:hAnsi="Century Schoolbook" w:cs="Courier New"/>
          <w:sz w:val="26"/>
          <w:szCs w:val="26"/>
          <w:u w:val="single"/>
        </w:rPr>
        <w:lastRenderedPageBreak/>
        <w:t>CERTIFICATE OF FILING AND SERVICE</w:t>
      </w:r>
    </w:p>
    <w:p w14:paraId="576D10EF" w14:textId="77777777" w:rsidR="004016A3" w:rsidRPr="00560A95" w:rsidRDefault="004016A3" w:rsidP="004016A3">
      <w:pPr>
        <w:jc w:val="center"/>
        <w:rPr>
          <w:rFonts w:ascii="Century Schoolbook" w:hAnsi="Century Schoolbook" w:cs="Courier New"/>
          <w:sz w:val="26"/>
          <w:szCs w:val="26"/>
        </w:rPr>
      </w:pPr>
    </w:p>
    <w:p w14:paraId="0E2F8562" w14:textId="0519D64E" w:rsidR="004016A3" w:rsidRPr="00560A95" w:rsidRDefault="004016A3" w:rsidP="004016A3">
      <w:pPr>
        <w:jc w:val="both"/>
        <w:rPr>
          <w:rFonts w:ascii="Century Schoolbook" w:hAnsi="Century Schoolbook" w:cs="Courier New"/>
          <w:sz w:val="26"/>
          <w:szCs w:val="26"/>
        </w:rPr>
      </w:pPr>
      <w:r w:rsidRPr="00560A95">
        <w:rPr>
          <w:rFonts w:ascii="Century Schoolbook" w:hAnsi="Century Schoolbook" w:cs="Courier New"/>
          <w:sz w:val="26"/>
          <w:szCs w:val="26"/>
        </w:rPr>
        <w:tab/>
        <w:t xml:space="preserve">I hereby certify that the </w:t>
      </w:r>
      <w:r w:rsidR="00E005B6" w:rsidRPr="00560A95">
        <w:rPr>
          <w:rFonts w:ascii="Century Schoolbook" w:hAnsi="Century Schoolbook" w:cs="Courier New"/>
          <w:sz w:val="26"/>
          <w:szCs w:val="26"/>
        </w:rPr>
        <w:t>Brief of Defendant-Appellan</w:t>
      </w:r>
      <w:r w:rsidR="00560A95" w:rsidRPr="00560A95">
        <w:rPr>
          <w:rFonts w:ascii="Century Schoolbook" w:hAnsi="Century Schoolbook" w:cs="Courier New"/>
          <w:sz w:val="26"/>
          <w:szCs w:val="26"/>
        </w:rPr>
        <w:t xml:space="preserve">t and </w:t>
      </w:r>
      <w:r w:rsidR="00A9111D" w:rsidRPr="00560A95">
        <w:rPr>
          <w:rFonts w:ascii="Century Schoolbook" w:hAnsi="Century Schoolbook" w:cs="Courier New"/>
          <w:sz w:val="26"/>
          <w:szCs w:val="26"/>
        </w:rPr>
        <w:t>the associated a</w:t>
      </w:r>
      <w:r w:rsidR="00E005B6" w:rsidRPr="00560A95">
        <w:rPr>
          <w:rFonts w:ascii="Century Schoolbook" w:hAnsi="Century Schoolbook" w:cs="Courier New"/>
          <w:sz w:val="26"/>
          <w:szCs w:val="26"/>
        </w:rPr>
        <w:t>ppendix</w:t>
      </w:r>
      <w:r w:rsidR="00560A95" w:rsidRPr="00560A95">
        <w:rPr>
          <w:rFonts w:ascii="Century Schoolbook" w:hAnsi="Century Schoolbook" w:cs="Courier New"/>
          <w:sz w:val="26"/>
          <w:szCs w:val="26"/>
        </w:rPr>
        <w:t xml:space="preserve"> </w:t>
      </w:r>
      <w:r w:rsidR="00011508" w:rsidRPr="00560A95">
        <w:rPr>
          <w:rFonts w:ascii="Century Schoolbook" w:hAnsi="Century Schoolbook" w:cs="Courier New"/>
          <w:sz w:val="26"/>
          <w:szCs w:val="26"/>
        </w:rPr>
        <w:t xml:space="preserve">were </w:t>
      </w:r>
      <w:r w:rsidR="00847253" w:rsidRPr="00560A95">
        <w:rPr>
          <w:rFonts w:ascii="Century Schoolbook" w:hAnsi="Century Schoolbook" w:cs="Courier New"/>
          <w:sz w:val="26"/>
          <w:szCs w:val="26"/>
        </w:rPr>
        <w:t>filed electronically with the North Carolina Court of Appeals, pursuant to North Carolina Rule of Appellate Procedure 26</w:t>
      </w:r>
      <w:r w:rsidRPr="00560A95">
        <w:rPr>
          <w:rFonts w:ascii="Century Schoolbook" w:hAnsi="Century Schoolbook" w:cs="Courier New"/>
          <w:sz w:val="26"/>
          <w:szCs w:val="26"/>
        </w:rPr>
        <w:t>.</w:t>
      </w:r>
    </w:p>
    <w:p w14:paraId="501CAAEF" w14:textId="77777777" w:rsidR="004016A3" w:rsidRPr="00560A95" w:rsidRDefault="004016A3" w:rsidP="004016A3">
      <w:pPr>
        <w:jc w:val="both"/>
        <w:rPr>
          <w:rFonts w:ascii="Century Schoolbook" w:hAnsi="Century Schoolbook" w:cs="Courier New"/>
          <w:sz w:val="26"/>
          <w:szCs w:val="26"/>
        </w:rPr>
      </w:pPr>
    </w:p>
    <w:p w14:paraId="5B1ECF71" w14:textId="0CFF7635" w:rsidR="00D04715" w:rsidRPr="00560A95" w:rsidRDefault="004016A3" w:rsidP="00D04715">
      <w:pPr>
        <w:jc w:val="both"/>
        <w:rPr>
          <w:rFonts w:ascii="Century Schoolbook" w:hAnsi="Century Schoolbook" w:cs="Courier New"/>
          <w:sz w:val="26"/>
          <w:szCs w:val="26"/>
        </w:rPr>
      </w:pPr>
      <w:r w:rsidRPr="00560A95">
        <w:rPr>
          <w:rFonts w:ascii="Century Schoolbook" w:hAnsi="Century Schoolbook" w:cs="Courier New"/>
          <w:sz w:val="26"/>
          <w:szCs w:val="26"/>
        </w:rPr>
        <w:tab/>
      </w:r>
      <w:r w:rsidR="00D04715" w:rsidRPr="00560A95">
        <w:rPr>
          <w:rFonts w:ascii="Century Schoolbook" w:hAnsi="Century Schoolbook" w:cs="Courier New"/>
          <w:sz w:val="26"/>
          <w:szCs w:val="26"/>
        </w:rPr>
        <w:t>I further certify that a copy of the foregoing brief</w:t>
      </w:r>
      <w:r w:rsidR="00FB6972">
        <w:rPr>
          <w:rFonts w:ascii="Century Schoolbook" w:hAnsi="Century Schoolbook" w:cs="Courier New"/>
          <w:sz w:val="26"/>
          <w:szCs w:val="26"/>
        </w:rPr>
        <w:t xml:space="preserve"> and </w:t>
      </w:r>
      <w:r w:rsidR="00D04715" w:rsidRPr="00560A95">
        <w:rPr>
          <w:rFonts w:ascii="Century Schoolbook" w:hAnsi="Century Schoolbook" w:cs="Courier New"/>
          <w:sz w:val="26"/>
          <w:szCs w:val="26"/>
        </w:rPr>
        <w:t>appendix</w:t>
      </w:r>
      <w:r w:rsidR="00FB6972">
        <w:rPr>
          <w:rFonts w:ascii="Century Schoolbook" w:hAnsi="Century Schoolbook" w:cs="Courier New"/>
          <w:sz w:val="26"/>
          <w:szCs w:val="26"/>
        </w:rPr>
        <w:t xml:space="preserve"> </w:t>
      </w:r>
      <w:r w:rsidR="0017459A" w:rsidRPr="00560A95">
        <w:rPr>
          <w:rFonts w:ascii="Century Schoolbook" w:hAnsi="Century Schoolbook" w:cs="Courier New"/>
          <w:sz w:val="26"/>
          <w:szCs w:val="26"/>
        </w:rPr>
        <w:t>was</w:t>
      </w:r>
      <w:r w:rsidR="00D04715" w:rsidRPr="00560A95">
        <w:rPr>
          <w:rFonts w:ascii="Century Schoolbook" w:hAnsi="Century Schoolbook" w:cs="Courier New"/>
          <w:sz w:val="26"/>
          <w:szCs w:val="26"/>
        </w:rPr>
        <w:t xml:space="preserve"> duly served by </w:t>
      </w:r>
      <w:r w:rsidR="00FC617E" w:rsidRPr="00560A95">
        <w:rPr>
          <w:rFonts w:ascii="Century Schoolbook" w:hAnsi="Century Schoolbook" w:cs="Courier New"/>
          <w:sz w:val="26"/>
          <w:szCs w:val="26"/>
        </w:rPr>
        <w:t>electronic mail</w:t>
      </w:r>
      <w:r w:rsidR="00D04715" w:rsidRPr="00560A95">
        <w:rPr>
          <w:rFonts w:ascii="Century Schoolbook" w:hAnsi="Century Schoolbook" w:cs="Courier New"/>
          <w:sz w:val="26"/>
          <w:szCs w:val="26"/>
        </w:rPr>
        <w:t>, as of the date below, pursuant to and in comp</w:t>
      </w:r>
      <w:r w:rsidR="0017459A" w:rsidRPr="00560A95">
        <w:rPr>
          <w:rFonts w:ascii="Century Schoolbook" w:hAnsi="Century Schoolbook" w:cs="Courier New"/>
          <w:sz w:val="26"/>
          <w:szCs w:val="26"/>
        </w:rPr>
        <w:t>liance with North Carolina Rule</w:t>
      </w:r>
      <w:r w:rsidR="00D04715" w:rsidRPr="00560A95">
        <w:rPr>
          <w:rFonts w:ascii="Century Schoolbook" w:hAnsi="Century Schoolbook" w:cs="Courier New"/>
          <w:sz w:val="26"/>
          <w:szCs w:val="26"/>
        </w:rPr>
        <w:t xml:space="preserve"> of</w:t>
      </w:r>
      <w:r w:rsidR="0017459A" w:rsidRPr="00560A95">
        <w:rPr>
          <w:rFonts w:ascii="Century Schoolbook" w:hAnsi="Century Schoolbook" w:cs="Courier New"/>
          <w:sz w:val="26"/>
          <w:szCs w:val="26"/>
        </w:rPr>
        <w:t xml:space="preserve"> Appellate Procedure 26</w:t>
      </w:r>
      <w:r w:rsidR="00D04715" w:rsidRPr="00560A95">
        <w:rPr>
          <w:rFonts w:ascii="Century Schoolbook" w:hAnsi="Century Schoolbook" w:cs="Courier New"/>
          <w:sz w:val="26"/>
          <w:szCs w:val="26"/>
        </w:rPr>
        <w:t xml:space="preserve">, upon: </w:t>
      </w:r>
    </w:p>
    <w:p w14:paraId="48091810" w14:textId="77777777" w:rsidR="00D04715" w:rsidRPr="00560A95" w:rsidRDefault="00D04715" w:rsidP="00D04715">
      <w:pPr>
        <w:jc w:val="both"/>
        <w:rPr>
          <w:rFonts w:ascii="Century Schoolbook" w:hAnsi="Century Schoolbook" w:cs="Courier New"/>
          <w:sz w:val="26"/>
          <w:szCs w:val="26"/>
        </w:rPr>
      </w:pPr>
    </w:p>
    <w:p w14:paraId="1DBB49A2"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Scott T. Slusser </w:t>
      </w:r>
    </w:p>
    <w:p w14:paraId="3504815A"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Special Deputy Attorney General </w:t>
      </w:r>
    </w:p>
    <w:p w14:paraId="08E327B3"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Transportation Division </w:t>
      </w:r>
    </w:p>
    <w:p w14:paraId="5FB1C53D"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1505 Mail Service Center </w:t>
      </w:r>
    </w:p>
    <w:p w14:paraId="0C6E3107"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Raleigh, NC 27699-1505</w:t>
      </w:r>
    </w:p>
    <w:p w14:paraId="7A5B8945" w14:textId="77777777"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Phone: (919) 707-4526 </w:t>
      </w:r>
    </w:p>
    <w:p w14:paraId="1F40C839" w14:textId="483F64A0" w:rsidR="00E93ECD" w:rsidRPr="00560A95" w:rsidRDefault="00E93ECD" w:rsidP="00E93ECD">
      <w:pPr>
        <w:jc w:val="both"/>
        <w:outlineLvl w:val="0"/>
        <w:rPr>
          <w:rFonts w:ascii="Century Schoolbook" w:hAnsi="Century Schoolbook" w:cs="Courier New"/>
          <w:sz w:val="26"/>
          <w:szCs w:val="26"/>
        </w:rPr>
      </w:pPr>
      <w:r w:rsidRPr="00560A95">
        <w:rPr>
          <w:rFonts w:ascii="Century Schoolbook" w:hAnsi="Century Schoolbook" w:cs="Courier New"/>
          <w:sz w:val="26"/>
          <w:szCs w:val="26"/>
        </w:rPr>
        <w:t xml:space="preserve">sslusser@ncdoj.gov  </w:t>
      </w:r>
    </w:p>
    <w:p w14:paraId="01F8279E" w14:textId="128BFB9F" w:rsidR="00D97D60" w:rsidRPr="00560A95" w:rsidRDefault="00D97D60" w:rsidP="00E93ECD">
      <w:pPr>
        <w:jc w:val="both"/>
        <w:outlineLvl w:val="0"/>
        <w:rPr>
          <w:rFonts w:ascii="Century Schoolbook" w:hAnsi="Century Schoolbook" w:cs="Courier New"/>
          <w:sz w:val="26"/>
          <w:szCs w:val="26"/>
        </w:rPr>
      </w:pPr>
      <w:r w:rsidRPr="00560A95">
        <w:rPr>
          <w:rFonts w:ascii="Century Schoolbook" w:hAnsi="Century Schoolbook" w:cs="Courier New"/>
          <w:i/>
          <w:iCs/>
          <w:sz w:val="26"/>
          <w:szCs w:val="26"/>
        </w:rPr>
        <w:t>Counsel for the State of North Carolina</w:t>
      </w:r>
    </w:p>
    <w:p w14:paraId="1D238C26" w14:textId="77777777" w:rsidR="00C53796" w:rsidRPr="00560A95" w:rsidRDefault="00C53796" w:rsidP="00DD486B">
      <w:pPr>
        <w:jc w:val="both"/>
        <w:outlineLvl w:val="0"/>
        <w:rPr>
          <w:rFonts w:ascii="Century Schoolbook" w:hAnsi="Century Schoolbook" w:cs="Courier New"/>
          <w:color w:val="000000" w:themeColor="text1"/>
          <w:sz w:val="26"/>
          <w:szCs w:val="26"/>
        </w:rPr>
      </w:pPr>
    </w:p>
    <w:p w14:paraId="0A4061A7" w14:textId="50B8F1F5" w:rsidR="00DD486B" w:rsidRPr="00D97D60" w:rsidRDefault="00DD486B" w:rsidP="00DD486B">
      <w:pPr>
        <w:jc w:val="both"/>
        <w:outlineLvl w:val="0"/>
        <w:rPr>
          <w:rFonts w:ascii="Century Schoolbook" w:hAnsi="Century Schoolbook" w:cs="Courier New"/>
          <w:color w:val="000000" w:themeColor="text1"/>
          <w:sz w:val="26"/>
          <w:szCs w:val="26"/>
        </w:rPr>
      </w:pPr>
      <w:r w:rsidRPr="00560A95">
        <w:rPr>
          <w:rFonts w:ascii="Century Schoolbook" w:hAnsi="Century Schoolbook" w:cs="Courier New"/>
          <w:color w:val="000000" w:themeColor="text1"/>
          <w:sz w:val="26"/>
          <w:szCs w:val="26"/>
        </w:rPr>
        <w:tab/>
        <w:t xml:space="preserve">This the </w:t>
      </w:r>
      <w:r w:rsidR="00577731" w:rsidRPr="00560A95">
        <w:rPr>
          <w:rFonts w:ascii="Century Schoolbook" w:hAnsi="Century Schoolbook" w:cs="Courier New"/>
          <w:color w:val="000000" w:themeColor="text1"/>
          <w:sz w:val="26"/>
          <w:szCs w:val="26"/>
        </w:rPr>
        <w:t>2</w:t>
      </w:r>
      <w:r w:rsidR="00560A95" w:rsidRPr="00560A95">
        <w:rPr>
          <w:rFonts w:ascii="Century Schoolbook" w:hAnsi="Century Schoolbook" w:cs="Courier New"/>
          <w:color w:val="000000" w:themeColor="text1"/>
          <w:sz w:val="26"/>
          <w:szCs w:val="26"/>
        </w:rPr>
        <w:t>7</w:t>
      </w:r>
      <w:r w:rsidR="00C53796" w:rsidRPr="00560A95">
        <w:rPr>
          <w:rFonts w:ascii="Century Schoolbook" w:hAnsi="Century Schoolbook" w:cs="Courier New"/>
          <w:color w:val="000000" w:themeColor="text1"/>
          <w:sz w:val="26"/>
          <w:szCs w:val="26"/>
        </w:rPr>
        <w:t>th</w:t>
      </w:r>
      <w:r w:rsidR="004907A5" w:rsidRPr="00560A95">
        <w:rPr>
          <w:rFonts w:ascii="Century Schoolbook" w:hAnsi="Century Schoolbook" w:cs="Courier New"/>
          <w:color w:val="000000" w:themeColor="text1"/>
          <w:sz w:val="26"/>
          <w:szCs w:val="26"/>
        </w:rPr>
        <w:t xml:space="preserve"> day of </w:t>
      </w:r>
      <w:r w:rsidR="008B50E3" w:rsidRPr="00560A95">
        <w:rPr>
          <w:rFonts w:ascii="Century Schoolbook" w:hAnsi="Century Schoolbook" w:cs="Courier New"/>
          <w:color w:val="000000" w:themeColor="text1"/>
          <w:sz w:val="26"/>
          <w:szCs w:val="26"/>
        </w:rPr>
        <w:t>August</w:t>
      </w:r>
      <w:r w:rsidR="00E84612" w:rsidRPr="00560A95">
        <w:rPr>
          <w:rFonts w:ascii="Century Schoolbook" w:hAnsi="Century Schoolbook" w:cs="Courier New"/>
          <w:color w:val="000000" w:themeColor="text1"/>
          <w:sz w:val="26"/>
          <w:szCs w:val="26"/>
        </w:rPr>
        <w:t xml:space="preserve">, </w:t>
      </w:r>
      <w:r w:rsidR="00C53796" w:rsidRPr="00560A95">
        <w:rPr>
          <w:rFonts w:ascii="Century Schoolbook" w:hAnsi="Century Schoolbook" w:cs="Courier New"/>
          <w:color w:val="000000" w:themeColor="text1"/>
          <w:sz w:val="26"/>
          <w:szCs w:val="26"/>
        </w:rPr>
        <w:t>20</w:t>
      </w:r>
      <w:r w:rsidR="00057A10" w:rsidRPr="00560A95">
        <w:rPr>
          <w:rFonts w:ascii="Century Schoolbook" w:hAnsi="Century Schoolbook" w:cs="Courier New"/>
          <w:color w:val="000000" w:themeColor="text1"/>
          <w:sz w:val="26"/>
          <w:szCs w:val="26"/>
        </w:rPr>
        <w:t>2</w:t>
      </w:r>
      <w:r w:rsidR="00AE252A" w:rsidRPr="00560A95">
        <w:rPr>
          <w:rFonts w:ascii="Century Schoolbook" w:hAnsi="Century Schoolbook" w:cs="Courier New"/>
          <w:color w:val="000000" w:themeColor="text1"/>
          <w:sz w:val="26"/>
          <w:szCs w:val="26"/>
        </w:rPr>
        <w:t>1</w:t>
      </w:r>
      <w:r w:rsidR="004907A5" w:rsidRPr="00560A95">
        <w:rPr>
          <w:rFonts w:ascii="Century Schoolbook" w:hAnsi="Century Schoolbook" w:cs="Courier New"/>
          <w:color w:val="000000" w:themeColor="text1"/>
          <w:sz w:val="26"/>
          <w:szCs w:val="26"/>
        </w:rPr>
        <w:t>.</w:t>
      </w:r>
    </w:p>
    <w:p w14:paraId="62EEE9A8" w14:textId="77777777" w:rsidR="004016A3" w:rsidRPr="00D97D60" w:rsidRDefault="004016A3" w:rsidP="004016A3">
      <w:pPr>
        <w:jc w:val="both"/>
        <w:rPr>
          <w:rFonts w:ascii="Century Schoolbook" w:hAnsi="Century Schoolbook" w:cs="Courier New"/>
          <w:sz w:val="26"/>
          <w:szCs w:val="26"/>
        </w:rPr>
      </w:pPr>
    </w:p>
    <w:p w14:paraId="0286AF65" w14:textId="77777777" w:rsidR="004016A3" w:rsidRPr="00D97D60" w:rsidRDefault="004016A3" w:rsidP="004016A3">
      <w:pPr>
        <w:jc w:val="both"/>
        <w:rPr>
          <w:rFonts w:ascii="Century Schoolbook" w:hAnsi="Century Schoolbook" w:cs="Courier New"/>
          <w:sz w:val="26"/>
          <w:szCs w:val="26"/>
        </w:rPr>
      </w:pP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007324C9" w:rsidRPr="00D97D60">
        <w:rPr>
          <w:rFonts w:ascii="Century Schoolbook" w:hAnsi="Century Schoolbook" w:cs="Courier New"/>
          <w:sz w:val="26"/>
          <w:szCs w:val="26"/>
          <w:u w:val="single"/>
        </w:rPr>
        <w:t>/s/ Drew Nelson</w:t>
      </w:r>
    </w:p>
    <w:p w14:paraId="0403759C" w14:textId="77777777" w:rsidR="004016A3" w:rsidRPr="00D97D60" w:rsidRDefault="004016A3" w:rsidP="004016A3">
      <w:pPr>
        <w:jc w:val="both"/>
        <w:rPr>
          <w:rFonts w:ascii="Century Schoolbook" w:hAnsi="Century Schoolbook" w:cs="Courier New"/>
          <w:sz w:val="26"/>
          <w:szCs w:val="26"/>
        </w:rPr>
      </w:pP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t>Drew Nelson</w:t>
      </w:r>
    </w:p>
    <w:p w14:paraId="13C392D5" w14:textId="6C767BAC" w:rsidR="004016A3" w:rsidRPr="00D97D60" w:rsidRDefault="004016A3" w:rsidP="004016A3">
      <w:pPr>
        <w:jc w:val="both"/>
        <w:rPr>
          <w:rFonts w:ascii="Century Schoolbook" w:hAnsi="Century Schoolbook" w:cs="Courier New"/>
          <w:sz w:val="26"/>
          <w:szCs w:val="26"/>
        </w:rPr>
      </w:pP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r>
      <w:r w:rsidRPr="00D97D60">
        <w:rPr>
          <w:rFonts w:ascii="Century Schoolbook" w:hAnsi="Century Schoolbook" w:cs="Courier New"/>
          <w:sz w:val="26"/>
          <w:szCs w:val="26"/>
        </w:rPr>
        <w:tab/>
        <w:t>ATTORNEY FOR DEFENDANT-APPELLANT</w:t>
      </w:r>
      <w:r w:rsidR="00D10543" w:rsidRPr="00D97D60">
        <w:rPr>
          <w:rFonts w:ascii="Century Schoolbook" w:hAnsi="Century Schoolbook" w:cs="Courier New"/>
          <w:sz w:val="26"/>
          <w:szCs w:val="26"/>
        </w:rPr>
        <w:t xml:space="preserve"> </w:t>
      </w:r>
    </w:p>
    <w:p w14:paraId="50E49F7B" w14:textId="77777777" w:rsidR="00214E98" w:rsidRPr="00D97D60" w:rsidRDefault="00214E98" w:rsidP="004016A3">
      <w:pPr>
        <w:jc w:val="both"/>
        <w:rPr>
          <w:rFonts w:ascii="Century Schoolbook" w:hAnsi="Century Schoolbook" w:cs="Courier New"/>
          <w:sz w:val="26"/>
          <w:szCs w:val="26"/>
        </w:rPr>
      </w:pPr>
    </w:p>
    <w:p w14:paraId="6DC6FF6B" w14:textId="77777777" w:rsidR="00214E98" w:rsidRPr="00D97D60" w:rsidRDefault="00214E98" w:rsidP="00B41201">
      <w:pPr>
        <w:jc w:val="center"/>
        <w:outlineLvl w:val="0"/>
        <w:rPr>
          <w:rFonts w:ascii="Century Schoolbook" w:hAnsi="Century Schoolbook" w:cs="Courier New"/>
          <w:sz w:val="26"/>
          <w:szCs w:val="26"/>
        </w:rPr>
      </w:pPr>
    </w:p>
    <w:p w14:paraId="0641AA34" w14:textId="77777777" w:rsidR="00214E98" w:rsidRPr="00D97D60" w:rsidRDefault="00214E98" w:rsidP="004016A3">
      <w:pPr>
        <w:jc w:val="both"/>
        <w:rPr>
          <w:rFonts w:ascii="Century Schoolbook" w:hAnsi="Century Schoolbook" w:cs="Courier New"/>
          <w:sz w:val="26"/>
          <w:szCs w:val="26"/>
        </w:rPr>
      </w:pPr>
    </w:p>
    <w:p w14:paraId="202B49F6" w14:textId="77777777" w:rsidR="0064085A" w:rsidRPr="00D97D60" w:rsidRDefault="0064085A" w:rsidP="003E0E32">
      <w:pPr>
        <w:jc w:val="both"/>
        <w:rPr>
          <w:rFonts w:ascii="Century Schoolbook" w:hAnsi="Century Schoolbook" w:cs="Courier New"/>
          <w:sz w:val="26"/>
          <w:szCs w:val="26"/>
        </w:rPr>
      </w:pPr>
    </w:p>
    <w:p w14:paraId="37C11744" w14:textId="77777777" w:rsidR="00E16416" w:rsidRPr="00D97D60" w:rsidRDefault="00E16416" w:rsidP="003E0E32">
      <w:pPr>
        <w:jc w:val="both"/>
        <w:rPr>
          <w:rFonts w:ascii="Century Schoolbook" w:hAnsi="Century Schoolbook" w:cs="Courier New"/>
          <w:sz w:val="26"/>
          <w:szCs w:val="26"/>
        </w:rPr>
        <w:sectPr w:rsidR="00E16416" w:rsidRPr="00D97D60" w:rsidSect="00E16416">
          <w:type w:val="continuous"/>
          <w:pgSz w:w="12240" w:h="15840"/>
          <w:pgMar w:top="1440" w:right="1440" w:bottom="1440" w:left="1440" w:header="720" w:footer="720" w:gutter="0"/>
          <w:cols w:space="720"/>
          <w:docGrid w:linePitch="360"/>
        </w:sectPr>
      </w:pPr>
    </w:p>
    <w:p w14:paraId="05A66EB0" w14:textId="77777777" w:rsidR="00E16416" w:rsidRPr="00D97D60" w:rsidRDefault="00E16416" w:rsidP="003E0E32">
      <w:pPr>
        <w:jc w:val="both"/>
        <w:rPr>
          <w:rFonts w:ascii="Century Schoolbook" w:hAnsi="Century Schoolbook" w:cs="Courier New"/>
          <w:sz w:val="26"/>
          <w:szCs w:val="26"/>
        </w:rPr>
        <w:sectPr w:rsidR="00E16416" w:rsidRPr="00D97D60" w:rsidSect="00E16416">
          <w:type w:val="continuous"/>
          <w:pgSz w:w="12240" w:h="15840"/>
          <w:pgMar w:top="1440" w:right="1440" w:bottom="1440" w:left="1440" w:header="720" w:footer="720" w:gutter="0"/>
          <w:cols w:space="720"/>
          <w:docGrid w:linePitch="360"/>
        </w:sectPr>
      </w:pPr>
    </w:p>
    <w:p w14:paraId="5CF10764" w14:textId="77777777" w:rsidR="003E0E32" w:rsidRPr="00D97D60" w:rsidRDefault="003E0E32" w:rsidP="003E0E32">
      <w:pPr>
        <w:jc w:val="both"/>
        <w:rPr>
          <w:rFonts w:ascii="Century Schoolbook" w:hAnsi="Century Schoolbook" w:cs="Courier New"/>
          <w:sz w:val="26"/>
          <w:szCs w:val="26"/>
        </w:rPr>
      </w:pPr>
    </w:p>
    <w:p w14:paraId="1FF0807E" w14:textId="1763A6A2" w:rsidR="00E71460" w:rsidRPr="00D97D60" w:rsidRDefault="004016A3" w:rsidP="00E71460">
      <w:pPr>
        <w:pStyle w:val="NoSpacing"/>
        <w:rPr>
          <w:rFonts w:ascii="Century Schoolbook" w:hAnsi="Century Schoolbook"/>
          <w:sz w:val="26"/>
          <w:szCs w:val="26"/>
        </w:rPr>
      </w:pPr>
      <w:r w:rsidRPr="00D97D60">
        <w:rPr>
          <w:rFonts w:ascii="Century Schoolbook" w:hAnsi="Century Schoolbook" w:cs="Courier New"/>
          <w:sz w:val="26"/>
          <w:szCs w:val="26"/>
        </w:rPr>
        <w:br w:type="page"/>
      </w:r>
      <w:r w:rsidR="00E71460" w:rsidRPr="00D97D60">
        <w:rPr>
          <w:rFonts w:ascii="Century Schoolbook" w:hAnsi="Century Schoolbook"/>
          <w:sz w:val="26"/>
          <w:szCs w:val="26"/>
        </w:rPr>
        <w:lastRenderedPageBreak/>
        <w:t>No. COA2</w:t>
      </w:r>
      <w:r w:rsidR="00E71460">
        <w:rPr>
          <w:rFonts w:ascii="Century Schoolbook" w:hAnsi="Century Schoolbook"/>
          <w:sz w:val="26"/>
          <w:szCs w:val="26"/>
        </w:rPr>
        <w:t>1</w:t>
      </w:r>
      <w:r w:rsidR="00E71460" w:rsidRPr="00D97D60">
        <w:rPr>
          <w:rFonts w:ascii="Century Schoolbook" w:hAnsi="Century Schoolbook"/>
          <w:sz w:val="26"/>
          <w:szCs w:val="26"/>
        </w:rPr>
        <w:t>-</w:t>
      </w:r>
      <w:r w:rsidR="00E71460">
        <w:rPr>
          <w:rFonts w:ascii="Century Schoolbook" w:hAnsi="Century Schoolbook"/>
          <w:sz w:val="26"/>
          <w:szCs w:val="26"/>
        </w:rPr>
        <w:t>423</w:t>
      </w:r>
      <w:r w:rsidR="00E71460" w:rsidRPr="00D97D60">
        <w:rPr>
          <w:rFonts w:ascii="Century Schoolbook" w:hAnsi="Century Schoolbook"/>
          <w:sz w:val="26"/>
          <w:szCs w:val="26"/>
        </w:rPr>
        <w:tab/>
        <w:t xml:space="preserve"> </w:t>
      </w:r>
      <w:r w:rsidR="00E71460" w:rsidRPr="00D97D60">
        <w:rPr>
          <w:rFonts w:ascii="Century Schoolbook" w:hAnsi="Century Schoolbook"/>
          <w:sz w:val="26"/>
          <w:szCs w:val="26"/>
        </w:rPr>
        <w:tab/>
      </w:r>
      <w:r w:rsidR="00E71460" w:rsidRPr="00D97D60">
        <w:rPr>
          <w:rFonts w:ascii="Century Schoolbook" w:hAnsi="Century Schoolbook"/>
          <w:sz w:val="26"/>
          <w:szCs w:val="26"/>
        </w:rPr>
        <w:tab/>
      </w:r>
      <w:r w:rsidR="00E71460" w:rsidRPr="00D97D60">
        <w:rPr>
          <w:rFonts w:ascii="Century Schoolbook" w:hAnsi="Century Schoolbook"/>
          <w:sz w:val="26"/>
          <w:szCs w:val="26"/>
        </w:rPr>
        <w:tab/>
      </w:r>
      <w:r w:rsidR="00E71460" w:rsidRPr="00D97D60">
        <w:rPr>
          <w:rFonts w:ascii="Century Schoolbook" w:hAnsi="Century Schoolbook"/>
          <w:sz w:val="26"/>
          <w:szCs w:val="26"/>
        </w:rPr>
        <w:tab/>
        <w:t xml:space="preserve"> </w:t>
      </w:r>
      <w:r w:rsidR="00E71460">
        <w:rPr>
          <w:rFonts w:ascii="Century Schoolbook" w:hAnsi="Century Schoolbook"/>
          <w:sz w:val="26"/>
          <w:szCs w:val="26"/>
        </w:rPr>
        <w:t xml:space="preserve">   TWENTY-NINTH (A)</w:t>
      </w:r>
      <w:r w:rsidR="00E71460" w:rsidRPr="00D97D60">
        <w:rPr>
          <w:rFonts w:ascii="Century Schoolbook" w:hAnsi="Century Schoolbook"/>
          <w:sz w:val="26"/>
          <w:szCs w:val="26"/>
        </w:rPr>
        <w:t xml:space="preserve"> DISTRICT </w:t>
      </w:r>
    </w:p>
    <w:p w14:paraId="687E1A44" w14:textId="77777777" w:rsidR="00E71460" w:rsidRPr="00D97D60" w:rsidRDefault="00E71460" w:rsidP="00E71460">
      <w:pPr>
        <w:pStyle w:val="FreeForm"/>
        <w:ind w:firstLine="360"/>
        <w:rPr>
          <w:rFonts w:ascii="Century Schoolbook" w:eastAsia="Times New Roman" w:hAnsi="Century Schoolbook" w:cs="Times New Roman"/>
          <w:sz w:val="26"/>
          <w:szCs w:val="26"/>
        </w:rPr>
      </w:pPr>
    </w:p>
    <w:p w14:paraId="48C2A142" w14:textId="77777777" w:rsidR="00E71460" w:rsidRPr="00D97D60" w:rsidRDefault="00E71460" w:rsidP="00E71460">
      <w:pPr>
        <w:pStyle w:val="FreeForm"/>
        <w:ind w:firstLine="360"/>
        <w:rPr>
          <w:rFonts w:ascii="Century Schoolbook" w:eastAsia="Times New Roman" w:hAnsi="Century Schoolbook" w:cs="Times New Roman"/>
          <w:sz w:val="26"/>
          <w:szCs w:val="26"/>
        </w:rPr>
      </w:pPr>
    </w:p>
    <w:p w14:paraId="6DB132CC" w14:textId="77777777" w:rsidR="00E71460" w:rsidRPr="00D97D60" w:rsidRDefault="00E71460" w:rsidP="00E71460">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NORTH CAROLINA COURT OF APPEALS</w:t>
      </w:r>
    </w:p>
    <w:p w14:paraId="41F6A370" w14:textId="77777777" w:rsidR="00E71460" w:rsidRPr="00D97D60" w:rsidRDefault="00E71460" w:rsidP="00E71460">
      <w:pPr>
        <w:pStyle w:val="FreeForm"/>
        <w:rPr>
          <w:rFonts w:ascii="Century Schoolbook" w:eastAsia="Times New Roman" w:hAnsi="Century Schoolbook" w:cs="Times New Roman"/>
          <w:sz w:val="26"/>
          <w:szCs w:val="26"/>
          <w:lang w:val="en-US"/>
        </w:rPr>
      </w:pPr>
    </w:p>
    <w:p w14:paraId="2DE8C5BF" w14:textId="77777777" w:rsidR="00E71460" w:rsidRPr="00D97D60" w:rsidRDefault="00E71460" w:rsidP="00E71460">
      <w:pPr>
        <w:pStyle w:val="FreeForm"/>
        <w:jc w:val="center"/>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w:t>
      </w:r>
    </w:p>
    <w:p w14:paraId="55F703DB" w14:textId="77777777" w:rsidR="00E71460" w:rsidRPr="00D97D60" w:rsidRDefault="00E71460" w:rsidP="00E71460">
      <w:pPr>
        <w:pStyle w:val="FreeForm"/>
        <w:rPr>
          <w:rFonts w:ascii="Century Schoolbook" w:eastAsia="Times New Roman" w:hAnsi="Century Schoolbook" w:cs="Times New Roman"/>
          <w:sz w:val="26"/>
          <w:szCs w:val="26"/>
          <w:lang w:val="en-US"/>
        </w:rPr>
      </w:pPr>
    </w:p>
    <w:p w14:paraId="005BCFBD" w14:textId="77777777" w:rsidR="00E71460" w:rsidRPr="00D97D60" w:rsidRDefault="00E71460" w:rsidP="00E71460">
      <w:pPr>
        <w:pStyle w:val="FreeForm"/>
        <w:rPr>
          <w:rFonts w:ascii="Century Schoolbook" w:eastAsia="Times New Roman" w:hAnsi="Century Schoolbook" w:cs="Times New Roman"/>
          <w:sz w:val="26"/>
          <w:szCs w:val="26"/>
          <w:lang w:val="en-US"/>
        </w:rPr>
      </w:pPr>
      <w:r w:rsidRPr="00D97D60">
        <w:rPr>
          <w:rFonts w:ascii="Century Schoolbook" w:hAnsi="Century Schoolbook"/>
          <w:sz w:val="26"/>
          <w:szCs w:val="26"/>
          <w:lang w:val="en-US"/>
        </w:rPr>
        <w:t>STATE OF NORTH CAROLINA</w:t>
      </w:r>
      <w:r w:rsidRPr="00D97D60">
        <w:rPr>
          <w:rFonts w:ascii="Century Schoolbook" w:hAnsi="Century Schoolbook"/>
          <w:sz w:val="26"/>
          <w:szCs w:val="26"/>
          <w:lang w:val="en-US"/>
        </w:rPr>
        <w:tab/>
      </w:r>
      <w:r w:rsidRPr="00D97D60">
        <w:rPr>
          <w:rFonts w:ascii="Century Schoolbook" w:hAnsi="Century Schoolbook"/>
          <w:sz w:val="26"/>
          <w:szCs w:val="26"/>
          <w:lang w:val="en-US"/>
        </w:rPr>
        <w:tab/>
        <w:t>)</w:t>
      </w:r>
    </w:p>
    <w:p w14:paraId="5D3D3DB4" w14:textId="77777777" w:rsidR="00E71460" w:rsidRPr="00D97D60" w:rsidRDefault="00E71460" w:rsidP="00E714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p>
    <w:p w14:paraId="11751D81" w14:textId="77777777" w:rsidR="00E71460" w:rsidRPr="00D97D60" w:rsidRDefault="00E71460" w:rsidP="00E714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t>v.</w:t>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Pr="00D97D60">
        <w:rPr>
          <w:rFonts w:ascii="Century Schoolbook" w:hAnsi="Century Schoolbook"/>
          <w:sz w:val="26"/>
          <w:szCs w:val="26"/>
          <w:u w:val="single"/>
          <w:lang w:val="en-US"/>
        </w:rPr>
        <w:t xml:space="preserve">From </w:t>
      </w:r>
      <w:r>
        <w:rPr>
          <w:rFonts w:ascii="Century Schoolbook" w:hAnsi="Century Schoolbook"/>
          <w:sz w:val="26"/>
          <w:szCs w:val="26"/>
          <w:u w:val="single"/>
          <w:lang w:val="en-US"/>
        </w:rPr>
        <w:t>McDowell</w:t>
      </w:r>
    </w:p>
    <w:p w14:paraId="54F98A12" w14:textId="77777777" w:rsidR="00E71460" w:rsidRPr="00D97D60" w:rsidRDefault="00E71460" w:rsidP="00E71460">
      <w:pPr>
        <w:pStyle w:val="FreeForm"/>
        <w:rPr>
          <w:rFonts w:ascii="Century Schoolbook" w:eastAsia="Times New Roman" w:hAnsi="Century Schoolbook" w:cs="Times New Roman"/>
          <w:sz w:val="26"/>
          <w:szCs w:val="26"/>
          <w:lang w:val="en-US"/>
        </w:rPr>
      </w:pP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r>
      <w:r w:rsidRPr="00D97D60">
        <w:rPr>
          <w:rFonts w:ascii="Century Schoolbook" w:eastAsia="Times New Roman" w:hAnsi="Century Schoolbook" w:cs="Times New Roman"/>
          <w:sz w:val="26"/>
          <w:szCs w:val="26"/>
          <w:lang w:val="en-US"/>
        </w:rPr>
        <w:tab/>
        <w:t>)</w:t>
      </w:r>
      <w:r w:rsidRPr="00D97D60">
        <w:rPr>
          <w:rFonts w:ascii="Century Schoolbook" w:eastAsia="Times New Roman" w:hAnsi="Century Schoolbook" w:cs="Times New Roman"/>
          <w:sz w:val="26"/>
          <w:szCs w:val="26"/>
          <w:lang w:val="en-US"/>
        </w:rPr>
        <w:tab/>
      </w:r>
      <w:r w:rsidRPr="00F84787">
        <w:rPr>
          <w:rFonts w:ascii="Century Schoolbook" w:eastAsia="Times New Roman" w:hAnsi="Century Schoolbook" w:cs="Times New Roman"/>
          <w:sz w:val="26"/>
          <w:szCs w:val="26"/>
          <w:lang w:val="en-US"/>
        </w:rPr>
        <w:t>19 CRS 51551</w:t>
      </w:r>
    </w:p>
    <w:p w14:paraId="4E1533F5" w14:textId="0432B4D3" w:rsidR="00D97D60" w:rsidRPr="00D97D60" w:rsidRDefault="00E71460" w:rsidP="00E71460">
      <w:pPr>
        <w:pStyle w:val="NoSpacing"/>
        <w:rPr>
          <w:rFonts w:ascii="Century Schoolbook" w:eastAsia="Times New Roman" w:hAnsi="Century Schoolbook"/>
          <w:sz w:val="26"/>
          <w:szCs w:val="26"/>
        </w:rPr>
      </w:pPr>
      <w:r w:rsidRPr="00F84787">
        <w:rPr>
          <w:rFonts w:ascii="Century Schoolbook" w:eastAsia="Times New Roman" w:hAnsi="Century Schoolbook"/>
          <w:sz w:val="26"/>
          <w:szCs w:val="26"/>
        </w:rPr>
        <w:t>BRANDON DARRELLE BATES</w:t>
      </w:r>
      <w:r w:rsidRPr="00D97D60">
        <w:rPr>
          <w:rFonts w:ascii="Century Schoolbook" w:eastAsia="Times New Roman" w:hAnsi="Century Schoolbook"/>
          <w:sz w:val="26"/>
          <w:szCs w:val="26"/>
        </w:rPr>
        <w:tab/>
      </w:r>
      <w:r w:rsidRPr="00D97D60">
        <w:rPr>
          <w:rFonts w:ascii="Century Schoolbook" w:eastAsia="Times New Roman" w:hAnsi="Century Schoolbook"/>
          <w:sz w:val="26"/>
          <w:szCs w:val="26"/>
        </w:rPr>
        <w:tab/>
        <w:t>)</w:t>
      </w:r>
      <w:r w:rsidR="00D97D60" w:rsidRPr="00D97D60">
        <w:rPr>
          <w:rFonts w:ascii="Century Schoolbook" w:eastAsia="Times New Roman" w:hAnsi="Century Schoolbook"/>
          <w:sz w:val="26"/>
          <w:szCs w:val="26"/>
        </w:rPr>
        <w:tab/>
      </w:r>
    </w:p>
    <w:p w14:paraId="1E772495" w14:textId="77777777" w:rsidR="00D97D60" w:rsidRPr="00D97D60" w:rsidRDefault="00D97D60" w:rsidP="00D97D60">
      <w:pPr>
        <w:jc w:val="both"/>
        <w:rPr>
          <w:rFonts w:ascii="Century Schoolbook" w:hAnsi="Century Schoolbook" w:cs="Courier New"/>
          <w:sz w:val="26"/>
          <w:szCs w:val="26"/>
        </w:rPr>
      </w:pPr>
    </w:p>
    <w:p w14:paraId="5BC33527" w14:textId="77777777" w:rsidR="00D97D60" w:rsidRPr="00D97D60" w:rsidRDefault="00D97D60" w:rsidP="00D97D60">
      <w:pPr>
        <w:jc w:val="center"/>
        <w:rPr>
          <w:rFonts w:ascii="Century Schoolbook" w:hAnsi="Century Schoolbook" w:cs="Courier New"/>
          <w:sz w:val="26"/>
          <w:szCs w:val="26"/>
        </w:rPr>
      </w:pPr>
      <w:r w:rsidRPr="00D97D60">
        <w:rPr>
          <w:rFonts w:ascii="Century Schoolbook" w:hAnsi="Century Schoolbook" w:cs="Courier New"/>
          <w:sz w:val="26"/>
          <w:szCs w:val="26"/>
        </w:rPr>
        <w:t>*****************************************</w:t>
      </w:r>
    </w:p>
    <w:p w14:paraId="6ADB0EE1" w14:textId="77777777" w:rsidR="00D97D60" w:rsidRPr="00D97D60" w:rsidRDefault="00D97D60" w:rsidP="00D97D60">
      <w:pPr>
        <w:jc w:val="center"/>
        <w:rPr>
          <w:rFonts w:ascii="Century Schoolbook" w:hAnsi="Century Schoolbook" w:cs="Courier New"/>
          <w:sz w:val="26"/>
          <w:szCs w:val="26"/>
        </w:rPr>
      </w:pPr>
    </w:p>
    <w:p w14:paraId="70D6B549" w14:textId="380B63CA" w:rsidR="00D97D60" w:rsidRPr="00D97D60" w:rsidRDefault="00D97D60" w:rsidP="00D97D60">
      <w:pPr>
        <w:jc w:val="center"/>
        <w:outlineLvl w:val="0"/>
        <w:rPr>
          <w:rFonts w:ascii="Century Schoolbook" w:hAnsi="Century Schoolbook" w:cs="Courier New"/>
          <w:sz w:val="26"/>
          <w:szCs w:val="26"/>
          <w:u w:val="single"/>
        </w:rPr>
      </w:pPr>
      <w:r>
        <w:rPr>
          <w:rFonts w:ascii="Century Schoolbook" w:hAnsi="Century Schoolbook" w:cs="Courier New"/>
          <w:sz w:val="26"/>
          <w:szCs w:val="26"/>
          <w:u w:val="single"/>
        </w:rPr>
        <w:t xml:space="preserve">APPENDIX OF </w:t>
      </w:r>
      <w:r w:rsidRPr="00D97D60">
        <w:rPr>
          <w:rFonts w:ascii="Century Schoolbook" w:hAnsi="Century Schoolbook" w:cs="Courier New"/>
          <w:sz w:val="26"/>
          <w:szCs w:val="26"/>
          <w:u w:val="single"/>
        </w:rPr>
        <w:t>BRIEF OF DEFENDANT-APPELLANT</w:t>
      </w:r>
    </w:p>
    <w:p w14:paraId="2A0BFD1C" w14:textId="77F5B2EB" w:rsidR="0064085A" w:rsidRPr="00D97D60" w:rsidRDefault="0064085A" w:rsidP="00D97D60">
      <w:pPr>
        <w:rPr>
          <w:rFonts w:ascii="Century Schoolbook" w:hAnsi="Century Schoolbook" w:cs="Courier New"/>
          <w:sz w:val="26"/>
          <w:szCs w:val="26"/>
        </w:rPr>
      </w:pPr>
    </w:p>
    <w:p w14:paraId="28F9EEDE" w14:textId="77777777" w:rsidR="0064085A" w:rsidRPr="00D97D60" w:rsidRDefault="0064085A" w:rsidP="0064085A">
      <w:pPr>
        <w:jc w:val="center"/>
        <w:rPr>
          <w:rFonts w:ascii="Century Schoolbook" w:hAnsi="Century Schoolbook" w:cs="Courier New"/>
          <w:sz w:val="26"/>
          <w:szCs w:val="26"/>
        </w:rPr>
        <w:sectPr w:rsidR="0064085A" w:rsidRPr="00D97D60" w:rsidSect="00E16416">
          <w:headerReference w:type="default" r:id="rId10"/>
          <w:type w:val="continuous"/>
          <w:pgSz w:w="12240" w:h="15840"/>
          <w:pgMar w:top="1440" w:right="1440" w:bottom="1440" w:left="1440" w:header="720" w:footer="720" w:gutter="0"/>
          <w:cols w:space="720"/>
          <w:docGrid w:linePitch="360"/>
        </w:sectPr>
      </w:pPr>
      <w:r w:rsidRPr="00D97D60">
        <w:rPr>
          <w:rFonts w:ascii="Century Schoolbook" w:hAnsi="Century Schoolbook" w:cs="Courier New"/>
          <w:sz w:val="26"/>
          <w:szCs w:val="26"/>
        </w:rPr>
        <w:t>*****************************************</w:t>
      </w:r>
    </w:p>
    <w:p w14:paraId="174D905F" w14:textId="77777777" w:rsidR="0064085A" w:rsidRPr="00317E68" w:rsidRDefault="00440E46" w:rsidP="0098055D">
      <w:pPr>
        <w:ind w:left="720" w:right="720"/>
        <w:jc w:val="center"/>
        <w:outlineLvl w:val="0"/>
        <w:rPr>
          <w:rFonts w:ascii="Century Schoolbook" w:hAnsi="Century Schoolbook" w:cs="Courier New"/>
          <w:color w:val="000000" w:themeColor="text1"/>
          <w:sz w:val="26"/>
          <w:szCs w:val="26"/>
          <w:u w:val="single"/>
        </w:rPr>
      </w:pPr>
      <w:r w:rsidRPr="00317E68">
        <w:rPr>
          <w:rFonts w:ascii="Century Schoolbook" w:hAnsi="Century Schoolbook" w:cs="Courier New"/>
          <w:color w:val="000000" w:themeColor="text1"/>
          <w:sz w:val="26"/>
          <w:szCs w:val="26"/>
          <w:u w:val="single"/>
        </w:rPr>
        <w:lastRenderedPageBreak/>
        <w:t>CONTENTS OF APPENDIX</w:t>
      </w:r>
    </w:p>
    <w:p w14:paraId="15A83833" w14:textId="77777777" w:rsidR="0064085A" w:rsidRPr="00317E68" w:rsidRDefault="0064085A" w:rsidP="00A44AB3">
      <w:pPr>
        <w:ind w:left="720" w:right="720"/>
        <w:jc w:val="both"/>
        <w:rPr>
          <w:rFonts w:ascii="Century Schoolbook" w:hAnsi="Century Schoolbook" w:cs="Courier New"/>
          <w:color w:val="000000" w:themeColor="text1"/>
          <w:sz w:val="26"/>
          <w:szCs w:val="26"/>
        </w:rPr>
      </w:pPr>
    </w:p>
    <w:p w14:paraId="5631EF20" w14:textId="7689293C"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13. . . .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App. 1</w:t>
      </w:r>
    </w:p>
    <w:p w14:paraId="54AF9383" w14:textId="227D7FB2"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21. . . .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App. 2</w:t>
      </w:r>
    </w:p>
    <w:p w14:paraId="6EBAF037" w14:textId="50A902AF"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27. . . .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App. 3</w:t>
      </w:r>
    </w:p>
    <w:p w14:paraId="7180AC07" w14:textId="5F8C3ED3" w:rsidR="00284B13" w:rsidRPr="008969E8" w:rsidRDefault="00284B13" w:rsidP="00D600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Transcript Page</w:t>
      </w:r>
      <w:r w:rsidR="00041453" w:rsidRPr="008969E8">
        <w:rPr>
          <w:rFonts w:ascii="Century Schoolbook" w:hAnsi="Century Schoolbook" w:cs="Courier New"/>
          <w:sz w:val="26"/>
          <w:szCs w:val="26"/>
        </w:rPr>
        <w:t xml:space="preserve">s </w:t>
      </w:r>
      <w:r w:rsidR="008969E8" w:rsidRPr="008969E8">
        <w:rPr>
          <w:rFonts w:ascii="Century Schoolbook" w:hAnsi="Century Schoolbook" w:cs="Courier New"/>
          <w:sz w:val="26"/>
          <w:szCs w:val="26"/>
        </w:rPr>
        <w:t>39</w:t>
      </w:r>
      <w:r w:rsidR="00041453" w:rsidRPr="008969E8">
        <w:rPr>
          <w:rFonts w:ascii="Century Schoolbook" w:hAnsi="Century Schoolbook" w:cs="Courier New"/>
          <w:sz w:val="26"/>
          <w:szCs w:val="26"/>
        </w:rPr>
        <w:t>-4</w:t>
      </w:r>
      <w:r w:rsidR="008969E8" w:rsidRPr="008969E8">
        <w:rPr>
          <w:rFonts w:ascii="Century Schoolbook" w:hAnsi="Century Schoolbook" w:cs="Courier New"/>
          <w:sz w:val="26"/>
          <w:szCs w:val="26"/>
        </w:rPr>
        <w:t>1</w:t>
      </w:r>
      <w:r w:rsidR="00577731" w:rsidRPr="008969E8">
        <w:rPr>
          <w:rFonts w:ascii="Century Schoolbook" w:hAnsi="Century Schoolbook" w:cs="Courier New"/>
          <w:sz w:val="26"/>
          <w:szCs w:val="26"/>
        </w:rPr>
        <w:t xml:space="preserve"> . . . . </w:t>
      </w:r>
      <w:r w:rsidR="00253D77" w:rsidRPr="008969E8">
        <w:rPr>
          <w:rFonts w:ascii="Century Schoolbook" w:hAnsi="Century Schoolbook" w:cs="Courier New"/>
          <w:sz w:val="26"/>
          <w:szCs w:val="26"/>
        </w:rPr>
        <w:t xml:space="preserve">. </w:t>
      </w:r>
      <w:r w:rsidR="008F2B02" w:rsidRPr="008969E8">
        <w:rPr>
          <w:rFonts w:ascii="Century Schoolbook" w:hAnsi="Century Schoolbook" w:cs="Courier New"/>
          <w:sz w:val="26"/>
          <w:szCs w:val="26"/>
        </w:rPr>
        <w:t xml:space="preserve">. . </w:t>
      </w:r>
      <w:r w:rsidR="004176E6" w:rsidRPr="008969E8">
        <w:rPr>
          <w:rFonts w:ascii="Century Schoolbook" w:hAnsi="Century Schoolbook" w:cs="Courier New"/>
          <w:sz w:val="26"/>
          <w:szCs w:val="26"/>
        </w:rPr>
        <w:t xml:space="preserve">. . . . . . . . . . . . . </w:t>
      </w:r>
      <w:r w:rsidR="00743245" w:rsidRPr="008969E8">
        <w:rPr>
          <w:rFonts w:ascii="Century Schoolbook" w:hAnsi="Century Schoolbook" w:cs="Courier New"/>
          <w:sz w:val="26"/>
          <w:szCs w:val="26"/>
        </w:rPr>
        <w:t xml:space="preserve">. . . </w:t>
      </w:r>
      <w:r w:rsidR="00214E98" w:rsidRPr="008969E8">
        <w:rPr>
          <w:rFonts w:ascii="Century Schoolbook" w:hAnsi="Century Schoolbook" w:cs="Courier New"/>
          <w:sz w:val="26"/>
          <w:szCs w:val="26"/>
        </w:rPr>
        <w:t xml:space="preserve">. . . </w:t>
      </w:r>
      <w:r w:rsidR="00610EC8" w:rsidRPr="008969E8">
        <w:rPr>
          <w:rFonts w:ascii="Century Schoolbook" w:hAnsi="Century Schoolbook" w:cs="Courier New"/>
          <w:sz w:val="26"/>
          <w:szCs w:val="26"/>
        </w:rPr>
        <w:t>. . . .</w:t>
      </w:r>
      <w:r w:rsidR="00317E68" w:rsidRPr="008969E8">
        <w:rPr>
          <w:rFonts w:ascii="Century Schoolbook" w:hAnsi="Century Schoolbook" w:cs="Courier New"/>
          <w:sz w:val="26"/>
          <w:szCs w:val="26"/>
        </w:rPr>
        <w:t xml:space="preserve"> </w:t>
      </w:r>
      <w:r w:rsidR="00A73A11" w:rsidRPr="008969E8">
        <w:rPr>
          <w:rFonts w:ascii="Century Schoolbook" w:hAnsi="Century Schoolbook" w:cs="Courier New"/>
          <w:sz w:val="26"/>
          <w:szCs w:val="26"/>
        </w:rPr>
        <w:t xml:space="preserve">App. </w:t>
      </w:r>
      <w:r w:rsidR="008969E8" w:rsidRPr="008969E8">
        <w:rPr>
          <w:rFonts w:ascii="Century Schoolbook" w:hAnsi="Century Schoolbook" w:cs="Courier New"/>
          <w:sz w:val="26"/>
          <w:szCs w:val="26"/>
        </w:rPr>
        <w:t>4</w:t>
      </w:r>
    </w:p>
    <w:p w14:paraId="03DA0BED" w14:textId="39CA112F" w:rsidR="00041453" w:rsidRPr="008969E8" w:rsidRDefault="00041453" w:rsidP="00041453">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Pages </w:t>
      </w:r>
      <w:r w:rsidR="008969E8" w:rsidRPr="008969E8">
        <w:rPr>
          <w:rFonts w:ascii="Century Schoolbook" w:hAnsi="Century Schoolbook" w:cs="Courier New"/>
          <w:sz w:val="26"/>
          <w:szCs w:val="26"/>
        </w:rPr>
        <w:t>181</w:t>
      </w:r>
      <w:r w:rsidRPr="008969E8">
        <w:rPr>
          <w:rFonts w:ascii="Century Schoolbook" w:hAnsi="Century Schoolbook" w:cs="Courier New"/>
          <w:sz w:val="26"/>
          <w:szCs w:val="26"/>
        </w:rPr>
        <w:t>-</w:t>
      </w:r>
      <w:r w:rsidR="008969E8" w:rsidRPr="008969E8">
        <w:rPr>
          <w:rFonts w:ascii="Century Schoolbook" w:hAnsi="Century Schoolbook" w:cs="Courier New"/>
          <w:sz w:val="26"/>
          <w:szCs w:val="26"/>
        </w:rPr>
        <w:t>84</w:t>
      </w:r>
      <w:r w:rsidRPr="008969E8">
        <w:rPr>
          <w:rFonts w:ascii="Century Schoolbook" w:hAnsi="Century Schoolbook" w:cs="Courier New"/>
          <w:sz w:val="26"/>
          <w:szCs w:val="26"/>
        </w:rPr>
        <w:t xml:space="preserve">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w:t>
      </w:r>
      <w:r w:rsidR="00317E68" w:rsidRPr="008969E8">
        <w:rPr>
          <w:rFonts w:ascii="Century Schoolbook" w:hAnsi="Century Schoolbook" w:cs="Courier New"/>
          <w:sz w:val="26"/>
          <w:szCs w:val="26"/>
        </w:rPr>
        <w:t xml:space="preserve"> </w:t>
      </w:r>
      <w:r w:rsidRPr="008969E8">
        <w:rPr>
          <w:rFonts w:ascii="Century Schoolbook" w:hAnsi="Century Schoolbook" w:cs="Courier New"/>
          <w:sz w:val="26"/>
          <w:szCs w:val="26"/>
        </w:rPr>
        <w:t xml:space="preserve">App. </w:t>
      </w:r>
      <w:r w:rsidR="008969E8" w:rsidRPr="008969E8">
        <w:rPr>
          <w:rFonts w:ascii="Century Schoolbook" w:hAnsi="Century Schoolbook" w:cs="Courier New"/>
          <w:sz w:val="26"/>
          <w:szCs w:val="26"/>
        </w:rPr>
        <w:t>7</w:t>
      </w:r>
    </w:p>
    <w:p w14:paraId="1869A747" w14:textId="4161AFA4"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Pages 190-91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App. 11</w:t>
      </w:r>
    </w:p>
    <w:p w14:paraId="5F08372C" w14:textId="7C7887E6" w:rsidR="00041453" w:rsidRPr="008969E8" w:rsidRDefault="00041453" w:rsidP="00041453">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w:t>
      </w:r>
      <w:r w:rsidR="008969E8" w:rsidRPr="008969E8">
        <w:rPr>
          <w:rFonts w:ascii="Century Schoolbook" w:hAnsi="Century Schoolbook" w:cs="Courier New"/>
          <w:sz w:val="26"/>
          <w:szCs w:val="26"/>
        </w:rPr>
        <w:t>195</w:t>
      </w:r>
      <w:r w:rsidRPr="008969E8">
        <w:rPr>
          <w:rFonts w:ascii="Century Schoolbook" w:hAnsi="Century Schoolbook" w:cs="Courier New"/>
          <w:sz w:val="26"/>
          <w:szCs w:val="26"/>
        </w:rPr>
        <w:t xml:space="preserve">.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 App. </w:t>
      </w:r>
      <w:r w:rsidR="008969E8" w:rsidRPr="008969E8">
        <w:rPr>
          <w:rFonts w:ascii="Century Schoolbook" w:hAnsi="Century Schoolbook" w:cs="Courier New"/>
          <w:sz w:val="26"/>
          <w:szCs w:val="26"/>
        </w:rPr>
        <w:t>13</w:t>
      </w:r>
    </w:p>
    <w:p w14:paraId="2CE90C2E" w14:textId="5879B674"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199.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 App. 14</w:t>
      </w:r>
    </w:p>
    <w:p w14:paraId="03851409" w14:textId="5AE9F922" w:rsidR="008969E8" w:rsidRPr="008969E8" w:rsidRDefault="008969E8" w:rsidP="008969E8">
      <w:pPr>
        <w:tabs>
          <w:tab w:val="left" w:pos="7920"/>
        </w:tabs>
        <w:spacing w:line="480" w:lineRule="auto"/>
        <w:ind w:left="720" w:right="720"/>
        <w:jc w:val="both"/>
        <w:rPr>
          <w:rFonts w:ascii="Century Schoolbook" w:hAnsi="Century Schoolbook" w:cs="Courier New"/>
          <w:sz w:val="26"/>
          <w:szCs w:val="26"/>
        </w:rPr>
      </w:pPr>
      <w:r w:rsidRPr="008969E8">
        <w:rPr>
          <w:rFonts w:ascii="Century Schoolbook" w:hAnsi="Century Schoolbook" w:cs="Courier New"/>
          <w:sz w:val="26"/>
          <w:szCs w:val="26"/>
        </w:rPr>
        <w:t xml:space="preserve">Transcript Page 203. . . . . . . . . . . . . . . . . . . . . . . . . . . </w:t>
      </w:r>
      <w:proofErr w:type="gramStart"/>
      <w:r w:rsidRPr="008969E8">
        <w:rPr>
          <w:rFonts w:ascii="Century Schoolbook" w:hAnsi="Century Schoolbook" w:cs="Courier New"/>
          <w:sz w:val="26"/>
          <w:szCs w:val="26"/>
        </w:rPr>
        <w:t>. . . .</w:t>
      </w:r>
      <w:proofErr w:type="gramEnd"/>
      <w:r w:rsidRPr="008969E8">
        <w:rPr>
          <w:rFonts w:ascii="Century Schoolbook" w:hAnsi="Century Schoolbook" w:cs="Courier New"/>
          <w:sz w:val="26"/>
          <w:szCs w:val="26"/>
        </w:rPr>
        <w:t xml:space="preserve"> . App. 14</w:t>
      </w:r>
    </w:p>
    <w:p w14:paraId="79242CC2" w14:textId="46FE2E40" w:rsidR="00B0726A" w:rsidRDefault="00B0726A" w:rsidP="00B0726A">
      <w:pPr>
        <w:tabs>
          <w:tab w:val="left" w:pos="7920"/>
        </w:tabs>
        <w:spacing w:line="480" w:lineRule="auto"/>
        <w:ind w:left="720" w:right="720"/>
        <w:jc w:val="both"/>
        <w:rPr>
          <w:rFonts w:ascii="Century Schoolbook" w:hAnsi="Century Schoolbook" w:cs="Courier New"/>
          <w:color w:val="000000" w:themeColor="text1"/>
          <w:sz w:val="26"/>
          <w:szCs w:val="26"/>
        </w:rPr>
      </w:pPr>
    </w:p>
    <w:p w14:paraId="204116D5" w14:textId="6552AF04" w:rsidR="008362B1" w:rsidRPr="00560A95" w:rsidRDefault="008362B1" w:rsidP="00560A95">
      <w:pPr>
        <w:rPr>
          <w:rFonts w:ascii="Century Schoolbook" w:eastAsia="Arial Unicode MS" w:hAnsi="Century Schoolbook"/>
          <w:sz w:val="26"/>
          <w:szCs w:val="26"/>
          <w:bdr w:val="nil"/>
        </w:rPr>
      </w:pPr>
      <w:r>
        <w:rPr>
          <w:rFonts w:ascii="Century Schoolbook" w:hAnsi="Century Schoolbook"/>
          <w:sz w:val="26"/>
          <w:szCs w:val="26"/>
        </w:rPr>
        <w:br w:type="page"/>
      </w:r>
    </w:p>
    <w:p w14:paraId="7744CB65" w14:textId="77777777" w:rsidR="008F2B02" w:rsidRPr="00D97D60" w:rsidRDefault="008F2B02" w:rsidP="00D600E8">
      <w:pPr>
        <w:tabs>
          <w:tab w:val="left" w:pos="7920"/>
        </w:tabs>
        <w:spacing w:line="480" w:lineRule="auto"/>
        <w:ind w:left="720" w:right="720"/>
        <w:jc w:val="both"/>
        <w:rPr>
          <w:rFonts w:ascii="Century Schoolbook" w:hAnsi="Century Schoolbook" w:cs="Courier New"/>
          <w:color w:val="FF0000"/>
          <w:sz w:val="26"/>
          <w:szCs w:val="26"/>
        </w:rPr>
      </w:pPr>
    </w:p>
    <w:p w14:paraId="6E4937F3" w14:textId="5119F31A" w:rsidR="00FD3582" w:rsidRPr="00D97D60" w:rsidRDefault="00FD3582" w:rsidP="00FD3582">
      <w:pPr>
        <w:tabs>
          <w:tab w:val="left" w:pos="7920"/>
        </w:tabs>
        <w:spacing w:line="480" w:lineRule="auto"/>
        <w:ind w:left="720" w:right="720"/>
        <w:jc w:val="both"/>
        <w:rPr>
          <w:rFonts w:ascii="Century Schoolbook" w:hAnsi="Century Schoolbook" w:cs="Courier New"/>
          <w:color w:val="FF0000"/>
          <w:sz w:val="26"/>
          <w:szCs w:val="26"/>
        </w:rPr>
      </w:pPr>
    </w:p>
    <w:p w14:paraId="09F453CD" w14:textId="77777777" w:rsidR="00D87A59" w:rsidRPr="00D97D60" w:rsidRDefault="00D87A59" w:rsidP="00FD3582">
      <w:pPr>
        <w:tabs>
          <w:tab w:val="left" w:pos="7920"/>
        </w:tabs>
        <w:spacing w:line="480" w:lineRule="auto"/>
        <w:ind w:right="720"/>
        <w:jc w:val="both"/>
        <w:rPr>
          <w:rFonts w:ascii="Century Schoolbook" w:hAnsi="Century Schoolbook" w:cs="Courier New"/>
          <w:color w:val="FF0000"/>
          <w:sz w:val="26"/>
          <w:szCs w:val="26"/>
        </w:rPr>
      </w:pPr>
    </w:p>
    <w:p w14:paraId="4388C931" w14:textId="572486BC" w:rsidR="00A17DC5" w:rsidRPr="00D97D60" w:rsidRDefault="00FB4F97" w:rsidP="0079468B">
      <w:pPr>
        <w:rPr>
          <w:rFonts w:ascii="Century Schoolbook" w:hAnsi="Century Schoolbook" w:cs="Courier New"/>
          <w:color w:val="FF0000"/>
          <w:sz w:val="26"/>
          <w:szCs w:val="26"/>
        </w:rPr>
        <w:sectPr w:rsidR="00A17DC5" w:rsidRPr="00D97D60" w:rsidSect="00A17DC5">
          <w:headerReference w:type="default" r:id="rId11"/>
          <w:pgSz w:w="12240" w:h="15840"/>
          <w:pgMar w:top="1440" w:right="1440" w:bottom="1440" w:left="1440" w:header="720" w:footer="720" w:gutter="0"/>
          <w:cols w:space="720"/>
          <w:docGrid w:linePitch="360"/>
        </w:sectPr>
      </w:pPr>
      <w:r w:rsidRPr="00D97D60">
        <w:rPr>
          <w:rFonts w:ascii="Century Schoolbook" w:hAnsi="Century Schoolbook" w:cs="Courier New"/>
          <w:color w:val="FF0000"/>
          <w:sz w:val="26"/>
          <w:szCs w:val="26"/>
        </w:rPr>
        <w:br w:type="page"/>
      </w:r>
    </w:p>
    <w:p w14:paraId="719B29F9" w14:textId="77777777" w:rsidR="00616BEC" w:rsidRPr="00D97D60" w:rsidRDefault="00616BEC" w:rsidP="00F977BB">
      <w:pPr>
        <w:rPr>
          <w:rFonts w:ascii="Century Schoolbook" w:hAnsi="Century Schoolbook" w:cs="Courier New"/>
          <w:color w:val="FF0000"/>
          <w:sz w:val="26"/>
          <w:szCs w:val="26"/>
        </w:rPr>
      </w:pPr>
    </w:p>
    <w:sectPr w:rsidR="00616BEC" w:rsidRPr="00D97D60" w:rsidSect="00DE7A4B">
      <w:headerReference w:type="even" r:id="rId12"/>
      <w:head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163B" w14:textId="77777777" w:rsidR="00247C88" w:rsidRDefault="00247C88">
      <w:r>
        <w:separator/>
      </w:r>
    </w:p>
  </w:endnote>
  <w:endnote w:type="continuationSeparator" w:id="0">
    <w:p w14:paraId="1A3610A9" w14:textId="77777777" w:rsidR="00247C88" w:rsidRDefault="0024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96C8" w14:textId="77777777" w:rsidR="00247C88" w:rsidRDefault="00247C88">
      <w:r>
        <w:separator/>
      </w:r>
    </w:p>
  </w:footnote>
  <w:footnote w:type="continuationSeparator" w:id="0">
    <w:p w14:paraId="27FC8855" w14:textId="77777777" w:rsidR="00247C88" w:rsidRDefault="0024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5C43" w14:textId="77777777" w:rsidR="00E3498C" w:rsidRDefault="00E3498C" w:rsidP="00E164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14876" w14:textId="77777777" w:rsidR="00E3498C" w:rsidRDefault="00E34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9F3F" w14:textId="626ECE6F" w:rsidR="00E3498C" w:rsidRPr="00246CD8" w:rsidRDefault="00E3498C" w:rsidP="00246CD8">
    <w:pPr>
      <w:pStyle w:val="Header"/>
      <w:framePr w:wrap="around" w:vAnchor="text" w:hAnchor="margin" w:xAlign="center" w:y="1"/>
      <w:jc w:val="center"/>
      <w:rPr>
        <w:rStyle w:val="PageNumber"/>
        <w:rFonts w:ascii="Century Schoolbook" w:hAnsi="Century Schoolbook" w:cs="Courier New"/>
        <w:sz w:val="26"/>
        <w:szCs w:val="26"/>
      </w:rPr>
    </w:pPr>
    <w:r w:rsidRPr="008B668E">
      <w:rPr>
        <w:rStyle w:val="PageNumber"/>
        <w:rFonts w:ascii="Century Schoolbook" w:hAnsi="Century Schoolbook" w:cs="Courier New"/>
        <w:sz w:val="26"/>
        <w:szCs w:val="26"/>
      </w:rPr>
      <w:t xml:space="preserve">- </w:t>
    </w:r>
    <w:r w:rsidRPr="008B668E">
      <w:rPr>
        <w:rStyle w:val="PageNumber"/>
        <w:rFonts w:ascii="Century Schoolbook" w:hAnsi="Century Schoolbook" w:cs="Courier New"/>
        <w:sz w:val="26"/>
        <w:szCs w:val="26"/>
      </w:rPr>
      <w:fldChar w:fldCharType="begin"/>
    </w:r>
    <w:r w:rsidRPr="008B668E">
      <w:rPr>
        <w:rStyle w:val="PageNumber"/>
        <w:rFonts w:ascii="Century Schoolbook" w:hAnsi="Century Schoolbook" w:cs="Courier New"/>
        <w:sz w:val="26"/>
        <w:szCs w:val="26"/>
      </w:rPr>
      <w:instrText xml:space="preserve">PAGE  </w:instrText>
    </w:r>
    <w:r w:rsidRPr="008B668E">
      <w:rPr>
        <w:rStyle w:val="PageNumber"/>
        <w:rFonts w:ascii="Century Schoolbook" w:hAnsi="Century Schoolbook" w:cs="Courier New"/>
        <w:sz w:val="26"/>
        <w:szCs w:val="26"/>
      </w:rPr>
      <w:fldChar w:fldCharType="separate"/>
    </w:r>
    <w:r>
      <w:rPr>
        <w:rStyle w:val="PageNumber"/>
        <w:rFonts w:ascii="Century Schoolbook" w:hAnsi="Century Schoolbook" w:cs="Courier New"/>
        <w:noProof/>
        <w:sz w:val="26"/>
        <w:szCs w:val="26"/>
      </w:rPr>
      <w:t>2</w:t>
    </w:r>
    <w:r w:rsidRPr="008B668E">
      <w:rPr>
        <w:rStyle w:val="PageNumber"/>
        <w:rFonts w:ascii="Century Schoolbook" w:hAnsi="Century Schoolbook" w:cs="Courier New"/>
        <w:sz w:val="26"/>
        <w:szCs w:val="26"/>
      </w:rPr>
      <w:fldChar w:fldCharType="end"/>
    </w:r>
    <w:r w:rsidRPr="008B668E">
      <w:rPr>
        <w:rStyle w:val="PageNumber"/>
        <w:rFonts w:ascii="Century Schoolbook" w:hAnsi="Century Schoolbook" w:cs="Courier New"/>
        <w:sz w:val="26"/>
        <w:szCs w:val="26"/>
      </w:rPr>
      <w:t xml:space="preserve"> -</w:t>
    </w:r>
  </w:p>
  <w:p w14:paraId="65440C3A" w14:textId="77777777" w:rsidR="00E3498C" w:rsidRDefault="00E34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6019" w14:textId="77777777" w:rsidR="00E3498C" w:rsidRDefault="00E3498C" w:rsidP="00C1293B">
    <w:pPr>
      <w:pStyle w:val="Header"/>
      <w:framePr w:wrap="around" w:vAnchor="text" w:hAnchor="margin" w:xAlign="center" w:y="1"/>
      <w:jc w:val="center"/>
      <w:rPr>
        <w:rStyle w:val="PageNumber"/>
      </w:rPr>
    </w:pPr>
  </w:p>
  <w:p w14:paraId="41928C41" w14:textId="77777777" w:rsidR="00E3498C" w:rsidRDefault="00E3498C" w:rsidP="00C83C2B">
    <w:pPr>
      <w:pStyle w:val="Header"/>
      <w:framePr w:wrap="around" w:vAnchor="text" w:hAnchor="margin" w:xAlign="center" w:y="1"/>
      <w:rPr>
        <w:rStyle w:val="PageNumber"/>
      </w:rPr>
    </w:pPr>
  </w:p>
  <w:p w14:paraId="2E1B660B" w14:textId="77777777" w:rsidR="00E3498C" w:rsidRDefault="00E3498C" w:rsidP="00E1641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CC87" w14:textId="77777777" w:rsidR="00E3498C" w:rsidRDefault="00E3498C" w:rsidP="00C1293B">
    <w:pPr>
      <w:pStyle w:val="Header"/>
      <w:framePr w:wrap="around" w:vAnchor="text" w:hAnchor="margin" w:xAlign="center" w:y="1"/>
      <w:jc w:val="center"/>
      <w:rPr>
        <w:rStyle w:val="PageNumber"/>
      </w:rPr>
    </w:pPr>
  </w:p>
  <w:p w14:paraId="792908B8" w14:textId="77777777" w:rsidR="00E3498C" w:rsidRDefault="00E3498C" w:rsidP="00C83C2B">
    <w:pPr>
      <w:pStyle w:val="Header"/>
      <w:framePr w:wrap="around" w:vAnchor="text" w:hAnchor="margin" w:xAlign="center" w:y="1"/>
      <w:rPr>
        <w:rStyle w:val="PageNumber"/>
      </w:rPr>
    </w:pPr>
  </w:p>
  <w:p w14:paraId="36406518" w14:textId="77777777" w:rsidR="00E3498C" w:rsidRDefault="00E3498C" w:rsidP="00E1641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9312" w14:textId="77777777" w:rsidR="00E3498C" w:rsidRDefault="00E3498C" w:rsidP="00C129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A0B34" w14:textId="77777777" w:rsidR="00E3498C" w:rsidRDefault="00E34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CA44" w14:textId="77777777" w:rsidR="00E3498C" w:rsidRDefault="00E3498C" w:rsidP="00C83C2B">
    <w:pPr>
      <w:pStyle w:val="Header"/>
      <w:framePr w:wrap="around" w:vAnchor="text" w:hAnchor="margin" w:xAlign="center" w:y="1"/>
      <w:rPr>
        <w:rStyle w:val="PageNumber"/>
      </w:rPr>
    </w:pPr>
  </w:p>
  <w:p w14:paraId="0B6164FA" w14:textId="77777777" w:rsidR="00E3498C" w:rsidRDefault="00E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949FE"/>
    <w:multiLevelType w:val="hybridMultilevel"/>
    <w:tmpl w:val="923EE696"/>
    <w:lvl w:ilvl="0" w:tplc="EC285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A4B50"/>
    <w:multiLevelType w:val="hybridMultilevel"/>
    <w:tmpl w:val="1F740DB0"/>
    <w:lvl w:ilvl="0" w:tplc="C73A99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31E11"/>
    <w:multiLevelType w:val="hybridMultilevel"/>
    <w:tmpl w:val="69EE53EA"/>
    <w:lvl w:ilvl="0" w:tplc="A748FFC8">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5712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0141EA"/>
    <w:multiLevelType w:val="hybridMultilevel"/>
    <w:tmpl w:val="C5584A62"/>
    <w:lvl w:ilvl="0" w:tplc="C73A99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B26F6"/>
    <w:multiLevelType w:val="hybridMultilevel"/>
    <w:tmpl w:val="E3B64306"/>
    <w:lvl w:ilvl="0" w:tplc="713ED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723C3"/>
    <w:multiLevelType w:val="hybridMultilevel"/>
    <w:tmpl w:val="69EE53EA"/>
    <w:lvl w:ilvl="0" w:tplc="A748FFC8">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A3F43"/>
    <w:multiLevelType w:val="hybridMultilevel"/>
    <w:tmpl w:val="0212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B1CF5"/>
    <w:multiLevelType w:val="hybridMultilevel"/>
    <w:tmpl w:val="FD4CF4BA"/>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3C0BDE"/>
    <w:multiLevelType w:val="hybridMultilevel"/>
    <w:tmpl w:val="69EE53EA"/>
    <w:lvl w:ilvl="0" w:tplc="A748FFC8">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E18AC"/>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21335"/>
    <w:multiLevelType w:val="hybridMultilevel"/>
    <w:tmpl w:val="37A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5133C"/>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679DC"/>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1154C"/>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30BB5"/>
    <w:multiLevelType w:val="hybridMultilevel"/>
    <w:tmpl w:val="28745282"/>
    <w:lvl w:ilvl="0" w:tplc="C6C861E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5932F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67095A"/>
    <w:multiLevelType w:val="hybridMultilevel"/>
    <w:tmpl w:val="3E048874"/>
    <w:lvl w:ilvl="0" w:tplc="C794F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BF2DB3"/>
    <w:multiLevelType w:val="hybridMultilevel"/>
    <w:tmpl w:val="1F740DB0"/>
    <w:lvl w:ilvl="0" w:tplc="C73A99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485146"/>
    <w:multiLevelType w:val="hybridMultilevel"/>
    <w:tmpl w:val="FD4CF4BA"/>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B75240"/>
    <w:multiLevelType w:val="hybridMultilevel"/>
    <w:tmpl w:val="4D2E7754"/>
    <w:lvl w:ilvl="0" w:tplc="1550FE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DB93BD6"/>
    <w:multiLevelType w:val="hybridMultilevel"/>
    <w:tmpl w:val="8F9A90FA"/>
    <w:lvl w:ilvl="0" w:tplc="B4E409F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5F7269"/>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65656"/>
    <w:multiLevelType w:val="hybridMultilevel"/>
    <w:tmpl w:val="FD4CF4BA"/>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1A5A5A"/>
    <w:multiLevelType w:val="hybridMultilevel"/>
    <w:tmpl w:val="1F740DB0"/>
    <w:lvl w:ilvl="0" w:tplc="C73A9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7"/>
  </w:num>
  <w:num w:numId="4">
    <w:abstractNumId w:val="4"/>
  </w:num>
  <w:num w:numId="5">
    <w:abstractNumId w:val="3"/>
  </w:num>
  <w:num w:numId="6">
    <w:abstractNumId w:val="10"/>
  </w:num>
  <w:num w:numId="7">
    <w:abstractNumId w:val="7"/>
  </w:num>
  <w:num w:numId="8">
    <w:abstractNumId w:val="18"/>
  </w:num>
  <w:num w:numId="9">
    <w:abstractNumId w:val="19"/>
  </w:num>
  <w:num w:numId="10">
    <w:abstractNumId w:val="6"/>
  </w:num>
  <w:num w:numId="11">
    <w:abstractNumId w:val="25"/>
  </w:num>
  <w:num w:numId="12">
    <w:abstractNumId w:val="23"/>
  </w:num>
  <w:num w:numId="13">
    <w:abstractNumId w:val="14"/>
  </w:num>
  <w:num w:numId="14">
    <w:abstractNumId w:val="13"/>
  </w:num>
  <w:num w:numId="15">
    <w:abstractNumId w:val="11"/>
  </w:num>
  <w:num w:numId="16">
    <w:abstractNumId w:val="15"/>
  </w:num>
  <w:num w:numId="17">
    <w:abstractNumId w:val="12"/>
  </w:num>
  <w:num w:numId="18">
    <w:abstractNumId w:val="8"/>
  </w:num>
  <w:num w:numId="19">
    <w:abstractNumId w:val="9"/>
  </w:num>
  <w:num w:numId="20">
    <w:abstractNumId w:val="24"/>
  </w:num>
  <w:num w:numId="21">
    <w:abstractNumId w:val="16"/>
  </w:num>
  <w:num w:numId="22">
    <w:abstractNumId w:val="20"/>
  </w:num>
  <w:num w:numId="23">
    <w:abstractNumId w:val="22"/>
  </w:num>
  <w:num w:numId="24">
    <w:abstractNumId w:val="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4"/>
    <w:rsid w:val="000016DC"/>
    <w:rsid w:val="00002403"/>
    <w:rsid w:val="00003491"/>
    <w:rsid w:val="000047FC"/>
    <w:rsid w:val="000051AC"/>
    <w:rsid w:val="0000714C"/>
    <w:rsid w:val="00007C6C"/>
    <w:rsid w:val="0001002B"/>
    <w:rsid w:val="0001030F"/>
    <w:rsid w:val="000103AD"/>
    <w:rsid w:val="000104C3"/>
    <w:rsid w:val="00010EC6"/>
    <w:rsid w:val="0001134B"/>
    <w:rsid w:val="00011508"/>
    <w:rsid w:val="00011B24"/>
    <w:rsid w:val="00011F49"/>
    <w:rsid w:val="00011F8E"/>
    <w:rsid w:val="00013C83"/>
    <w:rsid w:val="0001589B"/>
    <w:rsid w:val="0001709F"/>
    <w:rsid w:val="000175E6"/>
    <w:rsid w:val="000200D0"/>
    <w:rsid w:val="00020398"/>
    <w:rsid w:val="00020875"/>
    <w:rsid w:val="000238C8"/>
    <w:rsid w:val="00024ACF"/>
    <w:rsid w:val="00025C59"/>
    <w:rsid w:val="00027527"/>
    <w:rsid w:val="000278D4"/>
    <w:rsid w:val="000279DA"/>
    <w:rsid w:val="00030DC4"/>
    <w:rsid w:val="000310A5"/>
    <w:rsid w:val="000313C5"/>
    <w:rsid w:val="0003180C"/>
    <w:rsid w:val="0003195F"/>
    <w:rsid w:val="00031CA2"/>
    <w:rsid w:val="0003259C"/>
    <w:rsid w:val="00032621"/>
    <w:rsid w:val="000331B4"/>
    <w:rsid w:val="00034464"/>
    <w:rsid w:val="00034F3C"/>
    <w:rsid w:val="00036566"/>
    <w:rsid w:val="00036589"/>
    <w:rsid w:val="00040055"/>
    <w:rsid w:val="00041453"/>
    <w:rsid w:val="000437B7"/>
    <w:rsid w:val="00043ABA"/>
    <w:rsid w:val="00046A00"/>
    <w:rsid w:val="00046CFB"/>
    <w:rsid w:val="00050B04"/>
    <w:rsid w:val="0005249D"/>
    <w:rsid w:val="00053753"/>
    <w:rsid w:val="00053DE7"/>
    <w:rsid w:val="000543B0"/>
    <w:rsid w:val="00054471"/>
    <w:rsid w:val="00054E76"/>
    <w:rsid w:val="00055A38"/>
    <w:rsid w:val="0005630E"/>
    <w:rsid w:val="00056419"/>
    <w:rsid w:val="00056A6A"/>
    <w:rsid w:val="00057238"/>
    <w:rsid w:val="0005760C"/>
    <w:rsid w:val="00057A10"/>
    <w:rsid w:val="00057B53"/>
    <w:rsid w:val="000601BA"/>
    <w:rsid w:val="00060790"/>
    <w:rsid w:val="00061B08"/>
    <w:rsid w:val="0006219D"/>
    <w:rsid w:val="00062212"/>
    <w:rsid w:val="00062414"/>
    <w:rsid w:val="0006307A"/>
    <w:rsid w:val="00063432"/>
    <w:rsid w:val="000634E8"/>
    <w:rsid w:val="000634EB"/>
    <w:rsid w:val="000635F4"/>
    <w:rsid w:val="00063F51"/>
    <w:rsid w:val="00065F8D"/>
    <w:rsid w:val="000667A6"/>
    <w:rsid w:val="00066A75"/>
    <w:rsid w:val="00066BA5"/>
    <w:rsid w:val="00070A1B"/>
    <w:rsid w:val="00071460"/>
    <w:rsid w:val="00074015"/>
    <w:rsid w:val="00074F2F"/>
    <w:rsid w:val="000755F7"/>
    <w:rsid w:val="00076744"/>
    <w:rsid w:val="000779F4"/>
    <w:rsid w:val="0008031E"/>
    <w:rsid w:val="000809E1"/>
    <w:rsid w:val="00082531"/>
    <w:rsid w:val="000835C8"/>
    <w:rsid w:val="00083D33"/>
    <w:rsid w:val="00084579"/>
    <w:rsid w:val="000848C5"/>
    <w:rsid w:val="00085F88"/>
    <w:rsid w:val="000863A9"/>
    <w:rsid w:val="00086F11"/>
    <w:rsid w:val="00087011"/>
    <w:rsid w:val="00087095"/>
    <w:rsid w:val="00087863"/>
    <w:rsid w:val="00087A9A"/>
    <w:rsid w:val="00090331"/>
    <w:rsid w:val="00090A22"/>
    <w:rsid w:val="00090B25"/>
    <w:rsid w:val="00091671"/>
    <w:rsid w:val="00091F2F"/>
    <w:rsid w:val="00092501"/>
    <w:rsid w:val="0009263D"/>
    <w:rsid w:val="00092817"/>
    <w:rsid w:val="00092AE2"/>
    <w:rsid w:val="00093D27"/>
    <w:rsid w:val="00094849"/>
    <w:rsid w:val="00094A20"/>
    <w:rsid w:val="00096015"/>
    <w:rsid w:val="00096E21"/>
    <w:rsid w:val="000A347D"/>
    <w:rsid w:val="000A43A4"/>
    <w:rsid w:val="000A5208"/>
    <w:rsid w:val="000A5997"/>
    <w:rsid w:val="000A5A2A"/>
    <w:rsid w:val="000A5B3B"/>
    <w:rsid w:val="000A5C6C"/>
    <w:rsid w:val="000A5D7C"/>
    <w:rsid w:val="000A7915"/>
    <w:rsid w:val="000B1ED7"/>
    <w:rsid w:val="000B4150"/>
    <w:rsid w:val="000B47B8"/>
    <w:rsid w:val="000B47C2"/>
    <w:rsid w:val="000B5000"/>
    <w:rsid w:val="000B5D26"/>
    <w:rsid w:val="000C1622"/>
    <w:rsid w:val="000C189E"/>
    <w:rsid w:val="000C1919"/>
    <w:rsid w:val="000C20EE"/>
    <w:rsid w:val="000C2F45"/>
    <w:rsid w:val="000C3877"/>
    <w:rsid w:val="000C38E9"/>
    <w:rsid w:val="000C4543"/>
    <w:rsid w:val="000C462D"/>
    <w:rsid w:val="000C515D"/>
    <w:rsid w:val="000C54C1"/>
    <w:rsid w:val="000C577F"/>
    <w:rsid w:val="000C634F"/>
    <w:rsid w:val="000C6540"/>
    <w:rsid w:val="000C6849"/>
    <w:rsid w:val="000C73E6"/>
    <w:rsid w:val="000D008D"/>
    <w:rsid w:val="000D0E43"/>
    <w:rsid w:val="000D168C"/>
    <w:rsid w:val="000D35BE"/>
    <w:rsid w:val="000D3DFA"/>
    <w:rsid w:val="000D4F2D"/>
    <w:rsid w:val="000D503C"/>
    <w:rsid w:val="000D6D78"/>
    <w:rsid w:val="000D747B"/>
    <w:rsid w:val="000E0256"/>
    <w:rsid w:val="000E2923"/>
    <w:rsid w:val="000E2AF4"/>
    <w:rsid w:val="000E3DC1"/>
    <w:rsid w:val="000E3ED7"/>
    <w:rsid w:val="000E40EC"/>
    <w:rsid w:val="000E4757"/>
    <w:rsid w:val="000E50CC"/>
    <w:rsid w:val="000E5CE9"/>
    <w:rsid w:val="000E6444"/>
    <w:rsid w:val="000E70DB"/>
    <w:rsid w:val="000E7690"/>
    <w:rsid w:val="000F0E12"/>
    <w:rsid w:val="000F182E"/>
    <w:rsid w:val="000F38FF"/>
    <w:rsid w:val="000F45BC"/>
    <w:rsid w:val="000F47A0"/>
    <w:rsid w:val="000F5C56"/>
    <w:rsid w:val="000F6740"/>
    <w:rsid w:val="000F700F"/>
    <w:rsid w:val="000F7A03"/>
    <w:rsid w:val="0010056A"/>
    <w:rsid w:val="00101335"/>
    <w:rsid w:val="00101A36"/>
    <w:rsid w:val="001027EE"/>
    <w:rsid w:val="00102930"/>
    <w:rsid w:val="0010341B"/>
    <w:rsid w:val="00104B3D"/>
    <w:rsid w:val="00105E9D"/>
    <w:rsid w:val="001069FB"/>
    <w:rsid w:val="00106A6D"/>
    <w:rsid w:val="00107659"/>
    <w:rsid w:val="0010777A"/>
    <w:rsid w:val="00110825"/>
    <w:rsid w:val="00111B92"/>
    <w:rsid w:val="00111DD3"/>
    <w:rsid w:val="00111F06"/>
    <w:rsid w:val="001123CC"/>
    <w:rsid w:val="001132EB"/>
    <w:rsid w:val="00113B2B"/>
    <w:rsid w:val="00113BAF"/>
    <w:rsid w:val="0011451A"/>
    <w:rsid w:val="00115601"/>
    <w:rsid w:val="0011677E"/>
    <w:rsid w:val="00120025"/>
    <w:rsid w:val="0012078A"/>
    <w:rsid w:val="00120ACA"/>
    <w:rsid w:val="001210B3"/>
    <w:rsid w:val="00121486"/>
    <w:rsid w:val="00121673"/>
    <w:rsid w:val="001219B3"/>
    <w:rsid w:val="00122485"/>
    <w:rsid w:val="00122594"/>
    <w:rsid w:val="001226C1"/>
    <w:rsid w:val="00123035"/>
    <w:rsid w:val="00124CAC"/>
    <w:rsid w:val="00125337"/>
    <w:rsid w:val="00126042"/>
    <w:rsid w:val="00126196"/>
    <w:rsid w:val="001269D9"/>
    <w:rsid w:val="00127A6B"/>
    <w:rsid w:val="001307BB"/>
    <w:rsid w:val="00132688"/>
    <w:rsid w:val="00132CBB"/>
    <w:rsid w:val="001331EA"/>
    <w:rsid w:val="001336DC"/>
    <w:rsid w:val="001337DA"/>
    <w:rsid w:val="00133FB9"/>
    <w:rsid w:val="00136435"/>
    <w:rsid w:val="00136EF7"/>
    <w:rsid w:val="001370DA"/>
    <w:rsid w:val="00140440"/>
    <w:rsid w:val="001405C1"/>
    <w:rsid w:val="00141348"/>
    <w:rsid w:val="0014134C"/>
    <w:rsid w:val="001422F5"/>
    <w:rsid w:val="0014252D"/>
    <w:rsid w:val="00146B97"/>
    <w:rsid w:val="00146CC3"/>
    <w:rsid w:val="001506F7"/>
    <w:rsid w:val="001508E5"/>
    <w:rsid w:val="0015098E"/>
    <w:rsid w:val="00151822"/>
    <w:rsid w:val="001525F1"/>
    <w:rsid w:val="00152703"/>
    <w:rsid w:val="00153563"/>
    <w:rsid w:val="0015393D"/>
    <w:rsid w:val="0015425F"/>
    <w:rsid w:val="00154E31"/>
    <w:rsid w:val="001553A8"/>
    <w:rsid w:val="00155B6B"/>
    <w:rsid w:val="00155FA3"/>
    <w:rsid w:val="00156E53"/>
    <w:rsid w:val="001604CD"/>
    <w:rsid w:val="001622D0"/>
    <w:rsid w:val="00163E38"/>
    <w:rsid w:val="001644AF"/>
    <w:rsid w:val="00164BAF"/>
    <w:rsid w:val="00165440"/>
    <w:rsid w:val="001655BF"/>
    <w:rsid w:val="00165601"/>
    <w:rsid w:val="0016580A"/>
    <w:rsid w:val="00165A84"/>
    <w:rsid w:val="00165AC7"/>
    <w:rsid w:val="00166001"/>
    <w:rsid w:val="001667A8"/>
    <w:rsid w:val="00170051"/>
    <w:rsid w:val="00170794"/>
    <w:rsid w:val="00170ECE"/>
    <w:rsid w:val="001710C1"/>
    <w:rsid w:val="00171519"/>
    <w:rsid w:val="0017184A"/>
    <w:rsid w:val="00171DB2"/>
    <w:rsid w:val="00172509"/>
    <w:rsid w:val="00172549"/>
    <w:rsid w:val="001730B1"/>
    <w:rsid w:val="00173855"/>
    <w:rsid w:val="00173935"/>
    <w:rsid w:val="00173946"/>
    <w:rsid w:val="001739A5"/>
    <w:rsid w:val="001739BE"/>
    <w:rsid w:val="00174137"/>
    <w:rsid w:val="00174499"/>
    <w:rsid w:val="0017459A"/>
    <w:rsid w:val="001747A5"/>
    <w:rsid w:val="00175CCC"/>
    <w:rsid w:val="001762EC"/>
    <w:rsid w:val="0017650A"/>
    <w:rsid w:val="00177AE1"/>
    <w:rsid w:val="00180842"/>
    <w:rsid w:val="00181C31"/>
    <w:rsid w:val="00182AE0"/>
    <w:rsid w:val="00183D8F"/>
    <w:rsid w:val="00184336"/>
    <w:rsid w:val="00185110"/>
    <w:rsid w:val="001861B1"/>
    <w:rsid w:val="0018716C"/>
    <w:rsid w:val="00187768"/>
    <w:rsid w:val="00187835"/>
    <w:rsid w:val="00187994"/>
    <w:rsid w:val="00187D35"/>
    <w:rsid w:val="00192649"/>
    <w:rsid w:val="00193D32"/>
    <w:rsid w:val="0019483C"/>
    <w:rsid w:val="0019535E"/>
    <w:rsid w:val="00195744"/>
    <w:rsid w:val="00196CB4"/>
    <w:rsid w:val="00196F59"/>
    <w:rsid w:val="00197BEF"/>
    <w:rsid w:val="001A140B"/>
    <w:rsid w:val="001A17E6"/>
    <w:rsid w:val="001A27AB"/>
    <w:rsid w:val="001A38E6"/>
    <w:rsid w:val="001A4FEB"/>
    <w:rsid w:val="001A5454"/>
    <w:rsid w:val="001A6624"/>
    <w:rsid w:val="001A6FB2"/>
    <w:rsid w:val="001A74AC"/>
    <w:rsid w:val="001A7823"/>
    <w:rsid w:val="001B1BCC"/>
    <w:rsid w:val="001B22DE"/>
    <w:rsid w:val="001B2A76"/>
    <w:rsid w:val="001B3500"/>
    <w:rsid w:val="001B38F9"/>
    <w:rsid w:val="001B3EEA"/>
    <w:rsid w:val="001B5110"/>
    <w:rsid w:val="001B5670"/>
    <w:rsid w:val="001B5A53"/>
    <w:rsid w:val="001B5AF6"/>
    <w:rsid w:val="001B727A"/>
    <w:rsid w:val="001B78E0"/>
    <w:rsid w:val="001B799C"/>
    <w:rsid w:val="001B7B04"/>
    <w:rsid w:val="001C091F"/>
    <w:rsid w:val="001C0EBA"/>
    <w:rsid w:val="001C20EB"/>
    <w:rsid w:val="001C2AAC"/>
    <w:rsid w:val="001C2B7E"/>
    <w:rsid w:val="001C31B0"/>
    <w:rsid w:val="001C32AC"/>
    <w:rsid w:val="001C4F85"/>
    <w:rsid w:val="001C5183"/>
    <w:rsid w:val="001C5D90"/>
    <w:rsid w:val="001C635D"/>
    <w:rsid w:val="001C68B6"/>
    <w:rsid w:val="001C7936"/>
    <w:rsid w:val="001C7BFC"/>
    <w:rsid w:val="001C7C38"/>
    <w:rsid w:val="001D16D8"/>
    <w:rsid w:val="001D1D26"/>
    <w:rsid w:val="001D1FEC"/>
    <w:rsid w:val="001D2AC6"/>
    <w:rsid w:val="001D3432"/>
    <w:rsid w:val="001D3AC8"/>
    <w:rsid w:val="001D3AF7"/>
    <w:rsid w:val="001D456F"/>
    <w:rsid w:val="001D4694"/>
    <w:rsid w:val="001D50C9"/>
    <w:rsid w:val="001D5CDF"/>
    <w:rsid w:val="001D5D1E"/>
    <w:rsid w:val="001D7E12"/>
    <w:rsid w:val="001E06FD"/>
    <w:rsid w:val="001E1049"/>
    <w:rsid w:val="001E235D"/>
    <w:rsid w:val="001E2B1D"/>
    <w:rsid w:val="001E2C90"/>
    <w:rsid w:val="001E2DB5"/>
    <w:rsid w:val="001E413F"/>
    <w:rsid w:val="001E5FAD"/>
    <w:rsid w:val="001E6A69"/>
    <w:rsid w:val="001E7524"/>
    <w:rsid w:val="001F03A9"/>
    <w:rsid w:val="001F07BC"/>
    <w:rsid w:val="001F09BA"/>
    <w:rsid w:val="001F0BBC"/>
    <w:rsid w:val="001F0F58"/>
    <w:rsid w:val="001F131D"/>
    <w:rsid w:val="001F2AE0"/>
    <w:rsid w:val="001F2BAE"/>
    <w:rsid w:val="001F3290"/>
    <w:rsid w:val="001F34BF"/>
    <w:rsid w:val="001F36D6"/>
    <w:rsid w:val="001F411F"/>
    <w:rsid w:val="001F4A34"/>
    <w:rsid w:val="001F55D9"/>
    <w:rsid w:val="001F5AAD"/>
    <w:rsid w:val="001F654F"/>
    <w:rsid w:val="001F6702"/>
    <w:rsid w:val="001F6DE1"/>
    <w:rsid w:val="001F7334"/>
    <w:rsid w:val="001F7D70"/>
    <w:rsid w:val="0020003D"/>
    <w:rsid w:val="002008D6"/>
    <w:rsid w:val="00201156"/>
    <w:rsid w:val="0020246F"/>
    <w:rsid w:val="002025B9"/>
    <w:rsid w:val="0020305D"/>
    <w:rsid w:val="002030FC"/>
    <w:rsid w:val="00205356"/>
    <w:rsid w:val="00205666"/>
    <w:rsid w:val="00206102"/>
    <w:rsid w:val="00206D66"/>
    <w:rsid w:val="00207158"/>
    <w:rsid w:val="00210374"/>
    <w:rsid w:val="00210950"/>
    <w:rsid w:val="00210ACF"/>
    <w:rsid w:val="00211117"/>
    <w:rsid w:val="002124FA"/>
    <w:rsid w:val="00214C07"/>
    <w:rsid w:val="00214E98"/>
    <w:rsid w:val="002166E9"/>
    <w:rsid w:val="00216B70"/>
    <w:rsid w:val="002178B3"/>
    <w:rsid w:val="00217B73"/>
    <w:rsid w:val="0022038D"/>
    <w:rsid w:val="0022062F"/>
    <w:rsid w:val="00223573"/>
    <w:rsid w:val="002235E3"/>
    <w:rsid w:val="002236D2"/>
    <w:rsid w:val="00223B24"/>
    <w:rsid w:val="00223CBE"/>
    <w:rsid w:val="00223F15"/>
    <w:rsid w:val="00225557"/>
    <w:rsid w:val="00226B3C"/>
    <w:rsid w:val="0023017A"/>
    <w:rsid w:val="0023079B"/>
    <w:rsid w:val="00230A61"/>
    <w:rsid w:val="00230B37"/>
    <w:rsid w:val="00231730"/>
    <w:rsid w:val="00231F83"/>
    <w:rsid w:val="002334D1"/>
    <w:rsid w:val="002337E5"/>
    <w:rsid w:val="00233963"/>
    <w:rsid w:val="0023699A"/>
    <w:rsid w:val="00236F1D"/>
    <w:rsid w:val="00240459"/>
    <w:rsid w:val="0024057F"/>
    <w:rsid w:val="00244F86"/>
    <w:rsid w:val="00245FB6"/>
    <w:rsid w:val="00246909"/>
    <w:rsid w:val="00246CD8"/>
    <w:rsid w:val="0024763E"/>
    <w:rsid w:val="002478D7"/>
    <w:rsid w:val="00247B7B"/>
    <w:rsid w:val="00247C88"/>
    <w:rsid w:val="0025037B"/>
    <w:rsid w:val="002508A5"/>
    <w:rsid w:val="00250911"/>
    <w:rsid w:val="00251A4A"/>
    <w:rsid w:val="00251F8F"/>
    <w:rsid w:val="002531B6"/>
    <w:rsid w:val="00253D77"/>
    <w:rsid w:val="00253FD5"/>
    <w:rsid w:val="00255262"/>
    <w:rsid w:val="002559A8"/>
    <w:rsid w:val="00255A67"/>
    <w:rsid w:val="00255C5C"/>
    <w:rsid w:val="0025745A"/>
    <w:rsid w:val="002575A0"/>
    <w:rsid w:val="002576DA"/>
    <w:rsid w:val="00257B16"/>
    <w:rsid w:val="00257E97"/>
    <w:rsid w:val="0026178C"/>
    <w:rsid w:val="002623BD"/>
    <w:rsid w:val="00263B95"/>
    <w:rsid w:val="002643C0"/>
    <w:rsid w:val="00264ABC"/>
    <w:rsid w:val="0026505C"/>
    <w:rsid w:val="00265586"/>
    <w:rsid w:val="0026709D"/>
    <w:rsid w:val="0027117F"/>
    <w:rsid w:val="00271ECB"/>
    <w:rsid w:val="00272A2B"/>
    <w:rsid w:val="00273CAB"/>
    <w:rsid w:val="00275D7A"/>
    <w:rsid w:val="002764A0"/>
    <w:rsid w:val="00276DFE"/>
    <w:rsid w:val="00277293"/>
    <w:rsid w:val="002779CD"/>
    <w:rsid w:val="00277E62"/>
    <w:rsid w:val="0028029A"/>
    <w:rsid w:val="0028173C"/>
    <w:rsid w:val="0028419F"/>
    <w:rsid w:val="00284B13"/>
    <w:rsid w:val="002860DA"/>
    <w:rsid w:val="0028631F"/>
    <w:rsid w:val="00286A87"/>
    <w:rsid w:val="00286CBE"/>
    <w:rsid w:val="00291BBE"/>
    <w:rsid w:val="0029210C"/>
    <w:rsid w:val="00295D8D"/>
    <w:rsid w:val="00295F10"/>
    <w:rsid w:val="0029741F"/>
    <w:rsid w:val="00297B7D"/>
    <w:rsid w:val="002A0937"/>
    <w:rsid w:val="002A0D62"/>
    <w:rsid w:val="002A0F23"/>
    <w:rsid w:val="002A13C1"/>
    <w:rsid w:val="002A1491"/>
    <w:rsid w:val="002A335E"/>
    <w:rsid w:val="002A364E"/>
    <w:rsid w:val="002A4628"/>
    <w:rsid w:val="002A7A28"/>
    <w:rsid w:val="002A7A91"/>
    <w:rsid w:val="002B152B"/>
    <w:rsid w:val="002B16A7"/>
    <w:rsid w:val="002B34BA"/>
    <w:rsid w:val="002B356F"/>
    <w:rsid w:val="002B6240"/>
    <w:rsid w:val="002B62E8"/>
    <w:rsid w:val="002C04DC"/>
    <w:rsid w:val="002C0EC7"/>
    <w:rsid w:val="002C0FA4"/>
    <w:rsid w:val="002C1008"/>
    <w:rsid w:val="002C1D9F"/>
    <w:rsid w:val="002C269B"/>
    <w:rsid w:val="002C3427"/>
    <w:rsid w:val="002C5A1C"/>
    <w:rsid w:val="002C5D0E"/>
    <w:rsid w:val="002C731E"/>
    <w:rsid w:val="002D1F30"/>
    <w:rsid w:val="002D41D3"/>
    <w:rsid w:val="002D47A9"/>
    <w:rsid w:val="002D4AA5"/>
    <w:rsid w:val="002D4FAA"/>
    <w:rsid w:val="002D5418"/>
    <w:rsid w:val="002D5928"/>
    <w:rsid w:val="002D6211"/>
    <w:rsid w:val="002D633C"/>
    <w:rsid w:val="002D6703"/>
    <w:rsid w:val="002D69AF"/>
    <w:rsid w:val="002D7093"/>
    <w:rsid w:val="002E141C"/>
    <w:rsid w:val="002E1A40"/>
    <w:rsid w:val="002E381C"/>
    <w:rsid w:val="002E3CF6"/>
    <w:rsid w:val="002E4591"/>
    <w:rsid w:val="002E5842"/>
    <w:rsid w:val="002E5930"/>
    <w:rsid w:val="002E68B4"/>
    <w:rsid w:val="002E6DEA"/>
    <w:rsid w:val="002E714E"/>
    <w:rsid w:val="002E73D8"/>
    <w:rsid w:val="002F12C5"/>
    <w:rsid w:val="002F15E8"/>
    <w:rsid w:val="002F17D4"/>
    <w:rsid w:val="002F2064"/>
    <w:rsid w:val="002F2361"/>
    <w:rsid w:val="002F458B"/>
    <w:rsid w:val="002F45A5"/>
    <w:rsid w:val="002F5280"/>
    <w:rsid w:val="002F57DD"/>
    <w:rsid w:val="002F602D"/>
    <w:rsid w:val="002F648A"/>
    <w:rsid w:val="002F704D"/>
    <w:rsid w:val="002F7A8B"/>
    <w:rsid w:val="003007CA"/>
    <w:rsid w:val="003009B9"/>
    <w:rsid w:val="00300EC1"/>
    <w:rsid w:val="003030C4"/>
    <w:rsid w:val="003038B5"/>
    <w:rsid w:val="00303EAE"/>
    <w:rsid w:val="003044F8"/>
    <w:rsid w:val="00304707"/>
    <w:rsid w:val="00304805"/>
    <w:rsid w:val="00304ADE"/>
    <w:rsid w:val="003052B2"/>
    <w:rsid w:val="0030543C"/>
    <w:rsid w:val="00305C04"/>
    <w:rsid w:val="00306359"/>
    <w:rsid w:val="003103ED"/>
    <w:rsid w:val="00310D85"/>
    <w:rsid w:val="00310E03"/>
    <w:rsid w:val="003114D9"/>
    <w:rsid w:val="00311B76"/>
    <w:rsid w:val="00311D86"/>
    <w:rsid w:val="00312710"/>
    <w:rsid w:val="003150B4"/>
    <w:rsid w:val="00315FEB"/>
    <w:rsid w:val="00316578"/>
    <w:rsid w:val="003166D7"/>
    <w:rsid w:val="003177A1"/>
    <w:rsid w:val="003177FB"/>
    <w:rsid w:val="00317B4A"/>
    <w:rsid w:val="00317E68"/>
    <w:rsid w:val="00320013"/>
    <w:rsid w:val="00320840"/>
    <w:rsid w:val="0032101A"/>
    <w:rsid w:val="00321A5F"/>
    <w:rsid w:val="003222B7"/>
    <w:rsid w:val="0032272C"/>
    <w:rsid w:val="0032299B"/>
    <w:rsid w:val="00322BEF"/>
    <w:rsid w:val="00322F73"/>
    <w:rsid w:val="00323D50"/>
    <w:rsid w:val="00324E9C"/>
    <w:rsid w:val="00325C65"/>
    <w:rsid w:val="00326331"/>
    <w:rsid w:val="00326987"/>
    <w:rsid w:val="00327DBE"/>
    <w:rsid w:val="00335B3D"/>
    <w:rsid w:val="00337205"/>
    <w:rsid w:val="00337F8F"/>
    <w:rsid w:val="003402F1"/>
    <w:rsid w:val="00342C67"/>
    <w:rsid w:val="00343D67"/>
    <w:rsid w:val="00343E63"/>
    <w:rsid w:val="003446BF"/>
    <w:rsid w:val="00344799"/>
    <w:rsid w:val="00345794"/>
    <w:rsid w:val="003464C2"/>
    <w:rsid w:val="00352080"/>
    <w:rsid w:val="00353149"/>
    <w:rsid w:val="003531FD"/>
    <w:rsid w:val="003539B5"/>
    <w:rsid w:val="00353B93"/>
    <w:rsid w:val="00354623"/>
    <w:rsid w:val="0035548C"/>
    <w:rsid w:val="0035554E"/>
    <w:rsid w:val="0035679D"/>
    <w:rsid w:val="003579C7"/>
    <w:rsid w:val="00360310"/>
    <w:rsid w:val="003604FF"/>
    <w:rsid w:val="003609AB"/>
    <w:rsid w:val="00361D3A"/>
    <w:rsid w:val="00361FA5"/>
    <w:rsid w:val="00362536"/>
    <w:rsid w:val="00362D8E"/>
    <w:rsid w:val="00367094"/>
    <w:rsid w:val="00367553"/>
    <w:rsid w:val="00367CF8"/>
    <w:rsid w:val="0037189F"/>
    <w:rsid w:val="003723DD"/>
    <w:rsid w:val="003731C2"/>
    <w:rsid w:val="00373651"/>
    <w:rsid w:val="00373ACA"/>
    <w:rsid w:val="00373CD2"/>
    <w:rsid w:val="003740CF"/>
    <w:rsid w:val="0037582E"/>
    <w:rsid w:val="00375EC9"/>
    <w:rsid w:val="00376300"/>
    <w:rsid w:val="00376C53"/>
    <w:rsid w:val="003771E0"/>
    <w:rsid w:val="00377885"/>
    <w:rsid w:val="00381068"/>
    <w:rsid w:val="00382FB8"/>
    <w:rsid w:val="003831D5"/>
    <w:rsid w:val="003844BF"/>
    <w:rsid w:val="0038557B"/>
    <w:rsid w:val="0038737F"/>
    <w:rsid w:val="00390A56"/>
    <w:rsid w:val="00390A64"/>
    <w:rsid w:val="00390DAC"/>
    <w:rsid w:val="003914BA"/>
    <w:rsid w:val="00391D5E"/>
    <w:rsid w:val="0039267E"/>
    <w:rsid w:val="00392AE1"/>
    <w:rsid w:val="003932D2"/>
    <w:rsid w:val="003941FC"/>
    <w:rsid w:val="003954ED"/>
    <w:rsid w:val="00395A31"/>
    <w:rsid w:val="00397ABE"/>
    <w:rsid w:val="003A00F6"/>
    <w:rsid w:val="003A58AE"/>
    <w:rsid w:val="003A7B38"/>
    <w:rsid w:val="003B07F8"/>
    <w:rsid w:val="003B2AC6"/>
    <w:rsid w:val="003B2C88"/>
    <w:rsid w:val="003B3595"/>
    <w:rsid w:val="003B3C3D"/>
    <w:rsid w:val="003B3C9A"/>
    <w:rsid w:val="003B54DB"/>
    <w:rsid w:val="003B57B0"/>
    <w:rsid w:val="003B645A"/>
    <w:rsid w:val="003B7245"/>
    <w:rsid w:val="003B79DD"/>
    <w:rsid w:val="003C01C8"/>
    <w:rsid w:val="003C04C9"/>
    <w:rsid w:val="003C0D01"/>
    <w:rsid w:val="003C12AA"/>
    <w:rsid w:val="003C4692"/>
    <w:rsid w:val="003C4701"/>
    <w:rsid w:val="003C4723"/>
    <w:rsid w:val="003C4ACF"/>
    <w:rsid w:val="003C58B5"/>
    <w:rsid w:val="003C62D4"/>
    <w:rsid w:val="003C6584"/>
    <w:rsid w:val="003D0333"/>
    <w:rsid w:val="003D1ED4"/>
    <w:rsid w:val="003D1F38"/>
    <w:rsid w:val="003D2C5E"/>
    <w:rsid w:val="003D5AF5"/>
    <w:rsid w:val="003D67DF"/>
    <w:rsid w:val="003D6D74"/>
    <w:rsid w:val="003D7348"/>
    <w:rsid w:val="003E0296"/>
    <w:rsid w:val="003E0E32"/>
    <w:rsid w:val="003E0F53"/>
    <w:rsid w:val="003E1A71"/>
    <w:rsid w:val="003E1C23"/>
    <w:rsid w:val="003E22A3"/>
    <w:rsid w:val="003E301E"/>
    <w:rsid w:val="003E4BEA"/>
    <w:rsid w:val="003E5BC1"/>
    <w:rsid w:val="003E5EE0"/>
    <w:rsid w:val="003E5FCA"/>
    <w:rsid w:val="003F043C"/>
    <w:rsid w:val="003F164A"/>
    <w:rsid w:val="003F294F"/>
    <w:rsid w:val="003F2A0E"/>
    <w:rsid w:val="003F3458"/>
    <w:rsid w:val="003F37D2"/>
    <w:rsid w:val="003F3CCE"/>
    <w:rsid w:val="003F544B"/>
    <w:rsid w:val="003F5563"/>
    <w:rsid w:val="003F5913"/>
    <w:rsid w:val="003F6519"/>
    <w:rsid w:val="003F6F4E"/>
    <w:rsid w:val="003F7387"/>
    <w:rsid w:val="004001D1"/>
    <w:rsid w:val="004011F6"/>
    <w:rsid w:val="00401688"/>
    <w:rsid w:val="004016A3"/>
    <w:rsid w:val="0040434E"/>
    <w:rsid w:val="00404A4C"/>
    <w:rsid w:val="00405A09"/>
    <w:rsid w:val="004108C5"/>
    <w:rsid w:val="004118C7"/>
    <w:rsid w:val="00411C46"/>
    <w:rsid w:val="00412843"/>
    <w:rsid w:val="00413D4B"/>
    <w:rsid w:val="00414C08"/>
    <w:rsid w:val="004163FE"/>
    <w:rsid w:val="0041656A"/>
    <w:rsid w:val="00416C60"/>
    <w:rsid w:val="00417653"/>
    <w:rsid w:val="004176E6"/>
    <w:rsid w:val="00417C88"/>
    <w:rsid w:val="00421020"/>
    <w:rsid w:val="004218EF"/>
    <w:rsid w:val="00421A1D"/>
    <w:rsid w:val="00421E1E"/>
    <w:rsid w:val="004228C9"/>
    <w:rsid w:val="00422D4B"/>
    <w:rsid w:val="00422D83"/>
    <w:rsid w:val="00423172"/>
    <w:rsid w:val="00423204"/>
    <w:rsid w:val="00423882"/>
    <w:rsid w:val="00423A9E"/>
    <w:rsid w:val="004242A9"/>
    <w:rsid w:val="004245BD"/>
    <w:rsid w:val="00424756"/>
    <w:rsid w:val="004248D4"/>
    <w:rsid w:val="00424CC7"/>
    <w:rsid w:val="00426C39"/>
    <w:rsid w:val="00427EEB"/>
    <w:rsid w:val="00431146"/>
    <w:rsid w:val="00431AAD"/>
    <w:rsid w:val="00432B65"/>
    <w:rsid w:val="00434079"/>
    <w:rsid w:val="00435211"/>
    <w:rsid w:val="00435248"/>
    <w:rsid w:val="0043639B"/>
    <w:rsid w:val="00436ED1"/>
    <w:rsid w:val="00437249"/>
    <w:rsid w:val="00437346"/>
    <w:rsid w:val="00437714"/>
    <w:rsid w:val="004378BB"/>
    <w:rsid w:val="00437BDB"/>
    <w:rsid w:val="004402BB"/>
    <w:rsid w:val="00440A17"/>
    <w:rsid w:val="00440E46"/>
    <w:rsid w:val="004420CF"/>
    <w:rsid w:val="00442497"/>
    <w:rsid w:val="0044289A"/>
    <w:rsid w:val="00445038"/>
    <w:rsid w:val="004452D1"/>
    <w:rsid w:val="0044607E"/>
    <w:rsid w:val="004468AD"/>
    <w:rsid w:val="004479EF"/>
    <w:rsid w:val="00447F8E"/>
    <w:rsid w:val="004509E1"/>
    <w:rsid w:val="00453569"/>
    <w:rsid w:val="0045513F"/>
    <w:rsid w:val="00455D00"/>
    <w:rsid w:val="00456C5B"/>
    <w:rsid w:val="00457D85"/>
    <w:rsid w:val="00460075"/>
    <w:rsid w:val="004613D7"/>
    <w:rsid w:val="004627DD"/>
    <w:rsid w:val="004634E2"/>
    <w:rsid w:val="00464548"/>
    <w:rsid w:val="00464FA0"/>
    <w:rsid w:val="0046553B"/>
    <w:rsid w:val="00465796"/>
    <w:rsid w:val="00466077"/>
    <w:rsid w:val="00466C42"/>
    <w:rsid w:val="00467234"/>
    <w:rsid w:val="004673D2"/>
    <w:rsid w:val="00470BDB"/>
    <w:rsid w:val="00471658"/>
    <w:rsid w:val="00472617"/>
    <w:rsid w:val="00472BAD"/>
    <w:rsid w:val="00473774"/>
    <w:rsid w:val="00473A8F"/>
    <w:rsid w:val="004743DB"/>
    <w:rsid w:val="00474583"/>
    <w:rsid w:val="00474C2D"/>
    <w:rsid w:val="00476421"/>
    <w:rsid w:val="00476A41"/>
    <w:rsid w:val="00476EDE"/>
    <w:rsid w:val="0047762C"/>
    <w:rsid w:val="00477D23"/>
    <w:rsid w:val="00480E02"/>
    <w:rsid w:val="00481396"/>
    <w:rsid w:val="00481EB9"/>
    <w:rsid w:val="00484194"/>
    <w:rsid w:val="00486239"/>
    <w:rsid w:val="00486B52"/>
    <w:rsid w:val="0048759E"/>
    <w:rsid w:val="004907A5"/>
    <w:rsid w:val="00490B6B"/>
    <w:rsid w:val="00491259"/>
    <w:rsid w:val="00491651"/>
    <w:rsid w:val="004916B7"/>
    <w:rsid w:val="004926EE"/>
    <w:rsid w:val="00493164"/>
    <w:rsid w:val="004936B2"/>
    <w:rsid w:val="004944D1"/>
    <w:rsid w:val="004955D4"/>
    <w:rsid w:val="004959CF"/>
    <w:rsid w:val="00495D70"/>
    <w:rsid w:val="00495DCC"/>
    <w:rsid w:val="0049635B"/>
    <w:rsid w:val="00496E5F"/>
    <w:rsid w:val="004A04A4"/>
    <w:rsid w:val="004A0CC5"/>
    <w:rsid w:val="004A0DA5"/>
    <w:rsid w:val="004A1A72"/>
    <w:rsid w:val="004A20A2"/>
    <w:rsid w:val="004A3BD9"/>
    <w:rsid w:val="004A53C4"/>
    <w:rsid w:val="004A60B4"/>
    <w:rsid w:val="004A65FE"/>
    <w:rsid w:val="004A7549"/>
    <w:rsid w:val="004B2A2F"/>
    <w:rsid w:val="004B3233"/>
    <w:rsid w:val="004B48A5"/>
    <w:rsid w:val="004B4A50"/>
    <w:rsid w:val="004B4D0A"/>
    <w:rsid w:val="004B5A83"/>
    <w:rsid w:val="004B5ED7"/>
    <w:rsid w:val="004B6612"/>
    <w:rsid w:val="004B67DD"/>
    <w:rsid w:val="004B6A10"/>
    <w:rsid w:val="004B7B63"/>
    <w:rsid w:val="004B7CB4"/>
    <w:rsid w:val="004C047D"/>
    <w:rsid w:val="004C143C"/>
    <w:rsid w:val="004C1FF0"/>
    <w:rsid w:val="004C29D5"/>
    <w:rsid w:val="004C3251"/>
    <w:rsid w:val="004C44AC"/>
    <w:rsid w:val="004C503E"/>
    <w:rsid w:val="004C58EB"/>
    <w:rsid w:val="004C5ABC"/>
    <w:rsid w:val="004C61D3"/>
    <w:rsid w:val="004D0C25"/>
    <w:rsid w:val="004D2F93"/>
    <w:rsid w:val="004D342D"/>
    <w:rsid w:val="004D549E"/>
    <w:rsid w:val="004D5999"/>
    <w:rsid w:val="004D61D5"/>
    <w:rsid w:val="004D6A25"/>
    <w:rsid w:val="004D6CFA"/>
    <w:rsid w:val="004D7C7B"/>
    <w:rsid w:val="004E0013"/>
    <w:rsid w:val="004E020F"/>
    <w:rsid w:val="004E1161"/>
    <w:rsid w:val="004E367C"/>
    <w:rsid w:val="004E4425"/>
    <w:rsid w:val="004E473C"/>
    <w:rsid w:val="004E5C7F"/>
    <w:rsid w:val="004E629F"/>
    <w:rsid w:val="004F0510"/>
    <w:rsid w:val="004F087B"/>
    <w:rsid w:val="004F0DF6"/>
    <w:rsid w:val="004F227A"/>
    <w:rsid w:val="004F2CE0"/>
    <w:rsid w:val="004F2F3D"/>
    <w:rsid w:val="004F33D4"/>
    <w:rsid w:val="004F508B"/>
    <w:rsid w:val="004F5800"/>
    <w:rsid w:val="004F5FFF"/>
    <w:rsid w:val="004F65D9"/>
    <w:rsid w:val="004F6637"/>
    <w:rsid w:val="004F67A7"/>
    <w:rsid w:val="004F7266"/>
    <w:rsid w:val="004F75A9"/>
    <w:rsid w:val="00500E00"/>
    <w:rsid w:val="00501784"/>
    <w:rsid w:val="0050183C"/>
    <w:rsid w:val="005037D7"/>
    <w:rsid w:val="00503F68"/>
    <w:rsid w:val="0050483F"/>
    <w:rsid w:val="00504E42"/>
    <w:rsid w:val="0050516F"/>
    <w:rsid w:val="0050673A"/>
    <w:rsid w:val="0050780F"/>
    <w:rsid w:val="00510DFD"/>
    <w:rsid w:val="005114BE"/>
    <w:rsid w:val="00511CEF"/>
    <w:rsid w:val="005120AC"/>
    <w:rsid w:val="005124A5"/>
    <w:rsid w:val="0051294D"/>
    <w:rsid w:val="00512C96"/>
    <w:rsid w:val="00512DE7"/>
    <w:rsid w:val="00513FF8"/>
    <w:rsid w:val="005150F8"/>
    <w:rsid w:val="00515A02"/>
    <w:rsid w:val="00516B46"/>
    <w:rsid w:val="00517D2A"/>
    <w:rsid w:val="00517E36"/>
    <w:rsid w:val="0052032A"/>
    <w:rsid w:val="0052079D"/>
    <w:rsid w:val="0052116B"/>
    <w:rsid w:val="005221AF"/>
    <w:rsid w:val="005225B3"/>
    <w:rsid w:val="00522F03"/>
    <w:rsid w:val="005238A9"/>
    <w:rsid w:val="005241EC"/>
    <w:rsid w:val="005247A5"/>
    <w:rsid w:val="00525094"/>
    <w:rsid w:val="00525125"/>
    <w:rsid w:val="00527153"/>
    <w:rsid w:val="0052780A"/>
    <w:rsid w:val="00527891"/>
    <w:rsid w:val="00527B8E"/>
    <w:rsid w:val="005305F8"/>
    <w:rsid w:val="00530CFA"/>
    <w:rsid w:val="00530ED5"/>
    <w:rsid w:val="00531452"/>
    <w:rsid w:val="00532340"/>
    <w:rsid w:val="005332B5"/>
    <w:rsid w:val="0053351C"/>
    <w:rsid w:val="00533623"/>
    <w:rsid w:val="005336E3"/>
    <w:rsid w:val="00535140"/>
    <w:rsid w:val="00535D15"/>
    <w:rsid w:val="005360AE"/>
    <w:rsid w:val="00536497"/>
    <w:rsid w:val="005366DE"/>
    <w:rsid w:val="00536D38"/>
    <w:rsid w:val="0053770A"/>
    <w:rsid w:val="00537B01"/>
    <w:rsid w:val="005407E8"/>
    <w:rsid w:val="0054089D"/>
    <w:rsid w:val="0054108C"/>
    <w:rsid w:val="00541277"/>
    <w:rsid w:val="00541793"/>
    <w:rsid w:val="00544227"/>
    <w:rsid w:val="00544EB2"/>
    <w:rsid w:val="00544F18"/>
    <w:rsid w:val="005454F9"/>
    <w:rsid w:val="00547100"/>
    <w:rsid w:val="00547170"/>
    <w:rsid w:val="00547D0C"/>
    <w:rsid w:val="00550B2C"/>
    <w:rsid w:val="005515FD"/>
    <w:rsid w:val="0055170A"/>
    <w:rsid w:val="00551AB5"/>
    <w:rsid w:val="00551E2A"/>
    <w:rsid w:val="00552354"/>
    <w:rsid w:val="005527D5"/>
    <w:rsid w:val="00552FD1"/>
    <w:rsid w:val="005531B6"/>
    <w:rsid w:val="005536BD"/>
    <w:rsid w:val="005543D5"/>
    <w:rsid w:val="005543EE"/>
    <w:rsid w:val="00554521"/>
    <w:rsid w:val="005549CB"/>
    <w:rsid w:val="00554B69"/>
    <w:rsid w:val="00554FDE"/>
    <w:rsid w:val="005552F4"/>
    <w:rsid w:val="00555A72"/>
    <w:rsid w:val="005567C9"/>
    <w:rsid w:val="00556F21"/>
    <w:rsid w:val="00556F4A"/>
    <w:rsid w:val="00557157"/>
    <w:rsid w:val="005602E5"/>
    <w:rsid w:val="00560A95"/>
    <w:rsid w:val="00560E01"/>
    <w:rsid w:val="005613E4"/>
    <w:rsid w:val="005622DC"/>
    <w:rsid w:val="005627AC"/>
    <w:rsid w:val="00562C4F"/>
    <w:rsid w:val="00562C53"/>
    <w:rsid w:val="005633C3"/>
    <w:rsid w:val="005645E3"/>
    <w:rsid w:val="00564808"/>
    <w:rsid w:val="00564944"/>
    <w:rsid w:val="00564D13"/>
    <w:rsid w:val="00566508"/>
    <w:rsid w:val="00567D5E"/>
    <w:rsid w:val="005706C4"/>
    <w:rsid w:val="0057094D"/>
    <w:rsid w:val="0057234A"/>
    <w:rsid w:val="00572493"/>
    <w:rsid w:val="00574679"/>
    <w:rsid w:val="005750B8"/>
    <w:rsid w:val="00575DB6"/>
    <w:rsid w:val="0057642C"/>
    <w:rsid w:val="0057675F"/>
    <w:rsid w:val="00577731"/>
    <w:rsid w:val="0058050A"/>
    <w:rsid w:val="00581004"/>
    <w:rsid w:val="00581D44"/>
    <w:rsid w:val="00581F11"/>
    <w:rsid w:val="00582643"/>
    <w:rsid w:val="005827B8"/>
    <w:rsid w:val="00582FD7"/>
    <w:rsid w:val="005837BB"/>
    <w:rsid w:val="005837F5"/>
    <w:rsid w:val="00583855"/>
    <w:rsid w:val="00583D61"/>
    <w:rsid w:val="00584B47"/>
    <w:rsid w:val="00585074"/>
    <w:rsid w:val="005860EA"/>
    <w:rsid w:val="00586520"/>
    <w:rsid w:val="005879F4"/>
    <w:rsid w:val="005905E2"/>
    <w:rsid w:val="0059071A"/>
    <w:rsid w:val="005919B1"/>
    <w:rsid w:val="0059253E"/>
    <w:rsid w:val="00592865"/>
    <w:rsid w:val="00592D1C"/>
    <w:rsid w:val="00592E13"/>
    <w:rsid w:val="00593F8F"/>
    <w:rsid w:val="00594306"/>
    <w:rsid w:val="00596449"/>
    <w:rsid w:val="005964A1"/>
    <w:rsid w:val="00596823"/>
    <w:rsid w:val="00596ED1"/>
    <w:rsid w:val="00597C8A"/>
    <w:rsid w:val="005A03FA"/>
    <w:rsid w:val="005A0C97"/>
    <w:rsid w:val="005A1588"/>
    <w:rsid w:val="005A2A47"/>
    <w:rsid w:val="005A418B"/>
    <w:rsid w:val="005A4337"/>
    <w:rsid w:val="005A44C9"/>
    <w:rsid w:val="005A49F4"/>
    <w:rsid w:val="005A52A7"/>
    <w:rsid w:val="005A54FC"/>
    <w:rsid w:val="005A6F02"/>
    <w:rsid w:val="005B0F99"/>
    <w:rsid w:val="005B1429"/>
    <w:rsid w:val="005B2067"/>
    <w:rsid w:val="005B29B3"/>
    <w:rsid w:val="005B33E7"/>
    <w:rsid w:val="005B419C"/>
    <w:rsid w:val="005B5228"/>
    <w:rsid w:val="005B55AA"/>
    <w:rsid w:val="005B585C"/>
    <w:rsid w:val="005B615D"/>
    <w:rsid w:val="005B6999"/>
    <w:rsid w:val="005C05ED"/>
    <w:rsid w:val="005C291A"/>
    <w:rsid w:val="005C2D3F"/>
    <w:rsid w:val="005C2F26"/>
    <w:rsid w:val="005C3D58"/>
    <w:rsid w:val="005C48F8"/>
    <w:rsid w:val="005C4C51"/>
    <w:rsid w:val="005C4ED4"/>
    <w:rsid w:val="005C55E7"/>
    <w:rsid w:val="005C6194"/>
    <w:rsid w:val="005C6D1F"/>
    <w:rsid w:val="005C7919"/>
    <w:rsid w:val="005C7C15"/>
    <w:rsid w:val="005D0E1E"/>
    <w:rsid w:val="005D15EF"/>
    <w:rsid w:val="005D18C0"/>
    <w:rsid w:val="005D237A"/>
    <w:rsid w:val="005D29B2"/>
    <w:rsid w:val="005D2F69"/>
    <w:rsid w:val="005D375C"/>
    <w:rsid w:val="005D3946"/>
    <w:rsid w:val="005D4667"/>
    <w:rsid w:val="005D46A3"/>
    <w:rsid w:val="005D59B8"/>
    <w:rsid w:val="005D6691"/>
    <w:rsid w:val="005D6A91"/>
    <w:rsid w:val="005D6C9E"/>
    <w:rsid w:val="005D74F4"/>
    <w:rsid w:val="005D7682"/>
    <w:rsid w:val="005D76F5"/>
    <w:rsid w:val="005E0B6C"/>
    <w:rsid w:val="005E28CB"/>
    <w:rsid w:val="005E3FF8"/>
    <w:rsid w:val="005E5627"/>
    <w:rsid w:val="005E5E79"/>
    <w:rsid w:val="005E6DB4"/>
    <w:rsid w:val="005E6DE7"/>
    <w:rsid w:val="005E6EFE"/>
    <w:rsid w:val="005E7BF7"/>
    <w:rsid w:val="005F0124"/>
    <w:rsid w:val="005F04B6"/>
    <w:rsid w:val="005F09F5"/>
    <w:rsid w:val="005F0C64"/>
    <w:rsid w:val="005F19FF"/>
    <w:rsid w:val="005F2D72"/>
    <w:rsid w:val="005F337D"/>
    <w:rsid w:val="005F3CC3"/>
    <w:rsid w:val="005F3E06"/>
    <w:rsid w:val="005F42BE"/>
    <w:rsid w:val="005F4AA7"/>
    <w:rsid w:val="005F565F"/>
    <w:rsid w:val="005F6715"/>
    <w:rsid w:val="00600A9C"/>
    <w:rsid w:val="00604511"/>
    <w:rsid w:val="00604A35"/>
    <w:rsid w:val="00605261"/>
    <w:rsid w:val="0060678C"/>
    <w:rsid w:val="00607306"/>
    <w:rsid w:val="006074C8"/>
    <w:rsid w:val="00607DF4"/>
    <w:rsid w:val="00610AEC"/>
    <w:rsid w:val="00610C8C"/>
    <w:rsid w:val="00610E5F"/>
    <w:rsid w:val="00610EC8"/>
    <w:rsid w:val="006112B0"/>
    <w:rsid w:val="006112CA"/>
    <w:rsid w:val="006137A6"/>
    <w:rsid w:val="00613C3B"/>
    <w:rsid w:val="006146F3"/>
    <w:rsid w:val="00614AA7"/>
    <w:rsid w:val="00615865"/>
    <w:rsid w:val="006158EF"/>
    <w:rsid w:val="00616112"/>
    <w:rsid w:val="00616B15"/>
    <w:rsid w:val="00616BEC"/>
    <w:rsid w:val="00616F05"/>
    <w:rsid w:val="0061793E"/>
    <w:rsid w:val="00617E8C"/>
    <w:rsid w:val="00617F35"/>
    <w:rsid w:val="006204A8"/>
    <w:rsid w:val="006204AB"/>
    <w:rsid w:val="00620CF1"/>
    <w:rsid w:val="00620E14"/>
    <w:rsid w:val="006210E0"/>
    <w:rsid w:val="006212E1"/>
    <w:rsid w:val="00621373"/>
    <w:rsid w:val="00621D5D"/>
    <w:rsid w:val="006222D0"/>
    <w:rsid w:val="00622B1C"/>
    <w:rsid w:val="00623525"/>
    <w:rsid w:val="0062373B"/>
    <w:rsid w:val="006237AE"/>
    <w:rsid w:val="00624198"/>
    <w:rsid w:val="00624242"/>
    <w:rsid w:val="00624573"/>
    <w:rsid w:val="0062533E"/>
    <w:rsid w:val="006257F1"/>
    <w:rsid w:val="00625E0F"/>
    <w:rsid w:val="00626325"/>
    <w:rsid w:val="00626E1B"/>
    <w:rsid w:val="00630673"/>
    <w:rsid w:val="00630D0F"/>
    <w:rsid w:val="00631D20"/>
    <w:rsid w:val="00631F59"/>
    <w:rsid w:val="00634DFC"/>
    <w:rsid w:val="006356E7"/>
    <w:rsid w:val="00636173"/>
    <w:rsid w:val="006368F5"/>
    <w:rsid w:val="00636EE0"/>
    <w:rsid w:val="00637738"/>
    <w:rsid w:val="0064026D"/>
    <w:rsid w:val="00640494"/>
    <w:rsid w:val="0064056C"/>
    <w:rsid w:val="0064085A"/>
    <w:rsid w:val="0064096E"/>
    <w:rsid w:val="006419E7"/>
    <w:rsid w:val="00643A9E"/>
    <w:rsid w:val="00643EF9"/>
    <w:rsid w:val="00644080"/>
    <w:rsid w:val="00644D6C"/>
    <w:rsid w:val="00644E90"/>
    <w:rsid w:val="00645025"/>
    <w:rsid w:val="0064592E"/>
    <w:rsid w:val="00646295"/>
    <w:rsid w:val="006465B4"/>
    <w:rsid w:val="00650215"/>
    <w:rsid w:val="0065026A"/>
    <w:rsid w:val="00651466"/>
    <w:rsid w:val="00651895"/>
    <w:rsid w:val="00652642"/>
    <w:rsid w:val="006535DD"/>
    <w:rsid w:val="00653E7E"/>
    <w:rsid w:val="00654FFB"/>
    <w:rsid w:val="00655051"/>
    <w:rsid w:val="00655F40"/>
    <w:rsid w:val="0065688A"/>
    <w:rsid w:val="00656F3E"/>
    <w:rsid w:val="00657FB8"/>
    <w:rsid w:val="006605EA"/>
    <w:rsid w:val="00661C9C"/>
    <w:rsid w:val="00661FC0"/>
    <w:rsid w:val="00663268"/>
    <w:rsid w:val="00664DBB"/>
    <w:rsid w:val="00665244"/>
    <w:rsid w:val="00666BA8"/>
    <w:rsid w:val="00666F6A"/>
    <w:rsid w:val="00670187"/>
    <w:rsid w:val="00670B75"/>
    <w:rsid w:val="0067103C"/>
    <w:rsid w:val="006735BD"/>
    <w:rsid w:val="006740B0"/>
    <w:rsid w:val="00674866"/>
    <w:rsid w:val="006751D7"/>
    <w:rsid w:val="00676F07"/>
    <w:rsid w:val="00677B28"/>
    <w:rsid w:val="00677C24"/>
    <w:rsid w:val="00680641"/>
    <w:rsid w:val="006810FB"/>
    <w:rsid w:val="006814A2"/>
    <w:rsid w:val="00681F5B"/>
    <w:rsid w:val="00683427"/>
    <w:rsid w:val="00683500"/>
    <w:rsid w:val="00686C0D"/>
    <w:rsid w:val="00686C63"/>
    <w:rsid w:val="00687E0D"/>
    <w:rsid w:val="006900FB"/>
    <w:rsid w:val="006906E0"/>
    <w:rsid w:val="00690745"/>
    <w:rsid w:val="006907BB"/>
    <w:rsid w:val="00690D59"/>
    <w:rsid w:val="006913DE"/>
    <w:rsid w:val="006914E1"/>
    <w:rsid w:val="00692223"/>
    <w:rsid w:val="00692E08"/>
    <w:rsid w:val="006935DD"/>
    <w:rsid w:val="00693875"/>
    <w:rsid w:val="006953EE"/>
    <w:rsid w:val="00695B97"/>
    <w:rsid w:val="00696878"/>
    <w:rsid w:val="00696A94"/>
    <w:rsid w:val="0069790E"/>
    <w:rsid w:val="006A06F9"/>
    <w:rsid w:val="006A0F97"/>
    <w:rsid w:val="006A181E"/>
    <w:rsid w:val="006A2716"/>
    <w:rsid w:val="006A34C2"/>
    <w:rsid w:val="006A36E3"/>
    <w:rsid w:val="006A3F8D"/>
    <w:rsid w:val="006A5A15"/>
    <w:rsid w:val="006A6F77"/>
    <w:rsid w:val="006A7D4F"/>
    <w:rsid w:val="006B0CBC"/>
    <w:rsid w:val="006B14B9"/>
    <w:rsid w:val="006B2A89"/>
    <w:rsid w:val="006B36BB"/>
    <w:rsid w:val="006B3E5A"/>
    <w:rsid w:val="006B48C0"/>
    <w:rsid w:val="006B628C"/>
    <w:rsid w:val="006B7448"/>
    <w:rsid w:val="006B75C8"/>
    <w:rsid w:val="006B7D63"/>
    <w:rsid w:val="006C08F9"/>
    <w:rsid w:val="006C1537"/>
    <w:rsid w:val="006C17BD"/>
    <w:rsid w:val="006C2562"/>
    <w:rsid w:val="006C2930"/>
    <w:rsid w:val="006C39DA"/>
    <w:rsid w:val="006C4A14"/>
    <w:rsid w:val="006C4A75"/>
    <w:rsid w:val="006C5C55"/>
    <w:rsid w:val="006C6D35"/>
    <w:rsid w:val="006C6E77"/>
    <w:rsid w:val="006C72AC"/>
    <w:rsid w:val="006C7B2F"/>
    <w:rsid w:val="006C7F4A"/>
    <w:rsid w:val="006D0D8D"/>
    <w:rsid w:val="006D1145"/>
    <w:rsid w:val="006D2EB0"/>
    <w:rsid w:val="006D3AA7"/>
    <w:rsid w:val="006D4D9A"/>
    <w:rsid w:val="006D620E"/>
    <w:rsid w:val="006D70B2"/>
    <w:rsid w:val="006E00D8"/>
    <w:rsid w:val="006E0CBF"/>
    <w:rsid w:val="006E125A"/>
    <w:rsid w:val="006E29A6"/>
    <w:rsid w:val="006E39DA"/>
    <w:rsid w:val="006E642D"/>
    <w:rsid w:val="006E6638"/>
    <w:rsid w:val="006E6C9C"/>
    <w:rsid w:val="006E7B76"/>
    <w:rsid w:val="006F0E4C"/>
    <w:rsid w:val="006F2200"/>
    <w:rsid w:val="006F2609"/>
    <w:rsid w:val="006F3010"/>
    <w:rsid w:val="006F3401"/>
    <w:rsid w:val="006F4370"/>
    <w:rsid w:val="006F552E"/>
    <w:rsid w:val="006F5623"/>
    <w:rsid w:val="006F7210"/>
    <w:rsid w:val="006F73DC"/>
    <w:rsid w:val="006F74A3"/>
    <w:rsid w:val="00700CCB"/>
    <w:rsid w:val="00700D2B"/>
    <w:rsid w:val="007017D6"/>
    <w:rsid w:val="00702723"/>
    <w:rsid w:val="00702FBA"/>
    <w:rsid w:val="0070317E"/>
    <w:rsid w:val="007036E6"/>
    <w:rsid w:val="00703AAB"/>
    <w:rsid w:val="0070462E"/>
    <w:rsid w:val="00704E74"/>
    <w:rsid w:val="0070605F"/>
    <w:rsid w:val="007102F3"/>
    <w:rsid w:val="00710913"/>
    <w:rsid w:val="00711CA8"/>
    <w:rsid w:val="00712CBE"/>
    <w:rsid w:val="00713580"/>
    <w:rsid w:val="007137E2"/>
    <w:rsid w:val="00714701"/>
    <w:rsid w:val="007160D6"/>
    <w:rsid w:val="00717847"/>
    <w:rsid w:val="00720F07"/>
    <w:rsid w:val="00723FBE"/>
    <w:rsid w:val="00724FDE"/>
    <w:rsid w:val="0072553E"/>
    <w:rsid w:val="007256D4"/>
    <w:rsid w:val="00726DA2"/>
    <w:rsid w:val="007270C9"/>
    <w:rsid w:val="007278B8"/>
    <w:rsid w:val="00730020"/>
    <w:rsid w:val="007304FE"/>
    <w:rsid w:val="00730614"/>
    <w:rsid w:val="00730734"/>
    <w:rsid w:val="00731A9E"/>
    <w:rsid w:val="00731CD3"/>
    <w:rsid w:val="007324C9"/>
    <w:rsid w:val="00732FCC"/>
    <w:rsid w:val="007336B6"/>
    <w:rsid w:val="007348CC"/>
    <w:rsid w:val="007353FA"/>
    <w:rsid w:val="007355EC"/>
    <w:rsid w:val="007370E0"/>
    <w:rsid w:val="00737326"/>
    <w:rsid w:val="00737C03"/>
    <w:rsid w:val="00740541"/>
    <w:rsid w:val="007408E4"/>
    <w:rsid w:val="007424A4"/>
    <w:rsid w:val="00742AAC"/>
    <w:rsid w:val="00742EA2"/>
    <w:rsid w:val="00743191"/>
    <w:rsid w:val="00743245"/>
    <w:rsid w:val="00744071"/>
    <w:rsid w:val="0074470B"/>
    <w:rsid w:val="00744D03"/>
    <w:rsid w:val="00744E75"/>
    <w:rsid w:val="00745129"/>
    <w:rsid w:val="00745B8C"/>
    <w:rsid w:val="007461BA"/>
    <w:rsid w:val="00746A9D"/>
    <w:rsid w:val="00747690"/>
    <w:rsid w:val="00747BC3"/>
    <w:rsid w:val="0075256A"/>
    <w:rsid w:val="0075291A"/>
    <w:rsid w:val="00752A34"/>
    <w:rsid w:val="00752F44"/>
    <w:rsid w:val="00753114"/>
    <w:rsid w:val="007537E3"/>
    <w:rsid w:val="00753BA9"/>
    <w:rsid w:val="00754557"/>
    <w:rsid w:val="00755DAA"/>
    <w:rsid w:val="00756189"/>
    <w:rsid w:val="007571F1"/>
    <w:rsid w:val="007606A1"/>
    <w:rsid w:val="00760962"/>
    <w:rsid w:val="00760B13"/>
    <w:rsid w:val="00761E26"/>
    <w:rsid w:val="007633A1"/>
    <w:rsid w:val="00765D23"/>
    <w:rsid w:val="00767F72"/>
    <w:rsid w:val="00771583"/>
    <w:rsid w:val="00772A49"/>
    <w:rsid w:val="00772C87"/>
    <w:rsid w:val="007731C6"/>
    <w:rsid w:val="00775317"/>
    <w:rsid w:val="00775523"/>
    <w:rsid w:val="00775632"/>
    <w:rsid w:val="00775B61"/>
    <w:rsid w:val="007768FA"/>
    <w:rsid w:val="00776EF2"/>
    <w:rsid w:val="0077769F"/>
    <w:rsid w:val="0077773F"/>
    <w:rsid w:val="00777A63"/>
    <w:rsid w:val="00777BA4"/>
    <w:rsid w:val="00780125"/>
    <w:rsid w:val="00780E4B"/>
    <w:rsid w:val="0078198E"/>
    <w:rsid w:val="00781C3B"/>
    <w:rsid w:val="00782A55"/>
    <w:rsid w:val="00783BB3"/>
    <w:rsid w:val="00783E85"/>
    <w:rsid w:val="007855FB"/>
    <w:rsid w:val="007859A7"/>
    <w:rsid w:val="00786886"/>
    <w:rsid w:val="00787384"/>
    <w:rsid w:val="0078763C"/>
    <w:rsid w:val="00787B86"/>
    <w:rsid w:val="00787E90"/>
    <w:rsid w:val="00791BC0"/>
    <w:rsid w:val="00793DFE"/>
    <w:rsid w:val="0079468B"/>
    <w:rsid w:val="00795B2C"/>
    <w:rsid w:val="007969D4"/>
    <w:rsid w:val="007A14CD"/>
    <w:rsid w:val="007A1897"/>
    <w:rsid w:val="007A1968"/>
    <w:rsid w:val="007A28DD"/>
    <w:rsid w:val="007A28F5"/>
    <w:rsid w:val="007A2B24"/>
    <w:rsid w:val="007A3B56"/>
    <w:rsid w:val="007A3D20"/>
    <w:rsid w:val="007A4350"/>
    <w:rsid w:val="007A54CB"/>
    <w:rsid w:val="007A5804"/>
    <w:rsid w:val="007A5996"/>
    <w:rsid w:val="007A79F5"/>
    <w:rsid w:val="007B0654"/>
    <w:rsid w:val="007B0F71"/>
    <w:rsid w:val="007B2335"/>
    <w:rsid w:val="007B260A"/>
    <w:rsid w:val="007B33F5"/>
    <w:rsid w:val="007B373B"/>
    <w:rsid w:val="007B4546"/>
    <w:rsid w:val="007B458C"/>
    <w:rsid w:val="007B49D5"/>
    <w:rsid w:val="007B5B68"/>
    <w:rsid w:val="007B7AD8"/>
    <w:rsid w:val="007B7E54"/>
    <w:rsid w:val="007C0096"/>
    <w:rsid w:val="007C078F"/>
    <w:rsid w:val="007C0DC6"/>
    <w:rsid w:val="007C1D30"/>
    <w:rsid w:val="007C2667"/>
    <w:rsid w:val="007C2CF6"/>
    <w:rsid w:val="007C393F"/>
    <w:rsid w:val="007C4310"/>
    <w:rsid w:val="007C49E8"/>
    <w:rsid w:val="007C6D70"/>
    <w:rsid w:val="007C7439"/>
    <w:rsid w:val="007D0818"/>
    <w:rsid w:val="007D0A97"/>
    <w:rsid w:val="007D0FA6"/>
    <w:rsid w:val="007D129C"/>
    <w:rsid w:val="007D169D"/>
    <w:rsid w:val="007D230C"/>
    <w:rsid w:val="007D41FF"/>
    <w:rsid w:val="007D4844"/>
    <w:rsid w:val="007D4EDB"/>
    <w:rsid w:val="007D5B4D"/>
    <w:rsid w:val="007D60A9"/>
    <w:rsid w:val="007D63C1"/>
    <w:rsid w:val="007D6AFA"/>
    <w:rsid w:val="007D7EDD"/>
    <w:rsid w:val="007E12F9"/>
    <w:rsid w:val="007E1F67"/>
    <w:rsid w:val="007E25E5"/>
    <w:rsid w:val="007E3D42"/>
    <w:rsid w:val="007E3FC9"/>
    <w:rsid w:val="007E6979"/>
    <w:rsid w:val="007E6D82"/>
    <w:rsid w:val="007F03F5"/>
    <w:rsid w:val="007F1377"/>
    <w:rsid w:val="007F1400"/>
    <w:rsid w:val="007F1EF4"/>
    <w:rsid w:val="007F2577"/>
    <w:rsid w:val="007F2B7F"/>
    <w:rsid w:val="007F31C6"/>
    <w:rsid w:val="007F5266"/>
    <w:rsid w:val="007F5A79"/>
    <w:rsid w:val="007F6ACE"/>
    <w:rsid w:val="008003E3"/>
    <w:rsid w:val="00800941"/>
    <w:rsid w:val="00801926"/>
    <w:rsid w:val="0080292B"/>
    <w:rsid w:val="00802A0C"/>
    <w:rsid w:val="008030F2"/>
    <w:rsid w:val="008042A9"/>
    <w:rsid w:val="008042C9"/>
    <w:rsid w:val="00804382"/>
    <w:rsid w:val="00805226"/>
    <w:rsid w:val="0080633D"/>
    <w:rsid w:val="008064E3"/>
    <w:rsid w:val="0080691F"/>
    <w:rsid w:val="00810007"/>
    <w:rsid w:val="00810251"/>
    <w:rsid w:val="00810622"/>
    <w:rsid w:val="008155DA"/>
    <w:rsid w:val="00815661"/>
    <w:rsid w:val="008177CB"/>
    <w:rsid w:val="00817AB2"/>
    <w:rsid w:val="00820931"/>
    <w:rsid w:val="00820E3C"/>
    <w:rsid w:val="00820F5F"/>
    <w:rsid w:val="00822F64"/>
    <w:rsid w:val="008238C8"/>
    <w:rsid w:val="0082535B"/>
    <w:rsid w:val="008253D2"/>
    <w:rsid w:val="00825EDE"/>
    <w:rsid w:val="00826542"/>
    <w:rsid w:val="008265C2"/>
    <w:rsid w:val="00830B12"/>
    <w:rsid w:val="0083258E"/>
    <w:rsid w:val="00833E06"/>
    <w:rsid w:val="008362B1"/>
    <w:rsid w:val="00836E9A"/>
    <w:rsid w:val="008371DE"/>
    <w:rsid w:val="008375C9"/>
    <w:rsid w:val="00837DFD"/>
    <w:rsid w:val="0084239C"/>
    <w:rsid w:val="00843513"/>
    <w:rsid w:val="00843F33"/>
    <w:rsid w:val="0084527B"/>
    <w:rsid w:val="008453C1"/>
    <w:rsid w:val="008467E5"/>
    <w:rsid w:val="00846804"/>
    <w:rsid w:val="00847253"/>
    <w:rsid w:val="00847E99"/>
    <w:rsid w:val="00847F01"/>
    <w:rsid w:val="008506BF"/>
    <w:rsid w:val="00850A3A"/>
    <w:rsid w:val="00852348"/>
    <w:rsid w:val="0085281A"/>
    <w:rsid w:val="00854263"/>
    <w:rsid w:val="008554B5"/>
    <w:rsid w:val="008554D1"/>
    <w:rsid w:val="00856B2E"/>
    <w:rsid w:val="008573FD"/>
    <w:rsid w:val="0086132C"/>
    <w:rsid w:val="00862FF8"/>
    <w:rsid w:val="00863B8A"/>
    <w:rsid w:val="00864B9C"/>
    <w:rsid w:val="00865021"/>
    <w:rsid w:val="0086518B"/>
    <w:rsid w:val="008665DB"/>
    <w:rsid w:val="008666FD"/>
    <w:rsid w:val="00866AA1"/>
    <w:rsid w:val="0086749D"/>
    <w:rsid w:val="0087013E"/>
    <w:rsid w:val="008703EB"/>
    <w:rsid w:val="0087076C"/>
    <w:rsid w:val="008714FA"/>
    <w:rsid w:val="00871E1C"/>
    <w:rsid w:val="008722E2"/>
    <w:rsid w:val="008725E6"/>
    <w:rsid w:val="00873B49"/>
    <w:rsid w:val="00873F0B"/>
    <w:rsid w:val="0087491E"/>
    <w:rsid w:val="0087641C"/>
    <w:rsid w:val="0087661F"/>
    <w:rsid w:val="00876A51"/>
    <w:rsid w:val="00885560"/>
    <w:rsid w:val="00886403"/>
    <w:rsid w:val="00886C20"/>
    <w:rsid w:val="00887367"/>
    <w:rsid w:val="008876FE"/>
    <w:rsid w:val="0089126F"/>
    <w:rsid w:val="0089171F"/>
    <w:rsid w:val="008917A7"/>
    <w:rsid w:val="008918B8"/>
    <w:rsid w:val="008936CF"/>
    <w:rsid w:val="00895C7A"/>
    <w:rsid w:val="0089674D"/>
    <w:rsid w:val="008969E8"/>
    <w:rsid w:val="008A01A8"/>
    <w:rsid w:val="008A0580"/>
    <w:rsid w:val="008A0E0A"/>
    <w:rsid w:val="008A1AA7"/>
    <w:rsid w:val="008A1B48"/>
    <w:rsid w:val="008A2C93"/>
    <w:rsid w:val="008A30E6"/>
    <w:rsid w:val="008A3635"/>
    <w:rsid w:val="008A363F"/>
    <w:rsid w:val="008A3EBA"/>
    <w:rsid w:val="008A463C"/>
    <w:rsid w:val="008A4BD9"/>
    <w:rsid w:val="008A54E4"/>
    <w:rsid w:val="008A5C0B"/>
    <w:rsid w:val="008A6845"/>
    <w:rsid w:val="008A7DE3"/>
    <w:rsid w:val="008B091F"/>
    <w:rsid w:val="008B0A3B"/>
    <w:rsid w:val="008B23D3"/>
    <w:rsid w:val="008B3BD2"/>
    <w:rsid w:val="008B50E3"/>
    <w:rsid w:val="008B5393"/>
    <w:rsid w:val="008B668E"/>
    <w:rsid w:val="008B669F"/>
    <w:rsid w:val="008B6771"/>
    <w:rsid w:val="008B6E36"/>
    <w:rsid w:val="008C10B1"/>
    <w:rsid w:val="008C13D5"/>
    <w:rsid w:val="008C1D6B"/>
    <w:rsid w:val="008C280D"/>
    <w:rsid w:val="008C344C"/>
    <w:rsid w:val="008C34FA"/>
    <w:rsid w:val="008C3753"/>
    <w:rsid w:val="008C3CD4"/>
    <w:rsid w:val="008C47D1"/>
    <w:rsid w:val="008C4A24"/>
    <w:rsid w:val="008C4B64"/>
    <w:rsid w:val="008C4C16"/>
    <w:rsid w:val="008C4D10"/>
    <w:rsid w:val="008C5932"/>
    <w:rsid w:val="008C6A02"/>
    <w:rsid w:val="008C7D9C"/>
    <w:rsid w:val="008D154F"/>
    <w:rsid w:val="008D166E"/>
    <w:rsid w:val="008D22AA"/>
    <w:rsid w:val="008D2CA0"/>
    <w:rsid w:val="008D2CAA"/>
    <w:rsid w:val="008D3735"/>
    <w:rsid w:val="008D3825"/>
    <w:rsid w:val="008D43C2"/>
    <w:rsid w:val="008D5E96"/>
    <w:rsid w:val="008D621B"/>
    <w:rsid w:val="008D678B"/>
    <w:rsid w:val="008D766B"/>
    <w:rsid w:val="008E17D8"/>
    <w:rsid w:val="008E2256"/>
    <w:rsid w:val="008E3627"/>
    <w:rsid w:val="008E3C63"/>
    <w:rsid w:val="008E529A"/>
    <w:rsid w:val="008E5541"/>
    <w:rsid w:val="008E5A4B"/>
    <w:rsid w:val="008E5DF3"/>
    <w:rsid w:val="008E6265"/>
    <w:rsid w:val="008E6B02"/>
    <w:rsid w:val="008E6C6C"/>
    <w:rsid w:val="008F11EB"/>
    <w:rsid w:val="008F1208"/>
    <w:rsid w:val="008F2B02"/>
    <w:rsid w:val="008F2FF9"/>
    <w:rsid w:val="008F35B0"/>
    <w:rsid w:val="008F38A5"/>
    <w:rsid w:val="008F568D"/>
    <w:rsid w:val="008F56F6"/>
    <w:rsid w:val="008F595D"/>
    <w:rsid w:val="008F622A"/>
    <w:rsid w:val="008F6B87"/>
    <w:rsid w:val="008F73A4"/>
    <w:rsid w:val="008F741E"/>
    <w:rsid w:val="00900BDB"/>
    <w:rsid w:val="00900F92"/>
    <w:rsid w:val="00901D4F"/>
    <w:rsid w:val="009035A5"/>
    <w:rsid w:val="00904A42"/>
    <w:rsid w:val="00904B4B"/>
    <w:rsid w:val="00904C37"/>
    <w:rsid w:val="00904C8D"/>
    <w:rsid w:val="00904CE6"/>
    <w:rsid w:val="00905480"/>
    <w:rsid w:val="00906F2A"/>
    <w:rsid w:val="00907B01"/>
    <w:rsid w:val="00913B8F"/>
    <w:rsid w:val="00914518"/>
    <w:rsid w:val="009145EA"/>
    <w:rsid w:val="00915B8A"/>
    <w:rsid w:val="00915C87"/>
    <w:rsid w:val="00915D3B"/>
    <w:rsid w:val="00916CA1"/>
    <w:rsid w:val="00917630"/>
    <w:rsid w:val="009177FF"/>
    <w:rsid w:val="00921BCB"/>
    <w:rsid w:val="00922944"/>
    <w:rsid w:val="00923122"/>
    <w:rsid w:val="00923232"/>
    <w:rsid w:val="00923FFC"/>
    <w:rsid w:val="00924DE7"/>
    <w:rsid w:val="00926386"/>
    <w:rsid w:val="00927BE0"/>
    <w:rsid w:val="0093009F"/>
    <w:rsid w:val="00930EA4"/>
    <w:rsid w:val="0093117C"/>
    <w:rsid w:val="0093119D"/>
    <w:rsid w:val="00933236"/>
    <w:rsid w:val="00933A0C"/>
    <w:rsid w:val="00934D3E"/>
    <w:rsid w:val="00935318"/>
    <w:rsid w:val="009354C2"/>
    <w:rsid w:val="00935750"/>
    <w:rsid w:val="00936719"/>
    <w:rsid w:val="009367BE"/>
    <w:rsid w:val="00936881"/>
    <w:rsid w:val="00936A89"/>
    <w:rsid w:val="00936D55"/>
    <w:rsid w:val="00937B03"/>
    <w:rsid w:val="00937EEB"/>
    <w:rsid w:val="00940A0A"/>
    <w:rsid w:val="00940BC9"/>
    <w:rsid w:val="00942556"/>
    <w:rsid w:val="00942B40"/>
    <w:rsid w:val="00942BAB"/>
    <w:rsid w:val="0094334C"/>
    <w:rsid w:val="0094453E"/>
    <w:rsid w:val="00945033"/>
    <w:rsid w:val="00950953"/>
    <w:rsid w:val="00950FA9"/>
    <w:rsid w:val="00951261"/>
    <w:rsid w:val="00951342"/>
    <w:rsid w:val="00951718"/>
    <w:rsid w:val="0095212E"/>
    <w:rsid w:val="00952180"/>
    <w:rsid w:val="00953146"/>
    <w:rsid w:val="00956C29"/>
    <w:rsid w:val="00957336"/>
    <w:rsid w:val="00960ECA"/>
    <w:rsid w:val="009634F4"/>
    <w:rsid w:val="009653F2"/>
    <w:rsid w:val="00965616"/>
    <w:rsid w:val="00966968"/>
    <w:rsid w:val="00966DFC"/>
    <w:rsid w:val="0096765F"/>
    <w:rsid w:val="009679A8"/>
    <w:rsid w:val="009709F0"/>
    <w:rsid w:val="00970F39"/>
    <w:rsid w:val="0097288A"/>
    <w:rsid w:val="00972E9B"/>
    <w:rsid w:val="00973A1E"/>
    <w:rsid w:val="009745E7"/>
    <w:rsid w:val="00974EB8"/>
    <w:rsid w:val="009769D4"/>
    <w:rsid w:val="0098055D"/>
    <w:rsid w:val="00980EF0"/>
    <w:rsid w:val="0098173C"/>
    <w:rsid w:val="00984354"/>
    <w:rsid w:val="009848DA"/>
    <w:rsid w:val="0098496E"/>
    <w:rsid w:val="0098508C"/>
    <w:rsid w:val="0098670B"/>
    <w:rsid w:val="00986778"/>
    <w:rsid w:val="009868E4"/>
    <w:rsid w:val="00990315"/>
    <w:rsid w:val="00990881"/>
    <w:rsid w:val="00993468"/>
    <w:rsid w:val="00993B64"/>
    <w:rsid w:val="009947C3"/>
    <w:rsid w:val="00994F54"/>
    <w:rsid w:val="00995303"/>
    <w:rsid w:val="009956C4"/>
    <w:rsid w:val="009956F5"/>
    <w:rsid w:val="00996F0A"/>
    <w:rsid w:val="009A0E24"/>
    <w:rsid w:val="009A282C"/>
    <w:rsid w:val="009A3CCA"/>
    <w:rsid w:val="009A42C7"/>
    <w:rsid w:val="009A51FF"/>
    <w:rsid w:val="009A5AD0"/>
    <w:rsid w:val="009A5FD3"/>
    <w:rsid w:val="009A6750"/>
    <w:rsid w:val="009A681F"/>
    <w:rsid w:val="009B0E14"/>
    <w:rsid w:val="009B16C4"/>
    <w:rsid w:val="009B16D0"/>
    <w:rsid w:val="009B3EF9"/>
    <w:rsid w:val="009B4794"/>
    <w:rsid w:val="009B49E2"/>
    <w:rsid w:val="009B65B7"/>
    <w:rsid w:val="009B7142"/>
    <w:rsid w:val="009B7C9A"/>
    <w:rsid w:val="009C20E1"/>
    <w:rsid w:val="009C3B67"/>
    <w:rsid w:val="009C3E53"/>
    <w:rsid w:val="009C4342"/>
    <w:rsid w:val="009D0372"/>
    <w:rsid w:val="009D04F7"/>
    <w:rsid w:val="009D1936"/>
    <w:rsid w:val="009D2B8D"/>
    <w:rsid w:val="009D6738"/>
    <w:rsid w:val="009D6B0B"/>
    <w:rsid w:val="009D7409"/>
    <w:rsid w:val="009E0093"/>
    <w:rsid w:val="009E1408"/>
    <w:rsid w:val="009E1C9F"/>
    <w:rsid w:val="009E1CAE"/>
    <w:rsid w:val="009E1CCB"/>
    <w:rsid w:val="009E23A5"/>
    <w:rsid w:val="009E24C7"/>
    <w:rsid w:val="009E2F29"/>
    <w:rsid w:val="009E3082"/>
    <w:rsid w:val="009E3C0D"/>
    <w:rsid w:val="009E4E5C"/>
    <w:rsid w:val="009E4FA7"/>
    <w:rsid w:val="009E68AD"/>
    <w:rsid w:val="009E7721"/>
    <w:rsid w:val="009E7FD3"/>
    <w:rsid w:val="009F25B8"/>
    <w:rsid w:val="009F2A38"/>
    <w:rsid w:val="009F40BF"/>
    <w:rsid w:val="009F4ECD"/>
    <w:rsid w:val="009F527B"/>
    <w:rsid w:val="009F5982"/>
    <w:rsid w:val="009F5AA8"/>
    <w:rsid w:val="009F6952"/>
    <w:rsid w:val="009F6A47"/>
    <w:rsid w:val="009F7991"/>
    <w:rsid w:val="009F7C21"/>
    <w:rsid w:val="009F7E33"/>
    <w:rsid w:val="00A0029C"/>
    <w:rsid w:val="00A00555"/>
    <w:rsid w:val="00A01226"/>
    <w:rsid w:val="00A01AC7"/>
    <w:rsid w:val="00A025DF"/>
    <w:rsid w:val="00A032F1"/>
    <w:rsid w:val="00A03517"/>
    <w:rsid w:val="00A03C73"/>
    <w:rsid w:val="00A0413A"/>
    <w:rsid w:val="00A0417F"/>
    <w:rsid w:val="00A04CFB"/>
    <w:rsid w:val="00A070E0"/>
    <w:rsid w:val="00A074C5"/>
    <w:rsid w:val="00A07561"/>
    <w:rsid w:val="00A07BFA"/>
    <w:rsid w:val="00A07EBB"/>
    <w:rsid w:val="00A115C8"/>
    <w:rsid w:val="00A12510"/>
    <w:rsid w:val="00A12F36"/>
    <w:rsid w:val="00A131D4"/>
    <w:rsid w:val="00A14185"/>
    <w:rsid w:val="00A14F56"/>
    <w:rsid w:val="00A1552D"/>
    <w:rsid w:val="00A15C12"/>
    <w:rsid w:val="00A1674C"/>
    <w:rsid w:val="00A16C6B"/>
    <w:rsid w:val="00A16FBB"/>
    <w:rsid w:val="00A17C48"/>
    <w:rsid w:val="00A17DC5"/>
    <w:rsid w:val="00A17F7B"/>
    <w:rsid w:val="00A20973"/>
    <w:rsid w:val="00A20B7E"/>
    <w:rsid w:val="00A21F3D"/>
    <w:rsid w:val="00A2291F"/>
    <w:rsid w:val="00A23560"/>
    <w:rsid w:val="00A2459D"/>
    <w:rsid w:val="00A24E14"/>
    <w:rsid w:val="00A24F1C"/>
    <w:rsid w:val="00A25363"/>
    <w:rsid w:val="00A25B3D"/>
    <w:rsid w:val="00A26B60"/>
    <w:rsid w:val="00A271EF"/>
    <w:rsid w:val="00A31081"/>
    <w:rsid w:val="00A31DDD"/>
    <w:rsid w:val="00A33DF6"/>
    <w:rsid w:val="00A34647"/>
    <w:rsid w:val="00A35A7C"/>
    <w:rsid w:val="00A36167"/>
    <w:rsid w:val="00A368CF"/>
    <w:rsid w:val="00A36944"/>
    <w:rsid w:val="00A37D2C"/>
    <w:rsid w:val="00A413EE"/>
    <w:rsid w:val="00A41C0F"/>
    <w:rsid w:val="00A4210A"/>
    <w:rsid w:val="00A42994"/>
    <w:rsid w:val="00A4361B"/>
    <w:rsid w:val="00A43813"/>
    <w:rsid w:val="00A44AB3"/>
    <w:rsid w:val="00A44FB1"/>
    <w:rsid w:val="00A45B14"/>
    <w:rsid w:val="00A47A22"/>
    <w:rsid w:val="00A50878"/>
    <w:rsid w:val="00A510E0"/>
    <w:rsid w:val="00A51352"/>
    <w:rsid w:val="00A529EA"/>
    <w:rsid w:val="00A52F08"/>
    <w:rsid w:val="00A53744"/>
    <w:rsid w:val="00A53C2D"/>
    <w:rsid w:val="00A544F0"/>
    <w:rsid w:val="00A5480F"/>
    <w:rsid w:val="00A55B35"/>
    <w:rsid w:val="00A561A2"/>
    <w:rsid w:val="00A56770"/>
    <w:rsid w:val="00A573BC"/>
    <w:rsid w:val="00A57EAC"/>
    <w:rsid w:val="00A60CC0"/>
    <w:rsid w:val="00A60FB7"/>
    <w:rsid w:val="00A61222"/>
    <w:rsid w:val="00A613A3"/>
    <w:rsid w:val="00A61BC1"/>
    <w:rsid w:val="00A6276B"/>
    <w:rsid w:val="00A63A0D"/>
    <w:rsid w:val="00A63EB3"/>
    <w:rsid w:val="00A6406B"/>
    <w:rsid w:val="00A6413D"/>
    <w:rsid w:val="00A654C6"/>
    <w:rsid w:val="00A65780"/>
    <w:rsid w:val="00A70F86"/>
    <w:rsid w:val="00A721D5"/>
    <w:rsid w:val="00A72732"/>
    <w:rsid w:val="00A729E4"/>
    <w:rsid w:val="00A73229"/>
    <w:rsid w:val="00A73A11"/>
    <w:rsid w:val="00A73CB1"/>
    <w:rsid w:val="00A73D9E"/>
    <w:rsid w:val="00A73F6D"/>
    <w:rsid w:val="00A74224"/>
    <w:rsid w:val="00A74F92"/>
    <w:rsid w:val="00A75075"/>
    <w:rsid w:val="00A75696"/>
    <w:rsid w:val="00A7631D"/>
    <w:rsid w:val="00A806C1"/>
    <w:rsid w:val="00A81817"/>
    <w:rsid w:val="00A835DE"/>
    <w:rsid w:val="00A83A2D"/>
    <w:rsid w:val="00A83C60"/>
    <w:rsid w:val="00A84C97"/>
    <w:rsid w:val="00A85946"/>
    <w:rsid w:val="00A85B29"/>
    <w:rsid w:val="00A85DA1"/>
    <w:rsid w:val="00A90719"/>
    <w:rsid w:val="00A90DE4"/>
    <w:rsid w:val="00A90E9D"/>
    <w:rsid w:val="00A9111D"/>
    <w:rsid w:val="00A91553"/>
    <w:rsid w:val="00A93A4F"/>
    <w:rsid w:val="00A95A40"/>
    <w:rsid w:val="00A9608E"/>
    <w:rsid w:val="00A96191"/>
    <w:rsid w:val="00A974F7"/>
    <w:rsid w:val="00A97DB8"/>
    <w:rsid w:val="00AA13DB"/>
    <w:rsid w:val="00AA21E4"/>
    <w:rsid w:val="00AA27C8"/>
    <w:rsid w:val="00AA2A07"/>
    <w:rsid w:val="00AA43B5"/>
    <w:rsid w:val="00AA4521"/>
    <w:rsid w:val="00AA4536"/>
    <w:rsid w:val="00AA49E3"/>
    <w:rsid w:val="00AA4BAF"/>
    <w:rsid w:val="00AA4E4F"/>
    <w:rsid w:val="00AA521F"/>
    <w:rsid w:val="00AA5B39"/>
    <w:rsid w:val="00AA700F"/>
    <w:rsid w:val="00AB069F"/>
    <w:rsid w:val="00AB3240"/>
    <w:rsid w:val="00AB342B"/>
    <w:rsid w:val="00AB400D"/>
    <w:rsid w:val="00AB6BCC"/>
    <w:rsid w:val="00AB75CC"/>
    <w:rsid w:val="00AC0DFA"/>
    <w:rsid w:val="00AC121E"/>
    <w:rsid w:val="00AC186C"/>
    <w:rsid w:val="00AC1AE8"/>
    <w:rsid w:val="00AC1FE3"/>
    <w:rsid w:val="00AC2007"/>
    <w:rsid w:val="00AC239D"/>
    <w:rsid w:val="00AC2778"/>
    <w:rsid w:val="00AC3BE2"/>
    <w:rsid w:val="00AC45D2"/>
    <w:rsid w:val="00AC63E7"/>
    <w:rsid w:val="00AC662C"/>
    <w:rsid w:val="00AC671F"/>
    <w:rsid w:val="00AC796A"/>
    <w:rsid w:val="00AD08AA"/>
    <w:rsid w:val="00AD1E03"/>
    <w:rsid w:val="00AD25E4"/>
    <w:rsid w:val="00AD2A15"/>
    <w:rsid w:val="00AD3648"/>
    <w:rsid w:val="00AD3936"/>
    <w:rsid w:val="00AD3D02"/>
    <w:rsid w:val="00AD4287"/>
    <w:rsid w:val="00AD5C18"/>
    <w:rsid w:val="00AD6C40"/>
    <w:rsid w:val="00AD6F8A"/>
    <w:rsid w:val="00AD7C85"/>
    <w:rsid w:val="00AE0D73"/>
    <w:rsid w:val="00AE11F0"/>
    <w:rsid w:val="00AE1716"/>
    <w:rsid w:val="00AE252A"/>
    <w:rsid w:val="00AE359C"/>
    <w:rsid w:val="00AE490C"/>
    <w:rsid w:val="00AE571D"/>
    <w:rsid w:val="00AE69CA"/>
    <w:rsid w:val="00AE7090"/>
    <w:rsid w:val="00AE7E2E"/>
    <w:rsid w:val="00AE7E4F"/>
    <w:rsid w:val="00AF0962"/>
    <w:rsid w:val="00AF0B29"/>
    <w:rsid w:val="00AF1CCE"/>
    <w:rsid w:val="00AF24DC"/>
    <w:rsid w:val="00AF2A2B"/>
    <w:rsid w:val="00AF38A4"/>
    <w:rsid w:val="00AF4043"/>
    <w:rsid w:val="00AF4EE1"/>
    <w:rsid w:val="00AF7635"/>
    <w:rsid w:val="00AF7899"/>
    <w:rsid w:val="00B00368"/>
    <w:rsid w:val="00B00802"/>
    <w:rsid w:val="00B00D83"/>
    <w:rsid w:val="00B02125"/>
    <w:rsid w:val="00B028A1"/>
    <w:rsid w:val="00B02AF3"/>
    <w:rsid w:val="00B03A21"/>
    <w:rsid w:val="00B04A31"/>
    <w:rsid w:val="00B04A81"/>
    <w:rsid w:val="00B04B93"/>
    <w:rsid w:val="00B04BF5"/>
    <w:rsid w:val="00B06174"/>
    <w:rsid w:val="00B063E3"/>
    <w:rsid w:val="00B069D9"/>
    <w:rsid w:val="00B06C7F"/>
    <w:rsid w:val="00B07066"/>
    <w:rsid w:val="00B0726A"/>
    <w:rsid w:val="00B0787F"/>
    <w:rsid w:val="00B07944"/>
    <w:rsid w:val="00B07DD3"/>
    <w:rsid w:val="00B1058B"/>
    <w:rsid w:val="00B1076E"/>
    <w:rsid w:val="00B11284"/>
    <w:rsid w:val="00B11527"/>
    <w:rsid w:val="00B1509E"/>
    <w:rsid w:val="00B15377"/>
    <w:rsid w:val="00B15843"/>
    <w:rsid w:val="00B20F2F"/>
    <w:rsid w:val="00B2184D"/>
    <w:rsid w:val="00B22D38"/>
    <w:rsid w:val="00B22E7C"/>
    <w:rsid w:val="00B2315F"/>
    <w:rsid w:val="00B23569"/>
    <w:rsid w:val="00B23606"/>
    <w:rsid w:val="00B23CCA"/>
    <w:rsid w:val="00B242BB"/>
    <w:rsid w:val="00B24C20"/>
    <w:rsid w:val="00B24E61"/>
    <w:rsid w:val="00B25B2B"/>
    <w:rsid w:val="00B27543"/>
    <w:rsid w:val="00B3077A"/>
    <w:rsid w:val="00B31432"/>
    <w:rsid w:val="00B3268C"/>
    <w:rsid w:val="00B32EB8"/>
    <w:rsid w:val="00B334D0"/>
    <w:rsid w:val="00B33A31"/>
    <w:rsid w:val="00B33CF3"/>
    <w:rsid w:val="00B33E90"/>
    <w:rsid w:val="00B35B4A"/>
    <w:rsid w:val="00B3618A"/>
    <w:rsid w:val="00B36672"/>
    <w:rsid w:val="00B37936"/>
    <w:rsid w:val="00B37E14"/>
    <w:rsid w:val="00B40332"/>
    <w:rsid w:val="00B4092F"/>
    <w:rsid w:val="00B409BF"/>
    <w:rsid w:val="00B40A4C"/>
    <w:rsid w:val="00B41201"/>
    <w:rsid w:val="00B41B4B"/>
    <w:rsid w:val="00B41FE6"/>
    <w:rsid w:val="00B4381D"/>
    <w:rsid w:val="00B4467B"/>
    <w:rsid w:val="00B448DA"/>
    <w:rsid w:val="00B44E70"/>
    <w:rsid w:val="00B4767C"/>
    <w:rsid w:val="00B47C67"/>
    <w:rsid w:val="00B520E9"/>
    <w:rsid w:val="00B53510"/>
    <w:rsid w:val="00B53602"/>
    <w:rsid w:val="00B54230"/>
    <w:rsid w:val="00B55568"/>
    <w:rsid w:val="00B56453"/>
    <w:rsid w:val="00B564E2"/>
    <w:rsid w:val="00B56943"/>
    <w:rsid w:val="00B5695E"/>
    <w:rsid w:val="00B571F0"/>
    <w:rsid w:val="00B57324"/>
    <w:rsid w:val="00B61B18"/>
    <w:rsid w:val="00B61C00"/>
    <w:rsid w:val="00B624EF"/>
    <w:rsid w:val="00B62972"/>
    <w:rsid w:val="00B629FE"/>
    <w:rsid w:val="00B62A2A"/>
    <w:rsid w:val="00B62FDE"/>
    <w:rsid w:val="00B636F0"/>
    <w:rsid w:val="00B63B4D"/>
    <w:rsid w:val="00B64439"/>
    <w:rsid w:val="00B64D40"/>
    <w:rsid w:val="00B64FAA"/>
    <w:rsid w:val="00B662B0"/>
    <w:rsid w:val="00B672C5"/>
    <w:rsid w:val="00B67A4E"/>
    <w:rsid w:val="00B67CA4"/>
    <w:rsid w:val="00B70E49"/>
    <w:rsid w:val="00B71FB9"/>
    <w:rsid w:val="00B72919"/>
    <w:rsid w:val="00B72B14"/>
    <w:rsid w:val="00B72EFF"/>
    <w:rsid w:val="00B73A44"/>
    <w:rsid w:val="00B74366"/>
    <w:rsid w:val="00B745F2"/>
    <w:rsid w:val="00B74BBC"/>
    <w:rsid w:val="00B74CC8"/>
    <w:rsid w:val="00B75759"/>
    <w:rsid w:val="00B759BE"/>
    <w:rsid w:val="00B75CBB"/>
    <w:rsid w:val="00B76452"/>
    <w:rsid w:val="00B80729"/>
    <w:rsid w:val="00B8073D"/>
    <w:rsid w:val="00B81893"/>
    <w:rsid w:val="00B81C24"/>
    <w:rsid w:val="00B81DB3"/>
    <w:rsid w:val="00B84B86"/>
    <w:rsid w:val="00B874AE"/>
    <w:rsid w:val="00B87D6F"/>
    <w:rsid w:val="00B90285"/>
    <w:rsid w:val="00B91358"/>
    <w:rsid w:val="00B9510E"/>
    <w:rsid w:val="00B95457"/>
    <w:rsid w:val="00B96D20"/>
    <w:rsid w:val="00B96D6C"/>
    <w:rsid w:val="00B96D92"/>
    <w:rsid w:val="00B9760E"/>
    <w:rsid w:val="00B97C93"/>
    <w:rsid w:val="00BA1C70"/>
    <w:rsid w:val="00BA1E78"/>
    <w:rsid w:val="00BA1EF5"/>
    <w:rsid w:val="00BA3508"/>
    <w:rsid w:val="00BA3550"/>
    <w:rsid w:val="00BA43B9"/>
    <w:rsid w:val="00BA4D10"/>
    <w:rsid w:val="00BA563E"/>
    <w:rsid w:val="00BA6EF5"/>
    <w:rsid w:val="00BA717B"/>
    <w:rsid w:val="00BB02DB"/>
    <w:rsid w:val="00BB0527"/>
    <w:rsid w:val="00BB0748"/>
    <w:rsid w:val="00BB099A"/>
    <w:rsid w:val="00BB1B5F"/>
    <w:rsid w:val="00BB3C43"/>
    <w:rsid w:val="00BB4549"/>
    <w:rsid w:val="00BB537C"/>
    <w:rsid w:val="00BB54B7"/>
    <w:rsid w:val="00BB5985"/>
    <w:rsid w:val="00BB5B8A"/>
    <w:rsid w:val="00BB605D"/>
    <w:rsid w:val="00BB68E5"/>
    <w:rsid w:val="00BB6E9A"/>
    <w:rsid w:val="00BB7991"/>
    <w:rsid w:val="00BC08DA"/>
    <w:rsid w:val="00BC0CC6"/>
    <w:rsid w:val="00BC24CB"/>
    <w:rsid w:val="00BC2AB2"/>
    <w:rsid w:val="00BC2D7D"/>
    <w:rsid w:val="00BC741B"/>
    <w:rsid w:val="00BC7629"/>
    <w:rsid w:val="00BC7DF4"/>
    <w:rsid w:val="00BC7FF9"/>
    <w:rsid w:val="00BD0DED"/>
    <w:rsid w:val="00BD17BE"/>
    <w:rsid w:val="00BD1F4B"/>
    <w:rsid w:val="00BD2691"/>
    <w:rsid w:val="00BD2BAF"/>
    <w:rsid w:val="00BD3D47"/>
    <w:rsid w:val="00BD4728"/>
    <w:rsid w:val="00BD4B7B"/>
    <w:rsid w:val="00BD5597"/>
    <w:rsid w:val="00BD633B"/>
    <w:rsid w:val="00BE04B5"/>
    <w:rsid w:val="00BE0BF3"/>
    <w:rsid w:val="00BE121E"/>
    <w:rsid w:val="00BE1599"/>
    <w:rsid w:val="00BE1C84"/>
    <w:rsid w:val="00BE1D1A"/>
    <w:rsid w:val="00BE2872"/>
    <w:rsid w:val="00BE3C30"/>
    <w:rsid w:val="00BE3E8B"/>
    <w:rsid w:val="00BE4F31"/>
    <w:rsid w:val="00BE513F"/>
    <w:rsid w:val="00BE5DF9"/>
    <w:rsid w:val="00BE6564"/>
    <w:rsid w:val="00BE6966"/>
    <w:rsid w:val="00BE70BB"/>
    <w:rsid w:val="00BF2DF2"/>
    <w:rsid w:val="00BF3153"/>
    <w:rsid w:val="00BF51C4"/>
    <w:rsid w:val="00BF590C"/>
    <w:rsid w:val="00BF5A56"/>
    <w:rsid w:val="00BF5BA5"/>
    <w:rsid w:val="00BF6300"/>
    <w:rsid w:val="00BF651E"/>
    <w:rsid w:val="00BF7E48"/>
    <w:rsid w:val="00C00915"/>
    <w:rsid w:val="00C01EA0"/>
    <w:rsid w:val="00C021ED"/>
    <w:rsid w:val="00C062D4"/>
    <w:rsid w:val="00C073DA"/>
    <w:rsid w:val="00C076A8"/>
    <w:rsid w:val="00C10BB7"/>
    <w:rsid w:val="00C1277C"/>
    <w:rsid w:val="00C128F3"/>
    <w:rsid w:val="00C1293B"/>
    <w:rsid w:val="00C131A4"/>
    <w:rsid w:val="00C13520"/>
    <w:rsid w:val="00C14244"/>
    <w:rsid w:val="00C161C8"/>
    <w:rsid w:val="00C16EC5"/>
    <w:rsid w:val="00C1743D"/>
    <w:rsid w:val="00C20308"/>
    <w:rsid w:val="00C20625"/>
    <w:rsid w:val="00C21A0B"/>
    <w:rsid w:val="00C21B3C"/>
    <w:rsid w:val="00C21B41"/>
    <w:rsid w:val="00C222D7"/>
    <w:rsid w:val="00C234A2"/>
    <w:rsid w:val="00C24331"/>
    <w:rsid w:val="00C249B0"/>
    <w:rsid w:val="00C2740D"/>
    <w:rsid w:val="00C27416"/>
    <w:rsid w:val="00C31C06"/>
    <w:rsid w:val="00C32C01"/>
    <w:rsid w:val="00C34178"/>
    <w:rsid w:val="00C34AAF"/>
    <w:rsid w:val="00C34DC5"/>
    <w:rsid w:val="00C3568A"/>
    <w:rsid w:val="00C357FD"/>
    <w:rsid w:val="00C35B7C"/>
    <w:rsid w:val="00C36272"/>
    <w:rsid w:val="00C37EC5"/>
    <w:rsid w:val="00C40D73"/>
    <w:rsid w:val="00C41265"/>
    <w:rsid w:val="00C41270"/>
    <w:rsid w:val="00C419B1"/>
    <w:rsid w:val="00C42FB7"/>
    <w:rsid w:val="00C434A3"/>
    <w:rsid w:val="00C460D5"/>
    <w:rsid w:val="00C462A8"/>
    <w:rsid w:val="00C462E3"/>
    <w:rsid w:val="00C46416"/>
    <w:rsid w:val="00C46AC4"/>
    <w:rsid w:val="00C479DA"/>
    <w:rsid w:val="00C50915"/>
    <w:rsid w:val="00C511B2"/>
    <w:rsid w:val="00C511C9"/>
    <w:rsid w:val="00C51DDF"/>
    <w:rsid w:val="00C52DB7"/>
    <w:rsid w:val="00C53796"/>
    <w:rsid w:val="00C53A64"/>
    <w:rsid w:val="00C55AF5"/>
    <w:rsid w:val="00C5603F"/>
    <w:rsid w:val="00C561BB"/>
    <w:rsid w:val="00C565AA"/>
    <w:rsid w:val="00C57413"/>
    <w:rsid w:val="00C575EE"/>
    <w:rsid w:val="00C60E4C"/>
    <w:rsid w:val="00C6204E"/>
    <w:rsid w:val="00C622ED"/>
    <w:rsid w:val="00C63605"/>
    <w:rsid w:val="00C636D8"/>
    <w:rsid w:val="00C63E7E"/>
    <w:rsid w:val="00C65265"/>
    <w:rsid w:val="00C674C2"/>
    <w:rsid w:val="00C67528"/>
    <w:rsid w:val="00C67A97"/>
    <w:rsid w:val="00C701CC"/>
    <w:rsid w:val="00C70864"/>
    <w:rsid w:val="00C7198E"/>
    <w:rsid w:val="00C735D8"/>
    <w:rsid w:val="00C73DA5"/>
    <w:rsid w:val="00C73DDD"/>
    <w:rsid w:val="00C747DE"/>
    <w:rsid w:val="00C74E9D"/>
    <w:rsid w:val="00C752C3"/>
    <w:rsid w:val="00C75EF0"/>
    <w:rsid w:val="00C77AAC"/>
    <w:rsid w:val="00C8119C"/>
    <w:rsid w:val="00C81DD7"/>
    <w:rsid w:val="00C82967"/>
    <w:rsid w:val="00C82E03"/>
    <w:rsid w:val="00C83679"/>
    <w:rsid w:val="00C838F6"/>
    <w:rsid w:val="00C83C2B"/>
    <w:rsid w:val="00C847A3"/>
    <w:rsid w:val="00C85B9E"/>
    <w:rsid w:val="00C8673D"/>
    <w:rsid w:val="00C867F6"/>
    <w:rsid w:val="00C86EA0"/>
    <w:rsid w:val="00C8716C"/>
    <w:rsid w:val="00C87570"/>
    <w:rsid w:val="00C91270"/>
    <w:rsid w:val="00C94D12"/>
    <w:rsid w:val="00C950B9"/>
    <w:rsid w:val="00C9517C"/>
    <w:rsid w:val="00C97200"/>
    <w:rsid w:val="00C97E94"/>
    <w:rsid w:val="00CA0C7A"/>
    <w:rsid w:val="00CA0DB0"/>
    <w:rsid w:val="00CA1737"/>
    <w:rsid w:val="00CA1DA1"/>
    <w:rsid w:val="00CA3480"/>
    <w:rsid w:val="00CA42CE"/>
    <w:rsid w:val="00CA51BC"/>
    <w:rsid w:val="00CA5556"/>
    <w:rsid w:val="00CB0BE5"/>
    <w:rsid w:val="00CB0CFB"/>
    <w:rsid w:val="00CB0DB4"/>
    <w:rsid w:val="00CB0F03"/>
    <w:rsid w:val="00CB1C35"/>
    <w:rsid w:val="00CB227A"/>
    <w:rsid w:val="00CB24B9"/>
    <w:rsid w:val="00CB2881"/>
    <w:rsid w:val="00CB5FFB"/>
    <w:rsid w:val="00CB6942"/>
    <w:rsid w:val="00CB6A25"/>
    <w:rsid w:val="00CB6FAC"/>
    <w:rsid w:val="00CB7E1D"/>
    <w:rsid w:val="00CC3512"/>
    <w:rsid w:val="00CC407A"/>
    <w:rsid w:val="00CC4810"/>
    <w:rsid w:val="00CC68DB"/>
    <w:rsid w:val="00CD0194"/>
    <w:rsid w:val="00CD04C8"/>
    <w:rsid w:val="00CD0594"/>
    <w:rsid w:val="00CD1408"/>
    <w:rsid w:val="00CD17E7"/>
    <w:rsid w:val="00CD2991"/>
    <w:rsid w:val="00CD2A8A"/>
    <w:rsid w:val="00CD3240"/>
    <w:rsid w:val="00CD36ED"/>
    <w:rsid w:val="00CD4347"/>
    <w:rsid w:val="00CD49E7"/>
    <w:rsid w:val="00CD58B5"/>
    <w:rsid w:val="00CD5EEB"/>
    <w:rsid w:val="00CD6CAA"/>
    <w:rsid w:val="00CD70DA"/>
    <w:rsid w:val="00CD785D"/>
    <w:rsid w:val="00CE031B"/>
    <w:rsid w:val="00CE0957"/>
    <w:rsid w:val="00CE1134"/>
    <w:rsid w:val="00CE1960"/>
    <w:rsid w:val="00CE20DC"/>
    <w:rsid w:val="00CE2450"/>
    <w:rsid w:val="00CE2E28"/>
    <w:rsid w:val="00CE342C"/>
    <w:rsid w:val="00CE3564"/>
    <w:rsid w:val="00CE4048"/>
    <w:rsid w:val="00CE5FAE"/>
    <w:rsid w:val="00CE6BF7"/>
    <w:rsid w:val="00CE7614"/>
    <w:rsid w:val="00CE761B"/>
    <w:rsid w:val="00CF0237"/>
    <w:rsid w:val="00CF0CC8"/>
    <w:rsid w:val="00CF1EE8"/>
    <w:rsid w:val="00CF26BF"/>
    <w:rsid w:val="00CF3514"/>
    <w:rsid w:val="00CF3A93"/>
    <w:rsid w:val="00CF5BA6"/>
    <w:rsid w:val="00CF69D3"/>
    <w:rsid w:val="00CF73E2"/>
    <w:rsid w:val="00CF770F"/>
    <w:rsid w:val="00D002E4"/>
    <w:rsid w:val="00D01E2A"/>
    <w:rsid w:val="00D01FC8"/>
    <w:rsid w:val="00D02780"/>
    <w:rsid w:val="00D02DB0"/>
    <w:rsid w:val="00D02FA2"/>
    <w:rsid w:val="00D04092"/>
    <w:rsid w:val="00D04715"/>
    <w:rsid w:val="00D04B9A"/>
    <w:rsid w:val="00D06F2B"/>
    <w:rsid w:val="00D07639"/>
    <w:rsid w:val="00D07F3E"/>
    <w:rsid w:val="00D10543"/>
    <w:rsid w:val="00D111D9"/>
    <w:rsid w:val="00D119C6"/>
    <w:rsid w:val="00D12573"/>
    <w:rsid w:val="00D12C8F"/>
    <w:rsid w:val="00D148CD"/>
    <w:rsid w:val="00D20948"/>
    <w:rsid w:val="00D210CC"/>
    <w:rsid w:val="00D227AD"/>
    <w:rsid w:val="00D230D4"/>
    <w:rsid w:val="00D23365"/>
    <w:rsid w:val="00D233F7"/>
    <w:rsid w:val="00D24FBF"/>
    <w:rsid w:val="00D25708"/>
    <w:rsid w:val="00D2652F"/>
    <w:rsid w:val="00D26642"/>
    <w:rsid w:val="00D26B40"/>
    <w:rsid w:val="00D27187"/>
    <w:rsid w:val="00D2775F"/>
    <w:rsid w:val="00D301AE"/>
    <w:rsid w:val="00D30CF9"/>
    <w:rsid w:val="00D31257"/>
    <w:rsid w:val="00D3133C"/>
    <w:rsid w:val="00D31BC4"/>
    <w:rsid w:val="00D328FE"/>
    <w:rsid w:val="00D3302A"/>
    <w:rsid w:val="00D33B4A"/>
    <w:rsid w:val="00D34D50"/>
    <w:rsid w:val="00D36722"/>
    <w:rsid w:val="00D37213"/>
    <w:rsid w:val="00D378D5"/>
    <w:rsid w:val="00D4026A"/>
    <w:rsid w:val="00D415E6"/>
    <w:rsid w:val="00D43704"/>
    <w:rsid w:val="00D44E8D"/>
    <w:rsid w:val="00D45819"/>
    <w:rsid w:val="00D45B0B"/>
    <w:rsid w:val="00D47A53"/>
    <w:rsid w:val="00D47CBF"/>
    <w:rsid w:val="00D503D3"/>
    <w:rsid w:val="00D51087"/>
    <w:rsid w:val="00D54C8B"/>
    <w:rsid w:val="00D57CB5"/>
    <w:rsid w:val="00D600E8"/>
    <w:rsid w:val="00D60909"/>
    <w:rsid w:val="00D615C5"/>
    <w:rsid w:val="00D61C7C"/>
    <w:rsid w:val="00D62435"/>
    <w:rsid w:val="00D631D9"/>
    <w:rsid w:val="00D64D08"/>
    <w:rsid w:val="00D661AE"/>
    <w:rsid w:val="00D661FF"/>
    <w:rsid w:val="00D67E06"/>
    <w:rsid w:val="00D712B0"/>
    <w:rsid w:val="00D71EF4"/>
    <w:rsid w:val="00D72C7C"/>
    <w:rsid w:val="00D735E1"/>
    <w:rsid w:val="00D73622"/>
    <w:rsid w:val="00D73B2F"/>
    <w:rsid w:val="00D74532"/>
    <w:rsid w:val="00D7479C"/>
    <w:rsid w:val="00D77DC8"/>
    <w:rsid w:val="00D81615"/>
    <w:rsid w:val="00D82ACC"/>
    <w:rsid w:val="00D82DEF"/>
    <w:rsid w:val="00D84980"/>
    <w:rsid w:val="00D84ADA"/>
    <w:rsid w:val="00D861FD"/>
    <w:rsid w:val="00D87A59"/>
    <w:rsid w:val="00D90421"/>
    <w:rsid w:val="00D905E7"/>
    <w:rsid w:val="00D906EE"/>
    <w:rsid w:val="00D92630"/>
    <w:rsid w:val="00D92EF7"/>
    <w:rsid w:val="00D9520C"/>
    <w:rsid w:val="00D9551F"/>
    <w:rsid w:val="00D96658"/>
    <w:rsid w:val="00D9721D"/>
    <w:rsid w:val="00D97946"/>
    <w:rsid w:val="00D97992"/>
    <w:rsid w:val="00D97D60"/>
    <w:rsid w:val="00D97ECD"/>
    <w:rsid w:val="00DA00D3"/>
    <w:rsid w:val="00DA03B3"/>
    <w:rsid w:val="00DA03D1"/>
    <w:rsid w:val="00DA0C6D"/>
    <w:rsid w:val="00DA202D"/>
    <w:rsid w:val="00DA384D"/>
    <w:rsid w:val="00DA5124"/>
    <w:rsid w:val="00DA55C5"/>
    <w:rsid w:val="00DA5FE4"/>
    <w:rsid w:val="00DA694A"/>
    <w:rsid w:val="00DA7A61"/>
    <w:rsid w:val="00DB1C60"/>
    <w:rsid w:val="00DB2A5D"/>
    <w:rsid w:val="00DB31EB"/>
    <w:rsid w:val="00DB34B4"/>
    <w:rsid w:val="00DB35D1"/>
    <w:rsid w:val="00DB367C"/>
    <w:rsid w:val="00DB36CD"/>
    <w:rsid w:val="00DB42DD"/>
    <w:rsid w:val="00DB4502"/>
    <w:rsid w:val="00DB4739"/>
    <w:rsid w:val="00DB56D6"/>
    <w:rsid w:val="00DB576B"/>
    <w:rsid w:val="00DB5963"/>
    <w:rsid w:val="00DB5B45"/>
    <w:rsid w:val="00DB5F9D"/>
    <w:rsid w:val="00DB64D7"/>
    <w:rsid w:val="00DB728C"/>
    <w:rsid w:val="00DB787E"/>
    <w:rsid w:val="00DB7EFB"/>
    <w:rsid w:val="00DC1B36"/>
    <w:rsid w:val="00DC264C"/>
    <w:rsid w:val="00DC358B"/>
    <w:rsid w:val="00DC35D6"/>
    <w:rsid w:val="00DC3CCB"/>
    <w:rsid w:val="00DC4CBD"/>
    <w:rsid w:val="00DC4F39"/>
    <w:rsid w:val="00DC5243"/>
    <w:rsid w:val="00DC5882"/>
    <w:rsid w:val="00DC679A"/>
    <w:rsid w:val="00DC7269"/>
    <w:rsid w:val="00DD16EC"/>
    <w:rsid w:val="00DD267D"/>
    <w:rsid w:val="00DD34DC"/>
    <w:rsid w:val="00DD3617"/>
    <w:rsid w:val="00DD3B57"/>
    <w:rsid w:val="00DD43A0"/>
    <w:rsid w:val="00DD486B"/>
    <w:rsid w:val="00DD639F"/>
    <w:rsid w:val="00DE0694"/>
    <w:rsid w:val="00DE1149"/>
    <w:rsid w:val="00DE1266"/>
    <w:rsid w:val="00DE1BE6"/>
    <w:rsid w:val="00DE38B4"/>
    <w:rsid w:val="00DE3CD1"/>
    <w:rsid w:val="00DE44F5"/>
    <w:rsid w:val="00DE53D1"/>
    <w:rsid w:val="00DE5B38"/>
    <w:rsid w:val="00DE5B49"/>
    <w:rsid w:val="00DE5C6F"/>
    <w:rsid w:val="00DE6645"/>
    <w:rsid w:val="00DE7A4B"/>
    <w:rsid w:val="00DF012F"/>
    <w:rsid w:val="00DF1F16"/>
    <w:rsid w:val="00DF2775"/>
    <w:rsid w:val="00DF2A29"/>
    <w:rsid w:val="00DF366B"/>
    <w:rsid w:val="00DF470A"/>
    <w:rsid w:val="00DF549F"/>
    <w:rsid w:val="00DF57E3"/>
    <w:rsid w:val="00DF6199"/>
    <w:rsid w:val="00DF6EDE"/>
    <w:rsid w:val="00DF7574"/>
    <w:rsid w:val="00DF7D09"/>
    <w:rsid w:val="00E001B1"/>
    <w:rsid w:val="00E005B6"/>
    <w:rsid w:val="00E01E53"/>
    <w:rsid w:val="00E03034"/>
    <w:rsid w:val="00E03DF2"/>
    <w:rsid w:val="00E054A2"/>
    <w:rsid w:val="00E0569F"/>
    <w:rsid w:val="00E05F5E"/>
    <w:rsid w:val="00E07E47"/>
    <w:rsid w:val="00E07F9F"/>
    <w:rsid w:val="00E106D8"/>
    <w:rsid w:val="00E10728"/>
    <w:rsid w:val="00E108F4"/>
    <w:rsid w:val="00E11521"/>
    <w:rsid w:val="00E11B91"/>
    <w:rsid w:val="00E11BB6"/>
    <w:rsid w:val="00E11D30"/>
    <w:rsid w:val="00E126D2"/>
    <w:rsid w:val="00E134D1"/>
    <w:rsid w:val="00E138F6"/>
    <w:rsid w:val="00E13AEB"/>
    <w:rsid w:val="00E14177"/>
    <w:rsid w:val="00E1512C"/>
    <w:rsid w:val="00E16416"/>
    <w:rsid w:val="00E16763"/>
    <w:rsid w:val="00E17150"/>
    <w:rsid w:val="00E17BD6"/>
    <w:rsid w:val="00E207FD"/>
    <w:rsid w:val="00E20C11"/>
    <w:rsid w:val="00E21078"/>
    <w:rsid w:val="00E219CD"/>
    <w:rsid w:val="00E2339E"/>
    <w:rsid w:val="00E234E3"/>
    <w:rsid w:val="00E235B1"/>
    <w:rsid w:val="00E23CA2"/>
    <w:rsid w:val="00E259DB"/>
    <w:rsid w:val="00E25CA0"/>
    <w:rsid w:val="00E27881"/>
    <w:rsid w:val="00E27B44"/>
    <w:rsid w:val="00E27BA2"/>
    <w:rsid w:val="00E27E0C"/>
    <w:rsid w:val="00E31410"/>
    <w:rsid w:val="00E32412"/>
    <w:rsid w:val="00E32D56"/>
    <w:rsid w:val="00E333A6"/>
    <w:rsid w:val="00E33CC2"/>
    <w:rsid w:val="00E33F9A"/>
    <w:rsid w:val="00E3498C"/>
    <w:rsid w:val="00E356FD"/>
    <w:rsid w:val="00E361AF"/>
    <w:rsid w:val="00E3740E"/>
    <w:rsid w:val="00E37605"/>
    <w:rsid w:val="00E40121"/>
    <w:rsid w:val="00E40BFC"/>
    <w:rsid w:val="00E41067"/>
    <w:rsid w:val="00E41585"/>
    <w:rsid w:val="00E423E6"/>
    <w:rsid w:val="00E425D7"/>
    <w:rsid w:val="00E42C25"/>
    <w:rsid w:val="00E43675"/>
    <w:rsid w:val="00E43BEE"/>
    <w:rsid w:val="00E43D4C"/>
    <w:rsid w:val="00E449BB"/>
    <w:rsid w:val="00E460A0"/>
    <w:rsid w:val="00E507D0"/>
    <w:rsid w:val="00E51C81"/>
    <w:rsid w:val="00E51E31"/>
    <w:rsid w:val="00E52C6A"/>
    <w:rsid w:val="00E52EB7"/>
    <w:rsid w:val="00E5316E"/>
    <w:rsid w:val="00E541CD"/>
    <w:rsid w:val="00E54856"/>
    <w:rsid w:val="00E55719"/>
    <w:rsid w:val="00E559E4"/>
    <w:rsid w:val="00E5700E"/>
    <w:rsid w:val="00E57986"/>
    <w:rsid w:val="00E60B38"/>
    <w:rsid w:val="00E61B5E"/>
    <w:rsid w:val="00E632F2"/>
    <w:rsid w:val="00E63673"/>
    <w:rsid w:val="00E63C11"/>
    <w:rsid w:val="00E65735"/>
    <w:rsid w:val="00E65E66"/>
    <w:rsid w:val="00E65F63"/>
    <w:rsid w:val="00E660AB"/>
    <w:rsid w:val="00E665BB"/>
    <w:rsid w:val="00E71188"/>
    <w:rsid w:val="00E712D0"/>
    <w:rsid w:val="00E71460"/>
    <w:rsid w:val="00E71D34"/>
    <w:rsid w:val="00E73159"/>
    <w:rsid w:val="00E7332F"/>
    <w:rsid w:val="00E73698"/>
    <w:rsid w:val="00E73ACE"/>
    <w:rsid w:val="00E74570"/>
    <w:rsid w:val="00E74F78"/>
    <w:rsid w:val="00E754AE"/>
    <w:rsid w:val="00E75ACA"/>
    <w:rsid w:val="00E76210"/>
    <w:rsid w:val="00E80535"/>
    <w:rsid w:val="00E822B1"/>
    <w:rsid w:val="00E824A9"/>
    <w:rsid w:val="00E8265E"/>
    <w:rsid w:val="00E829CD"/>
    <w:rsid w:val="00E82EFE"/>
    <w:rsid w:val="00E83531"/>
    <w:rsid w:val="00E83770"/>
    <w:rsid w:val="00E84612"/>
    <w:rsid w:val="00E84898"/>
    <w:rsid w:val="00E84C37"/>
    <w:rsid w:val="00E863DE"/>
    <w:rsid w:val="00E86417"/>
    <w:rsid w:val="00E86667"/>
    <w:rsid w:val="00E90B8B"/>
    <w:rsid w:val="00E92238"/>
    <w:rsid w:val="00E92E50"/>
    <w:rsid w:val="00E92FE3"/>
    <w:rsid w:val="00E93C35"/>
    <w:rsid w:val="00E93ECD"/>
    <w:rsid w:val="00E947AE"/>
    <w:rsid w:val="00E95B50"/>
    <w:rsid w:val="00E9616D"/>
    <w:rsid w:val="00EA01AE"/>
    <w:rsid w:val="00EA0FA1"/>
    <w:rsid w:val="00EA117A"/>
    <w:rsid w:val="00EA1D4D"/>
    <w:rsid w:val="00EA28E2"/>
    <w:rsid w:val="00EA2ACD"/>
    <w:rsid w:val="00EA3A65"/>
    <w:rsid w:val="00EA3AEB"/>
    <w:rsid w:val="00EA486C"/>
    <w:rsid w:val="00EA57A4"/>
    <w:rsid w:val="00EA5DE1"/>
    <w:rsid w:val="00EA60D2"/>
    <w:rsid w:val="00EA71D0"/>
    <w:rsid w:val="00EB0155"/>
    <w:rsid w:val="00EB110D"/>
    <w:rsid w:val="00EB1CD9"/>
    <w:rsid w:val="00EB1D93"/>
    <w:rsid w:val="00EB2202"/>
    <w:rsid w:val="00EB2670"/>
    <w:rsid w:val="00EB29DB"/>
    <w:rsid w:val="00EB2D42"/>
    <w:rsid w:val="00EB3DE8"/>
    <w:rsid w:val="00EB44F0"/>
    <w:rsid w:val="00EB50BD"/>
    <w:rsid w:val="00EB5376"/>
    <w:rsid w:val="00EB634B"/>
    <w:rsid w:val="00EC1BE1"/>
    <w:rsid w:val="00EC2171"/>
    <w:rsid w:val="00EC27FF"/>
    <w:rsid w:val="00EC3563"/>
    <w:rsid w:val="00EC3B65"/>
    <w:rsid w:val="00EC4326"/>
    <w:rsid w:val="00EC4D0A"/>
    <w:rsid w:val="00EC5208"/>
    <w:rsid w:val="00EC5F9B"/>
    <w:rsid w:val="00EC6644"/>
    <w:rsid w:val="00EC72CA"/>
    <w:rsid w:val="00ED01B6"/>
    <w:rsid w:val="00ED19B5"/>
    <w:rsid w:val="00ED22C4"/>
    <w:rsid w:val="00ED2653"/>
    <w:rsid w:val="00ED2A84"/>
    <w:rsid w:val="00ED2DDB"/>
    <w:rsid w:val="00ED3FDF"/>
    <w:rsid w:val="00ED46C0"/>
    <w:rsid w:val="00ED4DD5"/>
    <w:rsid w:val="00ED4FBF"/>
    <w:rsid w:val="00ED6A3C"/>
    <w:rsid w:val="00ED703F"/>
    <w:rsid w:val="00ED70E3"/>
    <w:rsid w:val="00EE016D"/>
    <w:rsid w:val="00EE07E4"/>
    <w:rsid w:val="00EE1343"/>
    <w:rsid w:val="00EE1CD2"/>
    <w:rsid w:val="00EE466F"/>
    <w:rsid w:val="00EE4CC1"/>
    <w:rsid w:val="00EE50B8"/>
    <w:rsid w:val="00EE5D27"/>
    <w:rsid w:val="00EE5F36"/>
    <w:rsid w:val="00EE747B"/>
    <w:rsid w:val="00EF11E3"/>
    <w:rsid w:val="00EF2EBB"/>
    <w:rsid w:val="00EF3F64"/>
    <w:rsid w:val="00EF64D5"/>
    <w:rsid w:val="00EF6E62"/>
    <w:rsid w:val="00EF6EC9"/>
    <w:rsid w:val="00EF74C4"/>
    <w:rsid w:val="00F01F24"/>
    <w:rsid w:val="00F0329F"/>
    <w:rsid w:val="00F0336D"/>
    <w:rsid w:val="00F03D96"/>
    <w:rsid w:val="00F04C71"/>
    <w:rsid w:val="00F06755"/>
    <w:rsid w:val="00F06E91"/>
    <w:rsid w:val="00F0727A"/>
    <w:rsid w:val="00F10F2F"/>
    <w:rsid w:val="00F11A44"/>
    <w:rsid w:val="00F11D4A"/>
    <w:rsid w:val="00F125F1"/>
    <w:rsid w:val="00F12E3A"/>
    <w:rsid w:val="00F1404A"/>
    <w:rsid w:val="00F14733"/>
    <w:rsid w:val="00F14D53"/>
    <w:rsid w:val="00F15122"/>
    <w:rsid w:val="00F164D1"/>
    <w:rsid w:val="00F16AA5"/>
    <w:rsid w:val="00F17B00"/>
    <w:rsid w:val="00F20221"/>
    <w:rsid w:val="00F20FE3"/>
    <w:rsid w:val="00F213F9"/>
    <w:rsid w:val="00F21ECA"/>
    <w:rsid w:val="00F22499"/>
    <w:rsid w:val="00F22965"/>
    <w:rsid w:val="00F23BC7"/>
    <w:rsid w:val="00F24355"/>
    <w:rsid w:val="00F24592"/>
    <w:rsid w:val="00F24FF3"/>
    <w:rsid w:val="00F25C0A"/>
    <w:rsid w:val="00F25D14"/>
    <w:rsid w:val="00F25FA4"/>
    <w:rsid w:val="00F26548"/>
    <w:rsid w:val="00F277CC"/>
    <w:rsid w:val="00F27DA2"/>
    <w:rsid w:val="00F308D8"/>
    <w:rsid w:val="00F30BEB"/>
    <w:rsid w:val="00F31F8A"/>
    <w:rsid w:val="00F32EFC"/>
    <w:rsid w:val="00F32F2F"/>
    <w:rsid w:val="00F33470"/>
    <w:rsid w:val="00F3551C"/>
    <w:rsid w:val="00F35687"/>
    <w:rsid w:val="00F35B18"/>
    <w:rsid w:val="00F3631F"/>
    <w:rsid w:val="00F3668A"/>
    <w:rsid w:val="00F37072"/>
    <w:rsid w:val="00F40442"/>
    <w:rsid w:val="00F40B57"/>
    <w:rsid w:val="00F40E9D"/>
    <w:rsid w:val="00F43D86"/>
    <w:rsid w:val="00F44436"/>
    <w:rsid w:val="00F44677"/>
    <w:rsid w:val="00F44C5F"/>
    <w:rsid w:val="00F45865"/>
    <w:rsid w:val="00F4692D"/>
    <w:rsid w:val="00F46C78"/>
    <w:rsid w:val="00F50DB6"/>
    <w:rsid w:val="00F51951"/>
    <w:rsid w:val="00F537BF"/>
    <w:rsid w:val="00F54032"/>
    <w:rsid w:val="00F543D0"/>
    <w:rsid w:val="00F54DB7"/>
    <w:rsid w:val="00F55691"/>
    <w:rsid w:val="00F5607C"/>
    <w:rsid w:val="00F57610"/>
    <w:rsid w:val="00F57D26"/>
    <w:rsid w:val="00F602A2"/>
    <w:rsid w:val="00F603C3"/>
    <w:rsid w:val="00F60AFA"/>
    <w:rsid w:val="00F60F11"/>
    <w:rsid w:val="00F625A4"/>
    <w:rsid w:val="00F62F4E"/>
    <w:rsid w:val="00F643DB"/>
    <w:rsid w:val="00F644BB"/>
    <w:rsid w:val="00F65107"/>
    <w:rsid w:val="00F70ED3"/>
    <w:rsid w:val="00F72057"/>
    <w:rsid w:val="00F73E09"/>
    <w:rsid w:val="00F740A7"/>
    <w:rsid w:val="00F75161"/>
    <w:rsid w:val="00F75465"/>
    <w:rsid w:val="00F7573A"/>
    <w:rsid w:val="00F7626B"/>
    <w:rsid w:val="00F76B8E"/>
    <w:rsid w:val="00F76D25"/>
    <w:rsid w:val="00F7727D"/>
    <w:rsid w:val="00F805B4"/>
    <w:rsid w:val="00F80A3B"/>
    <w:rsid w:val="00F80B55"/>
    <w:rsid w:val="00F8270B"/>
    <w:rsid w:val="00F83475"/>
    <w:rsid w:val="00F83E4E"/>
    <w:rsid w:val="00F844BB"/>
    <w:rsid w:val="00F84787"/>
    <w:rsid w:val="00F84CD4"/>
    <w:rsid w:val="00F85648"/>
    <w:rsid w:val="00F869C4"/>
    <w:rsid w:val="00F871AF"/>
    <w:rsid w:val="00F91B95"/>
    <w:rsid w:val="00F93A15"/>
    <w:rsid w:val="00F941AB"/>
    <w:rsid w:val="00F94370"/>
    <w:rsid w:val="00F96BDF"/>
    <w:rsid w:val="00F977BB"/>
    <w:rsid w:val="00FA197C"/>
    <w:rsid w:val="00FA1B29"/>
    <w:rsid w:val="00FA2F63"/>
    <w:rsid w:val="00FA37B7"/>
    <w:rsid w:val="00FA3FA7"/>
    <w:rsid w:val="00FA4268"/>
    <w:rsid w:val="00FA4337"/>
    <w:rsid w:val="00FA49DC"/>
    <w:rsid w:val="00FA689E"/>
    <w:rsid w:val="00FA6F92"/>
    <w:rsid w:val="00FA7216"/>
    <w:rsid w:val="00FB002D"/>
    <w:rsid w:val="00FB0484"/>
    <w:rsid w:val="00FB29A7"/>
    <w:rsid w:val="00FB37D1"/>
    <w:rsid w:val="00FB48EF"/>
    <w:rsid w:val="00FB4F97"/>
    <w:rsid w:val="00FB536C"/>
    <w:rsid w:val="00FB6972"/>
    <w:rsid w:val="00FB711E"/>
    <w:rsid w:val="00FC020F"/>
    <w:rsid w:val="00FC1535"/>
    <w:rsid w:val="00FC1807"/>
    <w:rsid w:val="00FC1B35"/>
    <w:rsid w:val="00FC1F40"/>
    <w:rsid w:val="00FC27BC"/>
    <w:rsid w:val="00FC44C5"/>
    <w:rsid w:val="00FC469D"/>
    <w:rsid w:val="00FC4BBF"/>
    <w:rsid w:val="00FC4D8F"/>
    <w:rsid w:val="00FC505D"/>
    <w:rsid w:val="00FC517C"/>
    <w:rsid w:val="00FC519B"/>
    <w:rsid w:val="00FC5587"/>
    <w:rsid w:val="00FC617E"/>
    <w:rsid w:val="00FC6890"/>
    <w:rsid w:val="00FC6D65"/>
    <w:rsid w:val="00FC7628"/>
    <w:rsid w:val="00FD00AB"/>
    <w:rsid w:val="00FD14D1"/>
    <w:rsid w:val="00FD175D"/>
    <w:rsid w:val="00FD21E1"/>
    <w:rsid w:val="00FD28D9"/>
    <w:rsid w:val="00FD2A19"/>
    <w:rsid w:val="00FD32DA"/>
    <w:rsid w:val="00FD3582"/>
    <w:rsid w:val="00FD43E1"/>
    <w:rsid w:val="00FD4736"/>
    <w:rsid w:val="00FD49CC"/>
    <w:rsid w:val="00FD5420"/>
    <w:rsid w:val="00FD5DA9"/>
    <w:rsid w:val="00FD5E31"/>
    <w:rsid w:val="00FD6972"/>
    <w:rsid w:val="00FE0E24"/>
    <w:rsid w:val="00FE13D5"/>
    <w:rsid w:val="00FE168F"/>
    <w:rsid w:val="00FE2C2C"/>
    <w:rsid w:val="00FE7271"/>
    <w:rsid w:val="00FF0783"/>
    <w:rsid w:val="00FF113E"/>
    <w:rsid w:val="00FF3EE2"/>
    <w:rsid w:val="00FF421A"/>
    <w:rsid w:val="00FF4564"/>
    <w:rsid w:val="00FF49CE"/>
    <w:rsid w:val="00FF4ACE"/>
    <w:rsid w:val="00FF5243"/>
    <w:rsid w:val="00FF62AB"/>
    <w:rsid w:val="00FF7391"/>
    <w:rsid w:val="00FF7D0B"/>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4E0E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54FC"/>
    <w:rPr>
      <w:sz w:val="24"/>
      <w:szCs w:val="24"/>
    </w:rPr>
  </w:style>
  <w:style w:type="paragraph" w:styleId="Heading1">
    <w:name w:val="heading 1"/>
    <w:basedOn w:val="Normal"/>
    <w:next w:val="Normal"/>
    <w:link w:val="Heading1Char"/>
    <w:qFormat/>
    <w:rsid w:val="00904B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36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E32"/>
    <w:pPr>
      <w:tabs>
        <w:tab w:val="center" w:pos="4320"/>
        <w:tab w:val="right" w:pos="8640"/>
      </w:tabs>
    </w:pPr>
  </w:style>
  <w:style w:type="character" w:styleId="PageNumber">
    <w:name w:val="page number"/>
    <w:basedOn w:val="DefaultParagraphFont"/>
    <w:rsid w:val="003E0E32"/>
  </w:style>
  <w:style w:type="paragraph" w:styleId="FootnoteText">
    <w:name w:val="footnote text"/>
    <w:basedOn w:val="Normal"/>
    <w:semiHidden/>
    <w:rsid w:val="003E0E32"/>
    <w:rPr>
      <w:sz w:val="20"/>
      <w:szCs w:val="20"/>
    </w:rPr>
  </w:style>
  <w:style w:type="character" w:styleId="FootnoteReference">
    <w:name w:val="footnote reference"/>
    <w:semiHidden/>
    <w:rsid w:val="003E0E32"/>
    <w:rPr>
      <w:vertAlign w:val="superscript"/>
    </w:rPr>
  </w:style>
  <w:style w:type="paragraph" w:styleId="BodyText">
    <w:name w:val="Body Text"/>
    <w:basedOn w:val="Normal"/>
    <w:rsid w:val="003E0E32"/>
    <w:pPr>
      <w:spacing w:line="480" w:lineRule="auto"/>
      <w:jc w:val="both"/>
    </w:pPr>
    <w:rPr>
      <w:rFonts w:ascii="Courier New" w:hAnsi="Courier New"/>
    </w:rPr>
  </w:style>
  <w:style w:type="paragraph" w:styleId="Footer">
    <w:name w:val="footer"/>
    <w:basedOn w:val="Normal"/>
    <w:rsid w:val="00C1293B"/>
    <w:pPr>
      <w:tabs>
        <w:tab w:val="center" w:pos="4320"/>
        <w:tab w:val="right" w:pos="8640"/>
      </w:tabs>
    </w:pPr>
  </w:style>
  <w:style w:type="character" w:styleId="Hyperlink">
    <w:name w:val="Hyperlink"/>
    <w:rsid w:val="00CF5BA6"/>
    <w:rPr>
      <w:color w:val="0000FF"/>
      <w:u w:val="single"/>
    </w:rPr>
  </w:style>
  <w:style w:type="paragraph" w:styleId="NormalWeb">
    <w:name w:val="Normal (Web)"/>
    <w:basedOn w:val="Normal"/>
    <w:rsid w:val="00700D2B"/>
  </w:style>
  <w:style w:type="paragraph" w:styleId="DocumentMap">
    <w:name w:val="Document Map"/>
    <w:basedOn w:val="Normal"/>
    <w:link w:val="DocumentMapChar"/>
    <w:rsid w:val="00127A6B"/>
  </w:style>
  <w:style w:type="character" w:customStyle="1" w:styleId="DocumentMapChar">
    <w:name w:val="Document Map Char"/>
    <w:link w:val="DocumentMap"/>
    <w:rsid w:val="00127A6B"/>
    <w:rPr>
      <w:sz w:val="24"/>
      <w:szCs w:val="24"/>
    </w:rPr>
  </w:style>
  <w:style w:type="character" w:customStyle="1" w:styleId="Heading2Char">
    <w:name w:val="Heading 2 Char"/>
    <w:link w:val="Heading2"/>
    <w:uiPriority w:val="9"/>
    <w:rsid w:val="0088736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1F3290"/>
    <w:pPr>
      <w:ind w:left="720"/>
      <w:contextualSpacing/>
    </w:pPr>
  </w:style>
  <w:style w:type="character" w:customStyle="1" w:styleId="ssit">
    <w:name w:val="ss_it"/>
    <w:basedOn w:val="DefaultParagraphFont"/>
    <w:rsid w:val="00557157"/>
  </w:style>
  <w:style w:type="character" w:customStyle="1" w:styleId="Heading1Char">
    <w:name w:val="Heading 1 Char"/>
    <w:basedOn w:val="DefaultParagraphFont"/>
    <w:link w:val="Heading1"/>
    <w:rsid w:val="00904B4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rsid w:val="005E6DE7"/>
    <w:rPr>
      <w:color w:val="605E5C"/>
      <w:shd w:val="clear" w:color="auto" w:fill="E1DFDD"/>
    </w:rPr>
  </w:style>
  <w:style w:type="paragraph" w:customStyle="1" w:styleId="FreeForm">
    <w:name w:val="Free Form"/>
    <w:rsid w:val="00D97D60"/>
    <w:pPr>
      <w:pBdr>
        <w:top w:val="nil"/>
        <w:left w:val="nil"/>
        <w:bottom w:val="nil"/>
        <w:right w:val="nil"/>
        <w:between w:val="nil"/>
        <w:bar w:val="nil"/>
      </w:pBdr>
    </w:pPr>
    <w:rPr>
      <w:rFonts w:ascii="Helvetica" w:eastAsia="Arial Unicode MS" w:hAnsi="Helvetica" w:cs="Arial Unicode MS"/>
      <w:color w:val="000000"/>
      <w:sz w:val="24"/>
      <w:szCs w:val="24"/>
      <w:bdr w:val="nil"/>
      <w:lang w:val="pt-PT"/>
      <w14:textOutline w14:w="0" w14:cap="flat" w14:cmpd="sng" w14:algn="ctr">
        <w14:noFill/>
        <w14:prstDash w14:val="solid"/>
        <w14:bevel/>
      </w14:textOutline>
    </w:rPr>
  </w:style>
  <w:style w:type="paragraph" w:styleId="NoSpacing">
    <w:name w:val="No Spacing"/>
    <w:uiPriority w:val="1"/>
    <w:qFormat/>
    <w:rsid w:val="00D97D60"/>
    <w:pPr>
      <w:pBdr>
        <w:top w:val="nil"/>
        <w:left w:val="nil"/>
        <w:bottom w:val="nil"/>
        <w:right w:val="nil"/>
        <w:between w:val="nil"/>
        <w:bar w:val="nil"/>
      </w:pBdr>
    </w:pPr>
    <w:rPr>
      <w:rFonts w:eastAsia="Arial Unicode MS"/>
      <w:sz w:val="24"/>
      <w:szCs w:val="24"/>
      <w:bdr w:val="nil"/>
    </w:rPr>
  </w:style>
  <w:style w:type="paragraph" w:styleId="z-TopofForm">
    <w:name w:val="HTML Top of Form"/>
    <w:basedOn w:val="Normal"/>
    <w:next w:val="Normal"/>
    <w:link w:val="z-TopofFormChar"/>
    <w:hidden/>
    <w:uiPriority w:val="99"/>
    <w:unhideWhenUsed/>
    <w:rsid w:val="00CF1E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F1EE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266">
      <w:bodyDiv w:val="1"/>
      <w:marLeft w:val="0"/>
      <w:marRight w:val="0"/>
      <w:marTop w:val="0"/>
      <w:marBottom w:val="0"/>
      <w:divBdr>
        <w:top w:val="none" w:sz="0" w:space="0" w:color="auto"/>
        <w:left w:val="none" w:sz="0" w:space="0" w:color="auto"/>
        <w:bottom w:val="none" w:sz="0" w:space="0" w:color="auto"/>
        <w:right w:val="none" w:sz="0" w:space="0" w:color="auto"/>
      </w:divBdr>
    </w:div>
    <w:div w:id="24327354">
      <w:bodyDiv w:val="1"/>
      <w:marLeft w:val="0"/>
      <w:marRight w:val="0"/>
      <w:marTop w:val="0"/>
      <w:marBottom w:val="0"/>
      <w:divBdr>
        <w:top w:val="none" w:sz="0" w:space="0" w:color="auto"/>
        <w:left w:val="none" w:sz="0" w:space="0" w:color="auto"/>
        <w:bottom w:val="none" w:sz="0" w:space="0" w:color="auto"/>
        <w:right w:val="none" w:sz="0" w:space="0" w:color="auto"/>
      </w:divBdr>
    </w:div>
    <w:div w:id="36273782">
      <w:bodyDiv w:val="1"/>
      <w:marLeft w:val="0"/>
      <w:marRight w:val="0"/>
      <w:marTop w:val="0"/>
      <w:marBottom w:val="0"/>
      <w:divBdr>
        <w:top w:val="none" w:sz="0" w:space="0" w:color="auto"/>
        <w:left w:val="none" w:sz="0" w:space="0" w:color="auto"/>
        <w:bottom w:val="none" w:sz="0" w:space="0" w:color="auto"/>
        <w:right w:val="none" w:sz="0" w:space="0" w:color="auto"/>
      </w:divBdr>
      <w:divsChild>
        <w:div w:id="1484470760">
          <w:marLeft w:val="0"/>
          <w:marRight w:val="0"/>
          <w:marTop w:val="0"/>
          <w:marBottom w:val="0"/>
          <w:divBdr>
            <w:top w:val="none" w:sz="0" w:space="0" w:color="auto"/>
            <w:left w:val="none" w:sz="0" w:space="0" w:color="auto"/>
            <w:bottom w:val="none" w:sz="0" w:space="0" w:color="auto"/>
            <w:right w:val="none" w:sz="0" w:space="0" w:color="auto"/>
          </w:divBdr>
        </w:div>
      </w:divsChild>
    </w:div>
    <w:div w:id="53622215">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sChild>
        <w:div w:id="919482064">
          <w:marLeft w:val="0"/>
          <w:marRight w:val="0"/>
          <w:marTop w:val="0"/>
          <w:marBottom w:val="0"/>
          <w:divBdr>
            <w:top w:val="none" w:sz="0" w:space="0" w:color="auto"/>
            <w:left w:val="none" w:sz="0" w:space="0" w:color="auto"/>
            <w:bottom w:val="none" w:sz="0" w:space="0" w:color="auto"/>
            <w:right w:val="none" w:sz="0" w:space="0" w:color="auto"/>
          </w:divBdr>
          <w:divsChild>
            <w:div w:id="837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148">
      <w:bodyDiv w:val="1"/>
      <w:marLeft w:val="0"/>
      <w:marRight w:val="0"/>
      <w:marTop w:val="0"/>
      <w:marBottom w:val="0"/>
      <w:divBdr>
        <w:top w:val="none" w:sz="0" w:space="0" w:color="auto"/>
        <w:left w:val="none" w:sz="0" w:space="0" w:color="auto"/>
        <w:bottom w:val="none" w:sz="0" w:space="0" w:color="auto"/>
        <w:right w:val="none" w:sz="0" w:space="0" w:color="auto"/>
      </w:divBdr>
      <w:divsChild>
        <w:div w:id="1608388282">
          <w:marLeft w:val="0"/>
          <w:marRight w:val="0"/>
          <w:marTop w:val="0"/>
          <w:marBottom w:val="0"/>
          <w:divBdr>
            <w:top w:val="none" w:sz="0" w:space="0" w:color="auto"/>
            <w:left w:val="none" w:sz="0" w:space="0" w:color="auto"/>
            <w:bottom w:val="none" w:sz="0" w:space="0" w:color="auto"/>
            <w:right w:val="none" w:sz="0" w:space="0" w:color="auto"/>
          </w:divBdr>
        </w:div>
      </w:divsChild>
    </w:div>
    <w:div w:id="61565548">
      <w:bodyDiv w:val="1"/>
      <w:marLeft w:val="0"/>
      <w:marRight w:val="0"/>
      <w:marTop w:val="0"/>
      <w:marBottom w:val="0"/>
      <w:divBdr>
        <w:top w:val="none" w:sz="0" w:space="0" w:color="auto"/>
        <w:left w:val="none" w:sz="0" w:space="0" w:color="auto"/>
        <w:bottom w:val="none" w:sz="0" w:space="0" w:color="auto"/>
        <w:right w:val="none" w:sz="0" w:space="0" w:color="auto"/>
      </w:divBdr>
    </w:div>
    <w:div w:id="74057001">
      <w:bodyDiv w:val="1"/>
      <w:marLeft w:val="0"/>
      <w:marRight w:val="0"/>
      <w:marTop w:val="0"/>
      <w:marBottom w:val="0"/>
      <w:divBdr>
        <w:top w:val="none" w:sz="0" w:space="0" w:color="auto"/>
        <w:left w:val="none" w:sz="0" w:space="0" w:color="auto"/>
        <w:bottom w:val="none" w:sz="0" w:space="0" w:color="auto"/>
        <w:right w:val="none" w:sz="0" w:space="0" w:color="auto"/>
      </w:divBdr>
    </w:div>
    <w:div w:id="84420773">
      <w:bodyDiv w:val="1"/>
      <w:marLeft w:val="0"/>
      <w:marRight w:val="0"/>
      <w:marTop w:val="0"/>
      <w:marBottom w:val="0"/>
      <w:divBdr>
        <w:top w:val="none" w:sz="0" w:space="0" w:color="auto"/>
        <w:left w:val="none" w:sz="0" w:space="0" w:color="auto"/>
        <w:bottom w:val="none" w:sz="0" w:space="0" w:color="auto"/>
        <w:right w:val="none" w:sz="0" w:space="0" w:color="auto"/>
      </w:divBdr>
    </w:div>
    <w:div w:id="87236183">
      <w:bodyDiv w:val="1"/>
      <w:marLeft w:val="0"/>
      <w:marRight w:val="0"/>
      <w:marTop w:val="0"/>
      <w:marBottom w:val="0"/>
      <w:divBdr>
        <w:top w:val="none" w:sz="0" w:space="0" w:color="auto"/>
        <w:left w:val="none" w:sz="0" w:space="0" w:color="auto"/>
        <w:bottom w:val="none" w:sz="0" w:space="0" w:color="auto"/>
        <w:right w:val="none" w:sz="0" w:space="0" w:color="auto"/>
      </w:divBdr>
      <w:divsChild>
        <w:div w:id="1159418632">
          <w:marLeft w:val="0"/>
          <w:marRight w:val="0"/>
          <w:marTop w:val="0"/>
          <w:marBottom w:val="0"/>
          <w:divBdr>
            <w:top w:val="none" w:sz="0" w:space="0" w:color="auto"/>
            <w:left w:val="none" w:sz="0" w:space="0" w:color="auto"/>
            <w:bottom w:val="none" w:sz="0" w:space="0" w:color="auto"/>
            <w:right w:val="none" w:sz="0" w:space="0" w:color="auto"/>
          </w:divBdr>
        </w:div>
      </w:divsChild>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108936568">
      <w:bodyDiv w:val="1"/>
      <w:marLeft w:val="0"/>
      <w:marRight w:val="0"/>
      <w:marTop w:val="0"/>
      <w:marBottom w:val="0"/>
      <w:divBdr>
        <w:top w:val="none" w:sz="0" w:space="0" w:color="auto"/>
        <w:left w:val="none" w:sz="0" w:space="0" w:color="auto"/>
        <w:bottom w:val="none" w:sz="0" w:space="0" w:color="auto"/>
        <w:right w:val="none" w:sz="0" w:space="0" w:color="auto"/>
      </w:divBdr>
    </w:div>
    <w:div w:id="113912637">
      <w:bodyDiv w:val="1"/>
      <w:marLeft w:val="0"/>
      <w:marRight w:val="0"/>
      <w:marTop w:val="0"/>
      <w:marBottom w:val="0"/>
      <w:divBdr>
        <w:top w:val="none" w:sz="0" w:space="0" w:color="auto"/>
        <w:left w:val="none" w:sz="0" w:space="0" w:color="auto"/>
        <w:bottom w:val="none" w:sz="0" w:space="0" w:color="auto"/>
        <w:right w:val="none" w:sz="0" w:space="0" w:color="auto"/>
      </w:divBdr>
    </w:div>
    <w:div w:id="120265258">
      <w:bodyDiv w:val="1"/>
      <w:marLeft w:val="0"/>
      <w:marRight w:val="0"/>
      <w:marTop w:val="0"/>
      <w:marBottom w:val="0"/>
      <w:divBdr>
        <w:top w:val="none" w:sz="0" w:space="0" w:color="auto"/>
        <w:left w:val="none" w:sz="0" w:space="0" w:color="auto"/>
        <w:bottom w:val="none" w:sz="0" w:space="0" w:color="auto"/>
        <w:right w:val="none" w:sz="0" w:space="0" w:color="auto"/>
      </w:divBdr>
    </w:div>
    <w:div w:id="121919954">
      <w:bodyDiv w:val="1"/>
      <w:marLeft w:val="0"/>
      <w:marRight w:val="0"/>
      <w:marTop w:val="0"/>
      <w:marBottom w:val="0"/>
      <w:divBdr>
        <w:top w:val="none" w:sz="0" w:space="0" w:color="auto"/>
        <w:left w:val="none" w:sz="0" w:space="0" w:color="auto"/>
        <w:bottom w:val="none" w:sz="0" w:space="0" w:color="auto"/>
        <w:right w:val="none" w:sz="0" w:space="0" w:color="auto"/>
      </w:divBdr>
    </w:div>
    <w:div w:id="126551666">
      <w:bodyDiv w:val="1"/>
      <w:marLeft w:val="0"/>
      <w:marRight w:val="0"/>
      <w:marTop w:val="0"/>
      <w:marBottom w:val="0"/>
      <w:divBdr>
        <w:top w:val="none" w:sz="0" w:space="0" w:color="auto"/>
        <w:left w:val="none" w:sz="0" w:space="0" w:color="auto"/>
        <w:bottom w:val="none" w:sz="0" w:space="0" w:color="auto"/>
        <w:right w:val="none" w:sz="0" w:space="0" w:color="auto"/>
      </w:divBdr>
    </w:div>
    <w:div w:id="128674072">
      <w:bodyDiv w:val="1"/>
      <w:marLeft w:val="0"/>
      <w:marRight w:val="0"/>
      <w:marTop w:val="0"/>
      <w:marBottom w:val="0"/>
      <w:divBdr>
        <w:top w:val="none" w:sz="0" w:space="0" w:color="auto"/>
        <w:left w:val="none" w:sz="0" w:space="0" w:color="auto"/>
        <w:bottom w:val="none" w:sz="0" w:space="0" w:color="auto"/>
        <w:right w:val="none" w:sz="0" w:space="0" w:color="auto"/>
      </w:divBdr>
    </w:div>
    <w:div w:id="133377961">
      <w:bodyDiv w:val="1"/>
      <w:marLeft w:val="0"/>
      <w:marRight w:val="0"/>
      <w:marTop w:val="0"/>
      <w:marBottom w:val="0"/>
      <w:divBdr>
        <w:top w:val="none" w:sz="0" w:space="0" w:color="auto"/>
        <w:left w:val="none" w:sz="0" w:space="0" w:color="auto"/>
        <w:bottom w:val="none" w:sz="0" w:space="0" w:color="auto"/>
        <w:right w:val="none" w:sz="0" w:space="0" w:color="auto"/>
      </w:divBdr>
    </w:div>
    <w:div w:id="140081368">
      <w:bodyDiv w:val="1"/>
      <w:marLeft w:val="0"/>
      <w:marRight w:val="0"/>
      <w:marTop w:val="0"/>
      <w:marBottom w:val="0"/>
      <w:divBdr>
        <w:top w:val="none" w:sz="0" w:space="0" w:color="auto"/>
        <w:left w:val="none" w:sz="0" w:space="0" w:color="auto"/>
        <w:bottom w:val="none" w:sz="0" w:space="0" w:color="auto"/>
        <w:right w:val="none" w:sz="0" w:space="0" w:color="auto"/>
      </w:divBdr>
    </w:div>
    <w:div w:id="141655548">
      <w:bodyDiv w:val="1"/>
      <w:marLeft w:val="0"/>
      <w:marRight w:val="0"/>
      <w:marTop w:val="0"/>
      <w:marBottom w:val="0"/>
      <w:divBdr>
        <w:top w:val="none" w:sz="0" w:space="0" w:color="auto"/>
        <w:left w:val="none" w:sz="0" w:space="0" w:color="auto"/>
        <w:bottom w:val="none" w:sz="0" w:space="0" w:color="auto"/>
        <w:right w:val="none" w:sz="0" w:space="0" w:color="auto"/>
      </w:divBdr>
      <w:divsChild>
        <w:div w:id="1846557710">
          <w:marLeft w:val="0"/>
          <w:marRight w:val="0"/>
          <w:marTop w:val="0"/>
          <w:marBottom w:val="0"/>
          <w:divBdr>
            <w:top w:val="none" w:sz="0" w:space="0" w:color="auto"/>
            <w:left w:val="none" w:sz="0" w:space="0" w:color="auto"/>
            <w:bottom w:val="none" w:sz="0" w:space="0" w:color="auto"/>
            <w:right w:val="none" w:sz="0" w:space="0" w:color="auto"/>
          </w:divBdr>
          <w:divsChild>
            <w:div w:id="20810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6372">
      <w:bodyDiv w:val="1"/>
      <w:marLeft w:val="0"/>
      <w:marRight w:val="0"/>
      <w:marTop w:val="0"/>
      <w:marBottom w:val="0"/>
      <w:divBdr>
        <w:top w:val="none" w:sz="0" w:space="0" w:color="auto"/>
        <w:left w:val="none" w:sz="0" w:space="0" w:color="auto"/>
        <w:bottom w:val="none" w:sz="0" w:space="0" w:color="auto"/>
        <w:right w:val="none" w:sz="0" w:space="0" w:color="auto"/>
      </w:divBdr>
      <w:divsChild>
        <w:div w:id="1914006866">
          <w:marLeft w:val="0"/>
          <w:marRight w:val="0"/>
          <w:marTop w:val="0"/>
          <w:marBottom w:val="0"/>
          <w:divBdr>
            <w:top w:val="none" w:sz="0" w:space="0" w:color="auto"/>
            <w:left w:val="none" w:sz="0" w:space="0" w:color="auto"/>
            <w:bottom w:val="none" w:sz="0" w:space="0" w:color="auto"/>
            <w:right w:val="none" w:sz="0" w:space="0" w:color="auto"/>
          </w:divBdr>
          <w:divsChild>
            <w:div w:id="20758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387">
      <w:bodyDiv w:val="1"/>
      <w:marLeft w:val="0"/>
      <w:marRight w:val="0"/>
      <w:marTop w:val="0"/>
      <w:marBottom w:val="0"/>
      <w:divBdr>
        <w:top w:val="none" w:sz="0" w:space="0" w:color="auto"/>
        <w:left w:val="none" w:sz="0" w:space="0" w:color="auto"/>
        <w:bottom w:val="none" w:sz="0" w:space="0" w:color="auto"/>
        <w:right w:val="none" w:sz="0" w:space="0" w:color="auto"/>
      </w:divBdr>
    </w:div>
    <w:div w:id="164051313">
      <w:bodyDiv w:val="1"/>
      <w:marLeft w:val="0"/>
      <w:marRight w:val="0"/>
      <w:marTop w:val="0"/>
      <w:marBottom w:val="0"/>
      <w:divBdr>
        <w:top w:val="none" w:sz="0" w:space="0" w:color="auto"/>
        <w:left w:val="none" w:sz="0" w:space="0" w:color="auto"/>
        <w:bottom w:val="none" w:sz="0" w:space="0" w:color="auto"/>
        <w:right w:val="none" w:sz="0" w:space="0" w:color="auto"/>
      </w:divBdr>
      <w:divsChild>
        <w:div w:id="1798601667">
          <w:marLeft w:val="0"/>
          <w:marRight w:val="0"/>
          <w:marTop w:val="0"/>
          <w:marBottom w:val="0"/>
          <w:divBdr>
            <w:top w:val="none" w:sz="0" w:space="0" w:color="auto"/>
            <w:left w:val="none" w:sz="0" w:space="0" w:color="auto"/>
            <w:bottom w:val="none" w:sz="0" w:space="0" w:color="auto"/>
            <w:right w:val="none" w:sz="0" w:space="0" w:color="auto"/>
          </w:divBdr>
        </w:div>
      </w:divsChild>
    </w:div>
    <w:div w:id="168376212">
      <w:bodyDiv w:val="1"/>
      <w:marLeft w:val="0"/>
      <w:marRight w:val="0"/>
      <w:marTop w:val="0"/>
      <w:marBottom w:val="0"/>
      <w:divBdr>
        <w:top w:val="none" w:sz="0" w:space="0" w:color="auto"/>
        <w:left w:val="none" w:sz="0" w:space="0" w:color="auto"/>
        <w:bottom w:val="none" w:sz="0" w:space="0" w:color="auto"/>
        <w:right w:val="none" w:sz="0" w:space="0" w:color="auto"/>
      </w:divBdr>
    </w:div>
    <w:div w:id="168642365">
      <w:bodyDiv w:val="1"/>
      <w:marLeft w:val="0"/>
      <w:marRight w:val="0"/>
      <w:marTop w:val="0"/>
      <w:marBottom w:val="0"/>
      <w:divBdr>
        <w:top w:val="none" w:sz="0" w:space="0" w:color="auto"/>
        <w:left w:val="none" w:sz="0" w:space="0" w:color="auto"/>
        <w:bottom w:val="none" w:sz="0" w:space="0" w:color="auto"/>
        <w:right w:val="none" w:sz="0" w:space="0" w:color="auto"/>
      </w:divBdr>
    </w:div>
    <w:div w:id="184097018">
      <w:bodyDiv w:val="1"/>
      <w:marLeft w:val="0"/>
      <w:marRight w:val="0"/>
      <w:marTop w:val="0"/>
      <w:marBottom w:val="0"/>
      <w:divBdr>
        <w:top w:val="none" w:sz="0" w:space="0" w:color="auto"/>
        <w:left w:val="none" w:sz="0" w:space="0" w:color="auto"/>
        <w:bottom w:val="none" w:sz="0" w:space="0" w:color="auto"/>
        <w:right w:val="none" w:sz="0" w:space="0" w:color="auto"/>
      </w:divBdr>
    </w:div>
    <w:div w:id="192156400">
      <w:bodyDiv w:val="1"/>
      <w:marLeft w:val="0"/>
      <w:marRight w:val="0"/>
      <w:marTop w:val="0"/>
      <w:marBottom w:val="0"/>
      <w:divBdr>
        <w:top w:val="none" w:sz="0" w:space="0" w:color="auto"/>
        <w:left w:val="none" w:sz="0" w:space="0" w:color="auto"/>
        <w:bottom w:val="none" w:sz="0" w:space="0" w:color="auto"/>
        <w:right w:val="none" w:sz="0" w:space="0" w:color="auto"/>
      </w:divBdr>
    </w:div>
    <w:div w:id="200748991">
      <w:bodyDiv w:val="1"/>
      <w:marLeft w:val="0"/>
      <w:marRight w:val="0"/>
      <w:marTop w:val="0"/>
      <w:marBottom w:val="0"/>
      <w:divBdr>
        <w:top w:val="none" w:sz="0" w:space="0" w:color="auto"/>
        <w:left w:val="none" w:sz="0" w:space="0" w:color="auto"/>
        <w:bottom w:val="none" w:sz="0" w:space="0" w:color="auto"/>
        <w:right w:val="none" w:sz="0" w:space="0" w:color="auto"/>
      </w:divBdr>
    </w:div>
    <w:div w:id="208955583">
      <w:bodyDiv w:val="1"/>
      <w:marLeft w:val="0"/>
      <w:marRight w:val="0"/>
      <w:marTop w:val="0"/>
      <w:marBottom w:val="0"/>
      <w:divBdr>
        <w:top w:val="none" w:sz="0" w:space="0" w:color="auto"/>
        <w:left w:val="none" w:sz="0" w:space="0" w:color="auto"/>
        <w:bottom w:val="none" w:sz="0" w:space="0" w:color="auto"/>
        <w:right w:val="none" w:sz="0" w:space="0" w:color="auto"/>
      </w:divBdr>
    </w:div>
    <w:div w:id="209999210">
      <w:bodyDiv w:val="1"/>
      <w:marLeft w:val="0"/>
      <w:marRight w:val="0"/>
      <w:marTop w:val="0"/>
      <w:marBottom w:val="0"/>
      <w:divBdr>
        <w:top w:val="none" w:sz="0" w:space="0" w:color="auto"/>
        <w:left w:val="none" w:sz="0" w:space="0" w:color="auto"/>
        <w:bottom w:val="none" w:sz="0" w:space="0" w:color="auto"/>
        <w:right w:val="none" w:sz="0" w:space="0" w:color="auto"/>
      </w:divBdr>
    </w:div>
    <w:div w:id="216357709">
      <w:bodyDiv w:val="1"/>
      <w:marLeft w:val="0"/>
      <w:marRight w:val="0"/>
      <w:marTop w:val="0"/>
      <w:marBottom w:val="0"/>
      <w:divBdr>
        <w:top w:val="none" w:sz="0" w:space="0" w:color="auto"/>
        <w:left w:val="none" w:sz="0" w:space="0" w:color="auto"/>
        <w:bottom w:val="none" w:sz="0" w:space="0" w:color="auto"/>
        <w:right w:val="none" w:sz="0" w:space="0" w:color="auto"/>
      </w:divBdr>
    </w:div>
    <w:div w:id="220287855">
      <w:bodyDiv w:val="1"/>
      <w:marLeft w:val="0"/>
      <w:marRight w:val="0"/>
      <w:marTop w:val="0"/>
      <w:marBottom w:val="0"/>
      <w:divBdr>
        <w:top w:val="none" w:sz="0" w:space="0" w:color="auto"/>
        <w:left w:val="none" w:sz="0" w:space="0" w:color="auto"/>
        <w:bottom w:val="none" w:sz="0" w:space="0" w:color="auto"/>
        <w:right w:val="none" w:sz="0" w:space="0" w:color="auto"/>
      </w:divBdr>
    </w:div>
    <w:div w:id="227691608">
      <w:bodyDiv w:val="1"/>
      <w:marLeft w:val="0"/>
      <w:marRight w:val="0"/>
      <w:marTop w:val="0"/>
      <w:marBottom w:val="0"/>
      <w:divBdr>
        <w:top w:val="none" w:sz="0" w:space="0" w:color="auto"/>
        <w:left w:val="none" w:sz="0" w:space="0" w:color="auto"/>
        <w:bottom w:val="none" w:sz="0" w:space="0" w:color="auto"/>
        <w:right w:val="none" w:sz="0" w:space="0" w:color="auto"/>
      </w:divBdr>
    </w:div>
    <w:div w:id="232742412">
      <w:bodyDiv w:val="1"/>
      <w:marLeft w:val="0"/>
      <w:marRight w:val="0"/>
      <w:marTop w:val="0"/>
      <w:marBottom w:val="0"/>
      <w:divBdr>
        <w:top w:val="none" w:sz="0" w:space="0" w:color="auto"/>
        <w:left w:val="none" w:sz="0" w:space="0" w:color="auto"/>
        <w:bottom w:val="none" w:sz="0" w:space="0" w:color="auto"/>
        <w:right w:val="none" w:sz="0" w:space="0" w:color="auto"/>
      </w:divBdr>
    </w:div>
    <w:div w:id="239412768">
      <w:bodyDiv w:val="1"/>
      <w:marLeft w:val="0"/>
      <w:marRight w:val="0"/>
      <w:marTop w:val="0"/>
      <w:marBottom w:val="0"/>
      <w:divBdr>
        <w:top w:val="none" w:sz="0" w:space="0" w:color="auto"/>
        <w:left w:val="none" w:sz="0" w:space="0" w:color="auto"/>
        <w:bottom w:val="none" w:sz="0" w:space="0" w:color="auto"/>
        <w:right w:val="none" w:sz="0" w:space="0" w:color="auto"/>
      </w:divBdr>
      <w:divsChild>
        <w:div w:id="618033117">
          <w:marLeft w:val="0"/>
          <w:marRight w:val="0"/>
          <w:marTop w:val="0"/>
          <w:marBottom w:val="0"/>
          <w:divBdr>
            <w:top w:val="none" w:sz="0" w:space="0" w:color="auto"/>
            <w:left w:val="none" w:sz="0" w:space="0" w:color="auto"/>
            <w:bottom w:val="none" w:sz="0" w:space="0" w:color="auto"/>
            <w:right w:val="none" w:sz="0" w:space="0" w:color="auto"/>
          </w:divBdr>
          <w:divsChild>
            <w:div w:id="3970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4092">
      <w:bodyDiv w:val="1"/>
      <w:marLeft w:val="0"/>
      <w:marRight w:val="0"/>
      <w:marTop w:val="0"/>
      <w:marBottom w:val="0"/>
      <w:divBdr>
        <w:top w:val="none" w:sz="0" w:space="0" w:color="auto"/>
        <w:left w:val="none" w:sz="0" w:space="0" w:color="auto"/>
        <w:bottom w:val="none" w:sz="0" w:space="0" w:color="auto"/>
        <w:right w:val="none" w:sz="0" w:space="0" w:color="auto"/>
      </w:divBdr>
    </w:div>
    <w:div w:id="250506471">
      <w:bodyDiv w:val="1"/>
      <w:marLeft w:val="0"/>
      <w:marRight w:val="0"/>
      <w:marTop w:val="0"/>
      <w:marBottom w:val="0"/>
      <w:divBdr>
        <w:top w:val="none" w:sz="0" w:space="0" w:color="auto"/>
        <w:left w:val="none" w:sz="0" w:space="0" w:color="auto"/>
        <w:bottom w:val="none" w:sz="0" w:space="0" w:color="auto"/>
        <w:right w:val="none" w:sz="0" w:space="0" w:color="auto"/>
      </w:divBdr>
    </w:div>
    <w:div w:id="251740351">
      <w:bodyDiv w:val="1"/>
      <w:marLeft w:val="0"/>
      <w:marRight w:val="0"/>
      <w:marTop w:val="0"/>
      <w:marBottom w:val="0"/>
      <w:divBdr>
        <w:top w:val="none" w:sz="0" w:space="0" w:color="auto"/>
        <w:left w:val="none" w:sz="0" w:space="0" w:color="auto"/>
        <w:bottom w:val="none" w:sz="0" w:space="0" w:color="auto"/>
        <w:right w:val="none" w:sz="0" w:space="0" w:color="auto"/>
      </w:divBdr>
    </w:div>
    <w:div w:id="251932659">
      <w:bodyDiv w:val="1"/>
      <w:marLeft w:val="0"/>
      <w:marRight w:val="0"/>
      <w:marTop w:val="0"/>
      <w:marBottom w:val="0"/>
      <w:divBdr>
        <w:top w:val="none" w:sz="0" w:space="0" w:color="auto"/>
        <w:left w:val="none" w:sz="0" w:space="0" w:color="auto"/>
        <w:bottom w:val="none" w:sz="0" w:space="0" w:color="auto"/>
        <w:right w:val="none" w:sz="0" w:space="0" w:color="auto"/>
      </w:divBdr>
    </w:div>
    <w:div w:id="255677850">
      <w:bodyDiv w:val="1"/>
      <w:marLeft w:val="0"/>
      <w:marRight w:val="0"/>
      <w:marTop w:val="0"/>
      <w:marBottom w:val="0"/>
      <w:divBdr>
        <w:top w:val="none" w:sz="0" w:space="0" w:color="auto"/>
        <w:left w:val="none" w:sz="0" w:space="0" w:color="auto"/>
        <w:bottom w:val="none" w:sz="0" w:space="0" w:color="auto"/>
        <w:right w:val="none" w:sz="0" w:space="0" w:color="auto"/>
      </w:divBdr>
      <w:divsChild>
        <w:div w:id="2062366227">
          <w:marLeft w:val="0"/>
          <w:marRight w:val="0"/>
          <w:marTop w:val="0"/>
          <w:marBottom w:val="0"/>
          <w:divBdr>
            <w:top w:val="none" w:sz="0" w:space="0" w:color="auto"/>
            <w:left w:val="none" w:sz="0" w:space="0" w:color="auto"/>
            <w:bottom w:val="none" w:sz="0" w:space="0" w:color="auto"/>
            <w:right w:val="none" w:sz="0" w:space="0" w:color="auto"/>
          </w:divBdr>
          <w:divsChild>
            <w:div w:id="917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6936691">
      <w:bodyDiv w:val="1"/>
      <w:marLeft w:val="0"/>
      <w:marRight w:val="0"/>
      <w:marTop w:val="0"/>
      <w:marBottom w:val="0"/>
      <w:divBdr>
        <w:top w:val="none" w:sz="0" w:space="0" w:color="auto"/>
        <w:left w:val="none" w:sz="0" w:space="0" w:color="auto"/>
        <w:bottom w:val="none" w:sz="0" w:space="0" w:color="auto"/>
        <w:right w:val="none" w:sz="0" w:space="0" w:color="auto"/>
      </w:divBdr>
      <w:divsChild>
        <w:div w:id="995299363">
          <w:marLeft w:val="0"/>
          <w:marRight w:val="0"/>
          <w:marTop w:val="0"/>
          <w:marBottom w:val="0"/>
          <w:divBdr>
            <w:top w:val="none" w:sz="0" w:space="0" w:color="auto"/>
            <w:left w:val="none" w:sz="0" w:space="0" w:color="auto"/>
            <w:bottom w:val="none" w:sz="0" w:space="0" w:color="auto"/>
            <w:right w:val="none" w:sz="0" w:space="0" w:color="auto"/>
          </w:divBdr>
        </w:div>
      </w:divsChild>
    </w:div>
    <w:div w:id="278728225">
      <w:bodyDiv w:val="1"/>
      <w:marLeft w:val="0"/>
      <w:marRight w:val="0"/>
      <w:marTop w:val="0"/>
      <w:marBottom w:val="0"/>
      <w:divBdr>
        <w:top w:val="none" w:sz="0" w:space="0" w:color="auto"/>
        <w:left w:val="none" w:sz="0" w:space="0" w:color="auto"/>
        <w:bottom w:val="none" w:sz="0" w:space="0" w:color="auto"/>
        <w:right w:val="none" w:sz="0" w:space="0" w:color="auto"/>
      </w:divBdr>
      <w:divsChild>
        <w:div w:id="1876429194">
          <w:marLeft w:val="0"/>
          <w:marRight w:val="0"/>
          <w:marTop w:val="0"/>
          <w:marBottom w:val="0"/>
          <w:divBdr>
            <w:top w:val="none" w:sz="0" w:space="0" w:color="auto"/>
            <w:left w:val="none" w:sz="0" w:space="0" w:color="auto"/>
            <w:bottom w:val="none" w:sz="0" w:space="0" w:color="auto"/>
            <w:right w:val="none" w:sz="0" w:space="0" w:color="auto"/>
          </w:divBdr>
          <w:divsChild>
            <w:div w:id="866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5778">
      <w:bodyDiv w:val="1"/>
      <w:marLeft w:val="0"/>
      <w:marRight w:val="0"/>
      <w:marTop w:val="0"/>
      <w:marBottom w:val="0"/>
      <w:divBdr>
        <w:top w:val="none" w:sz="0" w:space="0" w:color="auto"/>
        <w:left w:val="none" w:sz="0" w:space="0" w:color="auto"/>
        <w:bottom w:val="none" w:sz="0" w:space="0" w:color="auto"/>
        <w:right w:val="none" w:sz="0" w:space="0" w:color="auto"/>
      </w:divBdr>
    </w:div>
    <w:div w:id="285085397">
      <w:bodyDiv w:val="1"/>
      <w:marLeft w:val="0"/>
      <w:marRight w:val="0"/>
      <w:marTop w:val="0"/>
      <w:marBottom w:val="0"/>
      <w:divBdr>
        <w:top w:val="none" w:sz="0" w:space="0" w:color="auto"/>
        <w:left w:val="none" w:sz="0" w:space="0" w:color="auto"/>
        <w:bottom w:val="none" w:sz="0" w:space="0" w:color="auto"/>
        <w:right w:val="none" w:sz="0" w:space="0" w:color="auto"/>
      </w:divBdr>
    </w:div>
    <w:div w:id="289820969">
      <w:bodyDiv w:val="1"/>
      <w:marLeft w:val="0"/>
      <w:marRight w:val="0"/>
      <w:marTop w:val="0"/>
      <w:marBottom w:val="0"/>
      <w:divBdr>
        <w:top w:val="none" w:sz="0" w:space="0" w:color="auto"/>
        <w:left w:val="none" w:sz="0" w:space="0" w:color="auto"/>
        <w:bottom w:val="none" w:sz="0" w:space="0" w:color="auto"/>
        <w:right w:val="none" w:sz="0" w:space="0" w:color="auto"/>
      </w:divBdr>
      <w:divsChild>
        <w:div w:id="1272396157">
          <w:marLeft w:val="0"/>
          <w:marRight w:val="0"/>
          <w:marTop w:val="0"/>
          <w:marBottom w:val="0"/>
          <w:divBdr>
            <w:top w:val="none" w:sz="0" w:space="0" w:color="auto"/>
            <w:left w:val="none" w:sz="0" w:space="0" w:color="auto"/>
            <w:bottom w:val="none" w:sz="0" w:space="0" w:color="auto"/>
            <w:right w:val="none" w:sz="0" w:space="0" w:color="auto"/>
          </w:divBdr>
          <w:divsChild>
            <w:div w:id="9562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3369">
      <w:bodyDiv w:val="1"/>
      <w:marLeft w:val="0"/>
      <w:marRight w:val="0"/>
      <w:marTop w:val="0"/>
      <w:marBottom w:val="0"/>
      <w:divBdr>
        <w:top w:val="none" w:sz="0" w:space="0" w:color="auto"/>
        <w:left w:val="none" w:sz="0" w:space="0" w:color="auto"/>
        <w:bottom w:val="none" w:sz="0" w:space="0" w:color="auto"/>
        <w:right w:val="none" w:sz="0" w:space="0" w:color="auto"/>
      </w:divBdr>
    </w:div>
    <w:div w:id="303706854">
      <w:bodyDiv w:val="1"/>
      <w:marLeft w:val="0"/>
      <w:marRight w:val="0"/>
      <w:marTop w:val="0"/>
      <w:marBottom w:val="0"/>
      <w:divBdr>
        <w:top w:val="none" w:sz="0" w:space="0" w:color="auto"/>
        <w:left w:val="none" w:sz="0" w:space="0" w:color="auto"/>
        <w:bottom w:val="none" w:sz="0" w:space="0" w:color="auto"/>
        <w:right w:val="none" w:sz="0" w:space="0" w:color="auto"/>
      </w:divBdr>
      <w:divsChild>
        <w:div w:id="858274103">
          <w:marLeft w:val="0"/>
          <w:marRight w:val="0"/>
          <w:marTop w:val="0"/>
          <w:marBottom w:val="0"/>
          <w:divBdr>
            <w:top w:val="none" w:sz="0" w:space="0" w:color="auto"/>
            <w:left w:val="none" w:sz="0" w:space="0" w:color="auto"/>
            <w:bottom w:val="none" w:sz="0" w:space="0" w:color="auto"/>
            <w:right w:val="none" w:sz="0" w:space="0" w:color="auto"/>
          </w:divBdr>
          <w:divsChild>
            <w:div w:id="805858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6589232">
      <w:bodyDiv w:val="1"/>
      <w:marLeft w:val="0"/>
      <w:marRight w:val="0"/>
      <w:marTop w:val="0"/>
      <w:marBottom w:val="0"/>
      <w:divBdr>
        <w:top w:val="none" w:sz="0" w:space="0" w:color="auto"/>
        <w:left w:val="none" w:sz="0" w:space="0" w:color="auto"/>
        <w:bottom w:val="none" w:sz="0" w:space="0" w:color="auto"/>
        <w:right w:val="none" w:sz="0" w:space="0" w:color="auto"/>
      </w:divBdr>
    </w:div>
    <w:div w:id="309989990">
      <w:bodyDiv w:val="1"/>
      <w:marLeft w:val="0"/>
      <w:marRight w:val="0"/>
      <w:marTop w:val="0"/>
      <w:marBottom w:val="0"/>
      <w:divBdr>
        <w:top w:val="none" w:sz="0" w:space="0" w:color="auto"/>
        <w:left w:val="none" w:sz="0" w:space="0" w:color="auto"/>
        <w:bottom w:val="none" w:sz="0" w:space="0" w:color="auto"/>
        <w:right w:val="none" w:sz="0" w:space="0" w:color="auto"/>
      </w:divBdr>
      <w:divsChild>
        <w:div w:id="1569874568">
          <w:marLeft w:val="0"/>
          <w:marRight w:val="0"/>
          <w:marTop w:val="0"/>
          <w:marBottom w:val="0"/>
          <w:divBdr>
            <w:top w:val="none" w:sz="0" w:space="0" w:color="auto"/>
            <w:left w:val="none" w:sz="0" w:space="0" w:color="auto"/>
            <w:bottom w:val="none" w:sz="0" w:space="0" w:color="auto"/>
            <w:right w:val="none" w:sz="0" w:space="0" w:color="auto"/>
          </w:divBdr>
          <w:divsChild>
            <w:div w:id="711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9541">
      <w:bodyDiv w:val="1"/>
      <w:marLeft w:val="0"/>
      <w:marRight w:val="0"/>
      <w:marTop w:val="0"/>
      <w:marBottom w:val="0"/>
      <w:divBdr>
        <w:top w:val="none" w:sz="0" w:space="0" w:color="auto"/>
        <w:left w:val="none" w:sz="0" w:space="0" w:color="auto"/>
        <w:bottom w:val="none" w:sz="0" w:space="0" w:color="auto"/>
        <w:right w:val="none" w:sz="0" w:space="0" w:color="auto"/>
      </w:divBdr>
    </w:div>
    <w:div w:id="312106263">
      <w:bodyDiv w:val="1"/>
      <w:marLeft w:val="0"/>
      <w:marRight w:val="0"/>
      <w:marTop w:val="0"/>
      <w:marBottom w:val="0"/>
      <w:divBdr>
        <w:top w:val="none" w:sz="0" w:space="0" w:color="auto"/>
        <w:left w:val="none" w:sz="0" w:space="0" w:color="auto"/>
        <w:bottom w:val="none" w:sz="0" w:space="0" w:color="auto"/>
        <w:right w:val="none" w:sz="0" w:space="0" w:color="auto"/>
      </w:divBdr>
    </w:div>
    <w:div w:id="314604439">
      <w:bodyDiv w:val="1"/>
      <w:marLeft w:val="0"/>
      <w:marRight w:val="0"/>
      <w:marTop w:val="0"/>
      <w:marBottom w:val="0"/>
      <w:divBdr>
        <w:top w:val="none" w:sz="0" w:space="0" w:color="auto"/>
        <w:left w:val="none" w:sz="0" w:space="0" w:color="auto"/>
        <w:bottom w:val="none" w:sz="0" w:space="0" w:color="auto"/>
        <w:right w:val="none" w:sz="0" w:space="0" w:color="auto"/>
      </w:divBdr>
    </w:div>
    <w:div w:id="322203456">
      <w:bodyDiv w:val="1"/>
      <w:marLeft w:val="0"/>
      <w:marRight w:val="0"/>
      <w:marTop w:val="0"/>
      <w:marBottom w:val="0"/>
      <w:divBdr>
        <w:top w:val="none" w:sz="0" w:space="0" w:color="auto"/>
        <w:left w:val="none" w:sz="0" w:space="0" w:color="auto"/>
        <w:bottom w:val="none" w:sz="0" w:space="0" w:color="auto"/>
        <w:right w:val="none" w:sz="0" w:space="0" w:color="auto"/>
      </w:divBdr>
    </w:div>
    <w:div w:id="323169203">
      <w:bodyDiv w:val="1"/>
      <w:marLeft w:val="0"/>
      <w:marRight w:val="0"/>
      <w:marTop w:val="0"/>
      <w:marBottom w:val="0"/>
      <w:divBdr>
        <w:top w:val="none" w:sz="0" w:space="0" w:color="auto"/>
        <w:left w:val="none" w:sz="0" w:space="0" w:color="auto"/>
        <w:bottom w:val="none" w:sz="0" w:space="0" w:color="auto"/>
        <w:right w:val="none" w:sz="0" w:space="0" w:color="auto"/>
      </w:divBdr>
    </w:div>
    <w:div w:id="327175955">
      <w:bodyDiv w:val="1"/>
      <w:marLeft w:val="0"/>
      <w:marRight w:val="0"/>
      <w:marTop w:val="0"/>
      <w:marBottom w:val="0"/>
      <w:divBdr>
        <w:top w:val="none" w:sz="0" w:space="0" w:color="auto"/>
        <w:left w:val="none" w:sz="0" w:space="0" w:color="auto"/>
        <w:bottom w:val="none" w:sz="0" w:space="0" w:color="auto"/>
        <w:right w:val="none" w:sz="0" w:space="0" w:color="auto"/>
      </w:divBdr>
    </w:div>
    <w:div w:id="328019082">
      <w:bodyDiv w:val="1"/>
      <w:marLeft w:val="0"/>
      <w:marRight w:val="0"/>
      <w:marTop w:val="0"/>
      <w:marBottom w:val="0"/>
      <w:divBdr>
        <w:top w:val="none" w:sz="0" w:space="0" w:color="auto"/>
        <w:left w:val="none" w:sz="0" w:space="0" w:color="auto"/>
        <w:bottom w:val="none" w:sz="0" w:space="0" w:color="auto"/>
        <w:right w:val="none" w:sz="0" w:space="0" w:color="auto"/>
      </w:divBdr>
    </w:div>
    <w:div w:id="334580560">
      <w:bodyDiv w:val="1"/>
      <w:marLeft w:val="0"/>
      <w:marRight w:val="0"/>
      <w:marTop w:val="0"/>
      <w:marBottom w:val="0"/>
      <w:divBdr>
        <w:top w:val="none" w:sz="0" w:space="0" w:color="auto"/>
        <w:left w:val="none" w:sz="0" w:space="0" w:color="auto"/>
        <w:bottom w:val="none" w:sz="0" w:space="0" w:color="auto"/>
        <w:right w:val="none" w:sz="0" w:space="0" w:color="auto"/>
      </w:divBdr>
    </w:div>
    <w:div w:id="343166830">
      <w:bodyDiv w:val="1"/>
      <w:marLeft w:val="0"/>
      <w:marRight w:val="0"/>
      <w:marTop w:val="0"/>
      <w:marBottom w:val="0"/>
      <w:divBdr>
        <w:top w:val="none" w:sz="0" w:space="0" w:color="auto"/>
        <w:left w:val="none" w:sz="0" w:space="0" w:color="auto"/>
        <w:bottom w:val="none" w:sz="0" w:space="0" w:color="auto"/>
        <w:right w:val="none" w:sz="0" w:space="0" w:color="auto"/>
      </w:divBdr>
    </w:div>
    <w:div w:id="356929400">
      <w:bodyDiv w:val="1"/>
      <w:marLeft w:val="0"/>
      <w:marRight w:val="0"/>
      <w:marTop w:val="0"/>
      <w:marBottom w:val="0"/>
      <w:divBdr>
        <w:top w:val="none" w:sz="0" w:space="0" w:color="auto"/>
        <w:left w:val="none" w:sz="0" w:space="0" w:color="auto"/>
        <w:bottom w:val="none" w:sz="0" w:space="0" w:color="auto"/>
        <w:right w:val="none" w:sz="0" w:space="0" w:color="auto"/>
      </w:divBdr>
    </w:div>
    <w:div w:id="359286974">
      <w:bodyDiv w:val="1"/>
      <w:marLeft w:val="0"/>
      <w:marRight w:val="0"/>
      <w:marTop w:val="0"/>
      <w:marBottom w:val="0"/>
      <w:divBdr>
        <w:top w:val="none" w:sz="0" w:space="0" w:color="auto"/>
        <w:left w:val="none" w:sz="0" w:space="0" w:color="auto"/>
        <w:bottom w:val="none" w:sz="0" w:space="0" w:color="auto"/>
        <w:right w:val="none" w:sz="0" w:space="0" w:color="auto"/>
      </w:divBdr>
    </w:div>
    <w:div w:id="360133645">
      <w:bodyDiv w:val="1"/>
      <w:marLeft w:val="0"/>
      <w:marRight w:val="0"/>
      <w:marTop w:val="0"/>
      <w:marBottom w:val="0"/>
      <w:divBdr>
        <w:top w:val="none" w:sz="0" w:space="0" w:color="auto"/>
        <w:left w:val="none" w:sz="0" w:space="0" w:color="auto"/>
        <w:bottom w:val="none" w:sz="0" w:space="0" w:color="auto"/>
        <w:right w:val="none" w:sz="0" w:space="0" w:color="auto"/>
      </w:divBdr>
      <w:divsChild>
        <w:div w:id="1677220464">
          <w:marLeft w:val="0"/>
          <w:marRight w:val="0"/>
          <w:marTop w:val="0"/>
          <w:marBottom w:val="0"/>
          <w:divBdr>
            <w:top w:val="none" w:sz="0" w:space="0" w:color="auto"/>
            <w:left w:val="none" w:sz="0" w:space="0" w:color="auto"/>
            <w:bottom w:val="none" w:sz="0" w:space="0" w:color="auto"/>
            <w:right w:val="none" w:sz="0" w:space="0" w:color="auto"/>
          </w:divBdr>
          <w:divsChild>
            <w:div w:id="2171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797">
      <w:bodyDiv w:val="1"/>
      <w:marLeft w:val="0"/>
      <w:marRight w:val="0"/>
      <w:marTop w:val="0"/>
      <w:marBottom w:val="0"/>
      <w:divBdr>
        <w:top w:val="none" w:sz="0" w:space="0" w:color="auto"/>
        <w:left w:val="none" w:sz="0" w:space="0" w:color="auto"/>
        <w:bottom w:val="none" w:sz="0" w:space="0" w:color="auto"/>
        <w:right w:val="none" w:sz="0" w:space="0" w:color="auto"/>
      </w:divBdr>
    </w:div>
    <w:div w:id="381560891">
      <w:bodyDiv w:val="1"/>
      <w:marLeft w:val="0"/>
      <w:marRight w:val="0"/>
      <w:marTop w:val="0"/>
      <w:marBottom w:val="0"/>
      <w:divBdr>
        <w:top w:val="none" w:sz="0" w:space="0" w:color="auto"/>
        <w:left w:val="none" w:sz="0" w:space="0" w:color="auto"/>
        <w:bottom w:val="none" w:sz="0" w:space="0" w:color="auto"/>
        <w:right w:val="none" w:sz="0" w:space="0" w:color="auto"/>
      </w:divBdr>
      <w:divsChild>
        <w:div w:id="216355760">
          <w:marLeft w:val="0"/>
          <w:marRight w:val="0"/>
          <w:marTop w:val="0"/>
          <w:marBottom w:val="0"/>
          <w:divBdr>
            <w:top w:val="none" w:sz="0" w:space="0" w:color="auto"/>
            <w:left w:val="none" w:sz="0" w:space="0" w:color="auto"/>
            <w:bottom w:val="none" w:sz="0" w:space="0" w:color="auto"/>
            <w:right w:val="none" w:sz="0" w:space="0" w:color="auto"/>
          </w:divBdr>
          <w:divsChild>
            <w:div w:id="1994872868">
              <w:marLeft w:val="0"/>
              <w:marRight w:val="0"/>
              <w:marTop w:val="0"/>
              <w:marBottom w:val="0"/>
              <w:divBdr>
                <w:top w:val="none" w:sz="0" w:space="0" w:color="auto"/>
                <w:left w:val="none" w:sz="0" w:space="0" w:color="auto"/>
                <w:bottom w:val="none" w:sz="0" w:space="0" w:color="auto"/>
                <w:right w:val="none" w:sz="0" w:space="0" w:color="auto"/>
              </w:divBdr>
              <w:divsChild>
                <w:div w:id="767769684">
                  <w:marLeft w:val="0"/>
                  <w:marRight w:val="0"/>
                  <w:marTop w:val="0"/>
                  <w:marBottom w:val="0"/>
                  <w:divBdr>
                    <w:top w:val="none" w:sz="0" w:space="0" w:color="auto"/>
                    <w:left w:val="none" w:sz="0" w:space="0" w:color="auto"/>
                    <w:bottom w:val="none" w:sz="0" w:space="0" w:color="auto"/>
                    <w:right w:val="none" w:sz="0" w:space="0" w:color="auto"/>
                  </w:divBdr>
                  <w:divsChild>
                    <w:div w:id="1562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16546">
      <w:bodyDiv w:val="1"/>
      <w:marLeft w:val="0"/>
      <w:marRight w:val="0"/>
      <w:marTop w:val="0"/>
      <w:marBottom w:val="0"/>
      <w:divBdr>
        <w:top w:val="none" w:sz="0" w:space="0" w:color="auto"/>
        <w:left w:val="none" w:sz="0" w:space="0" w:color="auto"/>
        <w:bottom w:val="none" w:sz="0" w:space="0" w:color="auto"/>
        <w:right w:val="none" w:sz="0" w:space="0" w:color="auto"/>
      </w:divBdr>
    </w:div>
    <w:div w:id="392627926">
      <w:bodyDiv w:val="1"/>
      <w:marLeft w:val="0"/>
      <w:marRight w:val="0"/>
      <w:marTop w:val="0"/>
      <w:marBottom w:val="0"/>
      <w:divBdr>
        <w:top w:val="none" w:sz="0" w:space="0" w:color="auto"/>
        <w:left w:val="none" w:sz="0" w:space="0" w:color="auto"/>
        <w:bottom w:val="none" w:sz="0" w:space="0" w:color="auto"/>
        <w:right w:val="none" w:sz="0" w:space="0" w:color="auto"/>
      </w:divBdr>
    </w:div>
    <w:div w:id="394668056">
      <w:bodyDiv w:val="1"/>
      <w:marLeft w:val="0"/>
      <w:marRight w:val="0"/>
      <w:marTop w:val="0"/>
      <w:marBottom w:val="0"/>
      <w:divBdr>
        <w:top w:val="none" w:sz="0" w:space="0" w:color="auto"/>
        <w:left w:val="none" w:sz="0" w:space="0" w:color="auto"/>
        <w:bottom w:val="none" w:sz="0" w:space="0" w:color="auto"/>
        <w:right w:val="none" w:sz="0" w:space="0" w:color="auto"/>
      </w:divBdr>
      <w:divsChild>
        <w:div w:id="656374346">
          <w:marLeft w:val="0"/>
          <w:marRight w:val="0"/>
          <w:marTop w:val="0"/>
          <w:marBottom w:val="0"/>
          <w:divBdr>
            <w:top w:val="none" w:sz="0" w:space="0" w:color="auto"/>
            <w:left w:val="none" w:sz="0" w:space="0" w:color="auto"/>
            <w:bottom w:val="none" w:sz="0" w:space="0" w:color="auto"/>
            <w:right w:val="none" w:sz="0" w:space="0" w:color="auto"/>
          </w:divBdr>
          <w:divsChild>
            <w:div w:id="1604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731">
      <w:bodyDiv w:val="1"/>
      <w:marLeft w:val="0"/>
      <w:marRight w:val="0"/>
      <w:marTop w:val="0"/>
      <w:marBottom w:val="0"/>
      <w:divBdr>
        <w:top w:val="none" w:sz="0" w:space="0" w:color="auto"/>
        <w:left w:val="none" w:sz="0" w:space="0" w:color="auto"/>
        <w:bottom w:val="none" w:sz="0" w:space="0" w:color="auto"/>
        <w:right w:val="none" w:sz="0" w:space="0" w:color="auto"/>
      </w:divBdr>
    </w:div>
    <w:div w:id="411391240">
      <w:bodyDiv w:val="1"/>
      <w:marLeft w:val="0"/>
      <w:marRight w:val="0"/>
      <w:marTop w:val="0"/>
      <w:marBottom w:val="0"/>
      <w:divBdr>
        <w:top w:val="none" w:sz="0" w:space="0" w:color="auto"/>
        <w:left w:val="none" w:sz="0" w:space="0" w:color="auto"/>
        <w:bottom w:val="none" w:sz="0" w:space="0" w:color="auto"/>
        <w:right w:val="none" w:sz="0" w:space="0" w:color="auto"/>
      </w:divBdr>
    </w:div>
    <w:div w:id="424766519">
      <w:bodyDiv w:val="1"/>
      <w:marLeft w:val="0"/>
      <w:marRight w:val="0"/>
      <w:marTop w:val="0"/>
      <w:marBottom w:val="0"/>
      <w:divBdr>
        <w:top w:val="none" w:sz="0" w:space="0" w:color="auto"/>
        <w:left w:val="none" w:sz="0" w:space="0" w:color="auto"/>
        <w:bottom w:val="none" w:sz="0" w:space="0" w:color="auto"/>
        <w:right w:val="none" w:sz="0" w:space="0" w:color="auto"/>
      </w:divBdr>
    </w:div>
    <w:div w:id="436873766">
      <w:bodyDiv w:val="1"/>
      <w:marLeft w:val="0"/>
      <w:marRight w:val="0"/>
      <w:marTop w:val="0"/>
      <w:marBottom w:val="0"/>
      <w:divBdr>
        <w:top w:val="none" w:sz="0" w:space="0" w:color="auto"/>
        <w:left w:val="none" w:sz="0" w:space="0" w:color="auto"/>
        <w:bottom w:val="none" w:sz="0" w:space="0" w:color="auto"/>
        <w:right w:val="none" w:sz="0" w:space="0" w:color="auto"/>
      </w:divBdr>
    </w:div>
    <w:div w:id="438532380">
      <w:bodyDiv w:val="1"/>
      <w:marLeft w:val="0"/>
      <w:marRight w:val="0"/>
      <w:marTop w:val="0"/>
      <w:marBottom w:val="0"/>
      <w:divBdr>
        <w:top w:val="none" w:sz="0" w:space="0" w:color="auto"/>
        <w:left w:val="none" w:sz="0" w:space="0" w:color="auto"/>
        <w:bottom w:val="none" w:sz="0" w:space="0" w:color="auto"/>
        <w:right w:val="none" w:sz="0" w:space="0" w:color="auto"/>
      </w:divBdr>
      <w:divsChild>
        <w:div w:id="1175802546">
          <w:marLeft w:val="0"/>
          <w:marRight w:val="0"/>
          <w:marTop w:val="0"/>
          <w:marBottom w:val="0"/>
          <w:divBdr>
            <w:top w:val="none" w:sz="0" w:space="0" w:color="auto"/>
            <w:left w:val="none" w:sz="0" w:space="0" w:color="auto"/>
            <w:bottom w:val="none" w:sz="0" w:space="0" w:color="auto"/>
            <w:right w:val="none" w:sz="0" w:space="0" w:color="auto"/>
          </w:divBdr>
          <w:divsChild>
            <w:div w:id="2095397100">
              <w:marLeft w:val="0"/>
              <w:marRight w:val="0"/>
              <w:marTop w:val="0"/>
              <w:marBottom w:val="0"/>
              <w:divBdr>
                <w:top w:val="none" w:sz="0" w:space="0" w:color="auto"/>
                <w:left w:val="none" w:sz="0" w:space="0" w:color="auto"/>
                <w:bottom w:val="none" w:sz="0" w:space="0" w:color="auto"/>
                <w:right w:val="none" w:sz="0" w:space="0" w:color="auto"/>
              </w:divBdr>
              <w:divsChild>
                <w:div w:id="175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7679">
      <w:bodyDiv w:val="1"/>
      <w:marLeft w:val="0"/>
      <w:marRight w:val="0"/>
      <w:marTop w:val="0"/>
      <w:marBottom w:val="0"/>
      <w:divBdr>
        <w:top w:val="none" w:sz="0" w:space="0" w:color="auto"/>
        <w:left w:val="none" w:sz="0" w:space="0" w:color="auto"/>
        <w:bottom w:val="none" w:sz="0" w:space="0" w:color="auto"/>
        <w:right w:val="none" w:sz="0" w:space="0" w:color="auto"/>
      </w:divBdr>
    </w:div>
    <w:div w:id="445082891">
      <w:bodyDiv w:val="1"/>
      <w:marLeft w:val="0"/>
      <w:marRight w:val="0"/>
      <w:marTop w:val="0"/>
      <w:marBottom w:val="0"/>
      <w:divBdr>
        <w:top w:val="none" w:sz="0" w:space="0" w:color="auto"/>
        <w:left w:val="none" w:sz="0" w:space="0" w:color="auto"/>
        <w:bottom w:val="none" w:sz="0" w:space="0" w:color="auto"/>
        <w:right w:val="none" w:sz="0" w:space="0" w:color="auto"/>
      </w:divBdr>
    </w:div>
    <w:div w:id="44820813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00">
          <w:marLeft w:val="0"/>
          <w:marRight w:val="0"/>
          <w:marTop w:val="0"/>
          <w:marBottom w:val="0"/>
          <w:divBdr>
            <w:top w:val="none" w:sz="0" w:space="0" w:color="auto"/>
            <w:left w:val="none" w:sz="0" w:space="0" w:color="auto"/>
            <w:bottom w:val="none" w:sz="0" w:space="0" w:color="auto"/>
            <w:right w:val="none" w:sz="0" w:space="0" w:color="auto"/>
          </w:divBdr>
          <w:divsChild>
            <w:div w:id="503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504">
      <w:bodyDiv w:val="1"/>
      <w:marLeft w:val="0"/>
      <w:marRight w:val="0"/>
      <w:marTop w:val="0"/>
      <w:marBottom w:val="0"/>
      <w:divBdr>
        <w:top w:val="none" w:sz="0" w:space="0" w:color="auto"/>
        <w:left w:val="none" w:sz="0" w:space="0" w:color="auto"/>
        <w:bottom w:val="none" w:sz="0" w:space="0" w:color="auto"/>
        <w:right w:val="none" w:sz="0" w:space="0" w:color="auto"/>
      </w:divBdr>
    </w:div>
    <w:div w:id="459887808">
      <w:bodyDiv w:val="1"/>
      <w:marLeft w:val="0"/>
      <w:marRight w:val="0"/>
      <w:marTop w:val="0"/>
      <w:marBottom w:val="0"/>
      <w:divBdr>
        <w:top w:val="none" w:sz="0" w:space="0" w:color="auto"/>
        <w:left w:val="none" w:sz="0" w:space="0" w:color="auto"/>
        <w:bottom w:val="none" w:sz="0" w:space="0" w:color="auto"/>
        <w:right w:val="none" w:sz="0" w:space="0" w:color="auto"/>
      </w:divBdr>
    </w:div>
    <w:div w:id="466582835">
      <w:bodyDiv w:val="1"/>
      <w:marLeft w:val="0"/>
      <w:marRight w:val="0"/>
      <w:marTop w:val="0"/>
      <w:marBottom w:val="0"/>
      <w:divBdr>
        <w:top w:val="none" w:sz="0" w:space="0" w:color="auto"/>
        <w:left w:val="none" w:sz="0" w:space="0" w:color="auto"/>
        <w:bottom w:val="none" w:sz="0" w:space="0" w:color="auto"/>
        <w:right w:val="none" w:sz="0" w:space="0" w:color="auto"/>
      </w:divBdr>
    </w:div>
    <w:div w:id="480006851">
      <w:bodyDiv w:val="1"/>
      <w:marLeft w:val="0"/>
      <w:marRight w:val="0"/>
      <w:marTop w:val="0"/>
      <w:marBottom w:val="0"/>
      <w:divBdr>
        <w:top w:val="none" w:sz="0" w:space="0" w:color="auto"/>
        <w:left w:val="none" w:sz="0" w:space="0" w:color="auto"/>
        <w:bottom w:val="none" w:sz="0" w:space="0" w:color="auto"/>
        <w:right w:val="none" w:sz="0" w:space="0" w:color="auto"/>
      </w:divBdr>
      <w:divsChild>
        <w:div w:id="1688675461">
          <w:marLeft w:val="0"/>
          <w:marRight w:val="0"/>
          <w:marTop w:val="0"/>
          <w:marBottom w:val="0"/>
          <w:divBdr>
            <w:top w:val="none" w:sz="0" w:space="0" w:color="auto"/>
            <w:left w:val="none" w:sz="0" w:space="0" w:color="auto"/>
            <w:bottom w:val="none" w:sz="0" w:space="0" w:color="auto"/>
            <w:right w:val="none" w:sz="0" w:space="0" w:color="auto"/>
          </w:divBdr>
        </w:div>
      </w:divsChild>
    </w:div>
    <w:div w:id="481236817">
      <w:bodyDiv w:val="1"/>
      <w:marLeft w:val="0"/>
      <w:marRight w:val="0"/>
      <w:marTop w:val="0"/>
      <w:marBottom w:val="0"/>
      <w:divBdr>
        <w:top w:val="none" w:sz="0" w:space="0" w:color="auto"/>
        <w:left w:val="none" w:sz="0" w:space="0" w:color="auto"/>
        <w:bottom w:val="none" w:sz="0" w:space="0" w:color="auto"/>
        <w:right w:val="none" w:sz="0" w:space="0" w:color="auto"/>
      </w:divBdr>
    </w:div>
    <w:div w:id="507990050">
      <w:bodyDiv w:val="1"/>
      <w:marLeft w:val="0"/>
      <w:marRight w:val="0"/>
      <w:marTop w:val="0"/>
      <w:marBottom w:val="0"/>
      <w:divBdr>
        <w:top w:val="none" w:sz="0" w:space="0" w:color="auto"/>
        <w:left w:val="none" w:sz="0" w:space="0" w:color="auto"/>
        <w:bottom w:val="none" w:sz="0" w:space="0" w:color="auto"/>
        <w:right w:val="none" w:sz="0" w:space="0" w:color="auto"/>
      </w:divBdr>
      <w:divsChild>
        <w:div w:id="450243091">
          <w:marLeft w:val="0"/>
          <w:marRight w:val="0"/>
          <w:marTop w:val="0"/>
          <w:marBottom w:val="0"/>
          <w:divBdr>
            <w:top w:val="none" w:sz="0" w:space="0" w:color="auto"/>
            <w:left w:val="none" w:sz="0" w:space="0" w:color="auto"/>
            <w:bottom w:val="none" w:sz="0" w:space="0" w:color="auto"/>
            <w:right w:val="none" w:sz="0" w:space="0" w:color="auto"/>
          </w:divBdr>
          <w:divsChild>
            <w:div w:id="9216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9476">
      <w:bodyDiv w:val="1"/>
      <w:marLeft w:val="0"/>
      <w:marRight w:val="0"/>
      <w:marTop w:val="0"/>
      <w:marBottom w:val="0"/>
      <w:divBdr>
        <w:top w:val="none" w:sz="0" w:space="0" w:color="auto"/>
        <w:left w:val="none" w:sz="0" w:space="0" w:color="auto"/>
        <w:bottom w:val="none" w:sz="0" w:space="0" w:color="auto"/>
        <w:right w:val="none" w:sz="0" w:space="0" w:color="auto"/>
      </w:divBdr>
    </w:div>
    <w:div w:id="538082413">
      <w:bodyDiv w:val="1"/>
      <w:marLeft w:val="0"/>
      <w:marRight w:val="0"/>
      <w:marTop w:val="0"/>
      <w:marBottom w:val="0"/>
      <w:divBdr>
        <w:top w:val="none" w:sz="0" w:space="0" w:color="auto"/>
        <w:left w:val="none" w:sz="0" w:space="0" w:color="auto"/>
        <w:bottom w:val="none" w:sz="0" w:space="0" w:color="auto"/>
        <w:right w:val="none" w:sz="0" w:space="0" w:color="auto"/>
      </w:divBdr>
    </w:div>
    <w:div w:id="541213242">
      <w:bodyDiv w:val="1"/>
      <w:marLeft w:val="0"/>
      <w:marRight w:val="0"/>
      <w:marTop w:val="0"/>
      <w:marBottom w:val="0"/>
      <w:divBdr>
        <w:top w:val="none" w:sz="0" w:space="0" w:color="auto"/>
        <w:left w:val="none" w:sz="0" w:space="0" w:color="auto"/>
        <w:bottom w:val="none" w:sz="0" w:space="0" w:color="auto"/>
        <w:right w:val="none" w:sz="0" w:space="0" w:color="auto"/>
      </w:divBdr>
    </w:div>
    <w:div w:id="541984544">
      <w:bodyDiv w:val="1"/>
      <w:marLeft w:val="0"/>
      <w:marRight w:val="0"/>
      <w:marTop w:val="0"/>
      <w:marBottom w:val="0"/>
      <w:divBdr>
        <w:top w:val="none" w:sz="0" w:space="0" w:color="auto"/>
        <w:left w:val="none" w:sz="0" w:space="0" w:color="auto"/>
        <w:bottom w:val="none" w:sz="0" w:space="0" w:color="auto"/>
        <w:right w:val="none" w:sz="0" w:space="0" w:color="auto"/>
      </w:divBdr>
    </w:div>
    <w:div w:id="556480280">
      <w:bodyDiv w:val="1"/>
      <w:marLeft w:val="0"/>
      <w:marRight w:val="0"/>
      <w:marTop w:val="0"/>
      <w:marBottom w:val="0"/>
      <w:divBdr>
        <w:top w:val="none" w:sz="0" w:space="0" w:color="auto"/>
        <w:left w:val="none" w:sz="0" w:space="0" w:color="auto"/>
        <w:bottom w:val="none" w:sz="0" w:space="0" w:color="auto"/>
        <w:right w:val="none" w:sz="0" w:space="0" w:color="auto"/>
      </w:divBdr>
    </w:div>
    <w:div w:id="563444498">
      <w:bodyDiv w:val="1"/>
      <w:marLeft w:val="0"/>
      <w:marRight w:val="0"/>
      <w:marTop w:val="0"/>
      <w:marBottom w:val="0"/>
      <w:divBdr>
        <w:top w:val="none" w:sz="0" w:space="0" w:color="auto"/>
        <w:left w:val="none" w:sz="0" w:space="0" w:color="auto"/>
        <w:bottom w:val="none" w:sz="0" w:space="0" w:color="auto"/>
        <w:right w:val="none" w:sz="0" w:space="0" w:color="auto"/>
      </w:divBdr>
    </w:div>
    <w:div w:id="566646005">
      <w:bodyDiv w:val="1"/>
      <w:marLeft w:val="0"/>
      <w:marRight w:val="0"/>
      <w:marTop w:val="0"/>
      <w:marBottom w:val="0"/>
      <w:divBdr>
        <w:top w:val="none" w:sz="0" w:space="0" w:color="auto"/>
        <w:left w:val="none" w:sz="0" w:space="0" w:color="auto"/>
        <w:bottom w:val="none" w:sz="0" w:space="0" w:color="auto"/>
        <w:right w:val="none" w:sz="0" w:space="0" w:color="auto"/>
      </w:divBdr>
    </w:div>
    <w:div w:id="568004473">
      <w:bodyDiv w:val="1"/>
      <w:marLeft w:val="0"/>
      <w:marRight w:val="0"/>
      <w:marTop w:val="0"/>
      <w:marBottom w:val="0"/>
      <w:divBdr>
        <w:top w:val="none" w:sz="0" w:space="0" w:color="auto"/>
        <w:left w:val="none" w:sz="0" w:space="0" w:color="auto"/>
        <w:bottom w:val="none" w:sz="0" w:space="0" w:color="auto"/>
        <w:right w:val="none" w:sz="0" w:space="0" w:color="auto"/>
      </w:divBdr>
    </w:div>
    <w:div w:id="568658664">
      <w:bodyDiv w:val="1"/>
      <w:marLeft w:val="0"/>
      <w:marRight w:val="0"/>
      <w:marTop w:val="0"/>
      <w:marBottom w:val="0"/>
      <w:divBdr>
        <w:top w:val="none" w:sz="0" w:space="0" w:color="auto"/>
        <w:left w:val="none" w:sz="0" w:space="0" w:color="auto"/>
        <w:bottom w:val="none" w:sz="0" w:space="0" w:color="auto"/>
        <w:right w:val="none" w:sz="0" w:space="0" w:color="auto"/>
      </w:divBdr>
      <w:divsChild>
        <w:div w:id="1025138802">
          <w:marLeft w:val="0"/>
          <w:marRight w:val="0"/>
          <w:marTop w:val="0"/>
          <w:marBottom w:val="0"/>
          <w:divBdr>
            <w:top w:val="none" w:sz="0" w:space="0" w:color="auto"/>
            <w:left w:val="none" w:sz="0" w:space="0" w:color="auto"/>
            <w:bottom w:val="none" w:sz="0" w:space="0" w:color="auto"/>
            <w:right w:val="none" w:sz="0" w:space="0" w:color="auto"/>
          </w:divBdr>
          <w:divsChild>
            <w:div w:id="19052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037">
      <w:bodyDiv w:val="1"/>
      <w:marLeft w:val="0"/>
      <w:marRight w:val="0"/>
      <w:marTop w:val="0"/>
      <w:marBottom w:val="0"/>
      <w:divBdr>
        <w:top w:val="none" w:sz="0" w:space="0" w:color="auto"/>
        <w:left w:val="none" w:sz="0" w:space="0" w:color="auto"/>
        <w:bottom w:val="none" w:sz="0" w:space="0" w:color="auto"/>
        <w:right w:val="none" w:sz="0" w:space="0" w:color="auto"/>
      </w:divBdr>
    </w:div>
    <w:div w:id="575943275">
      <w:bodyDiv w:val="1"/>
      <w:marLeft w:val="0"/>
      <w:marRight w:val="0"/>
      <w:marTop w:val="0"/>
      <w:marBottom w:val="0"/>
      <w:divBdr>
        <w:top w:val="none" w:sz="0" w:space="0" w:color="auto"/>
        <w:left w:val="none" w:sz="0" w:space="0" w:color="auto"/>
        <w:bottom w:val="none" w:sz="0" w:space="0" w:color="auto"/>
        <w:right w:val="none" w:sz="0" w:space="0" w:color="auto"/>
      </w:divBdr>
    </w:div>
    <w:div w:id="576328033">
      <w:bodyDiv w:val="1"/>
      <w:marLeft w:val="0"/>
      <w:marRight w:val="0"/>
      <w:marTop w:val="0"/>
      <w:marBottom w:val="0"/>
      <w:divBdr>
        <w:top w:val="none" w:sz="0" w:space="0" w:color="auto"/>
        <w:left w:val="none" w:sz="0" w:space="0" w:color="auto"/>
        <w:bottom w:val="none" w:sz="0" w:space="0" w:color="auto"/>
        <w:right w:val="none" w:sz="0" w:space="0" w:color="auto"/>
      </w:divBdr>
      <w:divsChild>
        <w:div w:id="1561360500">
          <w:marLeft w:val="0"/>
          <w:marRight w:val="0"/>
          <w:marTop w:val="0"/>
          <w:marBottom w:val="0"/>
          <w:divBdr>
            <w:top w:val="none" w:sz="0" w:space="0" w:color="auto"/>
            <w:left w:val="none" w:sz="0" w:space="0" w:color="auto"/>
            <w:bottom w:val="none" w:sz="0" w:space="0" w:color="auto"/>
            <w:right w:val="none" w:sz="0" w:space="0" w:color="auto"/>
          </w:divBdr>
          <w:divsChild>
            <w:div w:id="1499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324">
      <w:bodyDiv w:val="1"/>
      <w:marLeft w:val="0"/>
      <w:marRight w:val="0"/>
      <w:marTop w:val="0"/>
      <w:marBottom w:val="0"/>
      <w:divBdr>
        <w:top w:val="none" w:sz="0" w:space="0" w:color="auto"/>
        <w:left w:val="none" w:sz="0" w:space="0" w:color="auto"/>
        <w:bottom w:val="none" w:sz="0" w:space="0" w:color="auto"/>
        <w:right w:val="none" w:sz="0" w:space="0" w:color="auto"/>
      </w:divBdr>
    </w:div>
    <w:div w:id="591204169">
      <w:bodyDiv w:val="1"/>
      <w:marLeft w:val="0"/>
      <w:marRight w:val="0"/>
      <w:marTop w:val="0"/>
      <w:marBottom w:val="0"/>
      <w:divBdr>
        <w:top w:val="none" w:sz="0" w:space="0" w:color="auto"/>
        <w:left w:val="none" w:sz="0" w:space="0" w:color="auto"/>
        <w:bottom w:val="none" w:sz="0" w:space="0" w:color="auto"/>
        <w:right w:val="none" w:sz="0" w:space="0" w:color="auto"/>
      </w:divBdr>
    </w:div>
    <w:div w:id="591621205">
      <w:bodyDiv w:val="1"/>
      <w:marLeft w:val="0"/>
      <w:marRight w:val="0"/>
      <w:marTop w:val="0"/>
      <w:marBottom w:val="0"/>
      <w:divBdr>
        <w:top w:val="none" w:sz="0" w:space="0" w:color="auto"/>
        <w:left w:val="none" w:sz="0" w:space="0" w:color="auto"/>
        <w:bottom w:val="none" w:sz="0" w:space="0" w:color="auto"/>
        <w:right w:val="none" w:sz="0" w:space="0" w:color="auto"/>
      </w:divBdr>
    </w:div>
    <w:div w:id="601035290">
      <w:bodyDiv w:val="1"/>
      <w:marLeft w:val="0"/>
      <w:marRight w:val="0"/>
      <w:marTop w:val="0"/>
      <w:marBottom w:val="0"/>
      <w:divBdr>
        <w:top w:val="none" w:sz="0" w:space="0" w:color="auto"/>
        <w:left w:val="none" w:sz="0" w:space="0" w:color="auto"/>
        <w:bottom w:val="none" w:sz="0" w:space="0" w:color="auto"/>
        <w:right w:val="none" w:sz="0" w:space="0" w:color="auto"/>
      </w:divBdr>
    </w:div>
    <w:div w:id="611860431">
      <w:bodyDiv w:val="1"/>
      <w:marLeft w:val="0"/>
      <w:marRight w:val="0"/>
      <w:marTop w:val="0"/>
      <w:marBottom w:val="0"/>
      <w:divBdr>
        <w:top w:val="none" w:sz="0" w:space="0" w:color="auto"/>
        <w:left w:val="none" w:sz="0" w:space="0" w:color="auto"/>
        <w:bottom w:val="none" w:sz="0" w:space="0" w:color="auto"/>
        <w:right w:val="none" w:sz="0" w:space="0" w:color="auto"/>
      </w:divBdr>
      <w:divsChild>
        <w:div w:id="1432698885">
          <w:marLeft w:val="0"/>
          <w:marRight w:val="0"/>
          <w:marTop w:val="0"/>
          <w:marBottom w:val="0"/>
          <w:divBdr>
            <w:top w:val="none" w:sz="0" w:space="0" w:color="auto"/>
            <w:left w:val="none" w:sz="0" w:space="0" w:color="auto"/>
            <w:bottom w:val="none" w:sz="0" w:space="0" w:color="auto"/>
            <w:right w:val="none" w:sz="0" w:space="0" w:color="auto"/>
          </w:divBdr>
        </w:div>
      </w:divsChild>
    </w:div>
    <w:div w:id="619344022">
      <w:bodyDiv w:val="1"/>
      <w:marLeft w:val="0"/>
      <w:marRight w:val="0"/>
      <w:marTop w:val="0"/>
      <w:marBottom w:val="0"/>
      <w:divBdr>
        <w:top w:val="none" w:sz="0" w:space="0" w:color="auto"/>
        <w:left w:val="none" w:sz="0" w:space="0" w:color="auto"/>
        <w:bottom w:val="none" w:sz="0" w:space="0" w:color="auto"/>
        <w:right w:val="none" w:sz="0" w:space="0" w:color="auto"/>
      </w:divBdr>
    </w:div>
    <w:div w:id="620958909">
      <w:bodyDiv w:val="1"/>
      <w:marLeft w:val="0"/>
      <w:marRight w:val="0"/>
      <w:marTop w:val="0"/>
      <w:marBottom w:val="0"/>
      <w:divBdr>
        <w:top w:val="none" w:sz="0" w:space="0" w:color="auto"/>
        <w:left w:val="none" w:sz="0" w:space="0" w:color="auto"/>
        <w:bottom w:val="none" w:sz="0" w:space="0" w:color="auto"/>
        <w:right w:val="none" w:sz="0" w:space="0" w:color="auto"/>
      </w:divBdr>
    </w:div>
    <w:div w:id="622542950">
      <w:bodyDiv w:val="1"/>
      <w:marLeft w:val="0"/>
      <w:marRight w:val="0"/>
      <w:marTop w:val="0"/>
      <w:marBottom w:val="0"/>
      <w:divBdr>
        <w:top w:val="none" w:sz="0" w:space="0" w:color="auto"/>
        <w:left w:val="none" w:sz="0" w:space="0" w:color="auto"/>
        <w:bottom w:val="none" w:sz="0" w:space="0" w:color="auto"/>
        <w:right w:val="none" w:sz="0" w:space="0" w:color="auto"/>
      </w:divBdr>
      <w:divsChild>
        <w:div w:id="1295941542">
          <w:marLeft w:val="0"/>
          <w:marRight w:val="0"/>
          <w:marTop w:val="0"/>
          <w:marBottom w:val="0"/>
          <w:divBdr>
            <w:top w:val="none" w:sz="0" w:space="0" w:color="auto"/>
            <w:left w:val="none" w:sz="0" w:space="0" w:color="auto"/>
            <w:bottom w:val="none" w:sz="0" w:space="0" w:color="auto"/>
            <w:right w:val="none" w:sz="0" w:space="0" w:color="auto"/>
          </w:divBdr>
          <w:divsChild>
            <w:div w:id="1220360348">
              <w:marLeft w:val="235"/>
              <w:marRight w:val="235"/>
              <w:marTop w:val="78"/>
              <w:marBottom w:val="157"/>
              <w:divBdr>
                <w:top w:val="single" w:sz="6" w:space="6" w:color="CCCCCC"/>
                <w:left w:val="single" w:sz="6" w:space="6" w:color="CCCCCC"/>
                <w:bottom w:val="single" w:sz="6" w:space="6" w:color="CCCCCC"/>
                <w:right w:val="single" w:sz="6" w:space="6" w:color="CCCCCC"/>
              </w:divBdr>
            </w:div>
          </w:divsChild>
        </w:div>
      </w:divsChild>
    </w:div>
    <w:div w:id="631598964">
      <w:bodyDiv w:val="1"/>
      <w:marLeft w:val="0"/>
      <w:marRight w:val="0"/>
      <w:marTop w:val="0"/>
      <w:marBottom w:val="0"/>
      <w:divBdr>
        <w:top w:val="none" w:sz="0" w:space="0" w:color="auto"/>
        <w:left w:val="none" w:sz="0" w:space="0" w:color="auto"/>
        <w:bottom w:val="none" w:sz="0" w:space="0" w:color="auto"/>
        <w:right w:val="none" w:sz="0" w:space="0" w:color="auto"/>
      </w:divBdr>
    </w:div>
    <w:div w:id="637803491">
      <w:bodyDiv w:val="1"/>
      <w:marLeft w:val="0"/>
      <w:marRight w:val="0"/>
      <w:marTop w:val="0"/>
      <w:marBottom w:val="0"/>
      <w:divBdr>
        <w:top w:val="none" w:sz="0" w:space="0" w:color="auto"/>
        <w:left w:val="none" w:sz="0" w:space="0" w:color="auto"/>
        <w:bottom w:val="none" w:sz="0" w:space="0" w:color="auto"/>
        <w:right w:val="none" w:sz="0" w:space="0" w:color="auto"/>
      </w:divBdr>
    </w:div>
    <w:div w:id="638076601">
      <w:bodyDiv w:val="1"/>
      <w:marLeft w:val="0"/>
      <w:marRight w:val="0"/>
      <w:marTop w:val="0"/>
      <w:marBottom w:val="0"/>
      <w:divBdr>
        <w:top w:val="none" w:sz="0" w:space="0" w:color="auto"/>
        <w:left w:val="none" w:sz="0" w:space="0" w:color="auto"/>
        <w:bottom w:val="none" w:sz="0" w:space="0" w:color="auto"/>
        <w:right w:val="none" w:sz="0" w:space="0" w:color="auto"/>
      </w:divBdr>
    </w:div>
    <w:div w:id="655574507">
      <w:bodyDiv w:val="1"/>
      <w:marLeft w:val="0"/>
      <w:marRight w:val="0"/>
      <w:marTop w:val="0"/>
      <w:marBottom w:val="0"/>
      <w:divBdr>
        <w:top w:val="none" w:sz="0" w:space="0" w:color="auto"/>
        <w:left w:val="none" w:sz="0" w:space="0" w:color="auto"/>
        <w:bottom w:val="none" w:sz="0" w:space="0" w:color="auto"/>
        <w:right w:val="none" w:sz="0" w:space="0" w:color="auto"/>
      </w:divBdr>
      <w:divsChild>
        <w:div w:id="805196210">
          <w:marLeft w:val="0"/>
          <w:marRight w:val="0"/>
          <w:marTop w:val="0"/>
          <w:marBottom w:val="0"/>
          <w:divBdr>
            <w:top w:val="none" w:sz="0" w:space="0" w:color="auto"/>
            <w:left w:val="none" w:sz="0" w:space="0" w:color="auto"/>
            <w:bottom w:val="none" w:sz="0" w:space="0" w:color="auto"/>
            <w:right w:val="none" w:sz="0" w:space="0" w:color="auto"/>
          </w:divBdr>
          <w:divsChild>
            <w:div w:id="710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5941350">
          <w:marLeft w:val="0"/>
          <w:marRight w:val="0"/>
          <w:marTop w:val="0"/>
          <w:marBottom w:val="0"/>
          <w:divBdr>
            <w:top w:val="none" w:sz="0" w:space="0" w:color="auto"/>
            <w:left w:val="none" w:sz="0" w:space="0" w:color="auto"/>
            <w:bottom w:val="none" w:sz="0" w:space="0" w:color="auto"/>
            <w:right w:val="none" w:sz="0" w:space="0" w:color="auto"/>
          </w:divBdr>
          <w:divsChild>
            <w:div w:id="2043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8970">
      <w:bodyDiv w:val="1"/>
      <w:marLeft w:val="0"/>
      <w:marRight w:val="0"/>
      <w:marTop w:val="0"/>
      <w:marBottom w:val="0"/>
      <w:divBdr>
        <w:top w:val="none" w:sz="0" w:space="0" w:color="auto"/>
        <w:left w:val="none" w:sz="0" w:space="0" w:color="auto"/>
        <w:bottom w:val="none" w:sz="0" w:space="0" w:color="auto"/>
        <w:right w:val="none" w:sz="0" w:space="0" w:color="auto"/>
      </w:divBdr>
      <w:divsChild>
        <w:div w:id="487291116">
          <w:marLeft w:val="0"/>
          <w:marRight w:val="0"/>
          <w:marTop w:val="0"/>
          <w:marBottom w:val="0"/>
          <w:divBdr>
            <w:top w:val="none" w:sz="0" w:space="0" w:color="auto"/>
            <w:left w:val="none" w:sz="0" w:space="0" w:color="auto"/>
            <w:bottom w:val="none" w:sz="0" w:space="0" w:color="auto"/>
            <w:right w:val="none" w:sz="0" w:space="0" w:color="auto"/>
          </w:divBdr>
        </w:div>
      </w:divsChild>
    </w:div>
    <w:div w:id="673459920">
      <w:bodyDiv w:val="1"/>
      <w:marLeft w:val="0"/>
      <w:marRight w:val="0"/>
      <w:marTop w:val="0"/>
      <w:marBottom w:val="0"/>
      <w:divBdr>
        <w:top w:val="none" w:sz="0" w:space="0" w:color="auto"/>
        <w:left w:val="none" w:sz="0" w:space="0" w:color="auto"/>
        <w:bottom w:val="none" w:sz="0" w:space="0" w:color="auto"/>
        <w:right w:val="none" w:sz="0" w:space="0" w:color="auto"/>
      </w:divBdr>
    </w:div>
    <w:div w:id="680745527">
      <w:bodyDiv w:val="1"/>
      <w:marLeft w:val="0"/>
      <w:marRight w:val="0"/>
      <w:marTop w:val="0"/>
      <w:marBottom w:val="0"/>
      <w:divBdr>
        <w:top w:val="none" w:sz="0" w:space="0" w:color="auto"/>
        <w:left w:val="none" w:sz="0" w:space="0" w:color="auto"/>
        <w:bottom w:val="none" w:sz="0" w:space="0" w:color="auto"/>
        <w:right w:val="none" w:sz="0" w:space="0" w:color="auto"/>
      </w:divBdr>
    </w:div>
    <w:div w:id="682124408">
      <w:bodyDiv w:val="1"/>
      <w:marLeft w:val="0"/>
      <w:marRight w:val="0"/>
      <w:marTop w:val="0"/>
      <w:marBottom w:val="0"/>
      <w:divBdr>
        <w:top w:val="none" w:sz="0" w:space="0" w:color="auto"/>
        <w:left w:val="none" w:sz="0" w:space="0" w:color="auto"/>
        <w:bottom w:val="none" w:sz="0" w:space="0" w:color="auto"/>
        <w:right w:val="none" w:sz="0" w:space="0" w:color="auto"/>
      </w:divBdr>
    </w:div>
    <w:div w:id="682634604">
      <w:bodyDiv w:val="1"/>
      <w:marLeft w:val="0"/>
      <w:marRight w:val="0"/>
      <w:marTop w:val="0"/>
      <w:marBottom w:val="0"/>
      <w:divBdr>
        <w:top w:val="none" w:sz="0" w:space="0" w:color="auto"/>
        <w:left w:val="none" w:sz="0" w:space="0" w:color="auto"/>
        <w:bottom w:val="none" w:sz="0" w:space="0" w:color="auto"/>
        <w:right w:val="none" w:sz="0" w:space="0" w:color="auto"/>
      </w:divBdr>
      <w:divsChild>
        <w:div w:id="1640333192">
          <w:marLeft w:val="0"/>
          <w:marRight w:val="0"/>
          <w:marTop w:val="0"/>
          <w:marBottom w:val="0"/>
          <w:divBdr>
            <w:top w:val="none" w:sz="0" w:space="0" w:color="auto"/>
            <w:left w:val="none" w:sz="0" w:space="0" w:color="auto"/>
            <w:bottom w:val="none" w:sz="0" w:space="0" w:color="auto"/>
            <w:right w:val="none" w:sz="0" w:space="0" w:color="auto"/>
          </w:divBdr>
          <w:divsChild>
            <w:div w:id="800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046">
      <w:bodyDiv w:val="1"/>
      <w:marLeft w:val="0"/>
      <w:marRight w:val="0"/>
      <w:marTop w:val="0"/>
      <w:marBottom w:val="0"/>
      <w:divBdr>
        <w:top w:val="none" w:sz="0" w:space="0" w:color="auto"/>
        <w:left w:val="none" w:sz="0" w:space="0" w:color="auto"/>
        <w:bottom w:val="none" w:sz="0" w:space="0" w:color="auto"/>
        <w:right w:val="none" w:sz="0" w:space="0" w:color="auto"/>
      </w:divBdr>
    </w:div>
    <w:div w:id="689651306">
      <w:bodyDiv w:val="1"/>
      <w:marLeft w:val="0"/>
      <w:marRight w:val="0"/>
      <w:marTop w:val="0"/>
      <w:marBottom w:val="0"/>
      <w:divBdr>
        <w:top w:val="none" w:sz="0" w:space="0" w:color="auto"/>
        <w:left w:val="none" w:sz="0" w:space="0" w:color="auto"/>
        <w:bottom w:val="none" w:sz="0" w:space="0" w:color="auto"/>
        <w:right w:val="none" w:sz="0" w:space="0" w:color="auto"/>
      </w:divBdr>
      <w:divsChild>
        <w:div w:id="163863473">
          <w:marLeft w:val="0"/>
          <w:marRight w:val="0"/>
          <w:marTop w:val="0"/>
          <w:marBottom w:val="0"/>
          <w:divBdr>
            <w:top w:val="none" w:sz="0" w:space="0" w:color="auto"/>
            <w:left w:val="none" w:sz="0" w:space="0" w:color="auto"/>
            <w:bottom w:val="none" w:sz="0" w:space="0" w:color="auto"/>
            <w:right w:val="none" w:sz="0" w:space="0" w:color="auto"/>
          </w:divBdr>
          <w:divsChild>
            <w:div w:id="4320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9986">
      <w:bodyDiv w:val="1"/>
      <w:marLeft w:val="0"/>
      <w:marRight w:val="0"/>
      <w:marTop w:val="0"/>
      <w:marBottom w:val="0"/>
      <w:divBdr>
        <w:top w:val="none" w:sz="0" w:space="0" w:color="auto"/>
        <w:left w:val="none" w:sz="0" w:space="0" w:color="auto"/>
        <w:bottom w:val="none" w:sz="0" w:space="0" w:color="auto"/>
        <w:right w:val="none" w:sz="0" w:space="0" w:color="auto"/>
      </w:divBdr>
    </w:div>
    <w:div w:id="694111148">
      <w:bodyDiv w:val="1"/>
      <w:marLeft w:val="0"/>
      <w:marRight w:val="0"/>
      <w:marTop w:val="0"/>
      <w:marBottom w:val="0"/>
      <w:divBdr>
        <w:top w:val="none" w:sz="0" w:space="0" w:color="auto"/>
        <w:left w:val="none" w:sz="0" w:space="0" w:color="auto"/>
        <w:bottom w:val="none" w:sz="0" w:space="0" w:color="auto"/>
        <w:right w:val="none" w:sz="0" w:space="0" w:color="auto"/>
      </w:divBdr>
      <w:divsChild>
        <w:div w:id="1010840457">
          <w:marLeft w:val="0"/>
          <w:marRight w:val="0"/>
          <w:marTop w:val="0"/>
          <w:marBottom w:val="0"/>
          <w:divBdr>
            <w:top w:val="none" w:sz="0" w:space="0" w:color="auto"/>
            <w:left w:val="none" w:sz="0" w:space="0" w:color="auto"/>
            <w:bottom w:val="none" w:sz="0" w:space="0" w:color="auto"/>
            <w:right w:val="none" w:sz="0" w:space="0" w:color="auto"/>
          </w:divBdr>
          <w:divsChild>
            <w:div w:id="21316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23">
      <w:bodyDiv w:val="1"/>
      <w:marLeft w:val="0"/>
      <w:marRight w:val="0"/>
      <w:marTop w:val="0"/>
      <w:marBottom w:val="0"/>
      <w:divBdr>
        <w:top w:val="none" w:sz="0" w:space="0" w:color="auto"/>
        <w:left w:val="none" w:sz="0" w:space="0" w:color="auto"/>
        <w:bottom w:val="none" w:sz="0" w:space="0" w:color="auto"/>
        <w:right w:val="none" w:sz="0" w:space="0" w:color="auto"/>
      </w:divBdr>
    </w:div>
    <w:div w:id="713239341">
      <w:bodyDiv w:val="1"/>
      <w:marLeft w:val="0"/>
      <w:marRight w:val="0"/>
      <w:marTop w:val="0"/>
      <w:marBottom w:val="0"/>
      <w:divBdr>
        <w:top w:val="none" w:sz="0" w:space="0" w:color="auto"/>
        <w:left w:val="none" w:sz="0" w:space="0" w:color="auto"/>
        <w:bottom w:val="none" w:sz="0" w:space="0" w:color="auto"/>
        <w:right w:val="none" w:sz="0" w:space="0" w:color="auto"/>
      </w:divBdr>
    </w:div>
    <w:div w:id="713971033">
      <w:bodyDiv w:val="1"/>
      <w:marLeft w:val="0"/>
      <w:marRight w:val="0"/>
      <w:marTop w:val="0"/>
      <w:marBottom w:val="0"/>
      <w:divBdr>
        <w:top w:val="none" w:sz="0" w:space="0" w:color="auto"/>
        <w:left w:val="none" w:sz="0" w:space="0" w:color="auto"/>
        <w:bottom w:val="none" w:sz="0" w:space="0" w:color="auto"/>
        <w:right w:val="none" w:sz="0" w:space="0" w:color="auto"/>
      </w:divBdr>
    </w:div>
    <w:div w:id="720444493">
      <w:bodyDiv w:val="1"/>
      <w:marLeft w:val="0"/>
      <w:marRight w:val="0"/>
      <w:marTop w:val="0"/>
      <w:marBottom w:val="0"/>
      <w:divBdr>
        <w:top w:val="none" w:sz="0" w:space="0" w:color="auto"/>
        <w:left w:val="none" w:sz="0" w:space="0" w:color="auto"/>
        <w:bottom w:val="none" w:sz="0" w:space="0" w:color="auto"/>
        <w:right w:val="none" w:sz="0" w:space="0" w:color="auto"/>
      </w:divBdr>
    </w:div>
    <w:div w:id="722212992">
      <w:bodyDiv w:val="1"/>
      <w:marLeft w:val="0"/>
      <w:marRight w:val="0"/>
      <w:marTop w:val="0"/>
      <w:marBottom w:val="0"/>
      <w:divBdr>
        <w:top w:val="none" w:sz="0" w:space="0" w:color="auto"/>
        <w:left w:val="none" w:sz="0" w:space="0" w:color="auto"/>
        <w:bottom w:val="none" w:sz="0" w:space="0" w:color="auto"/>
        <w:right w:val="none" w:sz="0" w:space="0" w:color="auto"/>
      </w:divBdr>
    </w:div>
    <w:div w:id="739836321">
      <w:bodyDiv w:val="1"/>
      <w:marLeft w:val="0"/>
      <w:marRight w:val="0"/>
      <w:marTop w:val="0"/>
      <w:marBottom w:val="0"/>
      <w:divBdr>
        <w:top w:val="none" w:sz="0" w:space="0" w:color="auto"/>
        <w:left w:val="none" w:sz="0" w:space="0" w:color="auto"/>
        <w:bottom w:val="none" w:sz="0" w:space="0" w:color="auto"/>
        <w:right w:val="none" w:sz="0" w:space="0" w:color="auto"/>
      </w:divBdr>
    </w:div>
    <w:div w:id="741298921">
      <w:bodyDiv w:val="1"/>
      <w:marLeft w:val="0"/>
      <w:marRight w:val="0"/>
      <w:marTop w:val="0"/>
      <w:marBottom w:val="0"/>
      <w:divBdr>
        <w:top w:val="none" w:sz="0" w:space="0" w:color="auto"/>
        <w:left w:val="none" w:sz="0" w:space="0" w:color="auto"/>
        <w:bottom w:val="none" w:sz="0" w:space="0" w:color="auto"/>
        <w:right w:val="none" w:sz="0" w:space="0" w:color="auto"/>
      </w:divBdr>
      <w:divsChild>
        <w:div w:id="105933195">
          <w:marLeft w:val="0"/>
          <w:marRight w:val="0"/>
          <w:marTop w:val="0"/>
          <w:marBottom w:val="0"/>
          <w:divBdr>
            <w:top w:val="none" w:sz="0" w:space="0" w:color="auto"/>
            <w:left w:val="none" w:sz="0" w:space="0" w:color="auto"/>
            <w:bottom w:val="none" w:sz="0" w:space="0" w:color="auto"/>
            <w:right w:val="none" w:sz="0" w:space="0" w:color="auto"/>
          </w:divBdr>
          <w:divsChild>
            <w:div w:id="1677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2850">
      <w:bodyDiv w:val="1"/>
      <w:marLeft w:val="0"/>
      <w:marRight w:val="0"/>
      <w:marTop w:val="0"/>
      <w:marBottom w:val="0"/>
      <w:divBdr>
        <w:top w:val="none" w:sz="0" w:space="0" w:color="auto"/>
        <w:left w:val="none" w:sz="0" w:space="0" w:color="auto"/>
        <w:bottom w:val="none" w:sz="0" w:space="0" w:color="auto"/>
        <w:right w:val="none" w:sz="0" w:space="0" w:color="auto"/>
      </w:divBdr>
      <w:divsChild>
        <w:div w:id="1946232275">
          <w:marLeft w:val="0"/>
          <w:marRight w:val="0"/>
          <w:marTop w:val="0"/>
          <w:marBottom w:val="0"/>
          <w:divBdr>
            <w:top w:val="none" w:sz="0" w:space="0" w:color="auto"/>
            <w:left w:val="none" w:sz="0" w:space="0" w:color="auto"/>
            <w:bottom w:val="none" w:sz="0" w:space="0" w:color="auto"/>
            <w:right w:val="none" w:sz="0" w:space="0" w:color="auto"/>
          </w:divBdr>
        </w:div>
      </w:divsChild>
    </w:div>
    <w:div w:id="751315784">
      <w:bodyDiv w:val="1"/>
      <w:marLeft w:val="0"/>
      <w:marRight w:val="0"/>
      <w:marTop w:val="0"/>
      <w:marBottom w:val="0"/>
      <w:divBdr>
        <w:top w:val="none" w:sz="0" w:space="0" w:color="auto"/>
        <w:left w:val="none" w:sz="0" w:space="0" w:color="auto"/>
        <w:bottom w:val="none" w:sz="0" w:space="0" w:color="auto"/>
        <w:right w:val="none" w:sz="0" w:space="0" w:color="auto"/>
      </w:divBdr>
    </w:div>
    <w:div w:id="755978877">
      <w:bodyDiv w:val="1"/>
      <w:marLeft w:val="0"/>
      <w:marRight w:val="0"/>
      <w:marTop w:val="0"/>
      <w:marBottom w:val="0"/>
      <w:divBdr>
        <w:top w:val="none" w:sz="0" w:space="0" w:color="auto"/>
        <w:left w:val="none" w:sz="0" w:space="0" w:color="auto"/>
        <w:bottom w:val="none" w:sz="0" w:space="0" w:color="auto"/>
        <w:right w:val="none" w:sz="0" w:space="0" w:color="auto"/>
      </w:divBdr>
    </w:div>
    <w:div w:id="760219009">
      <w:bodyDiv w:val="1"/>
      <w:marLeft w:val="0"/>
      <w:marRight w:val="0"/>
      <w:marTop w:val="0"/>
      <w:marBottom w:val="0"/>
      <w:divBdr>
        <w:top w:val="none" w:sz="0" w:space="0" w:color="auto"/>
        <w:left w:val="none" w:sz="0" w:space="0" w:color="auto"/>
        <w:bottom w:val="none" w:sz="0" w:space="0" w:color="auto"/>
        <w:right w:val="none" w:sz="0" w:space="0" w:color="auto"/>
      </w:divBdr>
    </w:div>
    <w:div w:id="766463250">
      <w:bodyDiv w:val="1"/>
      <w:marLeft w:val="0"/>
      <w:marRight w:val="0"/>
      <w:marTop w:val="0"/>
      <w:marBottom w:val="0"/>
      <w:divBdr>
        <w:top w:val="none" w:sz="0" w:space="0" w:color="auto"/>
        <w:left w:val="none" w:sz="0" w:space="0" w:color="auto"/>
        <w:bottom w:val="none" w:sz="0" w:space="0" w:color="auto"/>
        <w:right w:val="none" w:sz="0" w:space="0" w:color="auto"/>
      </w:divBdr>
    </w:div>
    <w:div w:id="770398494">
      <w:bodyDiv w:val="1"/>
      <w:marLeft w:val="0"/>
      <w:marRight w:val="0"/>
      <w:marTop w:val="0"/>
      <w:marBottom w:val="0"/>
      <w:divBdr>
        <w:top w:val="none" w:sz="0" w:space="0" w:color="auto"/>
        <w:left w:val="none" w:sz="0" w:space="0" w:color="auto"/>
        <w:bottom w:val="none" w:sz="0" w:space="0" w:color="auto"/>
        <w:right w:val="none" w:sz="0" w:space="0" w:color="auto"/>
      </w:divBdr>
      <w:divsChild>
        <w:div w:id="1203905676">
          <w:marLeft w:val="0"/>
          <w:marRight w:val="0"/>
          <w:marTop w:val="0"/>
          <w:marBottom w:val="0"/>
          <w:divBdr>
            <w:top w:val="none" w:sz="0" w:space="0" w:color="auto"/>
            <w:left w:val="none" w:sz="0" w:space="0" w:color="auto"/>
            <w:bottom w:val="none" w:sz="0" w:space="0" w:color="auto"/>
            <w:right w:val="none" w:sz="0" w:space="0" w:color="auto"/>
          </w:divBdr>
          <w:divsChild>
            <w:div w:id="782111724">
              <w:marLeft w:val="0"/>
              <w:marRight w:val="0"/>
              <w:marTop w:val="0"/>
              <w:marBottom w:val="0"/>
              <w:divBdr>
                <w:top w:val="none" w:sz="0" w:space="0" w:color="auto"/>
                <w:left w:val="none" w:sz="0" w:space="0" w:color="auto"/>
                <w:bottom w:val="none" w:sz="0" w:space="0" w:color="auto"/>
                <w:right w:val="none" w:sz="0" w:space="0" w:color="auto"/>
              </w:divBdr>
              <w:divsChild>
                <w:div w:id="1032534361">
                  <w:marLeft w:val="0"/>
                  <w:marRight w:val="0"/>
                  <w:marTop w:val="0"/>
                  <w:marBottom w:val="0"/>
                  <w:divBdr>
                    <w:top w:val="none" w:sz="0" w:space="0" w:color="auto"/>
                    <w:left w:val="none" w:sz="0" w:space="0" w:color="auto"/>
                    <w:bottom w:val="none" w:sz="0" w:space="0" w:color="auto"/>
                    <w:right w:val="none" w:sz="0" w:space="0" w:color="auto"/>
                  </w:divBdr>
                  <w:divsChild>
                    <w:div w:id="8019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723">
      <w:bodyDiv w:val="1"/>
      <w:marLeft w:val="0"/>
      <w:marRight w:val="0"/>
      <w:marTop w:val="0"/>
      <w:marBottom w:val="0"/>
      <w:divBdr>
        <w:top w:val="none" w:sz="0" w:space="0" w:color="auto"/>
        <w:left w:val="none" w:sz="0" w:space="0" w:color="auto"/>
        <w:bottom w:val="none" w:sz="0" w:space="0" w:color="auto"/>
        <w:right w:val="none" w:sz="0" w:space="0" w:color="auto"/>
      </w:divBdr>
      <w:divsChild>
        <w:div w:id="1734697308">
          <w:marLeft w:val="0"/>
          <w:marRight w:val="0"/>
          <w:marTop w:val="0"/>
          <w:marBottom w:val="0"/>
          <w:divBdr>
            <w:top w:val="none" w:sz="0" w:space="0" w:color="auto"/>
            <w:left w:val="none" w:sz="0" w:space="0" w:color="auto"/>
            <w:bottom w:val="none" w:sz="0" w:space="0" w:color="auto"/>
            <w:right w:val="none" w:sz="0" w:space="0" w:color="auto"/>
          </w:divBdr>
          <w:divsChild>
            <w:div w:id="501089209">
              <w:marLeft w:val="0"/>
              <w:marRight w:val="0"/>
              <w:marTop w:val="0"/>
              <w:marBottom w:val="0"/>
              <w:divBdr>
                <w:top w:val="none" w:sz="0" w:space="0" w:color="auto"/>
                <w:left w:val="none" w:sz="0" w:space="0" w:color="auto"/>
                <w:bottom w:val="none" w:sz="0" w:space="0" w:color="auto"/>
                <w:right w:val="none" w:sz="0" w:space="0" w:color="auto"/>
              </w:divBdr>
              <w:divsChild>
                <w:div w:id="20971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4219">
      <w:bodyDiv w:val="1"/>
      <w:marLeft w:val="0"/>
      <w:marRight w:val="0"/>
      <w:marTop w:val="0"/>
      <w:marBottom w:val="0"/>
      <w:divBdr>
        <w:top w:val="none" w:sz="0" w:space="0" w:color="auto"/>
        <w:left w:val="none" w:sz="0" w:space="0" w:color="auto"/>
        <w:bottom w:val="none" w:sz="0" w:space="0" w:color="auto"/>
        <w:right w:val="none" w:sz="0" w:space="0" w:color="auto"/>
      </w:divBdr>
    </w:div>
    <w:div w:id="781455685">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801776650">
      <w:bodyDiv w:val="1"/>
      <w:marLeft w:val="0"/>
      <w:marRight w:val="0"/>
      <w:marTop w:val="0"/>
      <w:marBottom w:val="0"/>
      <w:divBdr>
        <w:top w:val="none" w:sz="0" w:space="0" w:color="auto"/>
        <w:left w:val="none" w:sz="0" w:space="0" w:color="auto"/>
        <w:bottom w:val="none" w:sz="0" w:space="0" w:color="auto"/>
        <w:right w:val="none" w:sz="0" w:space="0" w:color="auto"/>
      </w:divBdr>
    </w:div>
    <w:div w:id="811142501">
      <w:bodyDiv w:val="1"/>
      <w:marLeft w:val="0"/>
      <w:marRight w:val="0"/>
      <w:marTop w:val="0"/>
      <w:marBottom w:val="0"/>
      <w:divBdr>
        <w:top w:val="none" w:sz="0" w:space="0" w:color="auto"/>
        <w:left w:val="none" w:sz="0" w:space="0" w:color="auto"/>
        <w:bottom w:val="none" w:sz="0" w:space="0" w:color="auto"/>
        <w:right w:val="none" w:sz="0" w:space="0" w:color="auto"/>
      </w:divBdr>
      <w:divsChild>
        <w:div w:id="764499838">
          <w:marLeft w:val="0"/>
          <w:marRight w:val="0"/>
          <w:marTop w:val="0"/>
          <w:marBottom w:val="0"/>
          <w:divBdr>
            <w:top w:val="none" w:sz="0" w:space="0" w:color="auto"/>
            <w:left w:val="none" w:sz="0" w:space="0" w:color="auto"/>
            <w:bottom w:val="none" w:sz="0" w:space="0" w:color="auto"/>
            <w:right w:val="none" w:sz="0" w:space="0" w:color="auto"/>
          </w:divBdr>
          <w:divsChild>
            <w:div w:id="12799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4271">
      <w:bodyDiv w:val="1"/>
      <w:marLeft w:val="0"/>
      <w:marRight w:val="0"/>
      <w:marTop w:val="0"/>
      <w:marBottom w:val="0"/>
      <w:divBdr>
        <w:top w:val="none" w:sz="0" w:space="0" w:color="auto"/>
        <w:left w:val="none" w:sz="0" w:space="0" w:color="auto"/>
        <w:bottom w:val="none" w:sz="0" w:space="0" w:color="auto"/>
        <w:right w:val="none" w:sz="0" w:space="0" w:color="auto"/>
      </w:divBdr>
    </w:div>
    <w:div w:id="823274468">
      <w:bodyDiv w:val="1"/>
      <w:marLeft w:val="0"/>
      <w:marRight w:val="0"/>
      <w:marTop w:val="0"/>
      <w:marBottom w:val="0"/>
      <w:divBdr>
        <w:top w:val="none" w:sz="0" w:space="0" w:color="auto"/>
        <w:left w:val="none" w:sz="0" w:space="0" w:color="auto"/>
        <w:bottom w:val="none" w:sz="0" w:space="0" w:color="auto"/>
        <w:right w:val="none" w:sz="0" w:space="0" w:color="auto"/>
      </w:divBdr>
    </w:div>
    <w:div w:id="829712844">
      <w:bodyDiv w:val="1"/>
      <w:marLeft w:val="0"/>
      <w:marRight w:val="0"/>
      <w:marTop w:val="0"/>
      <w:marBottom w:val="0"/>
      <w:divBdr>
        <w:top w:val="none" w:sz="0" w:space="0" w:color="auto"/>
        <w:left w:val="none" w:sz="0" w:space="0" w:color="auto"/>
        <w:bottom w:val="none" w:sz="0" w:space="0" w:color="auto"/>
        <w:right w:val="none" w:sz="0" w:space="0" w:color="auto"/>
      </w:divBdr>
    </w:div>
    <w:div w:id="831605040">
      <w:bodyDiv w:val="1"/>
      <w:marLeft w:val="0"/>
      <w:marRight w:val="0"/>
      <w:marTop w:val="0"/>
      <w:marBottom w:val="0"/>
      <w:divBdr>
        <w:top w:val="none" w:sz="0" w:space="0" w:color="auto"/>
        <w:left w:val="none" w:sz="0" w:space="0" w:color="auto"/>
        <w:bottom w:val="none" w:sz="0" w:space="0" w:color="auto"/>
        <w:right w:val="none" w:sz="0" w:space="0" w:color="auto"/>
      </w:divBdr>
    </w:div>
    <w:div w:id="838153953">
      <w:bodyDiv w:val="1"/>
      <w:marLeft w:val="0"/>
      <w:marRight w:val="0"/>
      <w:marTop w:val="0"/>
      <w:marBottom w:val="0"/>
      <w:divBdr>
        <w:top w:val="none" w:sz="0" w:space="0" w:color="auto"/>
        <w:left w:val="none" w:sz="0" w:space="0" w:color="auto"/>
        <w:bottom w:val="none" w:sz="0" w:space="0" w:color="auto"/>
        <w:right w:val="none" w:sz="0" w:space="0" w:color="auto"/>
      </w:divBdr>
    </w:div>
    <w:div w:id="838468689">
      <w:bodyDiv w:val="1"/>
      <w:marLeft w:val="0"/>
      <w:marRight w:val="0"/>
      <w:marTop w:val="0"/>
      <w:marBottom w:val="0"/>
      <w:divBdr>
        <w:top w:val="none" w:sz="0" w:space="0" w:color="auto"/>
        <w:left w:val="none" w:sz="0" w:space="0" w:color="auto"/>
        <w:bottom w:val="none" w:sz="0" w:space="0" w:color="auto"/>
        <w:right w:val="none" w:sz="0" w:space="0" w:color="auto"/>
      </w:divBdr>
    </w:div>
    <w:div w:id="842401860">
      <w:bodyDiv w:val="1"/>
      <w:marLeft w:val="0"/>
      <w:marRight w:val="0"/>
      <w:marTop w:val="0"/>
      <w:marBottom w:val="0"/>
      <w:divBdr>
        <w:top w:val="none" w:sz="0" w:space="0" w:color="auto"/>
        <w:left w:val="none" w:sz="0" w:space="0" w:color="auto"/>
        <w:bottom w:val="none" w:sz="0" w:space="0" w:color="auto"/>
        <w:right w:val="none" w:sz="0" w:space="0" w:color="auto"/>
      </w:divBdr>
      <w:divsChild>
        <w:div w:id="1942957194">
          <w:marLeft w:val="0"/>
          <w:marRight w:val="0"/>
          <w:marTop w:val="0"/>
          <w:marBottom w:val="0"/>
          <w:divBdr>
            <w:top w:val="none" w:sz="0" w:space="0" w:color="auto"/>
            <w:left w:val="none" w:sz="0" w:space="0" w:color="auto"/>
            <w:bottom w:val="none" w:sz="0" w:space="0" w:color="auto"/>
            <w:right w:val="none" w:sz="0" w:space="0" w:color="auto"/>
          </w:divBdr>
        </w:div>
      </w:divsChild>
    </w:div>
    <w:div w:id="856311349">
      <w:bodyDiv w:val="1"/>
      <w:marLeft w:val="0"/>
      <w:marRight w:val="0"/>
      <w:marTop w:val="0"/>
      <w:marBottom w:val="0"/>
      <w:divBdr>
        <w:top w:val="none" w:sz="0" w:space="0" w:color="auto"/>
        <w:left w:val="none" w:sz="0" w:space="0" w:color="auto"/>
        <w:bottom w:val="none" w:sz="0" w:space="0" w:color="auto"/>
        <w:right w:val="none" w:sz="0" w:space="0" w:color="auto"/>
      </w:divBdr>
      <w:divsChild>
        <w:div w:id="196427315">
          <w:marLeft w:val="0"/>
          <w:marRight w:val="0"/>
          <w:marTop w:val="0"/>
          <w:marBottom w:val="0"/>
          <w:divBdr>
            <w:top w:val="none" w:sz="0" w:space="0" w:color="auto"/>
            <w:left w:val="none" w:sz="0" w:space="0" w:color="auto"/>
            <w:bottom w:val="none" w:sz="0" w:space="0" w:color="auto"/>
            <w:right w:val="none" w:sz="0" w:space="0" w:color="auto"/>
          </w:divBdr>
          <w:divsChild>
            <w:div w:id="1223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2555">
      <w:bodyDiv w:val="1"/>
      <w:marLeft w:val="0"/>
      <w:marRight w:val="0"/>
      <w:marTop w:val="0"/>
      <w:marBottom w:val="0"/>
      <w:divBdr>
        <w:top w:val="none" w:sz="0" w:space="0" w:color="auto"/>
        <w:left w:val="none" w:sz="0" w:space="0" w:color="auto"/>
        <w:bottom w:val="none" w:sz="0" w:space="0" w:color="auto"/>
        <w:right w:val="none" w:sz="0" w:space="0" w:color="auto"/>
      </w:divBdr>
      <w:divsChild>
        <w:div w:id="1108309345">
          <w:marLeft w:val="0"/>
          <w:marRight w:val="0"/>
          <w:marTop w:val="0"/>
          <w:marBottom w:val="0"/>
          <w:divBdr>
            <w:top w:val="none" w:sz="0" w:space="0" w:color="auto"/>
            <w:left w:val="none" w:sz="0" w:space="0" w:color="auto"/>
            <w:bottom w:val="none" w:sz="0" w:space="0" w:color="auto"/>
            <w:right w:val="none" w:sz="0" w:space="0" w:color="auto"/>
          </w:divBdr>
          <w:divsChild>
            <w:div w:id="388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5638">
      <w:bodyDiv w:val="1"/>
      <w:marLeft w:val="0"/>
      <w:marRight w:val="0"/>
      <w:marTop w:val="0"/>
      <w:marBottom w:val="0"/>
      <w:divBdr>
        <w:top w:val="none" w:sz="0" w:space="0" w:color="auto"/>
        <w:left w:val="none" w:sz="0" w:space="0" w:color="auto"/>
        <w:bottom w:val="none" w:sz="0" w:space="0" w:color="auto"/>
        <w:right w:val="none" w:sz="0" w:space="0" w:color="auto"/>
      </w:divBdr>
    </w:div>
    <w:div w:id="859513124">
      <w:bodyDiv w:val="1"/>
      <w:marLeft w:val="0"/>
      <w:marRight w:val="0"/>
      <w:marTop w:val="0"/>
      <w:marBottom w:val="0"/>
      <w:divBdr>
        <w:top w:val="none" w:sz="0" w:space="0" w:color="auto"/>
        <w:left w:val="none" w:sz="0" w:space="0" w:color="auto"/>
        <w:bottom w:val="none" w:sz="0" w:space="0" w:color="auto"/>
        <w:right w:val="none" w:sz="0" w:space="0" w:color="auto"/>
      </w:divBdr>
    </w:div>
    <w:div w:id="880246611">
      <w:bodyDiv w:val="1"/>
      <w:marLeft w:val="0"/>
      <w:marRight w:val="0"/>
      <w:marTop w:val="0"/>
      <w:marBottom w:val="0"/>
      <w:divBdr>
        <w:top w:val="none" w:sz="0" w:space="0" w:color="auto"/>
        <w:left w:val="none" w:sz="0" w:space="0" w:color="auto"/>
        <w:bottom w:val="none" w:sz="0" w:space="0" w:color="auto"/>
        <w:right w:val="none" w:sz="0" w:space="0" w:color="auto"/>
      </w:divBdr>
    </w:div>
    <w:div w:id="885138192">
      <w:bodyDiv w:val="1"/>
      <w:marLeft w:val="0"/>
      <w:marRight w:val="0"/>
      <w:marTop w:val="0"/>
      <w:marBottom w:val="0"/>
      <w:divBdr>
        <w:top w:val="none" w:sz="0" w:space="0" w:color="auto"/>
        <w:left w:val="none" w:sz="0" w:space="0" w:color="auto"/>
        <w:bottom w:val="none" w:sz="0" w:space="0" w:color="auto"/>
        <w:right w:val="none" w:sz="0" w:space="0" w:color="auto"/>
      </w:divBdr>
    </w:div>
    <w:div w:id="885408494">
      <w:bodyDiv w:val="1"/>
      <w:marLeft w:val="0"/>
      <w:marRight w:val="0"/>
      <w:marTop w:val="0"/>
      <w:marBottom w:val="0"/>
      <w:divBdr>
        <w:top w:val="none" w:sz="0" w:space="0" w:color="auto"/>
        <w:left w:val="none" w:sz="0" w:space="0" w:color="auto"/>
        <w:bottom w:val="none" w:sz="0" w:space="0" w:color="auto"/>
        <w:right w:val="none" w:sz="0" w:space="0" w:color="auto"/>
      </w:divBdr>
      <w:divsChild>
        <w:div w:id="335501887">
          <w:marLeft w:val="0"/>
          <w:marRight w:val="0"/>
          <w:marTop w:val="0"/>
          <w:marBottom w:val="0"/>
          <w:divBdr>
            <w:top w:val="none" w:sz="0" w:space="0" w:color="auto"/>
            <w:left w:val="none" w:sz="0" w:space="0" w:color="auto"/>
            <w:bottom w:val="none" w:sz="0" w:space="0" w:color="auto"/>
            <w:right w:val="none" w:sz="0" w:space="0" w:color="auto"/>
          </w:divBdr>
          <w:divsChild>
            <w:div w:id="6357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8219">
      <w:bodyDiv w:val="1"/>
      <w:marLeft w:val="0"/>
      <w:marRight w:val="0"/>
      <w:marTop w:val="0"/>
      <w:marBottom w:val="0"/>
      <w:divBdr>
        <w:top w:val="none" w:sz="0" w:space="0" w:color="auto"/>
        <w:left w:val="none" w:sz="0" w:space="0" w:color="auto"/>
        <w:bottom w:val="none" w:sz="0" w:space="0" w:color="auto"/>
        <w:right w:val="none" w:sz="0" w:space="0" w:color="auto"/>
      </w:divBdr>
    </w:div>
    <w:div w:id="896478127">
      <w:bodyDiv w:val="1"/>
      <w:marLeft w:val="0"/>
      <w:marRight w:val="0"/>
      <w:marTop w:val="0"/>
      <w:marBottom w:val="0"/>
      <w:divBdr>
        <w:top w:val="none" w:sz="0" w:space="0" w:color="auto"/>
        <w:left w:val="none" w:sz="0" w:space="0" w:color="auto"/>
        <w:bottom w:val="none" w:sz="0" w:space="0" w:color="auto"/>
        <w:right w:val="none" w:sz="0" w:space="0" w:color="auto"/>
      </w:divBdr>
      <w:divsChild>
        <w:div w:id="575938467">
          <w:marLeft w:val="0"/>
          <w:marRight w:val="0"/>
          <w:marTop w:val="0"/>
          <w:marBottom w:val="0"/>
          <w:divBdr>
            <w:top w:val="none" w:sz="0" w:space="0" w:color="auto"/>
            <w:left w:val="none" w:sz="0" w:space="0" w:color="auto"/>
            <w:bottom w:val="none" w:sz="0" w:space="0" w:color="auto"/>
            <w:right w:val="none" w:sz="0" w:space="0" w:color="auto"/>
          </w:divBdr>
          <w:divsChild>
            <w:div w:id="762726943">
              <w:marLeft w:val="0"/>
              <w:marRight w:val="0"/>
              <w:marTop w:val="0"/>
              <w:marBottom w:val="0"/>
              <w:divBdr>
                <w:top w:val="none" w:sz="0" w:space="0" w:color="auto"/>
                <w:left w:val="none" w:sz="0" w:space="0" w:color="auto"/>
                <w:bottom w:val="none" w:sz="0" w:space="0" w:color="auto"/>
                <w:right w:val="none" w:sz="0" w:space="0" w:color="auto"/>
              </w:divBdr>
              <w:divsChild>
                <w:div w:id="1666856575">
                  <w:marLeft w:val="0"/>
                  <w:marRight w:val="0"/>
                  <w:marTop w:val="0"/>
                  <w:marBottom w:val="0"/>
                  <w:divBdr>
                    <w:top w:val="none" w:sz="0" w:space="0" w:color="auto"/>
                    <w:left w:val="none" w:sz="0" w:space="0" w:color="auto"/>
                    <w:bottom w:val="none" w:sz="0" w:space="0" w:color="auto"/>
                    <w:right w:val="none" w:sz="0" w:space="0" w:color="auto"/>
                  </w:divBdr>
                  <w:divsChild>
                    <w:div w:id="164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2921">
      <w:bodyDiv w:val="1"/>
      <w:marLeft w:val="0"/>
      <w:marRight w:val="0"/>
      <w:marTop w:val="0"/>
      <w:marBottom w:val="0"/>
      <w:divBdr>
        <w:top w:val="none" w:sz="0" w:space="0" w:color="auto"/>
        <w:left w:val="none" w:sz="0" w:space="0" w:color="auto"/>
        <w:bottom w:val="none" w:sz="0" w:space="0" w:color="auto"/>
        <w:right w:val="none" w:sz="0" w:space="0" w:color="auto"/>
      </w:divBdr>
      <w:divsChild>
        <w:div w:id="1676221223">
          <w:marLeft w:val="0"/>
          <w:marRight w:val="0"/>
          <w:marTop w:val="0"/>
          <w:marBottom w:val="0"/>
          <w:divBdr>
            <w:top w:val="none" w:sz="0" w:space="0" w:color="auto"/>
            <w:left w:val="none" w:sz="0" w:space="0" w:color="auto"/>
            <w:bottom w:val="none" w:sz="0" w:space="0" w:color="auto"/>
            <w:right w:val="none" w:sz="0" w:space="0" w:color="auto"/>
          </w:divBdr>
        </w:div>
      </w:divsChild>
    </w:div>
    <w:div w:id="915478582">
      <w:bodyDiv w:val="1"/>
      <w:marLeft w:val="0"/>
      <w:marRight w:val="0"/>
      <w:marTop w:val="0"/>
      <w:marBottom w:val="0"/>
      <w:divBdr>
        <w:top w:val="none" w:sz="0" w:space="0" w:color="auto"/>
        <w:left w:val="none" w:sz="0" w:space="0" w:color="auto"/>
        <w:bottom w:val="none" w:sz="0" w:space="0" w:color="auto"/>
        <w:right w:val="none" w:sz="0" w:space="0" w:color="auto"/>
      </w:divBdr>
      <w:divsChild>
        <w:div w:id="839854341">
          <w:marLeft w:val="0"/>
          <w:marRight w:val="0"/>
          <w:marTop w:val="0"/>
          <w:marBottom w:val="0"/>
          <w:divBdr>
            <w:top w:val="none" w:sz="0" w:space="0" w:color="auto"/>
            <w:left w:val="none" w:sz="0" w:space="0" w:color="auto"/>
            <w:bottom w:val="none" w:sz="0" w:space="0" w:color="auto"/>
            <w:right w:val="none" w:sz="0" w:space="0" w:color="auto"/>
          </w:divBdr>
          <w:divsChild>
            <w:div w:id="5801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564">
      <w:bodyDiv w:val="1"/>
      <w:marLeft w:val="0"/>
      <w:marRight w:val="0"/>
      <w:marTop w:val="0"/>
      <w:marBottom w:val="0"/>
      <w:divBdr>
        <w:top w:val="none" w:sz="0" w:space="0" w:color="auto"/>
        <w:left w:val="none" w:sz="0" w:space="0" w:color="auto"/>
        <w:bottom w:val="none" w:sz="0" w:space="0" w:color="auto"/>
        <w:right w:val="none" w:sz="0" w:space="0" w:color="auto"/>
      </w:divBdr>
    </w:div>
    <w:div w:id="918170509">
      <w:bodyDiv w:val="1"/>
      <w:marLeft w:val="0"/>
      <w:marRight w:val="0"/>
      <w:marTop w:val="0"/>
      <w:marBottom w:val="0"/>
      <w:divBdr>
        <w:top w:val="none" w:sz="0" w:space="0" w:color="auto"/>
        <w:left w:val="none" w:sz="0" w:space="0" w:color="auto"/>
        <w:bottom w:val="none" w:sz="0" w:space="0" w:color="auto"/>
        <w:right w:val="none" w:sz="0" w:space="0" w:color="auto"/>
      </w:divBdr>
    </w:div>
    <w:div w:id="925845505">
      <w:bodyDiv w:val="1"/>
      <w:marLeft w:val="0"/>
      <w:marRight w:val="0"/>
      <w:marTop w:val="0"/>
      <w:marBottom w:val="0"/>
      <w:divBdr>
        <w:top w:val="none" w:sz="0" w:space="0" w:color="auto"/>
        <w:left w:val="none" w:sz="0" w:space="0" w:color="auto"/>
        <w:bottom w:val="none" w:sz="0" w:space="0" w:color="auto"/>
        <w:right w:val="none" w:sz="0" w:space="0" w:color="auto"/>
      </w:divBdr>
    </w:div>
    <w:div w:id="929000687">
      <w:bodyDiv w:val="1"/>
      <w:marLeft w:val="0"/>
      <w:marRight w:val="0"/>
      <w:marTop w:val="0"/>
      <w:marBottom w:val="0"/>
      <w:divBdr>
        <w:top w:val="none" w:sz="0" w:space="0" w:color="auto"/>
        <w:left w:val="none" w:sz="0" w:space="0" w:color="auto"/>
        <w:bottom w:val="none" w:sz="0" w:space="0" w:color="auto"/>
        <w:right w:val="none" w:sz="0" w:space="0" w:color="auto"/>
      </w:divBdr>
      <w:divsChild>
        <w:div w:id="409274897">
          <w:marLeft w:val="0"/>
          <w:marRight w:val="0"/>
          <w:marTop w:val="0"/>
          <w:marBottom w:val="0"/>
          <w:divBdr>
            <w:top w:val="none" w:sz="0" w:space="0" w:color="auto"/>
            <w:left w:val="none" w:sz="0" w:space="0" w:color="auto"/>
            <w:bottom w:val="none" w:sz="0" w:space="0" w:color="auto"/>
            <w:right w:val="none" w:sz="0" w:space="0" w:color="auto"/>
          </w:divBdr>
          <w:divsChild>
            <w:div w:id="2138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4656">
      <w:bodyDiv w:val="1"/>
      <w:marLeft w:val="0"/>
      <w:marRight w:val="0"/>
      <w:marTop w:val="0"/>
      <w:marBottom w:val="0"/>
      <w:divBdr>
        <w:top w:val="none" w:sz="0" w:space="0" w:color="auto"/>
        <w:left w:val="none" w:sz="0" w:space="0" w:color="auto"/>
        <w:bottom w:val="none" w:sz="0" w:space="0" w:color="auto"/>
        <w:right w:val="none" w:sz="0" w:space="0" w:color="auto"/>
      </w:divBdr>
    </w:div>
    <w:div w:id="935134083">
      <w:bodyDiv w:val="1"/>
      <w:marLeft w:val="0"/>
      <w:marRight w:val="0"/>
      <w:marTop w:val="0"/>
      <w:marBottom w:val="0"/>
      <w:divBdr>
        <w:top w:val="none" w:sz="0" w:space="0" w:color="auto"/>
        <w:left w:val="none" w:sz="0" w:space="0" w:color="auto"/>
        <w:bottom w:val="none" w:sz="0" w:space="0" w:color="auto"/>
        <w:right w:val="none" w:sz="0" w:space="0" w:color="auto"/>
      </w:divBdr>
    </w:div>
    <w:div w:id="944580790">
      <w:bodyDiv w:val="1"/>
      <w:marLeft w:val="0"/>
      <w:marRight w:val="0"/>
      <w:marTop w:val="0"/>
      <w:marBottom w:val="0"/>
      <w:divBdr>
        <w:top w:val="none" w:sz="0" w:space="0" w:color="auto"/>
        <w:left w:val="none" w:sz="0" w:space="0" w:color="auto"/>
        <w:bottom w:val="none" w:sz="0" w:space="0" w:color="auto"/>
        <w:right w:val="none" w:sz="0" w:space="0" w:color="auto"/>
      </w:divBdr>
      <w:divsChild>
        <w:div w:id="79108426">
          <w:marLeft w:val="0"/>
          <w:marRight w:val="0"/>
          <w:marTop w:val="0"/>
          <w:marBottom w:val="0"/>
          <w:divBdr>
            <w:top w:val="none" w:sz="0" w:space="0" w:color="auto"/>
            <w:left w:val="none" w:sz="0" w:space="0" w:color="auto"/>
            <w:bottom w:val="none" w:sz="0" w:space="0" w:color="auto"/>
            <w:right w:val="none" w:sz="0" w:space="0" w:color="auto"/>
          </w:divBdr>
          <w:divsChild>
            <w:div w:id="8406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3455">
      <w:bodyDiv w:val="1"/>
      <w:marLeft w:val="0"/>
      <w:marRight w:val="0"/>
      <w:marTop w:val="0"/>
      <w:marBottom w:val="0"/>
      <w:divBdr>
        <w:top w:val="none" w:sz="0" w:space="0" w:color="auto"/>
        <w:left w:val="none" w:sz="0" w:space="0" w:color="auto"/>
        <w:bottom w:val="none" w:sz="0" w:space="0" w:color="auto"/>
        <w:right w:val="none" w:sz="0" w:space="0" w:color="auto"/>
      </w:divBdr>
      <w:divsChild>
        <w:div w:id="156193002">
          <w:marLeft w:val="0"/>
          <w:marRight w:val="0"/>
          <w:marTop w:val="0"/>
          <w:marBottom w:val="0"/>
          <w:divBdr>
            <w:top w:val="none" w:sz="0" w:space="0" w:color="auto"/>
            <w:left w:val="none" w:sz="0" w:space="0" w:color="auto"/>
            <w:bottom w:val="none" w:sz="0" w:space="0" w:color="auto"/>
            <w:right w:val="none" w:sz="0" w:space="0" w:color="auto"/>
          </w:divBdr>
          <w:divsChild>
            <w:div w:id="13499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0996">
      <w:bodyDiv w:val="1"/>
      <w:marLeft w:val="0"/>
      <w:marRight w:val="0"/>
      <w:marTop w:val="0"/>
      <w:marBottom w:val="0"/>
      <w:divBdr>
        <w:top w:val="none" w:sz="0" w:space="0" w:color="auto"/>
        <w:left w:val="none" w:sz="0" w:space="0" w:color="auto"/>
        <w:bottom w:val="none" w:sz="0" w:space="0" w:color="auto"/>
        <w:right w:val="none" w:sz="0" w:space="0" w:color="auto"/>
      </w:divBdr>
    </w:div>
    <w:div w:id="959334820">
      <w:bodyDiv w:val="1"/>
      <w:marLeft w:val="0"/>
      <w:marRight w:val="0"/>
      <w:marTop w:val="0"/>
      <w:marBottom w:val="0"/>
      <w:divBdr>
        <w:top w:val="none" w:sz="0" w:space="0" w:color="auto"/>
        <w:left w:val="none" w:sz="0" w:space="0" w:color="auto"/>
        <w:bottom w:val="none" w:sz="0" w:space="0" w:color="auto"/>
        <w:right w:val="none" w:sz="0" w:space="0" w:color="auto"/>
      </w:divBdr>
    </w:div>
    <w:div w:id="964965808">
      <w:bodyDiv w:val="1"/>
      <w:marLeft w:val="0"/>
      <w:marRight w:val="0"/>
      <w:marTop w:val="0"/>
      <w:marBottom w:val="0"/>
      <w:divBdr>
        <w:top w:val="none" w:sz="0" w:space="0" w:color="auto"/>
        <w:left w:val="none" w:sz="0" w:space="0" w:color="auto"/>
        <w:bottom w:val="none" w:sz="0" w:space="0" w:color="auto"/>
        <w:right w:val="none" w:sz="0" w:space="0" w:color="auto"/>
      </w:divBdr>
    </w:div>
    <w:div w:id="970398514">
      <w:bodyDiv w:val="1"/>
      <w:marLeft w:val="0"/>
      <w:marRight w:val="0"/>
      <w:marTop w:val="0"/>
      <w:marBottom w:val="0"/>
      <w:divBdr>
        <w:top w:val="none" w:sz="0" w:space="0" w:color="auto"/>
        <w:left w:val="none" w:sz="0" w:space="0" w:color="auto"/>
        <w:bottom w:val="none" w:sz="0" w:space="0" w:color="auto"/>
        <w:right w:val="none" w:sz="0" w:space="0" w:color="auto"/>
      </w:divBdr>
      <w:divsChild>
        <w:div w:id="1434742029">
          <w:marLeft w:val="0"/>
          <w:marRight w:val="0"/>
          <w:marTop w:val="0"/>
          <w:marBottom w:val="0"/>
          <w:divBdr>
            <w:top w:val="none" w:sz="0" w:space="0" w:color="auto"/>
            <w:left w:val="none" w:sz="0" w:space="0" w:color="auto"/>
            <w:bottom w:val="none" w:sz="0" w:space="0" w:color="auto"/>
            <w:right w:val="none" w:sz="0" w:space="0" w:color="auto"/>
          </w:divBdr>
        </w:div>
      </w:divsChild>
    </w:div>
    <w:div w:id="972372322">
      <w:bodyDiv w:val="1"/>
      <w:marLeft w:val="0"/>
      <w:marRight w:val="0"/>
      <w:marTop w:val="0"/>
      <w:marBottom w:val="0"/>
      <w:divBdr>
        <w:top w:val="none" w:sz="0" w:space="0" w:color="auto"/>
        <w:left w:val="none" w:sz="0" w:space="0" w:color="auto"/>
        <w:bottom w:val="none" w:sz="0" w:space="0" w:color="auto"/>
        <w:right w:val="none" w:sz="0" w:space="0" w:color="auto"/>
      </w:divBdr>
    </w:div>
    <w:div w:id="975916654">
      <w:bodyDiv w:val="1"/>
      <w:marLeft w:val="0"/>
      <w:marRight w:val="0"/>
      <w:marTop w:val="0"/>
      <w:marBottom w:val="0"/>
      <w:divBdr>
        <w:top w:val="none" w:sz="0" w:space="0" w:color="auto"/>
        <w:left w:val="none" w:sz="0" w:space="0" w:color="auto"/>
        <w:bottom w:val="none" w:sz="0" w:space="0" w:color="auto"/>
        <w:right w:val="none" w:sz="0" w:space="0" w:color="auto"/>
      </w:divBdr>
      <w:divsChild>
        <w:div w:id="1892426305">
          <w:marLeft w:val="0"/>
          <w:marRight w:val="0"/>
          <w:marTop w:val="0"/>
          <w:marBottom w:val="0"/>
          <w:divBdr>
            <w:top w:val="none" w:sz="0" w:space="0" w:color="auto"/>
            <w:left w:val="none" w:sz="0" w:space="0" w:color="auto"/>
            <w:bottom w:val="none" w:sz="0" w:space="0" w:color="auto"/>
            <w:right w:val="none" w:sz="0" w:space="0" w:color="auto"/>
          </w:divBdr>
          <w:divsChild>
            <w:div w:id="20957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271">
      <w:bodyDiv w:val="1"/>
      <w:marLeft w:val="0"/>
      <w:marRight w:val="0"/>
      <w:marTop w:val="0"/>
      <w:marBottom w:val="0"/>
      <w:divBdr>
        <w:top w:val="none" w:sz="0" w:space="0" w:color="auto"/>
        <w:left w:val="none" w:sz="0" w:space="0" w:color="auto"/>
        <w:bottom w:val="none" w:sz="0" w:space="0" w:color="auto"/>
        <w:right w:val="none" w:sz="0" w:space="0" w:color="auto"/>
      </w:divBdr>
    </w:div>
    <w:div w:id="1004824107">
      <w:bodyDiv w:val="1"/>
      <w:marLeft w:val="0"/>
      <w:marRight w:val="0"/>
      <w:marTop w:val="0"/>
      <w:marBottom w:val="0"/>
      <w:divBdr>
        <w:top w:val="none" w:sz="0" w:space="0" w:color="auto"/>
        <w:left w:val="none" w:sz="0" w:space="0" w:color="auto"/>
        <w:bottom w:val="none" w:sz="0" w:space="0" w:color="auto"/>
        <w:right w:val="none" w:sz="0" w:space="0" w:color="auto"/>
      </w:divBdr>
      <w:divsChild>
        <w:div w:id="1912419620">
          <w:marLeft w:val="0"/>
          <w:marRight w:val="0"/>
          <w:marTop w:val="0"/>
          <w:marBottom w:val="0"/>
          <w:divBdr>
            <w:top w:val="none" w:sz="0" w:space="0" w:color="auto"/>
            <w:left w:val="none" w:sz="0" w:space="0" w:color="auto"/>
            <w:bottom w:val="none" w:sz="0" w:space="0" w:color="auto"/>
            <w:right w:val="none" w:sz="0" w:space="0" w:color="auto"/>
          </w:divBdr>
          <w:divsChild>
            <w:div w:id="652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274">
      <w:bodyDiv w:val="1"/>
      <w:marLeft w:val="0"/>
      <w:marRight w:val="0"/>
      <w:marTop w:val="0"/>
      <w:marBottom w:val="0"/>
      <w:divBdr>
        <w:top w:val="none" w:sz="0" w:space="0" w:color="auto"/>
        <w:left w:val="none" w:sz="0" w:space="0" w:color="auto"/>
        <w:bottom w:val="none" w:sz="0" w:space="0" w:color="auto"/>
        <w:right w:val="none" w:sz="0" w:space="0" w:color="auto"/>
      </w:divBdr>
    </w:div>
    <w:div w:id="1008679444">
      <w:bodyDiv w:val="1"/>
      <w:marLeft w:val="0"/>
      <w:marRight w:val="0"/>
      <w:marTop w:val="0"/>
      <w:marBottom w:val="0"/>
      <w:divBdr>
        <w:top w:val="none" w:sz="0" w:space="0" w:color="auto"/>
        <w:left w:val="none" w:sz="0" w:space="0" w:color="auto"/>
        <w:bottom w:val="none" w:sz="0" w:space="0" w:color="auto"/>
        <w:right w:val="none" w:sz="0" w:space="0" w:color="auto"/>
      </w:divBdr>
      <w:divsChild>
        <w:div w:id="315573204">
          <w:marLeft w:val="0"/>
          <w:marRight w:val="0"/>
          <w:marTop w:val="0"/>
          <w:marBottom w:val="0"/>
          <w:divBdr>
            <w:top w:val="none" w:sz="0" w:space="0" w:color="auto"/>
            <w:left w:val="none" w:sz="0" w:space="0" w:color="auto"/>
            <w:bottom w:val="none" w:sz="0" w:space="0" w:color="auto"/>
            <w:right w:val="none" w:sz="0" w:space="0" w:color="auto"/>
          </w:divBdr>
        </w:div>
      </w:divsChild>
    </w:div>
    <w:div w:id="1017271666">
      <w:bodyDiv w:val="1"/>
      <w:marLeft w:val="0"/>
      <w:marRight w:val="0"/>
      <w:marTop w:val="0"/>
      <w:marBottom w:val="0"/>
      <w:divBdr>
        <w:top w:val="none" w:sz="0" w:space="0" w:color="auto"/>
        <w:left w:val="none" w:sz="0" w:space="0" w:color="auto"/>
        <w:bottom w:val="none" w:sz="0" w:space="0" w:color="auto"/>
        <w:right w:val="none" w:sz="0" w:space="0" w:color="auto"/>
      </w:divBdr>
    </w:div>
    <w:div w:id="1019504532">
      <w:bodyDiv w:val="1"/>
      <w:marLeft w:val="0"/>
      <w:marRight w:val="0"/>
      <w:marTop w:val="0"/>
      <w:marBottom w:val="0"/>
      <w:divBdr>
        <w:top w:val="none" w:sz="0" w:space="0" w:color="auto"/>
        <w:left w:val="none" w:sz="0" w:space="0" w:color="auto"/>
        <w:bottom w:val="none" w:sz="0" w:space="0" w:color="auto"/>
        <w:right w:val="none" w:sz="0" w:space="0" w:color="auto"/>
      </w:divBdr>
    </w:div>
    <w:div w:id="1021127958">
      <w:bodyDiv w:val="1"/>
      <w:marLeft w:val="0"/>
      <w:marRight w:val="0"/>
      <w:marTop w:val="0"/>
      <w:marBottom w:val="0"/>
      <w:divBdr>
        <w:top w:val="none" w:sz="0" w:space="0" w:color="auto"/>
        <w:left w:val="none" w:sz="0" w:space="0" w:color="auto"/>
        <w:bottom w:val="none" w:sz="0" w:space="0" w:color="auto"/>
        <w:right w:val="none" w:sz="0" w:space="0" w:color="auto"/>
      </w:divBdr>
    </w:div>
    <w:div w:id="1031537192">
      <w:bodyDiv w:val="1"/>
      <w:marLeft w:val="0"/>
      <w:marRight w:val="0"/>
      <w:marTop w:val="0"/>
      <w:marBottom w:val="0"/>
      <w:divBdr>
        <w:top w:val="none" w:sz="0" w:space="0" w:color="auto"/>
        <w:left w:val="none" w:sz="0" w:space="0" w:color="auto"/>
        <w:bottom w:val="none" w:sz="0" w:space="0" w:color="auto"/>
        <w:right w:val="none" w:sz="0" w:space="0" w:color="auto"/>
      </w:divBdr>
    </w:div>
    <w:div w:id="1043870583">
      <w:bodyDiv w:val="1"/>
      <w:marLeft w:val="0"/>
      <w:marRight w:val="0"/>
      <w:marTop w:val="0"/>
      <w:marBottom w:val="0"/>
      <w:divBdr>
        <w:top w:val="none" w:sz="0" w:space="0" w:color="auto"/>
        <w:left w:val="none" w:sz="0" w:space="0" w:color="auto"/>
        <w:bottom w:val="none" w:sz="0" w:space="0" w:color="auto"/>
        <w:right w:val="none" w:sz="0" w:space="0" w:color="auto"/>
      </w:divBdr>
      <w:divsChild>
        <w:div w:id="797652100">
          <w:marLeft w:val="0"/>
          <w:marRight w:val="0"/>
          <w:marTop w:val="0"/>
          <w:marBottom w:val="0"/>
          <w:divBdr>
            <w:top w:val="none" w:sz="0" w:space="0" w:color="auto"/>
            <w:left w:val="none" w:sz="0" w:space="0" w:color="auto"/>
            <w:bottom w:val="none" w:sz="0" w:space="0" w:color="auto"/>
            <w:right w:val="none" w:sz="0" w:space="0" w:color="auto"/>
          </w:divBdr>
          <w:divsChild>
            <w:div w:id="13698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655">
      <w:bodyDiv w:val="1"/>
      <w:marLeft w:val="0"/>
      <w:marRight w:val="0"/>
      <w:marTop w:val="0"/>
      <w:marBottom w:val="0"/>
      <w:divBdr>
        <w:top w:val="none" w:sz="0" w:space="0" w:color="auto"/>
        <w:left w:val="none" w:sz="0" w:space="0" w:color="auto"/>
        <w:bottom w:val="none" w:sz="0" w:space="0" w:color="auto"/>
        <w:right w:val="none" w:sz="0" w:space="0" w:color="auto"/>
      </w:divBdr>
    </w:div>
    <w:div w:id="1059010355">
      <w:bodyDiv w:val="1"/>
      <w:marLeft w:val="0"/>
      <w:marRight w:val="0"/>
      <w:marTop w:val="0"/>
      <w:marBottom w:val="0"/>
      <w:divBdr>
        <w:top w:val="none" w:sz="0" w:space="0" w:color="auto"/>
        <w:left w:val="none" w:sz="0" w:space="0" w:color="auto"/>
        <w:bottom w:val="none" w:sz="0" w:space="0" w:color="auto"/>
        <w:right w:val="none" w:sz="0" w:space="0" w:color="auto"/>
      </w:divBdr>
    </w:div>
    <w:div w:id="1062941867">
      <w:bodyDiv w:val="1"/>
      <w:marLeft w:val="0"/>
      <w:marRight w:val="0"/>
      <w:marTop w:val="0"/>
      <w:marBottom w:val="0"/>
      <w:divBdr>
        <w:top w:val="none" w:sz="0" w:space="0" w:color="auto"/>
        <w:left w:val="none" w:sz="0" w:space="0" w:color="auto"/>
        <w:bottom w:val="none" w:sz="0" w:space="0" w:color="auto"/>
        <w:right w:val="none" w:sz="0" w:space="0" w:color="auto"/>
      </w:divBdr>
    </w:div>
    <w:div w:id="1101293136">
      <w:bodyDiv w:val="1"/>
      <w:marLeft w:val="0"/>
      <w:marRight w:val="0"/>
      <w:marTop w:val="0"/>
      <w:marBottom w:val="0"/>
      <w:divBdr>
        <w:top w:val="none" w:sz="0" w:space="0" w:color="auto"/>
        <w:left w:val="none" w:sz="0" w:space="0" w:color="auto"/>
        <w:bottom w:val="none" w:sz="0" w:space="0" w:color="auto"/>
        <w:right w:val="none" w:sz="0" w:space="0" w:color="auto"/>
      </w:divBdr>
      <w:divsChild>
        <w:div w:id="1921207446">
          <w:marLeft w:val="0"/>
          <w:marRight w:val="0"/>
          <w:marTop w:val="0"/>
          <w:marBottom w:val="0"/>
          <w:divBdr>
            <w:top w:val="none" w:sz="0" w:space="0" w:color="auto"/>
            <w:left w:val="none" w:sz="0" w:space="0" w:color="auto"/>
            <w:bottom w:val="none" w:sz="0" w:space="0" w:color="auto"/>
            <w:right w:val="none" w:sz="0" w:space="0" w:color="auto"/>
          </w:divBdr>
          <w:divsChild>
            <w:div w:id="704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9121">
      <w:bodyDiv w:val="1"/>
      <w:marLeft w:val="0"/>
      <w:marRight w:val="0"/>
      <w:marTop w:val="0"/>
      <w:marBottom w:val="0"/>
      <w:divBdr>
        <w:top w:val="none" w:sz="0" w:space="0" w:color="auto"/>
        <w:left w:val="none" w:sz="0" w:space="0" w:color="auto"/>
        <w:bottom w:val="none" w:sz="0" w:space="0" w:color="auto"/>
        <w:right w:val="none" w:sz="0" w:space="0" w:color="auto"/>
      </w:divBdr>
    </w:div>
    <w:div w:id="1131095977">
      <w:bodyDiv w:val="1"/>
      <w:marLeft w:val="0"/>
      <w:marRight w:val="0"/>
      <w:marTop w:val="0"/>
      <w:marBottom w:val="0"/>
      <w:divBdr>
        <w:top w:val="none" w:sz="0" w:space="0" w:color="auto"/>
        <w:left w:val="none" w:sz="0" w:space="0" w:color="auto"/>
        <w:bottom w:val="none" w:sz="0" w:space="0" w:color="auto"/>
        <w:right w:val="none" w:sz="0" w:space="0" w:color="auto"/>
      </w:divBdr>
    </w:div>
    <w:div w:id="1136263896">
      <w:bodyDiv w:val="1"/>
      <w:marLeft w:val="0"/>
      <w:marRight w:val="0"/>
      <w:marTop w:val="0"/>
      <w:marBottom w:val="0"/>
      <w:divBdr>
        <w:top w:val="none" w:sz="0" w:space="0" w:color="auto"/>
        <w:left w:val="none" w:sz="0" w:space="0" w:color="auto"/>
        <w:bottom w:val="none" w:sz="0" w:space="0" w:color="auto"/>
        <w:right w:val="none" w:sz="0" w:space="0" w:color="auto"/>
      </w:divBdr>
    </w:div>
    <w:div w:id="1162890928">
      <w:bodyDiv w:val="1"/>
      <w:marLeft w:val="0"/>
      <w:marRight w:val="0"/>
      <w:marTop w:val="0"/>
      <w:marBottom w:val="0"/>
      <w:divBdr>
        <w:top w:val="none" w:sz="0" w:space="0" w:color="auto"/>
        <w:left w:val="none" w:sz="0" w:space="0" w:color="auto"/>
        <w:bottom w:val="none" w:sz="0" w:space="0" w:color="auto"/>
        <w:right w:val="none" w:sz="0" w:space="0" w:color="auto"/>
      </w:divBdr>
      <w:divsChild>
        <w:div w:id="220557155">
          <w:marLeft w:val="0"/>
          <w:marRight w:val="0"/>
          <w:marTop w:val="0"/>
          <w:marBottom w:val="0"/>
          <w:divBdr>
            <w:top w:val="none" w:sz="0" w:space="0" w:color="auto"/>
            <w:left w:val="none" w:sz="0" w:space="0" w:color="auto"/>
            <w:bottom w:val="none" w:sz="0" w:space="0" w:color="auto"/>
            <w:right w:val="none" w:sz="0" w:space="0" w:color="auto"/>
          </w:divBdr>
          <w:divsChild>
            <w:div w:id="217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5653">
      <w:bodyDiv w:val="1"/>
      <w:marLeft w:val="0"/>
      <w:marRight w:val="0"/>
      <w:marTop w:val="0"/>
      <w:marBottom w:val="0"/>
      <w:divBdr>
        <w:top w:val="none" w:sz="0" w:space="0" w:color="auto"/>
        <w:left w:val="none" w:sz="0" w:space="0" w:color="auto"/>
        <w:bottom w:val="none" w:sz="0" w:space="0" w:color="auto"/>
        <w:right w:val="none" w:sz="0" w:space="0" w:color="auto"/>
      </w:divBdr>
    </w:div>
    <w:div w:id="1188837024">
      <w:bodyDiv w:val="1"/>
      <w:marLeft w:val="0"/>
      <w:marRight w:val="0"/>
      <w:marTop w:val="0"/>
      <w:marBottom w:val="0"/>
      <w:divBdr>
        <w:top w:val="none" w:sz="0" w:space="0" w:color="auto"/>
        <w:left w:val="none" w:sz="0" w:space="0" w:color="auto"/>
        <w:bottom w:val="none" w:sz="0" w:space="0" w:color="auto"/>
        <w:right w:val="none" w:sz="0" w:space="0" w:color="auto"/>
      </w:divBdr>
      <w:divsChild>
        <w:div w:id="1811050282">
          <w:marLeft w:val="0"/>
          <w:marRight w:val="0"/>
          <w:marTop w:val="0"/>
          <w:marBottom w:val="0"/>
          <w:divBdr>
            <w:top w:val="none" w:sz="0" w:space="0" w:color="auto"/>
            <w:left w:val="none" w:sz="0" w:space="0" w:color="auto"/>
            <w:bottom w:val="none" w:sz="0" w:space="0" w:color="auto"/>
            <w:right w:val="none" w:sz="0" w:space="0" w:color="auto"/>
          </w:divBdr>
          <w:divsChild>
            <w:div w:id="3049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320">
      <w:bodyDiv w:val="1"/>
      <w:marLeft w:val="0"/>
      <w:marRight w:val="0"/>
      <w:marTop w:val="0"/>
      <w:marBottom w:val="0"/>
      <w:divBdr>
        <w:top w:val="none" w:sz="0" w:space="0" w:color="auto"/>
        <w:left w:val="none" w:sz="0" w:space="0" w:color="auto"/>
        <w:bottom w:val="none" w:sz="0" w:space="0" w:color="auto"/>
        <w:right w:val="none" w:sz="0" w:space="0" w:color="auto"/>
      </w:divBdr>
      <w:divsChild>
        <w:div w:id="1470129911">
          <w:marLeft w:val="0"/>
          <w:marRight w:val="0"/>
          <w:marTop w:val="0"/>
          <w:marBottom w:val="0"/>
          <w:divBdr>
            <w:top w:val="none" w:sz="0" w:space="0" w:color="auto"/>
            <w:left w:val="none" w:sz="0" w:space="0" w:color="auto"/>
            <w:bottom w:val="none" w:sz="0" w:space="0" w:color="auto"/>
            <w:right w:val="none" w:sz="0" w:space="0" w:color="auto"/>
          </w:divBdr>
          <w:divsChild>
            <w:div w:id="11187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6501">
      <w:bodyDiv w:val="1"/>
      <w:marLeft w:val="0"/>
      <w:marRight w:val="0"/>
      <w:marTop w:val="0"/>
      <w:marBottom w:val="0"/>
      <w:divBdr>
        <w:top w:val="none" w:sz="0" w:space="0" w:color="auto"/>
        <w:left w:val="none" w:sz="0" w:space="0" w:color="auto"/>
        <w:bottom w:val="none" w:sz="0" w:space="0" w:color="auto"/>
        <w:right w:val="none" w:sz="0" w:space="0" w:color="auto"/>
      </w:divBdr>
    </w:div>
    <w:div w:id="1200509484">
      <w:bodyDiv w:val="1"/>
      <w:marLeft w:val="0"/>
      <w:marRight w:val="0"/>
      <w:marTop w:val="0"/>
      <w:marBottom w:val="0"/>
      <w:divBdr>
        <w:top w:val="none" w:sz="0" w:space="0" w:color="auto"/>
        <w:left w:val="none" w:sz="0" w:space="0" w:color="auto"/>
        <w:bottom w:val="none" w:sz="0" w:space="0" w:color="auto"/>
        <w:right w:val="none" w:sz="0" w:space="0" w:color="auto"/>
      </w:divBdr>
    </w:div>
    <w:div w:id="1204439408">
      <w:bodyDiv w:val="1"/>
      <w:marLeft w:val="0"/>
      <w:marRight w:val="0"/>
      <w:marTop w:val="0"/>
      <w:marBottom w:val="0"/>
      <w:divBdr>
        <w:top w:val="none" w:sz="0" w:space="0" w:color="auto"/>
        <w:left w:val="none" w:sz="0" w:space="0" w:color="auto"/>
        <w:bottom w:val="none" w:sz="0" w:space="0" w:color="auto"/>
        <w:right w:val="none" w:sz="0" w:space="0" w:color="auto"/>
      </w:divBdr>
    </w:div>
    <w:div w:id="1206017507">
      <w:bodyDiv w:val="1"/>
      <w:marLeft w:val="0"/>
      <w:marRight w:val="0"/>
      <w:marTop w:val="0"/>
      <w:marBottom w:val="0"/>
      <w:divBdr>
        <w:top w:val="none" w:sz="0" w:space="0" w:color="auto"/>
        <w:left w:val="none" w:sz="0" w:space="0" w:color="auto"/>
        <w:bottom w:val="none" w:sz="0" w:space="0" w:color="auto"/>
        <w:right w:val="none" w:sz="0" w:space="0" w:color="auto"/>
      </w:divBdr>
    </w:div>
    <w:div w:id="1210534565">
      <w:bodyDiv w:val="1"/>
      <w:marLeft w:val="0"/>
      <w:marRight w:val="0"/>
      <w:marTop w:val="0"/>
      <w:marBottom w:val="0"/>
      <w:divBdr>
        <w:top w:val="none" w:sz="0" w:space="0" w:color="auto"/>
        <w:left w:val="none" w:sz="0" w:space="0" w:color="auto"/>
        <w:bottom w:val="none" w:sz="0" w:space="0" w:color="auto"/>
        <w:right w:val="none" w:sz="0" w:space="0" w:color="auto"/>
      </w:divBdr>
    </w:div>
    <w:div w:id="1218202194">
      <w:bodyDiv w:val="1"/>
      <w:marLeft w:val="0"/>
      <w:marRight w:val="0"/>
      <w:marTop w:val="0"/>
      <w:marBottom w:val="0"/>
      <w:divBdr>
        <w:top w:val="none" w:sz="0" w:space="0" w:color="auto"/>
        <w:left w:val="none" w:sz="0" w:space="0" w:color="auto"/>
        <w:bottom w:val="none" w:sz="0" w:space="0" w:color="auto"/>
        <w:right w:val="none" w:sz="0" w:space="0" w:color="auto"/>
      </w:divBdr>
      <w:divsChild>
        <w:div w:id="1248536183">
          <w:marLeft w:val="0"/>
          <w:marRight w:val="0"/>
          <w:marTop w:val="0"/>
          <w:marBottom w:val="0"/>
          <w:divBdr>
            <w:top w:val="none" w:sz="0" w:space="0" w:color="auto"/>
            <w:left w:val="none" w:sz="0" w:space="0" w:color="auto"/>
            <w:bottom w:val="none" w:sz="0" w:space="0" w:color="auto"/>
            <w:right w:val="none" w:sz="0" w:space="0" w:color="auto"/>
          </w:divBdr>
          <w:divsChild>
            <w:div w:id="12770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120">
      <w:bodyDiv w:val="1"/>
      <w:marLeft w:val="0"/>
      <w:marRight w:val="0"/>
      <w:marTop w:val="0"/>
      <w:marBottom w:val="0"/>
      <w:divBdr>
        <w:top w:val="none" w:sz="0" w:space="0" w:color="auto"/>
        <w:left w:val="none" w:sz="0" w:space="0" w:color="auto"/>
        <w:bottom w:val="none" w:sz="0" w:space="0" w:color="auto"/>
        <w:right w:val="none" w:sz="0" w:space="0" w:color="auto"/>
      </w:divBdr>
    </w:div>
    <w:div w:id="1218468509">
      <w:bodyDiv w:val="1"/>
      <w:marLeft w:val="0"/>
      <w:marRight w:val="0"/>
      <w:marTop w:val="0"/>
      <w:marBottom w:val="0"/>
      <w:divBdr>
        <w:top w:val="none" w:sz="0" w:space="0" w:color="auto"/>
        <w:left w:val="none" w:sz="0" w:space="0" w:color="auto"/>
        <w:bottom w:val="none" w:sz="0" w:space="0" w:color="auto"/>
        <w:right w:val="none" w:sz="0" w:space="0" w:color="auto"/>
      </w:divBdr>
      <w:divsChild>
        <w:div w:id="933168577">
          <w:marLeft w:val="0"/>
          <w:marRight w:val="0"/>
          <w:marTop w:val="0"/>
          <w:marBottom w:val="0"/>
          <w:divBdr>
            <w:top w:val="none" w:sz="0" w:space="0" w:color="auto"/>
            <w:left w:val="none" w:sz="0" w:space="0" w:color="auto"/>
            <w:bottom w:val="none" w:sz="0" w:space="0" w:color="auto"/>
            <w:right w:val="none" w:sz="0" w:space="0" w:color="auto"/>
          </w:divBdr>
          <w:divsChild>
            <w:div w:id="696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313">
      <w:bodyDiv w:val="1"/>
      <w:marLeft w:val="0"/>
      <w:marRight w:val="0"/>
      <w:marTop w:val="0"/>
      <w:marBottom w:val="0"/>
      <w:divBdr>
        <w:top w:val="none" w:sz="0" w:space="0" w:color="auto"/>
        <w:left w:val="none" w:sz="0" w:space="0" w:color="auto"/>
        <w:bottom w:val="none" w:sz="0" w:space="0" w:color="auto"/>
        <w:right w:val="none" w:sz="0" w:space="0" w:color="auto"/>
      </w:divBdr>
    </w:div>
    <w:div w:id="1258100497">
      <w:bodyDiv w:val="1"/>
      <w:marLeft w:val="0"/>
      <w:marRight w:val="0"/>
      <w:marTop w:val="0"/>
      <w:marBottom w:val="0"/>
      <w:divBdr>
        <w:top w:val="none" w:sz="0" w:space="0" w:color="auto"/>
        <w:left w:val="none" w:sz="0" w:space="0" w:color="auto"/>
        <w:bottom w:val="none" w:sz="0" w:space="0" w:color="auto"/>
        <w:right w:val="none" w:sz="0" w:space="0" w:color="auto"/>
      </w:divBdr>
    </w:div>
    <w:div w:id="1276668819">
      <w:bodyDiv w:val="1"/>
      <w:marLeft w:val="0"/>
      <w:marRight w:val="0"/>
      <w:marTop w:val="0"/>
      <w:marBottom w:val="0"/>
      <w:divBdr>
        <w:top w:val="none" w:sz="0" w:space="0" w:color="auto"/>
        <w:left w:val="none" w:sz="0" w:space="0" w:color="auto"/>
        <w:bottom w:val="none" w:sz="0" w:space="0" w:color="auto"/>
        <w:right w:val="none" w:sz="0" w:space="0" w:color="auto"/>
      </w:divBdr>
    </w:div>
    <w:div w:id="1289431297">
      <w:bodyDiv w:val="1"/>
      <w:marLeft w:val="0"/>
      <w:marRight w:val="0"/>
      <w:marTop w:val="0"/>
      <w:marBottom w:val="0"/>
      <w:divBdr>
        <w:top w:val="none" w:sz="0" w:space="0" w:color="auto"/>
        <w:left w:val="none" w:sz="0" w:space="0" w:color="auto"/>
        <w:bottom w:val="none" w:sz="0" w:space="0" w:color="auto"/>
        <w:right w:val="none" w:sz="0" w:space="0" w:color="auto"/>
      </w:divBdr>
      <w:divsChild>
        <w:div w:id="762723594">
          <w:marLeft w:val="0"/>
          <w:marRight w:val="0"/>
          <w:marTop w:val="0"/>
          <w:marBottom w:val="0"/>
          <w:divBdr>
            <w:top w:val="none" w:sz="0" w:space="0" w:color="auto"/>
            <w:left w:val="none" w:sz="0" w:space="0" w:color="auto"/>
            <w:bottom w:val="none" w:sz="0" w:space="0" w:color="auto"/>
            <w:right w:val="none" w:sz="0" w:space="0" w:color="auto"/>
          </w:divBdr>
          <w:divsChild>
            <w:div w:id="1808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096">
      <w:bodyDiv w:val="1"/>
      <w:marLeft w:val="0"/>
      <w:marRight w:val="0"/>
      <w:marTop w:val="0"/>
      <w:marBottom w:val="0"/>
      <w:divBdr>
        <w:top w:val="none" w:sz="0" w:space="0" w:color="auto"/>
        <w:left w:val="none" w:sz="0" w:space="0" w:color="auto"/>
        <w:bottom w:val="none" w:sz="0" w:space="0" w:color="auto"/>
        <w:right w:val="none" w:sz="0" w:space="0" w:color="auto"/>
      </w:divBdr>
    </w:div>
    <w:div w:id="1290937546">
      <w:bodyDiv w:val="1"/>
      <w:marLeft w:val="0"/>
      <w:marRight w:val="0"/>
      <w:marTop w:val="0"/>
      <w:marBottom w:val="0"/>
      <w:divBdr>
        <w:top w:val="none" w:sz="0" w:space="0" w:color="auto"/>
        <w:left w:val="none" w:sz="0" w:space="0" w:color="auto"/>
        <w:bottom w:val="none" w:sz="0" w:space="0" w:color="auto"/>
        <w:right w:val="none" w:sz="0" w:space="0" w:color="auto"/>
      </w:divBdr>
    </w:div>
    <w:div w:id="1300382682">
      <w:bodyDiv w:val="1"/>
      <w:marLeft w:val="0"/>
      <w:marRight w:val="0"/>
      <w:marTop w:val="0"/>
      <w:marBottom w:val="0"/>
      <w:divBdr>
        <w:top w:val="none" w:sz="0" w:space="0" w:color="auto"/>
        <w:left w:val="none" w:sz="0" w:space="0" w:color="auto"/>
        <w:bottom w:val="none" w:sz="0" w:space="0" w:color="auto"/>
        <w:right w:val="none" w:sz="0" w:space="0" w:color="auto"/>
      </w:divBdr>
    </w:div>
    <w:div w:id="1303467277">
      <w:bodyDiv w:val="1"/>
      <w:marLeft w:val="0"/>
      <w:marRight w:val="0"/>
      <w:marTop w:val="0"/>
      <w:marBottom w:val="0"/>
      <w:divBdr>
        <w:top w:val="none" w:sz="0" w:space="0" w:color="auto"/>
        <w:left w:val="none" w:sz="0" w:space="0" w:color="auto"/>
        <w:bottom w:val="none" w:sz="0" w:space="0" w:color="auto"/>
        <w:right w:val="none" w:sz="0" w:space="0" w:color="auto"/>
      </w:divBdr>
    </w:div>
    <w:div w:id="1306928075">
      <w:bodyDiv w:val="1"/>
      <w:marLeft w:val="0"/>
      <w:marRight w:val="0"/>
      <w:marTop w:val="0"/>
      <w:marBottom w:val="0"/>
      <w:divBdr>
        <w:top w:val="none" w:sz="0" w:space="0" w:color="auto"/>
        <w:left w:val="none" w:sz="0" w:space="0" w:color="auto"/>
        <w:bottom w:val="none" w:sz="0" w:space="0" w:color="auto"/>
        <w:right w:val="none" w:sz="0" w:space="0" w:color="auto"/>
      </w:divBdr>
    </w:div>
    <w:div w:id="1310750138">
      <w:bodyDiv w:val="1"/>
      <w:marLeft w:val="0"/>
      <w:marRight w:val="0"/>
      <w:marTop w:val="0"/>
      <w:marBottom w:val="0"/>
      <w:divBdr>
        <w:top w:val="none" w:sz="0" w:space="0" w:color="auto"/>
        <w:left w:val="none" w:sz="0" w:space="0" w:color="auto"/>
        <w:bottom w:val="none" w:sz="0" w:space="0" w:color="auto"/>
        <w:right w:val="none" w:sz="0" w:space="0" w:color="auto"/>
      </w:divBdr>
    </w:div>
    <w:div w:id="1323050126">
      <w:bodyDiv w:val="1"/>
      <w:marLeft w:val="0"/>
      <w:marRight w:val="0"/>
      <w:marTop w:val="0"/>
      <w:marBottom w:val="0"/>
      <w:divBdr>
        <w:top w:val="none" w:sz="0" w:space="0" w:color="auto"/>
        <w:left w:val="none" w:sz="0" w:space="0" w:color="auto"/>
        <w:bottom w:val="none" w:sz="0" w:space="0" w:color="auto"/>
        <w:right w:val="none" w:sz="0" w:space="0" w:color="auto"/>
      </w:divBdr>
    </w:div>
    <w:div w:id="1328285692">
      <w:bodyDiv w:val="1"/>
      <w:marLeft w:val="0"/>
      <w:marRight w:val="0"/>
      <w:marTop w:val="0"/>
      <w:marBottom w:val="0"/>
      <w:divBdr>
        <w:top w:val="none" w:sz="0" w:space="0" w:color="auto"/>
        <w:left w:val="none" w:sz="0" w:space="0" w:color="auto"/>
        <w:bottom w:val="none" w:sz="0" w:space="0" w:color="auto"/>
        <w:right w:val="none" w:sz="0" w:space="0" w:color="auto"/>
      </w:divBdr>
    </w:div>
    <w:div w:id="1340355939">
      <w:bodyDiv w:val="1"/>
      <w:marLeft w:val="0"/>
      <w:marRight w:val="0"/>
      <w:marTop w:val="0"/>
      <w:marBottom w:val="0"/>
      <w:divBdr>
        <w:top w:val="none" w:sz="0" w:space="0" w:color="auto"/>
        <w:left w:val="none" w:sz="0" w:space="0" w:color="auto"/>
        <w:bottom w:val="none" w:sz="0" w:space="0" w:color="auto"/>
        <w:right w:val="none" w:sz="0" w:space="0" w:color="auto"/>
      </w:divBdr>
    </w:div>
    <w:div w:id="1342198612">
      <w:bodyDiv w:val="1"/>
      <w:marLeft w:val="0"/>
      <w:marRight w:val="0"/>
      <w:marTop w:val="0"/>
      <w:marBottom w:val="0"/>
      <w:divBdr>
        <w:top w:val="none" w:sz="0" w:space="0" w:color="auto"/>
        <w:left w:val="none" w:sz="0" w:space="0" w:color="auto"/>
        <w:bottom w:val="none" w:sz="0" w:space="0" w:color="auto"/>
        <w:right w:val="none" w:sz="0" w:space="0" w:color="auto"/>
      </w:divBdr>
    </w:div>
    <w:div w:id="1352997571">
      <w:bodyDiv w:val="1"/>
      <w:marLeft w:val="0"/>
      <w:marRight w:val="0"/>
      <w:marTop w:val="0"/>
      <w:marBottom w:val="0"/>
      <w:divBdr>
        <w:top w:val="none" w:sz="0" w:space="0" w:color="auto"/>
        <w:left w:val="none" w:sz="0" w:space="0" w:color="auto"/>
        <w:bottom w:val="none" w:sz="0" w:space="0" w:color="auto"/>
        <w:right w:val="none" w:sz="0" w:space="0" w:color="auto"/>
      </w:divBdr>
    </w:div>
    <w:div w:id="1361590351">
      <w:bodyDiv w:val="1"/>
      <w:marLeft w:val="0"/>
      <w:marRight w:val="0"/>
      <w:marTop w:val="0"/>
      <w:marBottom w:val="0"/>
      <w:divBdr>
        <w:top w:val="none" w:sz="0" w:space="0" w:color="auto"/>
        <w:left w:val="none" w:sz="0" w:space="0" w:color="auto"/>
        <w:bottom w:val="none" w:sz="0" w:space="0" w:color="auto"/>
        <w:right w:val="none" w:sz="0" w:space="0" w:color="auto"/>
      </w:divBdr>
    </w:div>
    <w:div w:id="1373967729">
      <w:bodyDiv w:val="1"/>
      <w:marLeft w:val="0"/>
      <w:marRight w:val="0"/>
      <w:marTop w:val="0"/>
      <w:marBottom w:val="0"/>
      <w:divBdr>
        <w:top w:val="none" w:sz="0" w:space="0" w:color="auto"/>
        <w:left w:val="none" w:sz="0" w:space="0" w:color="auto"/>
        <w:bottom w:val="none" w:sz="0" w:space="0" w:color="auto"/>
        <w:right w:val="none" w:sz="0" w:space="0" w:color="auto"/>
      </w:divBdr>
      <w:divsChild>
        <w:div w:id="963274174">
          <w:marLeft w:val="0"/>
          <w:marRight w:val="0"/>
          <w:marTop w:val="0"/>
          <w:marBottom w:val="0"/>
          <w:divBdr>
            <w:top w:val="none" w:sz="0" w:space="0" w:color="auto"/>
            <w:left w:val="none" w:sz="0" w:space="0" w:color="auto"/>
            <w:bottom w:val="none" w:sz="0" w:space="0" w:color="auto"/>
            <w:right w:val="none" w:sz="0" w:space="0" w:color="auto"/>
          </w:divBdr>
        </w:div>
      </w:divsChild>
    </w:div>
    <w:div w:id="1381442290">
      <w:bodyDiv w:val="1"/>
      <w:marLeft w:val="0"/>
      <w:marRight w:val="0"/>
      <w:marTop w:val="0"/>
      <w:marBottom w:val="0"/>
      <w:divBdr>
        <w:top w:val="none" w:sz="0" w:space="0" w:color="auto"/>
        <w:left w:val="none" w:sz="0" w:space="0" w:color="auto"/>
        <w:bottom w:val="none" w:sz="0" w:space="0" w:color="auto"/>
        <w:right w:val="none" w:sz="0" w:space="0" w:color="auto"/>
      </w:divBdr>
    </w:div>
    <w:div w:id="1394349576">
      <w:bodyDiv w:val="1"/>
      <w:marLeft w:val="0"/>
      <w:marRight w:val="0"/>
      <w:marTop w:val="0"/>
      <w:marBottom w:val="0"/>
      <w:divBdr>
        <w:top w:val="none" w:sz="0" w:space="0" w:color="auto"/>
        <w:left w:val="none" w:sz="0" w:space="0" w:color="auto"/>
        <w:bottom w:val="none" w:sz="0" w:space="0" w:color="auto"/>
        <w:right w:val="none" w:sz="0" w:space="0" w:color="auto"/>
      </w:divBdr>
    </w:div>
    <w:div w:id="1397313757">
      <w:bodyDiv w:val="1"/>
      <w:marLeft w:val="0"/>
      <w:marRight w:val="0"/>
      <w:marTop w:val="0"/>
      <w:marBottom w:val="0"/>
      <w:divBdr>
        <w:top w:val="none" w:sz="0" w:space="0" w:color="auto"/>
        <w:left w:val="none" w:sz="0" w:space="0" w:color="auto"/>
        <w:bottom w:val="none" w:sz="0" w:space="0" w:color="auto"/>
        <w:right w:val="none" w:sz="0" w:space="0" w:color="auto"/>
      </w:divBdr>
      <w:divsChild>
        <w:div w:id="1362976566">
          <w:marLeft w:val="0"/>
          <w:marRight w:val="0"/>
          <w:marTop w:val="0"/>
          <w:marBottom w:val="0"/>
          <w:divBdr>
            <w:top w:val="none" w:sz="0" w:space="0" w:color="auto"/>
            <w:left w:val="none" w:sz="0" w:space="0" w:color="auto"/>
            <w:bottom w:val="none" w:sz="0" w:space="0" w:color="auto"/>
            <w:right w:val="none" w:sz="0" w:space="0" w:color="auto"/>
          </w:divBdr>
        </w:div>
        <w:div w:id="1056273374">
          <w:marLeft w:val="0"/>
          <w:marRight w:val="0"/>
          <w:marTop w:val="0"/>
          <w:marBottom w:val="0"/>
          <w:divBdr>
            <w:top w:val="none" w:sz="0" w:space="0" w:color="auto"/>
            <w:left w:val="none" w:sz="0" w:space="0" w:color="auto"/>
            <w:bottom w:val="none" w:sz="0" w:space="0" w:color="auto"/>
            <w:right w:val="none" w:sz="0" w:space="0" w:color="auto"/>
          </w:divBdr>
        </w:div>
        <w:div w:id="774522156">
          <w:marLeft w:val="0"/>
          <w:marRight w:val="0"/>
          <w:marTop w:val="0"/>
          <w:marBottom w:val="0"/>
          <w:divBdr>
            <w:top w:val="none" w:sz="0" w:space="0" w:color="auto"/>
            <w:left w:val="none" w:sz="0" w:space="0" w:color="auto"/>
            <w:bottom w:val="none" w:sz="0" w:space="0" w:color="auto"/>
            <w:right w:val="none" w:sz="0" w:space="0" w:color="auto"/>
          </w:divBdr>
        </w:div>
      </w:divsChild>
    </w:div>
    <w:div w:id="1415979855">
      <w:bodyDiv w:val="1"/>
      <w:marLeft w:val="0"/>
      <w:marRight w:val="0"/>
      <w:marTop w:val="0"/>
      <w:marBottom w:val="0"/>
      <w:divBdr>
        <w:top w:val="none" w:sz="0" w:space="0" w:color="auto"/>
        <w:left w:val="none" w:sz="0" w:space="0" w:color="auto"/>
        <w:bottom w:val="none" w:sz="0" w:space="0" w:color="auto"/>
        <w:right w:val="none" w:sz="0" w:space="0" w:color="auto"/>
      </w:divBdr>
    </w:div>
    <w:div w:id="1422944819">
      <w:bodyDiv w:val="1"/>
      <w:marLeft w:val="0"/>
      <w:marRight w:val="0"/>
      <w:marTop w:val="0"/>
      <w:marBottom w:val="0"/>
      <w:divBdr>
        <w:top w:val="none" w:sz="0" w:space="0" w:color="auto"/>
        <w:left w:val="none" w:sz="0" w:space="0" w:color="auto"/>
        <w:bottom w:val="none" w:sz="0" w:space="0" w:color="auto"/>
        <w:right w:val="none" w:sz="0" w:space="0" w:color="auto"/>
      </w:divBdr>
    </w:div>
    <w:div w:id="1444616574">
      <w:bodyDiv w:val="1"/>
      <w:marLeft w:val="0"/>
      <w:marRight w:val="0"/>
      <w:marTop w:val="0"/>
      <w:marBottom w:val="0"/>
      <w:divBdr>
        <w:top w:val="none" w:sz="0" w:space="0" w:color="auto"/>
        <w:left w:val="none" w:sz="0" w:space="0" w:color="auto"/>
        <w:bottom w:val="none" w:sz="0" w:space="0" w:color="auto"/>
        <w:right w:val="none" w:sz="0" w:space="0" w:color="auto"/>
      </w:divBdr>
    </w:div>
    <w:div w:id="1452163076">
      <w:bodyDiv w:val="1"/>
      <w:marLeft w:val="0"/>
      <w:marRight w:val="0"/>
      <w:marTop w:val="0"/>
      <w:marBottom w:val="0"/>
      <w:divBdr>
        <w:top w:val="none" w:sz="0" w:space="0" w:color="auto"/>
        <w:left w:val="none" w:sz="0" w:space="0" w:color="auto"/>
        <w:bottom w:val="none" w:sz="0" w:space="0" w:color="auto"/>
        <w:right w:val="none" w:sz="0" w:space="0" w:color="auto"/>
      </w:divBdr>
    </w:div>
    <w:div w:id="1457022901">
      <w:bodyDiv w:val="1"/>
      <w:marLeft w:val="0"/>
      <w:marRight w:val="0"/>
      <w:marTop w:val="0"/>
      <w:marBottom w:val="0"/>
      <w:divBdr>
        <w:top w:val="none" w:sz="0" w:space="0" w:color="auto"/>
        <w:left w:val="none" w:sz="0" w:space="0" w:color="auto"/>
        <w:bottom w:val="none" w:sz="0" w:space="0" w:color="auto"/>
        <w:right w:val="none" w:sz="0" w:space="0" w:color="auto"/>
      </w:divBdr>
    </w:div>
    <w:div w:id="1461806565">
      <w:bodyDiv w:val="1"/>
      <w:marLeft w:val="0"/>
      <w:marRight w:val="0"/>
      <w:marTop w:val="0"/>
      <w:marBottom w:val="0"/>
      <w:divBdr>
        <w:top w:val="none" w:sz="0" w:space="0" w:color="auto"/>
        <w:left w:val="none" w:sz="0" w:space="0" w:color="auto"/>
        <w:bottom w:val="none" w:sz="0" w:space="0" w:color="auto"/>
        <w:right w:val="none" w:sz="0" w:space="0" w:color="auto"/>
      </w:divBdr>
    </w:div>
    <w:div w:id="1482500458">
      <w:bodyDiv w:val="1"/>
      <w:marLeft w:val="0"/>
      <w:marRight w:val="0"/>
      <w:marTop w:val="0"/>
      <w:marBottom w:val="0"/>
      <w:divBdr>
        <w:top w:val="none" w:sz="0" w:space="0" w:color="auto"/>
        <w:left w:val="none" w:sz="0" w:space="0" w:color="auto"/>
        <w:bottom w:val="none" w:sz="0" w:space="0" w:color="auto"/>
        <w:right w:val="none" w:sz="0" w:space="0" w:color="auto"/>
      </w:divBdr>
    </w:div>
    <w:div w:id="1483960178">
      <w:bodyDiv w:val="1"/>
      <w:marLeft w:val="0"/>
      <w:marRight w:val="0"/>
      <w:marTop w:val="0"/>
      <w:marBottom w:val="0"/>
      <w:divBdr>
        <w:top w:val="none" w:sz="0" w:space="0" w:color="auto"/>
        <w:left w:val="none" w:sz="0" w:space="0" w:color="auto"/>
        <w:bottom w:val="none" w:sz="0" w:space="0" w:color="auto"/>
        <w:right w:val="none" w:sz="0" w:space="0" w:color="auto"/>
      </w:divBdr>
    </w:div>
    <w:div w:id="1484350395">
      <w:bodyDiv w:val="1"/>
      <w:marLeft w:val="0"/>
      <w:marRight w:val="0"/>
      <w:marTop w:val="0"/>
      <w:marBottom w:val="0"/>
      <w:divBdr>
        <w:top w:val="none" w:sz="0" w:space="0" w:color="auto"/>
        <w:left w:val="none" w:sz="0" w:space="0" w:color="auto"/>
        <w:bottom w:val="none" w:sz="0" w:space="0" w:color="auto"/>
        <w:right w:val="none" w:sz="0" w:space="0" w:color="auto"/>
      </w:divBdr>
    </w:div>
    <w:div w:id="1486630476">
      <w:bodyDiv w:val="1"/>
      <w:marLeft w:val="0"/>
      <w:marRight w:val="0"/>
      <w:marTop w:val="0"/>
      <w:marBottom w:val="0"/>
      <w:divBdr>
        <w:top w:val="none" w:sz="0" w:space="0" w:color="auto"/>
        <w:left w:val="none" w:sz="0" w:space="0" w:color="auto"/>
        <w:bottom w:val="none" w:sz="0" w:space="0" w:color="auto"/>
        <w:right w:val="none" w:sz="0" w:space="0" w:color="auto"/>
      </w:divBdr>
      <w:divsChild>
        <w:div w:id="2120491730">
          <w:marLeft w:val="0"/>
          <w:marRight w:val="0"/>
          <w:marTop w:val="0"/>
          <w:marBottom w:val="0"/>
          <w:divBdr>
            <w:top w:val="none" w:sz="0" w:space="0" w:color="auto"/>
            <w:left w:val="none" w:sz="0" w:space="0" w:color="auto"/>
            <w:bottom w:val="none" w:sz="0" w:space="0" w:color="auto"/>
            <w:right w:val="none" w:sz="0" w:space="0" w:color="auto"/>
          </w:divBdr>
          <w:divsChild>
            <w:div w:id="5697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425">
      <w:bodyDiv w:val="1"/>
      <w:marLeft w:val="0"/>
      <w:marRight w:val="0"/>
      <w:marTop w:val="0"/>
      <w:marBottom w:val="0"/>
      <w:divBdr>
        <w:top w:val="none" w:sz="0" w:space="0" w:color="auto"/>
        <w:left w:val="none" w:sz="0" w:space="0" w:color="auto"/>
        <w:bottom w:val="none" w:sz="0" w:space="0" w:color="auto"/>
        <w:right w:val="none" w:sz="0" w:space="0" w:color="auto"/>
      </w:divBdr>
      <w:divsChild>
        <w:div w:id="19623669">
          <w:marLeft w:val="0"/>
          <w:marRight w:val="0"/>
          <w:marTop w:val="0"/>
          <w:marBottom w:val="0"/>
          <w:divBdr>
            <w:top w:val="none" w:sz="0" w:space="0" w:color="auto"/>
            <w:left w:val="none" w:sz="0" w:space="0" w:color="auto"/>
            <w:bottom w:val="none" w:sz="0" w:space="0" w:color="auto"/>
            <w:right w:val="none" w:sz="0" w:space="0" w:color="auto"/>
          </w:divBdr>
          <w:divsChild>
            <w:div w:id="1369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4185">
      <w:bodyDiv w:val="1"/>
      <w:marLeft w:val="0"/>
      <w:marRight w:val="0"/>
      <w:marTop w:val="0"/>
      <w:marBottom w:val="0"/>
      <w:divBdr>
        <w:top w:val="none" w:sz="0" w:space="0" w:color="auto"/>
        <w:left w:val="none" w:sz="0" w:space="0" w:color="auto"/>
        <w:bottom w:val="none" w:sz="0" w:space="0" w:color="auto"/>
        <w:right w:val="none" w:sz="0" w:space="0" w:color="auto"/>
      </w:divBdr>
    </w:div>
    <w:div w:id="1498882891">
      <w:bodyDiv w:val="1"/>
      <w:marLeft w:val="0"/>
      <w:marRight w:val="0"/>
      <w:marTop w:val="0"/>
      <w:marBottom w:val="0"/>
      <w:divBdr>
        <w:top w:val="none" w:sz="0" w:space="0" w:color="auto"/>
        <w:left w:val="none" w:sz="0" w:space="0" w:color="auto"/>
        <w:bottom w:val="none" w:sz="0" w:space="0" w:color="auto"/>
        <w:right w:val="none" w:sz="0" w:space="0" w:color="auto"/>
      </w:divBdr>
    </w:div>
    <w:div w:id="1502697700">
      <w:bodyDiv w:val="1"/>
      <w:marLeft w:val="0"/>
      <w:marRight w:val="0"/>
      <w:marTop w:val="0"/>
      <w:marBottom w:val="0"/>
      <w:divBdr>
        <w:top w:val="none" w:sz="0" w:space="0" w:color="auto"/>
        <w:left w:val="none" w:sz="0" w:space="0" w:color="auto"/>
        <w:bottom w:val="none" w:sz="0" w:space="0" w:color="auto"/>
        <w:right w:val="none" w:sz="0" w:space="0" w:color="auto"/>
      </w:divBdr>
    </w:div>
    <w:div w:id="1514955264">
      <w:bodyDiv w:val="1"/>
      <w:marLeft w:val="0"/>
      <w:marRight w:val="0"/>
      <w:marTop w:val="0"/>
      <w:marBottom w:val="0"/>
      <w:divBdr>
        <w:top w:val="none" w:sz="0" w:space="0" w:color="auto"/>
        <w:left w:val="none" w:sz="0" w:space="0" w:color="auto"/>
        <w:bottom w:val="none" w:sz="0" w:space="0" w:color="auto"/>
        <w:right w:val="none" w:sz="0" w:space="0" w:color="auto"/>
      </w:divBdr>
    </w:div>
    <w:div w:id="1523472710">
      <w:bodyDiv w:val="1"/>
      <w:marLeft w:val="0"/>
      <w:marRight w:val="0"/>
      <w:marTop w:val="0"/>
      <w:marBottom w:val="0"/>
      <w:divBdr>
        <w:top w:val="none" w:sz="0" w:space="0" w:color="auto"/>
        <w:left w:val="none" w:sz="0" w:space="0" w:color="auto"/>
        <w:bottom w:val="none" w:sz="0" w:space="0" w:color="auto"/>
        <w:right w:val="none" w:sz="0" w:space="0" w:color="auto"/>
      </w:divBdr>
      <w:divsChild>
        <w:div w:id="1493831066">
          <w:marLeft w:val="0"/>
          <w:marRight w:val="0"/>
          <w:marTop w:val="0"/>
          <w:marBottom w:val="0"/>
          <w:divBdr>
            <w:top w:val="none" w:sz="0" w:space="0" w:color="auto"/>
            <w:left w:val="none" w:sz="0" w:space="0" w:color="auto"/>
            <w:bottom w:val="none" w:sz="0" w:space="0" w:color="auto"/>
            <w:right w:val="none" w:sz="0" w:space="0" w:color="auto"/>
          </w:divBdr>
          <w:divsChild>
            <w:div w:id="1037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1967">
      <w:bodyDiv w:val="1"/>
      <w:marLeft w:val="0"/>
      <w:marRight w:val="0"/>
      <w:marTop w:val="0"/>
      <w:marBottom w:val="0"/>
      <w:divBdr>
        <w:top w:val="none" w:sz="0" w:space="0" w:color="auto"/>
        <w:left w:val="none" w:sz="0" w:space="0" w:color="auto"/>
        <w:bottom w:val="none" w:sz="0" w:space="0" w:color="auto"/>
        <w:right w:val="none" w:sz="0" w:space="0" w:color="auto"/>
      </w:divBdr>
    </w:div>
    <w:div w:id="1529173261">
      <w:bodyDiv w:val="1"/>
      <w:marLeft w:val="0"/>
      <w:marRight w:val="0"/>
      <w:marTop w:val="0"/>
      <w:marBottom w:val="0"/>
      <w:divBdr>
        <w:top w:val="none" w:sz="0" w:space="0" w:color="auto"/>
        <w:left w:val="none" w:sz="0" w:space="0" w:color="auto"/>
        <w:bottom w:val="none" w:sz="0" w:space="0" w:color="auto"/>
        <w:right w:val="none" w:sz="0" w:space="0" w:color="auto"/>
      </w:divBdr>
      <w:divsChild>
        <w:div w:id="843323676">
          <w:marLeft w:val="0"/>
          <w:marRight w:val="0"/>
          <w:marTop w:val="0"/>
          <w:marBottom w:val="0"/>
          <w:divBdr>
            <w:top w:val="none" w:sz="0" w:space="0" w:color="auto"/>
            <w:left w:val="none" w:sz="0" w:space="0" w:color="auto"/>
            <w:bottom w:val="none" w:sz="0" w:space="0" w:color="auto"/>
            <w:right w:val="none" w:sz="0" w:space="0" w:color="auto"/>
          </w:divBdr>
          <w:divsChild>
            <w:div w:id="2413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1292">
      <w:bodyDiv w:val="1"/>
      <w:marLeft w:val="0"/>
      <w:marRight w:val="0"/>
      <w:marTop w:val="0"/>
      <w:marBottom w:val="0"/>
      <w:divBdr>
        <w:top w:val="none" w:sz="0" w:space="0" w:color="auto"/>
        <w:left w:val="none" w:sz="0" w:space="0" w:color="auto"/>
        <w:bottom w:val="none" w:sz="0" w:space="0" w:color="auto"/>
        <w:right w:val="none" w:sz="0" w:space="0" w:color="auto"/>
      </w:divBdr>
    </w:div>
    <w:div w:id="1540894417">
      <w:bodyDiv w:val="1"/>
      <w:marLeft w:val="0"/>
      <w:marRight w:val="0"/>
      <w:marTop w:val="0"/>
      <w:marBottom w:val="0"/>
      <w:divBdr>
        <w:top w:val="none" w:sz="0" w:space="0" w:color="auto"/>
        <w:left w:val="none" w:sz="0" w:space="0" w:color="auto"/>
        <w:bottom w:val="none" w:sz="0" w:space="0" w:color="auto"/>
        <w:right w:val="none" w:sz="0" w:space="0" w:color="auto"/>
      </w:divBdr>
      <w:divsChild>
        <w:div w:id="808743099">
          <w:marLeft w:val="0"/>
          <w:marRight w:val="0"/>
          <w:marTop w:val="0"/>
          <w:marBottom w:val="0"/>
          <w:divBdr>
            <w:top w:val="none" w:sz="0" w:space="0" w:color="auto"/>
            <w:left w:val="none" w:sz="0" w:space="0" w:color="auto"/>
            <w:bottom w:val="none" w:sz="0" w:space="0" w:color="auto"/>
            <w:right w:val="none" w:sz="0" w:space="0" w:color="auto"/>
          </w:divBdr>
          <w:divsChild>
            <w:div w:id="19929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1936">
      <w:bodyDiv w:val="1"/>
      <w:marLeft w:val="0"/>
      <w:marRight w:val="0"/>
      <w:marTop w:val="0"/>
      <w:marBottom w:val="0"/>
      <w:divBdr>
        <w:top w:val="none" w:sz="0" w:space="0" w:color="auto"/>
        <w:left w:val="none" w:sz="0" w:space="0" w:color="auto"/>
        <w:bottom w:val="none" w:sz="0" w:space="0" w:color="auto"/>
        <w:right w:val="none" w:sz="0" w:space="0" w:color="auto"/>
      </w:divBdr>
      <w:divsChild>
        <w:div w:id="492183343">
          <w:marLeft w:val="0"/>
          <w:marRight w:val="0"/>
          <w:marTop w:val="0"/>
          <w:marBottom w:val="0"/>
          <w:divBdr>
            <w:top w:val="none" w:sz="0" w:space="0" w:color="auto"/>
            <w:left w:val="none" w:sz="0" w:space="0" w:color="auto"/>
            <w:bottom w:val="none" w:sz="0" w:space="0" w:color="auto"/>
            <w:right w:val="none" w:sz="0" w:space="0" w:color="auto"/>
          </w:divBdr>
          <w:divsChild>
            <w:div w:id="132716229">
              <w:marLeft w:val="0"/>
              <w:marRight w:val="0"/>
              <w:marTop w:val="0"/>
              <w:marBottom w:val="0"/>
              <w:divBdr>
                <w:top w:val="none" w:sz="0" w:space="0" w:color="auto"/>
                <w:left w:val="none" w:sz="0" w:space="0" w:color="auto"/>
                <w:bottom w:val="none" w:sz="0" w:space="0" w:color="auto"/>
                <w:right w:val="none" w:sz="0" w:space="0" w:color="auto"/>
              </w:divBdr>
              <w:divsChild>
                <w:div w:id="10337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7504">
      <w:bodyDiv w:val="1"/>
      <w:marLeft w:val="0"/>
      <w:marRight w:val="0"/>
      <w:marTop w:val="0"/>
      <w:marBottom w:val="0"/>
      <w:divBdr>
        <w:top w:val="none" w:sz="0" w:space="0" w:color="auto"/>
        <w:left w:val="none" w:sz="0" w:space="0" w:color="auto"/>
        <w:bottom w:val="none" w:sz="0" w:space="0" w:color="auto"/>
        <w:right w:val="none" w:sz="0" w:space="0" w:color="auto"/>
      </w:divBdr>
    </w:div>
    <w:div w:id="1551111406">
      <w:bodyDiv w:val="1"/>
      <w:marLeft w:val="0"/>
      <w:marRight w:val="0"/>
      <w:marTop w:val="0"/>
      <w:marBottom w:val="0"/>
      <w:divBdr>
        <w:top w:val="none" w:sz="0" w:space="0" w:color="auto"/>
        <w:left w:val="none" w:sz="0" w:space="0" w:color="auto"/>
        <w:bottom w:val="none" w:sz="0" w:space="0" w:color="auto"/>
        <w:right w:val="none" w:sz="0" w:space="0" w:color="auto"/>
      </w:divBdr>
      <w:divsChild>
        <w:div w:id="887185681">
          <w:marLeft w:val="0"/>
          <w:marRight w:val="0"/>
          <w:marTop w:val="0"/>
          <w:marBottom w:val="0"/>
          <w:divBdr>
            <w:top w:val="none" w:sz="0" w:space="0" w:color="auto"/>
            <w:left w:val="none" w:sz="0" w:space="0" w:color="auto"/>
            <w:bottom w:val="none" w:sz="0" w:space="0" w:color="auto"/>
            <w:right w:val="none" w:sz="0" w:space="0" w:color="auto"/>
          </w:divBdr>
          <w:divsChild>
            <w:div w:id="160590323">
              <w:marLeft w:val="0"/>
              <w:marRight w:val="0"/>
              <w:marTop w:val="0"/>
              <w:marBottom w:val="0"/>
              <w:divBdr>
                <w:top w:val="none" w:sz="0" w:space="0" w:color="auto"/>
                <w:left w:val="none" w:sz="0" w:space="0" w:color="auto"/>
                <w:bottom w:val="none" w:sz="0" w:space="0" w:color="auto"/>
                <w:right w:val="none" w:sz="0" w:space="0" w:color="auto"/>
              </w:divBdr>
            </w:div>
            <w:div w:id="1266961799">
              <w:marLeft w:val="0"/>
              <w:marRight w:val="0"/>
              <w:marTop w:val="0"/>
              <w:marBottom w:val="0"/>
              <w:divBdr>
                <w:top w:val="none" w:sz="0" w:space="0" w:color="auto"/>
                <w:left w:val="none" w:sz="0" w:space="0" w:color="auto"/>
                <w:bottom w:val="none" w:sz="0" w:space="0" w:color="auto"/>
                <w:right w:val="none" w:sz="0" w:space="0" w:color="auto"/>
              </w:divBdr>
              <w:divsChild>
                <w:div w:id="789665803">
                  <w:marLeft w:val="0"/>
                  <w:marRight w:val="0"/>
                  <w:marTop w:val="0"/>
                  <w:marBottom w:val="0"/>
                  <w:divBdr>
                    <w:top w:val="none" w:sz="0" w:space="0" w:color="auto"/>
                    <w:left w:val="none" w:sz="0" w:space="0" w:color="auto"/>
                    <w:bottom w:val="none" w:sz="0" w:space="0" w:color="auto"/>
                    <w:right w:val="none" w:sz="0" w:space="0" w:color="auto"/>
                  </w:divBdr>
                </w:div>
              </w:divsChild>
            </w:div>
            <w:div w:id="1825510966">
              <w:marLeft w:val="0"/>
              <w:marRight w:val="0"/>
              <w:marTop w:val="240"/>
              <w:marBottom w:val="0"/>
              <w:divBdr>
                <w:top w:val="none" w:sz="0" w:space="0" w:color="auto"/>
                <w:left w:val="none" w:sz="0" w:space="0" w:color="auto"/>
                <w:bottom w:val="none" w:sz="0" w:space="0" w:color="auto"/>
                <w:right w:val="none" w:sz="0" w:space="0" w:color="auto"/>
              </w:divBdr>
              <w:divsChild>
                <w:div w:id="1422752673">
                  <w:marLeft w:val="0"/>
                  <w:marRight w:val="0"/>
                  <w:marTop w:val="0"/>
                  <w:marBottom w:val="0"/>
                  <w:divBdr>
                    <w:top w:val="none" w:sz="0" w:space="0" w:color="auto"/>
                    <w:left w:val="none" w:sz="0" w:space="0" w:color="auto"/>
                    <w:bottom w:val="none" w:sz="0" w:space="0" w:color="auto"/>
                    <w:right w:val="none" w:sz="0" w:space="0" w:color="auto"/>
                  </w:divBdr>
                </w:div>
              </w:divsChild>
            </w:div>
            <w:div w:id="1828590660">
              <w:marLeft w:val="0"/>
              <w:marRight w:val="0"/>
              <w:marTop w:val="240"/>
              <w:marBottom w:val="0"/>
              <w:divBdr>
                <w:top w:val="none" w:sz="0" w:space="0" w:color="auto"/>
                <w:left w:val="none" w:sz="0" w:space="0" w:color="auto"/>
                <w:bottom w:val="none" w:sz="0" w:space="0" w:color="auto"/>
                <w:right w:val="none" w:sz="0" w:space="0" w:color="auto"/>
              </w:divBdr>
              <w:divsChild>
                <w:div w:id="6248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078">
      <w:bodyDiv w:val="1"/>
      <w:marLeft w:val="0"/>
      <w:marRight w:val="0"/>
      <w:marTop w:val="0"/>
      <w:marBottom w:val="0"/>
      <w:divBdr>
        <w:top w:val="none" w:sz="0" w:space="0" w:color="auto"/>
        <w:left w:val="none" w:sz="0" w:space="0" w:color="auto"/>
        <w:bottom w:val="none" w:sz="0" w:space="0" w:color="auto"/>
        <w:right w:val="none" w:sz="0" w:space="0" w:color="auto"/>
      </w:divBdr>
    </w:div>
    <w:div w:id="1569611222">
      <w:bodyDiv w:val="1"/>
      <w:marLeft w:val="0"/>
      <w:marRight w:val="0"/>
      <w:marTop w:val="0"/>
      <w:marBottom w:val="0"/>
      <w:divBdr>
        <w:top w:val="none" w:sz="0" w:space="0" w:color="auto"/>
        <w:left w:val="none" w:sz="0" w:space="0" w:color="auto"/>
        <w:bottom w:val="none" w:sz="0" w:space="0" w:color="auto"/>
        <w:right w:val="none" w:sz="0" w:space="0" w:color="auto"/>
      </w:divBdr>
    </w:div>
    <w:div w:id="1574124796">
      <w:bodyDiv w:val="1"/>
      <w:marLeft w:val="0"/>
      <w:marRight w:val="0"/>
      <w:marTop w:val="0"/>
      <w:marBottom w:val="0"/>
      <w:divBdr>
        <w:top w:val="none" w:sz="0" w:space="0" w:color="auto"/>
        <w:left w:val="none" w:sz="0" w:space="0" w:color="auto"/>
        <w:bottom w:val="none" w:sz="0" w:space="0" w:color="auto"/>
        <w:right w:val="none" w:sz="0" w:space="0" w:color="auto"/>
      </w:divBdr>
    </w:div>
    <w:div w:id="1581209047">
      <w:bodyDiv w:val="1"/>
      <w:marLeft w:val="0"/>
      <w:marRight w:val="0"/>
      <w:marTop w:val="0"/>
      <w:marBottom w:val="0"/>
      <w:divBdr>
        <w:top w:val="none" w:sz="0" w:space="0" w:color="auto"/>
        <w:left w:val="none" w:sz="0" w:space="0" w:color="auto"/>
        <w:bottom w:val="none" w:sz="0" w:space="0" w:color="auto"/>
        <w:right w:val="none" w:sz="0" w:space="0" w:color="auto"/>
      </w:divBdr>
    </w:div>
    <w:div w:id="1592617621">
      <w:bodyDiv w:val="1"/>
      <w:marLeft w:val="0"/>
      <w:marRight w:val="0"/>
      <w:marTop w:val="0"/>
      <w:marBottom w:val="0"/>
      <w:divBdr>
        <w:top w:val="none" w:sz="0" w:space="0" w:color="auto"/>
        <w:left w:val="none" w:sz="0" w:space="0" w:color="auto"/>
        <w:bottom w:val="none" w:sz="0" w:space="0" w:color="auto"/>
        <w:right w:val="none" w:sz="0" w:space="0" w:color="auto"/>
      </w:divBdr>
    </w:div>
    <w:div w:id="1597053501">
      <w:bodyDiv w:val="1"/>
      <w:marLeft w:val="0"/>
      <w:marRight w:val="0"/>
      <w:marTop w:val="0"/>
      <w:marBottom w:val="0"/>
      <w:divBdr>
        <w:top w:val="none" w:sz="0" w:space="0" w:color="auto"/>
        <w:left w:val="none" w:sz="0" w:space="0" w:color="auto"/>
        <w:bottom w:val="none" w:sz="0" w:space="0" w:color="auto"/>
        <w:right w:val="none" w:sz="0" w:space="0" w:color="auto"/>
      </w:divBdr>
      <w:divsChild>
        <w:div w:id="745692185">
          <w:marLeft w:val="0"/>
          <w:marRight w:val="0"/>
          <w:marTop w:val="0"/>
          <w:marBottom w:val="0"/>
          <w:divBdr>
            <w:top w:val="none" w:sz="0" w:space="0" w:color="auto"/>
            <w:left w:val="none" w:sz="0" w:space="0" w:color="auto"/>
            <w:bottom w:val="none" w:sz="0" w:space="0" w:color="auto"/>
            <w:right w:val="none" w:sz="0" w:space="0" w:color="auto"/>
          </w:divBdr>
        </w:div>
      </w:divsChild>
    </w:div>
    <w:div w:id="1621456152">
      <w:bodyDiv w:val="1"/>
      <w:marLeft w:val="0"/>
      <w:marRight w:val="0"/>
      <w:marTop w:val="0"/>
      <w:marBottom w:val="0"/>
      <w:divBdr>
        <w:top w:val="none" w:sz="0" w:space="0" w:color="auto"/>
        <w:left w:val="none" w:sz="0" w:space="0" w:color="auto"/>
        <w:bottom w:val="none" w:sz="0" w:space="0" w:color="auto"/>
        <w:right w:val="none" w:sz="0" w:space="0" w:color="auto"/>
      </w:divBdr>
    </w:div>
    <w:div w:id="1624732981">
      <w:bodyDiv w:val="1"/>
      <w:marLeft w:val="0"/>
      <w:marRight w:val="0"/>
      <w:marTop w:val="0"/>
      <w:marBottom w:val="0"/>
      <w:divBdr>
        <w:top w:val="none" w:sz="0" w:space="0" w:color="auto"/>
        <w:left w:val="none" w:sz="0" w:space="0" w:color="auto"/>
        <w:bottom w:val="none" w:sz="0" w:space="0" w:color="auto"/>
        <w:right w:val="none" w:sz="0" w:space="0" w:color="auto"/>
      </w:divBdr>
    </w:div>
    <w:div w:id="1628856643">
      <w:bodyDiv w:val="1"/>
      <w:marLeft w:val="0"/>
      <w:marRight w:val="0"/>
      <w:marTop w:val="0"/>
      <w:marBottom w:val="0"/>
      <w:divBdr>
        <w:top w:val="none" w:sz="0" w:space="0" w:color="auto"/>
        <w:left w:val="none" w:sz="0" w:space="0" w:color="auto"/>
        <w:bottom w:val="none" w:sz="0" w:space="0" w:color="auto"/>
        <w:right w:val="none" w:sz="0" w:space="0" w:color="auto"/>
      </w:divBdr>
    </w:div>
    <w:div w:id="1629242987">
      <w:bodyDiv w:val="1"/>
      <w:marLeft w:val="0"/>
      <w:marRight w:val="0"/>
      <w:marTop w:val="0"/>
      <w:marBottom w:val="0"/>
      <w:divBdr>
        <w:top w:val="none" w:sz="0" w:space="0" w:color="auto"/>
        <w:left w:val="none" w:sz="0" w:space="0" w:color="auto"/>
        <w:bottom w:val="none" w:sz="0" w:space="0" w:color="auto"/>
        <w:right w:val="none" w:sz="0" w:space="0" w:color="auto"/>
      </w:divBdr>
    </w:div>
    <w:div w:id="1634364252">
      <w:bodyDiv w:val="1"/>
      <w:marLeft w:val="0"/>
      <w:marRight w:val="0"/>
      <w:marTop w:val="0"/>
      <w:marBottom w:val="0"/>
      <w:divBdr>
        <w:top w:val="none" w:sz="0" w:space="0" w:color="auto"/>
        <w:left w:val="none" w:sz="0" w:space="0" w:color="auto"/>
        <w:bottom w:val="none" w:sz="0" w:space="0" w:color="auto"/>
        <w:right w:val="none" w:sz="0" w:space="0" w:color="auto"/>
      </w:divBdr>
    </w:div>
    <w:div w:id="1635136330">
      <w:bodyDiv w:val="1"/>
      <w:marLeft w:val="0"/>
      <w:marRight w:val="0"/>
      <w:marTop w:val="0"/>
      <w:marBottom w:val="0"/>
      <w:divBdr>
        <w:top w:val="none" w:sz="0" w:space="0" w:color="auto"/>
        <w:left w:val="none" w:sz="0" w:space="0" w:color="auto"/>
        <w:bottom w:val="none" w:sz="0" w:space="0" w:color="auto"/>
        <w:right w:val="none" w:sz="0" w:space="0" w:color="auto"/>
      </w:divBdr>
    </w:div>
    <w:div w:id="1635670732">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1">
          <w:marLeft w:val="0"/>
          <w:marRight w:val="0"/>
          <w:marTop w:val="0"/>
          <w:marBottom w:val="0"/>
          <w:divBdr>
            <w:top w:val="none" w:sz="0" w:space="0" w:color="auto"/>
            <w:left w:val="none" w:sz="0" w:space="0" w:color="auto"/>
            <w:bottom w:val="none" w:sz="0" w:space="0" w:color="auto"/>
            <w:right w:val="none" w:sz="0" w:space="0" w:color="auto"/>
          </w:divBdr>
          <w:divsChild>
            <w:div w:id="103574498">
              <w:marLeft w:val="0"/>
              <w:marRight w:val="0"/>
              <w:marTop w:val="0"/>
              <w:marBottom w:val="0"/>
              <w:divBdr>
                <w:top w:val="none" w:sz="0" w:space="0" w:color="auto"/>
                <w:left w:val="none" w:sz="0" w:space="0" w:color="auto"/>
                <w:bottom w:val="none" w:sz="0" w:space="0" w:color="auto"/>
                <w:right w:val="none" w:sz="0" w:space="0" w:color="auto"/>
              </w:divBdr>
              <w:divsChild>
                <w:div w:id="19787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0261">
      <w:bodyDiv w:val="1"/>
      <w:marLeft w:val="0"/>
      <w:marRight w:val="0"/>
      <w:marTop w:val="0"/>
      <w:marBottom w:val="0"/>
      <w:divBdr>
        <w:top w:val="none" w:sz="0" w:space="0" w:color="auto"/>
        <w:left w:val="none" w:sz="0" w:space="0" w:color="auto"/>
        <w:bottom w:val="none" w:sz="0" w:space="0" w:color="auto"/>
        <w:right w:val="none" w:sz="0" w:space="0" w:color="auto"/>
      </w:divBdr>
      <w:divsChild>
        <w:div w:id="866216303">
          <w:marLeft w:val="0"/>
          <w:marRight w:val="0"/>
          <w:marTop w:val="0"/>
          <w:marBottom w:val="0"/>
          <w:divBdr>
            <w:top w:val="none" w:sz="0" w:space="0" w:color="auto"/>
            <w:left w:val="none" w:sz="0" w:space="0" w:color="auto"/>
            <w:bottom w:val="none" w:sz="0" w:space="0" w:color="auto"/>
            <w:right w:val="none" w:sz="0" w:space="0" w:color="auto"/>
          </w:divBdr>
          <w:divsChild>
            <w:div w:id="1192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806">
      <w:bodyDiv w:val="1"/>
      <w:marLeft w:val="0"/>
      <w:marRight w:val="0"/>
      <w:marTop w:val="0"/>
      <w:marBottom w:val="0"/>
      <w:divBdr>
        <w:top w:val="none" w:sz="0" w:space="0" w:color="auto"/>
        <w:left w:val="none" w:sz="0" w:space="0" w:color="auto"/>
        <w:bottom w:val="none" w:sz="0" w:space="0" w:color="auto"/>
        <w:right w:val="none" w:sz="0" w:space="0" w:color="auto"/>
      </w:divBdr>
      <w:divsChild>
        <w:div w:id="1759716407">
          <w:marLeft w:val="0"/>
          <w:marRight w:val="0"/>
          <w:marTop w:val="0"/>
          <w:marBottom w:val="0"/>
          <w:divBdr>
            <w:top w:val="none" w:sz="0" w:space="0" w:color="auto"/>
            <w:left w:val="none" w:sz="0" w:space="0" w:color="auto"/>
            <w:bottom w:val="none" w:sz="0" w:space="0" w:color="auto"/>
            <w:right w:val="none" w:sz="0" w:space="0" w:color="auto"/>
          </w:divBdr>
          <w:divsChild>
            <w:div w:id="1478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8280">
      <w:bodyDiv w:val="1"/>
      <w:marLeft w:val="0"/>
      <w:marRight w:val="0"/>
      <w:marTop w:val="0"/>
      <w:marBottom w:val="0"/>
      <w:divBdr>
        <w:top w:val="none" w:sz="0" w:space="0" w:color="auto"/>
        <w:left w:val="none" w:sz="0" w:space="0" w:color="auto"/>
        <w:bottom w:val="none" w:sz="0" w:space="0" w:color="auto"/>
        <w:right w:val="none" w:sz="0" w:space="0" w:color="auto"/>
      </w:divBdr>
    </w:div>
    <w:div w:id="1645349346">
      <w:bodyDiv w:val="1"/>
      <w:marLeft w:val="0"/>
      <w:marRight w:val="0"/>
      <w:marTop w:val="0"/>
      <w:marBottom w:val="0"/>
      <w:divBdr>
        <w:top w:val="none" w:sz="0" w:space="0" w:color="auto"/>
        <w:left w:val="none" w:sz="0" w:space="0" w:color="auto"/>
        <w:bottom w:val="none" w:sz="0" w:space="0" w:color="auto"/>
        <w:right w:val="none" w:sz="0" w:space="0" w:color="auto"/>
      </w:divBdr>
      <w:divsChild>
        <w:div w:id="1783960316">
          <w:marLeft w:val="0"/>
          <w:marRight w:val="0"/>
          <w:marTop w:val="0"/>
          <w:marBottom w:val="0"/>
          <w:divBdr>
            <w:top w:val="none" w:sz="0" w:space="0" w:color="auto"/>
            <w:left w:val="none" w:sz="0" w:space="0" w:color="auto"/>
            <w:bottom w:val="none" w:sz="0" w:space="0" w:color="auto"/>
            <w:right w:val="none" w:sz="0" w:space="0" w:color="auto"/>
          </w:divBdr>
          <w:divsChild>
            <w:div w:id="924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5407">
      <w:bodyDiv w:val="1"/>
      <w:marLeft w:val="0"/>
      <w:marRight w:val="0"/>
      <w:marTop w:val="0"/>
      <w:marBottom w:val="0"/>
      <w:divBdr>
        <w:top w:val="none" w:sz="0" w:space="0" w:color="auto"/>
        <w:left w:val="none" w:sz="0" w:space="0" w:color="auto"/>
        <w:bottom w:val="none" w:sz="0" w:space="0" w:color="auto"/>
        <w:right w:val="none" w:sz="0" w:space="0" w:color="auto"/>
      </w:divBdr>
    </w:div>
    <w:div w:id="1650553559">
      <w:bodyDiv w:val="1"/>
      <w:marLeft w:val="0"/>
      <w:marRight w:val="0"/>
      <w:marTop w:val="0"/>
      <w:marBottom w:val="0"/>
      <w:divBdr>
        <w:top w:val="none" w:sz="0" w:space="0" w:color="auto"/>
        <w:left w:val="none" w:sz="0" w:space="0" w:color="auto"/>
        <w:bottom w:val="none" w:sz="0" w:space="0" w:color="auto"/>
        <w:right w:val="none" w:sz="0" w:space="0" w:color="auto"/>
      </w:divBdr>
      <w:divsChild>
        <w:div w:id="1955087447">
          <w:marLeft w:val="0"/>
          <w:marRight w:val="0"/>
          <w:marTop w:val="0"/>
          <w:marBottom w:val="0"/>
          <w:divBdr>
            <w:top w:val="none" w:sz="0" w:space="0" w:color="auto"/>
            <w:left w:val="none" w:sz="0" w:space="0" w:color="auto"/>
            <w:bottom w:val="none" w:sz="0" w:space="0" w:color="auto"/>
            <w:right w:val="none" w:sz="0" w:space="0" w:color="auto"/>
          </w:divBdr>
        </w:div>
      </w:divsChild>
    </w:div>
    <w:div w:id="1653218700">
      <w:bodyDiv w:val="1"/>
      <w:marLeft w:val="0"/>
      <w:marRight w:val="0"/>
      <w:marTop w:val="0"/>
      <w:marBottom w:val="0"/>
      <w:divBdr>
        <w:top w:val="none" w:sz="0" w:space="0" w:color="auto"/>
        <w:left w:val="none" w:sz="0" w:space="0" w:color="auto"/>
        <w:bottom w:val="none" w:sz="0" w:space="0" w:color="auto"/>
        <w:right w:val="none" w:sz="0" w:space="0" w:color="auto"/>
      </w:divBdr>
      <w:divsChild>
        <w:div w:id="1511600014">
          <w:marLeft w:val="0"/>
          <w:marRight w:val="0"/>
          <w:marTop w:val="0"/>
          <w:marBottom w:val="0"/>
          <w:divBdr>
            <w:top w:val="none" w:sz="0" w:space="0" w:color="auto"/>
            <w:left w:val="none" w:sz="0" w:space="0" w:color="auto"/>
            <w:bottom w:val="none" w:sz="0" w:space="0" w:color="auto"/>
            <w:right w:val="none" w:sz="0" w:space="0" w:color="auto"/>
          </w:divBdr>
          <w:divsChild>
            <w:div w:id="9517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0301">
      <w:bodyDiv w:val="1"/>
      <w:marLeft w:val="0"/>
      <w:marRight w:val="0"/>
      <w:marTop w:val="0"/>
      <w:marBottom w:val="0"/>
      <w:divBdr>
        <w:top w:val="none" w:sz="0" w:space="0" w:color="auto"/>
        <w:left w:val="none" w:sz="0" w:space="0" w:color="auto"/>
        <w:bottom w:val="none" w:sz="0" w:space="0" w:color="auto"/>
        <w:right w:val="none" w:sz="0" w:space="0" w:color="auto"/>
      </w:divBdr>
    </w:div>
    <w:div w:id="166766052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3">
          <w:marLeft w:val="0"/>
          <w:marRight w:val="0"/>
          <w:marTop w:val="0"/>
          <w:marBottom w:val="0"/>
          <w:divBdr>
            <w:top w:val="none" w:sz="0" w:space="0" w:color="auto"/>
            <w:left w:val="none" w:sz="0" w:space="0" w:color="auto"/>
            <w:bottom w:val="none" w:sz="0" w:space="0" w:color="auto"/>
            <w:right w:val="none" w:sz="0" w:space="0" w:color="auto"/>
          </w:divBdr>
          <w:divsChild>
            <w:div w:id="1021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7564">
      <w:bodyDiv w:val="1"/>
      <w:marLeft w:val="0"/>
      <w:marRight w:val="0"/>
      <w:marTop w:val="0"/>
      <w:marBottom w:val="0"/>
      <w:divBdr>
        <w:top w:val="none" w:sz="0" w:space="0" w:color="auto"/>
        <w:left w:val="none" w:sz="0" w:space="0" w:color="auto"/>
        <w:bottom w:val="none" w:sz="0" w:space="0" w:color="auto"/>
        <w:right w:val="none" w:sz="0" w:space="0" w:color="auto"/>
      </w:divBdr>
    </w:div>
    <w:div w:id="1676957325">
      <w:bodyDiv w:val="1"/>
      <w:marLeft w:val="0"/>
      <w:marRight w:val="0"/>
      <w:marTop w:val="0"/>
      <w:marBottom w:val="0"/>
      <w:divBdr>
        <w:top w:val="none" w:sz="0" w:space="0" w:color="auto"/>
        <w:left w:val="none" w:sz="0" w:space="0" w:color="auto"/>
        <w:bottom w:val="none" w:sz="0" w:space="0" w:color="auto"/>
        <w:right w:val="none" w:sz="0" w:space="0" w:color="auto"/>
      </w:divBdr>
    </w:div>
    <w:div w:id="1678119281">
      <w:bodyDiv w:val="1"/>
      <w:marLeft w:val="0"/>
      <w:marRight w:val="0"/>
      <w:marTop w:val="0"/>
      <w:marBottom w:val="0"/>
      <w:divBdr>
        <w:top w:val="none" w:sz="0" w:space="0" w:color="auto"/>
        <w:left w:val="none" w:sz="0" w:space="0" w:color="auto"/>
        <w:bottom w:val="none" w:sz="0" w:space="0" w:color="auto"/>
        <w:right w:val="none" w:sz="0" w:space="0" w:color="auto"/>
      </w:divBdr>
    </w:div>
    <w:div w:id="1681853423">
      <w:bodyDiv w:val="1"/>
      <w:marLeft w:val="0"/>
      <w:marRight w:val="0"/>
      <w:marTop w:val="0"/>
      <w:marBottom w:val="0"/>
      <w:divBdr>
        <w:top w:val="none" w:sz="0" w:space="0" w:color="auto"/>
        <w:left w:val="none" w:sz="0" w:space="0" w:color="auto"/>
        <w:bottom w:val="none" w:sz="0" w:space="0" w:color="auto"/>
        <w:right w:val="none" w:sz="0" w:space="0" w:color="auto"/>
      </w:divBdr>
    </w:div>
    <w:div w:id="1686856185">
      <w:bodyDiv w:val="1"/>
      <w:marLeft w:val="0"/>
      <w:marRight w:val="0"/>
      <w:marTop w:val="0"/>
      <w:marBottom w:val="0"/>
      <w:divBdr>
        <w:top w:val="none" w:sz="0" w:space="0" w:color="auto"/>
        <w:left w:val="none" w:sz="0" w:space="0" w:color="auto"/>
        <w:bottom w:val="none" w:sz="0" w:space="0" w:color="auto"/>
        <w:right w:val="none" w:sz="0" w:space="0" w:color="auto"/>
      </w:divBdr>
    </w:div>
    <w:div w:id="1688826604">
      <w:bodyDiv w:val="1"/>
      <w:marLeft w:val="0"/>
      <w:marRight w:val="0"/>
      <w:marTop w:val="0"/>
      <w:marBottom w:val="0"/>
      <w:divBdr>
        <w:top w:val="none" w:sz="0" w:space="0" w:color="auto"/>
        <w:left w:val="none" w:sz="0" w:space="0" w:color="auto"/>
        <w:bottom w:val="none" w:sz="0" w:space="0" w:color="auto"/>
        <w:right w:val="none" w:sz="0" w:space="0" w:color="auto"/>
      </w:divBdr>
      <w:divsChild>
        <w:div w:id="1816599797">
          <w:marLeft w:val="0"/>
          <w:marRight w:val="0"/>
          <w:marTop w:val="0"/>
          <w:marBottom w:val="0"/>
          <w:divBdr>
            <w:top w:val="none" w:sz="0" w:space="0" w:color="auto"/>
            <w:left w:val="none" w:sz="0" w:space="0" w:color="auto"/>
            <w:bottom w:val="none" w:sz="0" w:space="0" w:color="auto"/>
            <w:right w:val="none" w:sz="0" w:space="0" w:color="auto"/>
          </w:divBdr>
          <w:divsChild>
            <w:div w:id="143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
    <w:div w:id="1696037992">
      <w:bodyDiv w:val="1"/>
      <w:marLeft w:val="0"/>
      <w:marRight w:val="0"/>
      <w:marTop w:val="0"/>
      <w:marBottom w:val="0"/>
      <w:divBdr>
        <w:top w:val="none" w:sz="0" w:space="0" w:color="auto"/>
        <w:left w:val="none" w:sz="0" w:space="0" w:color="auto"/>
        <w:bottom w:val="none" w:sz="0" w:space="0" w:color="auto"/>
        <w:right w:val="none" w:sz="0" w:space="0" w:color="auto"/>
      </w:divBdr>
    </w:div>
    <w:div w:id="1724714849">
      <w:bodyDiv w:val="1"/>
      <w:marLeft w:val="0"/>
      <w:marRight w:val="0"/>
      <w:marTop w:val="0"/>
      <w:marBottom w:val="0"/>
      <w:divBdr>
        <w:top w:val="none" w:sz="0" w:space="0" w:color="auto"/>
        <w:left w:val="none" w:sz="0" w:space="0" w:color="auto"/>
        <w:bottom w:val="none" w:sz="0" w:space="0" w:color="auto"/>
        <w:right w:val="none" w:sz="0" w:space="0" w:color="auto"/>
      </w:divBdr>
    </w:div>
    <w:div w:id="1725182000">
      <w:bodyDiv w:val="1"/>
      <w:marLeft w:val="0"/>
      <w:marRight w:val="0"/>
      <w:marTop w:val="0"/>
      <w:marBottom w:val="0"/>
      <w:divBdr>
        <w:top w:val="none" w:sz="0" w:space="0" w:color="auto"/>
        <w:left w:val="none" w:sz="0" w:space="0" w:color="auto"/>
        <w:bottom w:val="none" w:sz="0" w:space="0" w:color="auto"/>
        <w:right w:val="none" w:sz="0" w:space="0" w:color="auto"/>
      </w:divBdr>
    </w:div>
    <w:div w:id="1746612205">
      <w:bodyDiv w:val="1"/>
      <w:marLeft w:val="0"/>
      <w:marRight w:val="0"/>
      <w:marTop w:val="0"/>
      <w:marBottom w:val="0"/>
      <w:divBdr>
        <w:top w:val="none" w:sz="0" w:space="0" w:color="auto"/>
        <w:left w:val="none" w:sz="0" w:space="0" w:color="auto"/>
        <w:bottom w:val="none" w:sz="0" w:space="0" w:color="auto"/>
        <w:right w:val="none" w:sz="0" w:space="0" w:color="auto"/>
      </w:divBdr>
    </w:div>
    <w:div w:id="1746800758">
      <w:bodyDiv w:val="1"/>
      <w:marLeft w:val="0"/>
      <w:marRight w:val="0"/>
      <w:marTop w:val="0"/>
      <w:marBottom w:val="0"/>
      <w:divBdr>
        <w:top w:val="none" w:sz="0" w:space="0" w:color="auto"/>
        <w:left w:val="none" w:sz="0" w:space="0" w:color="auto"/>
        <w:bottom w:val="none" w:sz="0" w:space="0" w:color="auto"/>
        <w:right w:val="none" w:sz="0" w:space="0" w:color="auto"/>
      </w:divBdr>
      <w:divsChild>
        <w:div w:id="1621640933">
          <w:marLeft w:val="0"/>
          <w:marRight w:val="0"/>
          <w:marTop w:val="0"/>
          <w:marBottom w:val="0"/>
          <w:divBdr>
            <w:top w:val="none" w:sz="0" w:space="0" w:color="auto"/>
            <w:left w:val="none" w:sz="0" w:space="0" w:color="auto"/>
            <w:bottom w:val="none" w:sz="0" w:space="0" w:color="auto"/>
            <w:right w:val="none" w:sz="0" w:space="0" w:color="auto"/>
          </w:divBdr>
          <w:divsChild>
            <w:div w:id="12593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352">
      <w:bodyDiv w:val="1"/>
      <w:marLeft w:val="0"/>
      <w:marRight w:val="0"/>
      <w:marTop w:val="0"/>
      <w:marBottom w:val="0"/>
      <w:divBdr>
        <w:top w:val="none" w:sz="0" w:space="0" w:color="auto"/>
        <w:left w:val="none" w:sz="0" w:space="0" w:color="auto"/>
        <w:bottom w:val="none" w:sz="0" w:space="0" w:color="auto"/>
        <w:right w:val="none" w:sz="0" w:space="0" w:color="auto"/>
      </w:divBdr>
    </w:div>
    <w:div w:id="1768423937">
      <w:bodyDiv w:val="1"/>
      <w:marLeft w:val="0"/>
      <w:marRight w:val="0"/>
      <w:marTop w:val="0"/>
      <w:marBottom w:val="0"/>
      <w:divBdr>
        <w:top w:val="none" w:sz="0" w:space="0" w:color="auto"/>
        <w:left w:val="none" w:sz="0" w:space="0" w:color="auto"/>
        <w:bottom w:val="none" w:sz="0" w:space="0" w:color="auto"/>
        <w:right w:val="none" w:sz="0" w:space="0" w:color="auto"/>
      </w:divBdr>
      <w:divsChild>
        <w:div w:id="717315878">
          <w:marLeft w:val="0"/>
          <w:marRight w:val="0"/>
          <w:marTop w:val="0"/>
          <w:marBottom w:val="0"/>
          <w:divBdr>
            <w:top w:val="none" w:sz="0" w:space="0" w:color="auto"/>
            <w:left w:val="none" w:sz="0" w:space="0" w:color="auto"/>
            <w:bottom w:val="none" w:sz="0" w:space="0" w:color="auto"/>
            <w:right w:val="none" w:sz="0" w:space="0" w:color="auto"/>
          </w:divBdr>
          <w:divsChild>
            <w:div w:id="14550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823">
      <w:bodyDiv w:val="1"/>
      <w:marLeft w:val="0"/>
      <w:marRight w:val="0"/>
      <w:marTop w:val="0"/>
      <w:marBottom w:val="0"/>
      <w:divBdr>
        <w:top w:val="none" w:sz="0" w:space="0" w:color="auto"/>
        <w:left w:val="none" w:sz="0" w:space="0" w:color="auto"/>
        <w:bottom w:val="none" w:sz="0" w:space="0" w:color="auto"/>
        <w:right w:val="none" w:sz="0" w:space="0" w:color="auto"/>
      </w:divBdr>
      <w:divsChild>
        <w:div w:id="2012489827">
          <w:marLeft w:val="0"/>
          <w:marRight w:val="0"/>
          <w:marTop w:val="0"/>
          <w:marBottom w:val="0"/>
          <w:divBdr>
            <w:top w:val="none" w:sz="0" w:space="0" w:color="auto"/>
            <w:left w:val="none" w:sz="0" w:space="0" w:color="auto"/>
            <w:bottom w:val="none" w:sz="0" w:space="0" w:color="auto"/>
            <w:right w:val="none" w:sz="0" w:space="0" w:color="auto"/>
          </w:divBdr>
          <w:divsChild>
            <w:div w:id="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8433">
      <w:bodyDiv w:val="1"/>
      <w:marLeft w:val="0"/>
      <w:marRight w:val="0"/>
      <w:marTop w:val="0"/>
      <w:marBottom w:val="0"/>
      <w:divBdr>
        <w:top w:val="none" w:sz="0" w:space="0" w:color="auto"/>
        <w:left w:val="none" w:sz="0" w:space="0" w:color="auto"/>
        <w:bottom w:val="none" w:sz="0" w:space="0" w:color="auto"/>
        <w:right w:val="none" w:sz="0" w:space="0" w:color="auto"/>
      </w:divBdr>
    </w:div>
    <w:div w:id="1774589620">
      <w:bodyDiv w:val="1"/>
      <w:marLeft w:val="0"/>
      <w:marRight w:val="0"/>
      <w:marTop w:val="0"/>
      <w:marBottom w:val="0"/>
      <w:divBdr>
        <w:top w:val="none" w:sz="0" w:space="0" w:color="auto"/>
        <w:left w:val="none" w:sz="0" w:space="0" w:color="auto"/>
        <w:bottom w:val="none" w:sz="0" w:space="0" w:color="auto"/>
        <w:right w:val="none" w:sz="0" w:space="0" w:color="auto"/>
      </w:divBdr>
      <w:divsChild>
        <w:div w:id="693655567">
          <w:marLeft w:val="0"/>
          <w:marRight w:val="0"/>
          <w:marTop w:val="0"/>
          <w:marBottom w:val="0"/>
          <w:divBdr>
            <w:top w:val="none" w:sz="0" w:space="0" w:color="auto"/>
            <w:left w:val="none" w:sz="0" w:space="0" w:color="auto"/>
            <w:bottom w:val="none" w:sz="0" w:space="0" w:color="auto"/>
            <w:right w:val="none" w:sz="0" w:space="0" w:color="auto"/>
          </w:divBdr>
        </w:div>
      </w:divsChild>
    </w:div>
    <w:div w:id="1781679415">
      <w:bodyDiv w:val="1"/>
      <w:marLeft w:val="0"/>
      <w:marRight w:val="0"/>
      <w:marTop w:val="0"/>
      <w:marBottom w:val="0"/>
      <w:divBdr>
        <w:top w:val="none" w:sz="0" w:space="0" w:color="auto"/>
        <w:left w:val="none" w:sz="0" w:space="0" w:color="auto"/>
        <w:bottom w:val="none" w:sz="0" w:space="0" w:color="auto"/>
        <w:right w:val="none" w:sz="0" w:space="0" w:color="auto"/>
      </w:divBdr>
    </w:div>
    <w:div w:id="1784839982">
      <w:bodyDiv w:val="1"/>
      <w:marLeft w:val="0"/>
      <w:marRight w:val="0"/>
      <w:marTop w:val="0"/>
      <w:marBottom w:val="0"/>
      <w:divBdr>
        <w:top w:val="none" w:sz="0" w:space="0" w:color="auto"/>
        <w:left w:val="none" w:sz="0" w:space="0" w:color="auto"/>
        <w:bottom w:val="none" w:sz="0" w:space="0" w:color="auto"/>
        <w:right w:val="none" w:sz="0" w:space="0" w:color="auto"/>
      </w:divBdr>
    </w:div>
    <w:div w:id="1788498589">
      <w:bodyDiv w:val="1"/>
      <w:marLeft w:val="0"/>
      <w:marRight w:val="0"/>
      <w:marTop w:val="0"/>
      <w:marBottom w:val="0"/>
      <w:divBdr>
        <w:top w:val="none" w:sz="0" w:space="0" w:color="auto"/>
        <w:left w:val="none" w:sz="0" w:space="0" w:color="auto"/>
        <w:bottom w:val="none" w:sz="0" w:space="0" w:color="auto"/>
        <w:right w:val="none" w:sz="0" w:space="0" w:color="auto"/>
      </w:divBdr>
      <w:divsChild>
        <w:div w:id="957222375">
          <w:marLeft w:val="0"/>
          <w:marRight w:val="0"/>
          <w:marTop w:val="0"/>
          <w:marBottom w:val="0"/>
          <w:divBdr>
            <w:top w:val="none" w:sz="0" w:space="0" w:color="auto"/>
            <w:left w:val="none" w:sz="0" w:space="0" w:color="auto"/>
            <w:bottom w:val="none" w:sz="0" w:space="0" w:color="auto"/>
            <w:right w:val="none" w:sz="0" w:space="0" w:color="auto"/>
          </w:divBdr>
        </w:div>
      </w:divsChild>
    </w:div>
    <w:div w:id="1792481157">
      <w:bodyDiv w:val="1"/>
      <w:marLeft w:val="0"/>
      <w:marRight w:val="0"/>
      <w:marTop w:val="0"/>
      <w:marBottom w:val="0"/>
      <w:divBdr>
        <w:top w:val="none" w:sz="0" w:space="0" w:color="auto"/>
        <w:left w:val="none" w:sz="0" w:space="0" w:color="auto"/>
        <w:bottom w:val="none" w:sz="0" w:space="0" w:color="auto"/>
        <w:right w:val="none" w:sz="0" w:space="0" w:color="auto"/>
      </w:divBdr>
    </w:div>
    <w:div w:id="1807697702">
      <w:bodyDiv w:val="1"/>
      <w:marLeft w:val="0"/>
      <w:marRight w:val="0"/>
      <w:marTop w:val="0"/>
      <w:marBottom w:val="0"/>
      <w:divBdr>
        <w:top w:val="none" w:sz="0" w:space="0" w:color="auto"/>
        <w:left w:val="none" w:sz="0" w:space="0" w:color="auto"/>
        <w:bottom w:val="none" w:sz="0" w:space="0" w:color="auto"/>
        <w:right w:val="none" w:sz="0" w:space="0" w:color="auto"/>
      </w:divBdr>
    </w:div>
    <w:div w:id="1808208158">
      <w:bodyDiv w:val="1"/>
      <w:marLeft w:val="0"/>
      <w:marRight w:val="0"/>
      <w:marTop w:val="0"/>
      <w:marBottom w:val="0"/>
      <w:divBdr>
        <w:top w:val="none" w:sz="0" w:space="0" w:color="auto"/>
        <w:left w:val="none" w:sz="0" w:space="0" w:color="auto"/>
        <w:bottom w:val="none" w:sz="0" w:space="0" w:color="auto"/>
        <w:right w:val="none" w:sz="0" w:space="0" w:color="auto"/>
      </w:divBdr>
    </w:div>
    <w:div w:id="1810704513">
      <w:bodyDiv w:val="1"/>
      <w:marLeft w:val="0"/>
      <w:marRight w:val="0"/>
      <w:marTop w:val="0"/>
      <w:marBottom w:val="0"/>
      <w:divBdr>
        <w:top w:val="none" w:sz="0" w:space="0" w:color="auto"/>
        <w:left w:val="none" w:sz="0" w:space="0" w:color="auto"/>
        <w:bottom w:val="none" w:sz="0" w:space="0" w:color="auto"/>
        <w:right w:val="none" w:sz="0" w:space="0" w:color="auto"/>
      </w:divBdr>
    </w:div>
    <w:div w:id="1821774510">
      <w:bodyDiv w:val="1"/>
      <w:marLeft w:val="0"/>
      <w:marRight w:val="0"/>
      <w:marTop w:val="0"/>
      <w:marBottom w:val="0"/>
      <w:divBdr>
        <w:top w:val="none" w:sz="0" w:space="0" w:color="auto"/>
        <w:left w:val="none" w:sz="0" w:space="0" w:color="auto"/>
        <w:bottom w:val="none" w:sz="0" w:space="0" w:color="auto"/>
        <w:right w:val="none" w:sz="0" w:space="0" w:color="auto"/>
      </w:divBdr>
    </w:div>
    <w:div w:id="1837531060">
      <w:bodyDiv w:val="1"/>
      <w:marLeft w:val="0"/>
      <w:marRight w:val="0"/>
      <w:marTop w:val="0"/>
      <w:marBottom w:val="0"/>
      <w:divBdr>
        <w:top w:val="none" w:sz="0" w:space="0" w:color="auto"/>
        <w:left w:val="none" w:sz="0" w:space="0" w:color="auto"/>
        <w:bottom w:val="none" w:sz="0" w:space="0" w:color="auto"/>
        <w:right w:val="none" w:sz="0" w:space="0" w:color="auto"/>
      </w:divBdr>
    </w:div>
    <w:div w:id="1837645811">
      <w:bodyDiv w:val="1"/>
      <w:marLeft w:val="0"/>
      <w:marRight w:val="0"/>
      <w:marTop w:val="0"/>
      <w:marBottom w:val="0"/>
      <w:divBdr>
        <w:top w:val="none" w:sz="0" w:space="0" w:color="auto"/>
        <w:left w:val="none" w:sz="0" w:space="0" w:color="auto"/>
        <w:bottom w:val="none" w:sz="0" w:space="0" w:color="auto"/>
        <w:right w:val="none" w:sz="0" w:space="0" w:color="auto"/>
      </w:divBdr>
    </w:div>
    <w:div w:id="1847598169">
      <w:bodyDiv w:val="1"/>
      <w:marLeft w:val="0"/>
      <w:marRight w:val="0"/>
      <w:marTop w:val="0"/>
      <w:marBottom w:val="0"/>
      <w:divBdr>
        <w:top w:val="none" w:sz="0" w:space="0" w:color="auto"/>
        <w:left w:val="none" w:sz="0" w:space="0" w:color="auto"/>
        <w:bottom w:val="none" w:sz="0" w:space="0" w:color="auto"/>
        <w:right w:val="none" w:sz="0" w:space="0" w:color="auto"/>
      </w:divBdr>
      <w:divsChild>
        <w:div w:id="2090228992">
          <w:marLeft w:val="0"/>
          <w:marRight w:val="0"/>
          <w:marTop w:val="0"/>
          <w:marBottom w:val="0"/>
          <w:divBdr>
            <w:top w:val="none" w:sz="0" w:space="0" w:color="auto"/>
            <w:left w:val="none" w:sz="0" w:space="0" w:color="auto"/>
            <w:bottom w:val="none" w:sz="0" w:space="0" w:color="auto"/>
            <w:right w:val="none" w:sz="0" w:space="0" w:color="auto"/>
          </w:divBdr>
          <w:divsChild>
            <w:div w:id="15340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442">
      <w:bodyDiv w:val="1"/>
      <w:marLeft w:val="0"/>
      <w:marRight w:val="0"/>
      <w:marTop w:val="0"/>
      <w:marBottom w:val="0"/>
      <w:divBdr>
        <w:top w:val="none" w:sz="0" w:space="0" w:color="auto"/>
        <w:left w:val="none" w:sz="0" w:space="0" w:color="auto"/>
        <w:bottom w:val="none" w:sz="0" w:space="0" w:color="auto"/>
        <w:right w:val="none" w:sz="0" w:space="0" w:color="auto"/>
      </w:divBdr>
    </w:div>
    <w:div w:id="1852796566">
      <w:bodyDiv w:val="1"/>
      <w:marLeft w:val="0"/>
      <w:marRight w:val="0"/>
      <w:marTop w:val="0"/>
      <w:marBottom w:val="0"/>
      <w:divBdr>
        <w:top w:val="none" w:sz="0" w:space="0" w:color="auto"/>
        <w:left w:val="none" w:sz="0" w:space="0" w:color="auto"/>
        <w:bottom w:val="none" w:sz="0" w:space="0" w:color="auto"/>
        <w:right w:val="none" w:sz="0" w:space="0" w:color="auto"/>
      </w:divBdr>
    </w:div>
    <w:div w:id="1853453439">
      <w:bodyDiv w:val="1"/>
      <w:marLeft w:val="0"/>
      <w:marRight w:val="0"/>
      <w:marTop w:val="0"/>
      <w:marBottom w:val="0"/>
      <w:divBdr>
        <w:top w:val="none" w:sz="0" w:space="0" w:color="auto"/>
        <w:left w:val="none" w:sz="0" w:space="0" w:color="auto"/>
        <w:bottom w:val="none" w:sz="0" w:space="0" w:color="auto"/>
        <w:right w:val="none" w:sz="0" w:space="0" w:color="auto"/>
      </w:divBdr>
      <w:divsChild>
        <w:div w:id="38671224">
          <w:marLeft w:val="0"/>
          <w:marRight w:val="0"/>
          <w:marTop w:val="0"/>
          <w:marBottom w:val="0"/>
          <w:divBdr>
            <w:top w:val="none" w:sz="0" w:space="0" w:color="auto"/>
            <w:left w:val="none" w:sz="0" w:space="0" w:color="auto"/>
            <w:bottom w:val="none" w:sz="0" w:space="0" w:color="auto"/>
            <w:right w:val="none" w:sz="0" w:space="0" w:color="auto"/>
          </w:divBdr>
          <w:divsChild>
            <w:div w:id="2022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1256">
      <w:bodyDiv w:val="1"/>
      <w:marLeft w:val="0"/>
      <w:marRight w:val="0"/>
      <w:marTop w:val="0"/>
      <w:marBottom w:val="0"/>
      <w:divBdr>
        <w:top w:val="none" w:sz="0" w:space="0" w:color="auto"/>
        <w:left w:val="none" w:sz="0" w:space="0" w:color="auto"/>
        <w:bottom w:val="none" w:sz="0" w:space="0" w:color="auto"/>
        <w:right w:val="none" w:sz="0" w:space="0" w:color="auto"/>
      </w:divBdr>
    </w:div>
    <w:div w:id="1870029004">
      <w:bodyDiv w:val="1"/>
      <w:marLeft w:val="0"/>
      <w:marRight w:val="0"/>
      <w:marTop w:val="0"/>
      <w:marBottom w:val="0"/>
      <w:divBdr>
        <w:top w:val="none" w:sz="0" w:space="0" w:color="auto"/>
        <w:left w:val="none" w:sz="0" w:space="0" w:color="auto"/>
        <w:bottom w:val="none" w:sz="0" w:space="0" w:color="auto"/>
        <w:right w:val="none" w:sz="0" w:space="0" w:color="auto"/>
      </w:divBdr>
      <w:divsChild>
        <w:div w:id="1873492175">
          <w:marLeft w:val="0"/>
          <w:marRight w:val="0"/>
          <w:marTop w:val="0"/>
          <w:marBottom w:val="0"/>
          <w:divBdr>
            <w:top w:val="none" w:sz="0" w:space="0" w:color="auto"/>
            <w:left w:val="none" w:sz="0" w:space="0" w:color="auto"/>
            <w:bottom w:val="none" w:sz="0" w:space="0" w:color="auto"/>
            <w:right w:val="none" w:sz="0" w:space="0" w:color="auto"/>
          </w:divBdr>
          <w:divsChild>
            <w:div w:id="1776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64">
      <w:bodyDiv w:val="1"/>
      <w:marLeft w:val="0"/>
      <w:marRight w:val="0"/>
      <w:marTop w:val="0"/>
      <w:marBottom w:val="0"/>
      <w:divBdr>
        <w:top w:val="none" w:sz="0" w:space="0" w:color="auto"/>
        <w:left w:val="none" w:sz="0" w:space="0" w:color="auto"/>
        <w:bottom w:val="none" w:sz="0" w:space="0" w:color="auto"/>
        <w:right w:val="none" w:sz="0" w:space="0" w:color="auto"/>
      </w:divBdr>
    </w:div>
    <w:div w:id="1881362319">
      <w:bodyDiv w:val="1"/>
      <w:marLeft w:val="0"/>
      <w:marRight w:val="0"/>
      <w:marTop w:val="0"/>
      <w:marBottom w:val="0"/>
      <w:divBdr>
        <w:top w:val="none" w:sz="0" w:space="0" w:color="auto"/>
        <w:left w:val="none" w:sz="0" w:space="0" w:color="auto"/>
        <w:bottom w:val="none" w:sz="0" w:space="0" w:color="auto"/>
        <w:right w:val="none" w:sz="0" w:space="0" w:color="auto"/>
      </w:divBdr>
    </w:div>
    <w:div w:id="1882133060">
      <w:bodyDiv w:val="1"/>
      <w:marLeft w:val="0"/>
      <w:marRight w:val="0"/>
      <w:marTop w:val="0"/>
      <w:marBottom w:val="0"/>
      <w:divBdr>
        <w:top w:val="none" w:sz="0" w:space="0" w:color="auto"/>
        <w:left w:val="none" w:sz="0" w:space="0" w:color="auto"/>
        <w:bottom w:val="none" w:sz="0" w:space="0" w:color="auto"/>
        <w:right w:val="none" w:sz="0" w:space="0" w:color="auto"/>
      </w:divBdr>
    </w:div>
    <w:div w:id="1884443646">
      <w:bodyDiv w:val="1"/>
      <w:marLeft w:val="0"/>
      <w:marRight w:val="0"/>
      <w:marTop w:val="0"/>
      <w:marBottom w:val="0"/>
      <w:divBdr>
        <w:top w:val="none" w:sz="0" w:space="0" w:color="auto"/>
        <w:left w:val="none" w:sz="0" w:space="0" w:color="auto"/>
        <w:bottom w:val="none" w:sz="0" w:space="0" w:color="auto"/>
        <w:right w:val="none" w:sz="0" w:space="0" w:color="auto"/>
      </w:divBdr>
      <w:divsChild>
        <w:div w:id="1186675402">
          <w:marLeft w:val="0"/>
          <w:marRight w:val="0"/>
          <w:marTop w:val="0"/>
          <w:marBottom w:val="0"/>
          <w:divBdr>
            <w:top w:val="none" w:sz="0" w:space="0" w:color="auto"/>
            <w:left w:val="none" w:sz="0" w:space="0" w:color="auto"/>
            <w:bottom w:val="none" w:sz="0" w:space="0" w:color="auto"/>
            <w:right w:val="none" w:sz="0" w:space="0" w:color="auto"/>
          </w:divBdr>
          <w:divsChild>
            <w:div w:id="1220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914">
      <w:bodyDiv w:val="1"/>
      <w:marLeft w:val="0"/>
      <w:marRight w:val="0"/>
      <w:marTop w:val="0"/>
      <w:marBottom w:val="0"/>
      <w:divBdr>
        <w:top w:val="none" w:sz="0" w:space="0" w:color="auto"/>
        <w:left w:val="none" w:sz="0" w:space="0" w:color="auto"/>
        <w:bottom w:val="none" w:sz="0" w:space="0" w:color="auto"/>
        <w:right w:val="none" w:sz="0" w:space="0" w:color="auto"/>
      </w:divBdr>
    </w:div>
    <w:div w:id="1908951830">
      <w:bodyDiv w:val="1"/>
      <w:marLeft w:val="0"/>
      <w:marRight w:val="0"/>
      <w:marTop w:val="0"/>
      <w:marBottom w:val="0"/>
      <w:divBdr>
        <w:top w:val="none" w:sz="0" w:space="0" w:color="auto"/>
        <w:left w:val="none" w:sz="0" w:space="0" w:color="auto"/>
        <w:bottom w:val="none" w:sz="0" w:space="0" w:color="auto"/>
        <w:right w:val="none" w:sz="0" w:space="0" w:color="auto"/>
      </w:divBdr>
    </w:div>
    <w:div w:id="1912347452">
      <w:bodyDiv w:val="1"/>
      <w:marLeft w:val="0"/>
      <w:marRight w:val="0"/>
      <w:marTop w:val="0"/>
      <w:marBottom w:val="0"/>
      <w:divBdr>
        <w:top w:val="none" w:sz="0" w:space="0" w:color="auto"/>
        <w:left w:val="none" w:sz="0" w:space="0" w:color="auto"/>
        <w:bottom w:val="none" w:sz="0" w:space="0" w:color="auto"/>
        <w:right w:val="none" w:sz="0" w:space="0" w:color="auto"/>
      </w:divBdr>
      <w:divsChild>
        <w:div w:id="217976312">
          <w:marLeft w:val="0"/>
          <w:marRight w:val="0"/>
          <w:marTop w:val="0"/>
          <w:marBottom w:val="0"/>
          <w:divBdr>
            <w:top w:val="none" w:sz="0" w:space="0" w:color="auto"/>
            <w:left w:val="none" w:sz="0" w:space="0" w:color="auto"/>
            <w:bottom w:val="none" w:sz="0" w:space="0" w:color="auto"/>
            <w:right w:val="none" w:sz="0" w:space="0" w:color="auto"/>
          </w:divBdr>
        </w:div>
      </w:divsChild>
    </w:div>
    <w:div w:id="1915117368">
      <w:bodyDiv w:val="1"/>
      <w:marLeft w:val="0"/>
      <w:marRight w:val="0"/>
      <w:marTop w:val="0"/>
      <w:marBottom w:val="0"/>
      <w:divBdr>
        <w:top w:val="none" w:sz="0" w:space="0" w:color="auto"/>
        <w:left w:val="none" w:sz="0" w:space="0" w:color="auto"/>
        <w:bottom w:val="none" w:sz="0" w:space="0" w:color="auto"/>
        <w:right w:val="none" w:sz="0" w:space="0" w:color="auto"/>
      </w:divBdr>
    </w:div>
    <w:div w:id="1915819795">
      <w:bodyDiv w:val="1"/>
      <w:marLeft w:val="0"/>
      <w:marRight w:val="0"/>
      <w:marTop w:val="0"/>
      <w:marBottom w:val="0"/>
      <w:divBdr>
        <w:top w:val="none" w:sz="0" w:space="0" w:color="auto"/>
        <w:left w:val="none" w:sz="0" w:space="0" w:color="auto"/>
        <w:bottom w:val="none" w:sz="0" w:space="0" w:color="auto"/>
        <w:right w:val="none" w:sz="0" w:space="0" w:color="auto"/>
      </w:divBdr>
    </w:div>
    <w:div w:id="1918326558">
      <w:bodyDiv w:val="1"/>
      <w:marLeft w:val="0"/>
      <w:marRight w:val="0"/>
      <w:marTop w:val="0"/>
      <w:marBottom w:val="0"/>
      <w:divBdr>
        <w:top w:val="none" w:sz="0" w:space="0" w:color="auto"/>
        <w:left w:val="none" w:sz="0" w:space="0" w:color="auto"/>
        <w:bottom w:val="none" w:sz="0" w:space="0" w:color="auto"/>
        <w:right w:val="none" w:sz="0" w:space="0" w:color="auto"/>
      </w:divBdr>
    </w:div>
    <w:div w:id="1919554766">
      <w:bodyDiv w:val="1"/>
      <w:marLeft w:val="0"/>
      <w:marRight w:val="0"/>
      <w:marTop w:val="0"/>
      <w:marBottom w:val="0"/>
      <w:divBdr>
        <w:top w:val="none" w:sz="0" w:space="0" w:color="auto"/>
        <w:left w:val="none" w:sz="0" w:space="0" w:color="auto"/>
        <w:bottom w:val="none" w:sz="0" w:space="0" w:color="auto"/>
        <w:right w:val="none" w:sz="0" w:space="0" w:color="auto"/>
      </w:divBdr>
      <w:divsChild>
        <w:div w:id="747532095">
          <w:marLeft w:val="0"/>
          <w:marRight w:val="0"/>
          <w:marTop w:val="0"/>
          <w:marBottom w:val="0"/>
          <w:divBdr>
            <w:top w:val="none" w:sz="0" w:space="0" w:color="auto"/>
            <w:left w:val="none" w:sz="0" w:space="0" w:color="auto"/>
            <w:bottom w:val="none" w:sz="0" w:space="0" w:color="auto"/>
            <w:right w:val="none" w:sz="0" w:space="0" w:color="auto"/>
          </w:divBdr>
          <w:divsChild>
            <w:div w:id="1141001826">
              <w:marLeft w:val="0"/>
              <w:marRight w:val="0"/>
              <w:marTop w:val="0"/>
              <w:marBottom w:val="0"/>
              <w:divBdr>
                <w:top w:val="none" w:sz="0" w:space="0" w:color="auto"/>
                <w:left w:val="none" w:sz="0" w:space="0" w:color="auto"/>
                <w:bottom w:val="none" w:sz="0" w:space="0" w:color="auto"/>
                <w:right w:val="none" w:sz="0" w:space="0" w:color="auto"/>
              </w:divBdr>
              <w:divsChild>
                <w:div w:id="1931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2661">
      <w:bodyDiv w:val="1"/>
      <w:marLeft w:val="0"/>
      <w:marRight w:val="0"/>
      <w:marTop w:val="0"/>
      <w:marBottom w:val="0"/>
      <w:divBdr>
        <w:top w:val="none" w:sz="0" w:space="0" w:color="auto"/>
        <w:left w:val="none" w:sz="0" w:space="0" w:color="auto"/>
        <w:bottom w:val="none" w:sz="0" w:space="0" w:color="auto"/>
        <w:right w:val="none" w:sz="0" w:space="0" w:color="auto"/>
      </w:divBdr>
    </w:div>
    <w:div w:id="1948582453">
      <w:bodyDiv w:val="1"/>
      <w:marLeft w:val="0"/>
      <w:marRight w:val="0"/>
      <w:marTop w:val="0"/>
      <w:marBottom w:val="0"/>
      <w:divBdr>
        <w:top w:val="none" w:sz="0" w:space="0" w:color="auto"/>
        <w:left w:val="none" w:sz="0" w:space="0" w:color="auto"/>
        <w:bottom w:val="none" w:sz="0" w:space="0" w:color="auto"/>
        <w:right w:val="none" w:sz="0" w:space="0" w:color="auto"/>
      </w:divBdr>
      <w:divsChild>
        <w:div w:id="1613784087">
          <w:marLeft w:val="0"/>
          <w:marRight w:val="0"/>
          <w:marTop w:val="0"/>
          <w:marBottom w:val="0"/>
          <w:divBdr>
            <w:top w:val="none" w:sz="0" w:space="0" w:color="auto"/>
            <w:left w:val="none" w:sz="0" w:space="0" w:color="auto"/>
            <w:bottom w:val="none" w:sz="0" w:space="0" w:color="auto"/>
            <w:right w:val="none" w:sz="0" w:space="0" w:color="auto"/>
          </w:divBdr>
          <w:divsChild>
            <w:div w:id="35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706">
      <w:bodyDiv w:val="1"/>
      <w:marLeft w:val="0"/>
      <w:marRight w:val="0"/>
      <w:marTop w:val="0"/>
      <w:marBottom w:val="0"/>
      <w:divBdr>
        <w:top w:val="none" w:sz="0" w:space="0" w:color="auto"/>
        <w:left w:val="none" w:sz="0" w:space="0" w:color="auto"/>
        <w:bottom w:val="none" w:sz="0" w:space="0" w:color="auto"/>
        <w:right w:val="none" w:sz="0" w:space="0" w:color="auto"/>
      </w:divBdr>
    </w:div>
    <w:div w:id="1986855372">
      <w:bodyDiv w:val="1"/>
      <w:marLeft w:val="0"/>
      <w:marRight w:val="0"/>
      <w:marTop w:val="0"/>
      <w:marBottom w:val="0"/>
      <w:divBdr>
        <w:top w:val="none" w:sz="0" w:space="0" w:color="auto"/>
        <w:left w:val="none" w:sz="0" w:space="0" w:color="auto"/>
        <w:bottom w:val="none" w:sz="0" w:space="0" w:color="auto"/>
        <w:right w:val="none" w:sz="0" w:space="0" w:color="auto"/>
      </w:divBdr>
      <w:divsChild>
        <w:div w:id="1804470175">
          <w:marLeft w:val="0"/>
          <w:marRight w:val="0"/>
          <w:marTop w:val="0"/>
          <w:marBottom w:val="0"/>
          <w:divBdr>
            <w:top w:val="none" w:sz="0" w:space="0" w:color="auto"/>
            <w:left w:val="none" w:sz="0" w:space="0" w:color="auto"/>
            <w:bottom w:val="none" w:sz="0" w:space="0" w:color="auto"/>
            <w:right w:val="none" w:sz="0" w:space="0" w:color="auto"/>
          </w:divBdr>
          <w:divsChild>
            <w:div w:id="338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360">
      <w:bodyDiv w:val="1"/>
      <w:marLeft w:val="0"/>
      <w:marRight w:val="0"/>
      <w:marTop w:val="0"/>
      <w:marBottom w:val="0"/>
      <w:divBdr>
        <w:top w:val="none" w:sz="0" w:space="0" w:color="auto"/>
        <w:left w:val="none" w:sz="0" w:space="0" w:color="auto"/>
        <w:bottom w:val="none" w:sz="0" w:space="0" w:color="auto"/>
        <w:right w:val="none" w:sz="0" w:space="0" w:color="auto"/>
      </w:divBdr>
    </w:div>
    <w:div w:id="1990553730">
      <w:bodyDiv w:val="1"/>
      <w:marLeft w:val="0"/>
      <w:marRight w:val="0"/>
      <w:marTop w:val="0"/>
      <w:marBottom w:val="0"/>
      <w:divBdr>
        <w:top w:val="none" w:sz="0" w:space="0" w:color="auto"/>
        <w:left w:val="none" w:sz="0" w:space="0" w:color="auto"/>
        <w:bottom w:val="none" w:sz="0" w:space="0" w:color="auto"/>
        <w:right w:val="none" w:sz="0" w:space="0" w:color="auto"/>
      </w:divBdr>
    </w:div>
    <w:div w:id="1995596053">
      <w:bodyDiv w:val="1"/>
      <w:marLeft w:val="0"/>
      <w:marRight w:val="0"/>
      <w:marTop w:val="0"/>
      <w:marBottom w:val="0"/>
      <w:divBdr>
        <w:top w:val="none" w:sz="0" w:space="0" w:color="auto"/>
        <w:left w:val="none" w:sz="0" w:space="0" w:color="auto"/>
        <w:bottom w:val="none" w:sz="0" w:space="0" w:color="auto"/>
        <w:right w:val="none" w:sz="0" w:space="0" w:color="auto"/>
      </w:divBdr>
    </w:div>
    <w:div w:id="2007127741">
      <w:bodyDiv w:val="1"/>
      <w:marLeft w:val="0"/>
      <w:marRight w:val="0"/>
      <w:marTop w:val="0"/>
      <w:marBottom w:val="0"/>
      <w:divBdr>
        <w:top w:val="none" w:sz="0" w:space="0" w:color="auto"/>
        <w:left w:val="none" w:sz="0" w:space="0" w:color="auto"/>
        <w:bottom w:val="none" w:sz="0" w:space="0" w:color="auto"/>
        <w:right w:val="none" w:sz="0" w:space="0" w:color="auto"/>
      </w:divBdr>
      <w:divsChild>
        <w:div w:id="429936111">
          <w:marLeft w:val="0"/>
          <w:marRight w:val="0"/>
          <w:marTop w:val="0"/>
          <w:marBottom w:val="0"/>
          <w:divBdr>
            <w:top w:val="none" w:sz="0" w:space="0" w:color="auto"/>
            <w:left w:val="none" w:sz="0" w:space="0" w:color="auto"/>
            <w:bottom w:val="none" w:sz="0" w:space="0" w:color="auto"/>
            <w:right w:val="none" w:sz="0" w:space="0" w:color="auto"/>
          </w:divBdr>
        </w:div>
      </w:divsChild>
    </w:div>
    <w:div w:id="2011518399">
      <w:bodyDiv w:val="1"/>
      <w:marLeft w:val="0"/>
      <w:marRight w:val="0"/>
      <w:marTop w:val="0"/>
      <w:marBottom w:val="0"/>
      <w:divBdr>
        <w:top w:val="none" w:sz="0" w:space="0" w:color="auto"/>
        <w:left w:val="none" w:sz="0" w:space="0" w:color="auto"/>
        <w:bottom w:val="none" w:sz="0" w:space="0" w:color="auto"/>
        <w:right w:val="none" w:sz="0" w:space="0" w:color="auto"/>
      </w:divBdr>
    </w:div>
    <w:div w:id="2014643857">
      <w:bodyDiv w:val="1"/>
      <w:marLeft w:val="0"/>
      <w:marRight w:val="0"/>
      <w:marTop w:val="0"/>
      <w:marBottom w:val="0"/>
      <w:divBdr>
        <w:top w:val="none" w:sz="0" w:space="0" w:color="auto"/>
        <w:left w:val="none" w:sz="0" w:space="0" w:color="auto"/>
        <w:bottom w:val="none" w:sz="0" w:space="0" w:color="auto"/>
        <w:right w:val="none" w:sz="0" w:space="0" w:color="auto"/>
      </w:divBdr>
      <w:divsChild>
        <w:div w:id="3428209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3319502">
      <w:bodyDiv w:val="1"/>
      <w:marLeft w:val="0"/>
      <w:marRight w:val="0"/>
      <w:marTop w:val="0"/>
      <w:marBottom w:val="0"/>
      <w:divBdr>
        <w:top w:val="none" w:sz="0" w:space="0" w:color="auto"/>
        <w:left w:val="none" w:sz="0" w:space="0" w:color="auto"/>
        <w:bottom w:val="none" w:sz="0" w:space="0" w:color="auto"/>
        <w:right w:val="none" w:sz="0" w:space="0" w:color="auto"/>
      </w:divBdr>
      <w:divsChild>
        <w:div w:id="1955672294">
          <w:marLeft w:val="0"/>
          <w:marRight w:val="0"/>
          <w:marTop w:val="0"/>
          <w:marBottom w:val="0"/>
          <w:divBdr>
            <w:top w:val="none" w:sz="0" w:space="0" w:color="auto"/>
            <w:left w:val="none" w:sz="0" w:space="0" w:color="auto"/>
            <w:bottom w:val="none" w:sz="0" w:space="0" w:color="auto"/>
            <w:right w:val="none" w:sz="0" w:space="0" w:color="auto"/>
          </w:divBdr>
          <w:divsChild>
            <w:div w:id="6947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10545">
      <w:bodyDiv w:val="1"/>
      <w:marLeft w:val="0"/>
      <w:marRight w:val="0"/>
      <w:marTop w:val="0"/>
      <w:marBottom w:val="0"/>
      <w:divBdr>
        <w:top w:val="none" w:sz="0" w:space="0" w:color="auto"/>
        <w:left w:val="none" w:sz="0" w:space="0" w:color="auto"/>
        <w:bottom w:val="none" w:sz="0" w:space="0" w:color="auto"/>
        <w:right w:val="none" w:sz="0" w:space="0" w:color="auto"/>
      </w:divBdr>
    </w:div>
    <w:div w:id="2031880349">
      <w:bodyDiv w:val="1"/>
      <w:marLeft w:val="0"/>
      <w:marRight w:val="0"/>
      <w:marTop w:val="0"/>
      <w:marBottom w:val="0"/>
      <w:divBdr>
        <w:top w:val="none" w:sz="0" w:space="0" w:color="auto"/>
        <w:left w:val="none" w:sz="0" w:space="0" w:color="auto"/>
        <w:bottom w:val="none" w:sz="0" w:space="0" w:color="auto"/>
        <w:right w:val="none" w:sz="0" w:space="0" w:color="auto"/>
      </w:divBdr>
      <w:divsChild>
        <w:div w:id="516576672">
          <w:marLeft w:val="0"/>
          <w:marRight w:val="0"/>
          <w:marTop w:val="0"/>
          <w:marBottom w:val="0"/>
          <w:divBdr>
            <w:top w:val="none" w:sz="0" w:space="0" w:color="auto"/>
            <w:left w:val="none" w:sz="0" w:space="0" w:color="auto"/>
            <w:bottom w:val="none" w:sz="0" w:space="0" w:color="auto"/>
            <w:right w:val="none" w:sz="0" w:space="0" w:color="auto"/>
          </w:divBdr>
          <w:divsChild>
            <w:div w:id="3662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010">
      <w:bodyDiv w:val="1"/>
      <w:marLeft w:val="0"/>
      <w:marRight w:val="0"/>
      <w:marTop w:val="0"/>
      <w:marBottom w:val="0"/>
      <w:divBdr>
        <w:top w:val="none" w:sz="0" w:space="0" w:color="auto"/>
        <w:left w:val="none" w:sz="0" w:space="0" w:color="auto"/>
        <w:bottom w:val="none" w:sz="0" w:space="0" w:color="auto"/>
        <w:right w:val="none" w:sz="0" w:space="0" w:color="auto"/>
      </w:divBdr>
    </w:div>
    <w:div w:id="2043706412">
      <w:bodyDiv w:val="1"/>
      <w:marLeft w:val="0"/>
      <w:marRight w:val="0"/>
      <w:marTop w:val="0"/>
      <w:marBottom w:val="0"/>
      <w:divBdr>
        <w:top w:val="none" w:sz="0" w:space="0" w:color="auto"/>
        <w:left w:val="none" w:sz="0" w:space="0" w:color="auto"/>
        <w:bottom w:val="none" w:sz="0" w:space="0" w:color="auto"/>
        <w:right w:val="none" w:sz="0" w:space="0" w:color="auto"/>
      </w:divBdr>
    </w:div>
    <w:div w:id="2055277762">
      <w:bodyDiv w:val="1"/>
      <w:marLeft w:val="0"/>
      <w:marRight w:val="0"/>
      <w:marTop w:val="0"/>
      <w:marBottom w:val="0"/>
      <w:divBdr>
        <w:top w:val="none" w:sz="0" w:space="0" w:color="auto"/>
        <w:left w:val="none" w:sz="0" w:space="0" w:color="auto"/>
        <w:bottom w:val="none" w:sz="0" w:space="0" w:color="auto"/>
        <w:right w:val="none" w:sz="0" w:space="0" w:color="auto"/>
      </w:divBdr>
    </w:div>
    <w:div w:id="2058308936">
      <w:bodyDiv w:val="1"/>
      <w:marLeft w:val="0"/>
      <w:marRight w:val="0"/>
      <w:marTop w:val="0"/>
      <w:marBottom w:val="0"/>
      <w:divBdr>
        <w:top w:val="none" w:sz="0" w:space="0" w:color="auto"/>
        <w:left w:val="none" w:sz="0" w:space="0" w:color="auto"/>
        <w:bottom w:val="none" w:sz="0" w:space="0" w:color="auto"/>
        <w:right w:val="none" w:sz="0" w:space="0" w:color="auto"/>
      </w:divBdr>
      <w:divsChild>
        <w:div w:id="2041587711">
          <w:marLeft w:val="0"/>
          <w:marRight w:val="0"/>
          <w:marTop w:val="0"/>
          <w:marBottom w:val="0"/>
          <w:divBdr>
            <w:top w:val="none" w:sz="0" w:space="0" w:color="auto"/>
            <w:left w:val="none" w:sz="0" w:space="0" w:color="auto"/>
            <w:bottom w:val="none" w:sz="0" w:space="0" w:color="auto"/>
            <w:right w:val="none" w:sz="0" w:space="0" w:color="auto"/>
          </w:divBdr>
        </w:div>
      </w:divsChild>
    </w:div>
    <w:div w:id="2066176229">
      <w:bodyDiv w:val="1"/>
      <w:marLeft w:val="0"/>
      <w:marRight w:val="0"/>
      <w:marTop w:val="0"/>
      <w:marBottom w:val="0"/>
      <w:divBdr>
        <w:top w:val="none" w:sz="0" w:space="0" w:color="auto"/>
        <w:left w:val="none" w:sz="0" w:space="0" w:color="auto"/>
        <w:bottom w:val="none" w:sz="0" w:space="0" w:color="auto"/>
        <w:right w:val="none" w:sz="0" w:space="0" w:color="auto"/>
      </w:divBdr>
    </w:div>
    <w:div w:id="2083718450">
      <w:bodyDiv w:val="1"/>
      <w:marLeft w:val="0"/>
      <w:marRight w:val="0"/>
      <w:marTop w:val="0"/>
      <w:marBottom w:val="0"/>
      <w:divBdr>
        <w:top w:val="none" w:sz="0" w:space="0" w:color="auto"/>
        <w:left w:val="none" w:sz="0" w:space="0" w:color="auto"/>
        <w:bottom w:val="none" w:sz="0" w:space="0" w:color="auto"/>
        <w:right w:val="none" w:sz="0" w:space="0" w:color="auto"/>
      </w:divBdr>
    </w:div>
    <w:div w:id="2088259931">
      <w:bodyDiv w:val="1"/>
      <w:marLeft w:val="0"/>
      <w:marRight w:val="0"/>
      <w:marTop w:val="0"/>
      <w:marBottom w:val="0"/>
      <w:divBdr>
        <w:top w:val="none" w:sz="0" w:space="0" w:color="auto"/>
        <w:left w:val="none" w:sz="0" w:space="0" w:color="auto"/>
        <w:bottom w:val="none" w:sz="0" w:space="0" w:color="auto"/>
        <w:right w:val="none" w:sz="0" w:space="0" w:color="auto"/>
      </w:divBdr>
      <w:divsChild>
        <w:div w:id="1800567873">
          <w:marLeft w:val="0"/>
          <w:marRight w:val="0"/>
          <w:marTop w:val="0"/>
          <w:marBottom w:val="0"/>
          <w:divBdr>
            <w:top w:val="none" w:sz="0" w:space="0" w:color="auto"/>
            <w:left w:val="none" w:sz="0" w:space="0" w:color="auto"/>
            <w:bottom w:val="none" w:sz="0" w:space="0" w:color="auto"/>
            <w:right w:val="none" w:sz="0" w:space="0" w:color="auto"/>
          </w:divBdr>
          <w:divsChild>
            <w:div w:id="1686899205">
              <w:marLeft w:val="235"/>
              <w:marRight w:val="235"/>
              <w:marTop w:val="78"/>
              <w:marBottom w:val="157"/>
              <w:divBdr>
                <w:top w:val="single" w:sz="6" w:space="6" w:color="CCCCCC"/>
                <w:left w:val="single" w:sz="6" w:space="6" w:color="CCCCCC"/>
                <w:bottom w:val="single" w:sz="6" w:space="6" w:color="CCCCCC"/>
                <w:right w:val="single" w:sz="6" w:space="6" w:color="CCCCCC"/>
              </w:divBdr>
            </w:div>
          </w:divsChild>
        </w:div>
      </w:divsChild>
    </w:div>
    <w:div w:id="2091461756">
      <w:bodyDiv w:val="1"/>
      <w:marLeft w:val="0"/>
      <w:marRight w:val="0"/>
      <w:marTop w:val="0"/>
      <w:marBottom w:val="0"/>
      <w:divBdr>
        <w:top w:val="none" w:sz="0" w:space="0" w:color="auto"/>
        <w:left w:val="none" w:sz="0" w:space="0" w:color="auto"/>
        <w:bottom w:val="none" w:sz="0" w:space="0" w:color="auto"/>
        <w:right w:val="none" w:sz="0" w:space="0" w:color="auto"/>
      </w:divBdr>
      <w:divsChild>
        <w:div w:id="1378816812">
          <w:marLeft w:val="0"/>
          <w:marRight w:val="0"/>
          <w:marTop w:val="0"/>
          <w:marBottom w:val="0"/>
          <w:divBdr>
            <w:top w:val="none" w:sz="0" w:space="0" w:color="auto"/>
            <w:left w:val="none" w:sz="0" w:space="0" w:color="auto"/>
            <w:bottom w:val="none" w:sz="0" w:space="0" w:color="auto"/>
            <w:right w:val="none" w:sz="0" w:space="0" w:color="auto"/>
          </w:divBdr>
          <w:divsChild>
            <w:div w:id="17764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3634">
      <w:bodyDiv w:val="1"/>
      <w:marLeft w:val="0"/>
      <w:marRight w:val="0"/>
      <w:marTop w:val="0"/>
      <w:marBottom w:val="0"/>
      <w:divBdr>
        <w:top w:val="none" w:sz="0" w:space="0" w:color="auto"/>
        <w:left w:val="none" w:sz="0" w:space="0" w:color="auto"/>
        <w:bottom w:val="none" w:sz="0" w:space="0" w:color="auto"/>
        <w:right w:val="none" w:sz="0" w:space="0" w:color="auto"/>
      </w:divBdr>
      <w:divsChild>
        <w:div w:id="1447037739">
          <w:marLeft w:val="0"/>
          <w:marRight w:val="0"/>
          <w:marTop w:val="0"/>
          <w:marBottom w:val="0"/>
          <w:divBdr>
            <w:top w:val="none" w:sz="0" w:space="0" w:color="auto"/>
            <w:left w:val="none" w:sz="0" w:space="0" w:color="auto"/>
            <w:bottom w:val="none" w:sz="0" w:space="0" w:color="auto"/>
            <w:right w:val="none" w:sz="0" w:space="0" w:color="auto"/>
          </w:divBdr>
          <w:divsChild>
            <w:div w:id="622156061">
              <w:marLeft w:val="235"/>
              <w:marRight w:val="235"/>
              <w:marTop w:val="78"/>
              <w:marBottom w:val="157"/>
              <w:divBdr>
                <w:top w:val="single" w:sz="6" w:space="6" w:color="CCCCCC"/>
                <w:left w:val="single" w:sz="6" w:space="6" w:color="CCCCCC"/>
                <w:bottom w:val="single" w:sz="6" w:space="6" w:color="CCCCCC"/>
                <w:right w:val="single" w:sz="6" w:space="6" w:color="CCCCCC"/>
              </w:divBdr>
            </w:div>
          </w:divsChild>
        </w:div>
      </w:divsChild>
    </w:div>
    <w:div w:id="2112967310">
      <w:bodyDiv w:val="1"/>
      <w:marLeft w:val="0"/>
      <w:marRight w:val="0"/>
      <w:marTop w:val="0"/>
      <w:marBottom w:val="0"/>
      <w:divBdr>
        <w:top w:val="none" w:sz="0" w:space="0" w:color="auto"/>
        <w:left w:val="none" w:sz="0" w:space="0" w:color="auto"/>
        <w:bottom w:val="none" w:sz="0" w:space="0" w:color="auto"/>
        <w:right w:val="none" w:sz="0" w:space="0" w:color="auto"/>
      </w:divBdr>
      <w:divsChild>
        <w:div w:id="709376631">
          <w:marLeft w:val="0"/>
          <w:marRight w:val="0"/>
          <w:marTop w:val="0"/>
          <w:marBottom w:val="0"/>
          <w:divBdr>
            <w:top w:val="none" w:sz="0" w:space="0" w:color="auto"/>
            <w:left w:val="none" w:sz="0" w:space="0" w:color="auto"/>
            <w:bottom w:val="none" w:sz="0" w:space="0" w:color="auto"/>
            <w:right w:val="none" w:sz="0" w:space="0" w:color="auto"/>
          </w:divBdr>
          <w:divsChild>
            <w:div w:id="282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0938">
      <w:bodyDiv w:val="1"/>
      <w:marLeft w:val="0"/>
      <w:marRight w:val="0"/>
      <w:marTop w:val="0"/>
      <w:marBottom w:val="0"/>
      <w:divBdr>
        <w:top w:val="none" w:sz="0" w:space="0" w:color="auto"/>
        <w:left w:val="none" w:sz="0" w:space="0" w:color="auto"/>
        <w:bottom w:val="none" w:sz="0" w:space="0" w:color="auto"/>
        <w:right w:val="none" w:sz="0" w:space="0" w:color="auto"/>
      </w:divBdr>
      <w:divsChild>
        <w:div w:id="1822039015">
          <w:marLeft w:val="0"/>
          <w:marRight w:val="0"/>
          <w:marTop w:val="0"/>
          <w:marBottom w:val="0"/>
          <w:divBdr>
            <w:top w:val="none" w:sz="0" w:space="0" w:color="auto"/>
            <w:left w:val="none" w:sz="0" w:space="0" w:color="auto"/>
            <w:bottom w:val="none" w:sz="0" w:space="0" w:color="auto"/>
            <w:right w:val="none" w:sz="0" w:space="0" w:color="auto"/>
          </w:divBdr>
          <w:divsChild>
            <w:div w:id="18786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9419">
      <w:bodyDiv w:val="1"/>
      <w:marLeft w:val="0"/>
      <w:marRight w:val="0"/>
      <w:marTop w:val="0"/>
      <w:marBottom w:val="0"/>
      <w:divBdr>
        <w:top w:val="none" w:sz="0" w:space="0" w:color="auto"/>
        <w:left w:val="none" w:sz="0" w:space="0" w:color="auto"/>
        <w:bottom w:val="none" w:sz="0" w:space="0" w:color="auto"/>
        <w:right w:val="none" w:sz="0" w:space="0" w:color="auto"/>
      </w:divBdr>
    </w:div>
    <w:div w:id="2128771292">
      <w:bodyDiv w:val="1"/>
      <w:marLeft w:val="0"/>
      <w:marRight w:val="0"/>
      <w:marTop w:val="0"/>
      <w:marBottom w:val="0"/>
      <w:divBdr>
        <w:top w:val="none" w:sz="0" w:space="0" w:color="auto"/>
        <w:left w:val="none" w:sz="0" w:space="0" w:color="auto"/>
        <w:bottom w:val="none" w:sz="0" w:space="0" w:color="auto"/>
        <w:right w:val="none" w:sz="0" w:space="0" w:color="auto"/>
      </w:divBdr>
    </w:div>
    <w:div w:id="2131506290">
      <w:bodyDiv w:val="1"/>
      <w:marLeft w:val="0"/>
      <w:marRight w:val="0"/>
      <w:marTop w:val="0"/>
      <w:marBottom w:val="0"/>
      <w:divBdr>
        <w:top w:val="none" w:sz="0" w:space="0" w:color="auto"/>
        <w:left w:val="none" w:sz="0" w:space="0" w:color="auto"/>
        <w:bottom w:val="none" w:sz="0" w:space="0" w:color="auto"/>
        <w:right w:val="none" w:sz="0" w:space="0" w:color="auto"/>
      </w:divBdr>
    </w:div>
    <w:div w:id="213844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6245-5E50-4748-B664-6F902542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3105</Words>
  <Characters>13066</Characters>
  <Application>Microsoft Office Word</Application>
  <DocSecurity>4</DocSecurity>
  <Lines>108</Lines>
  <Paragraphs>32</Paragraphs>
  <ScaleCrop>false</ScaleCrop>
  <HeadingPairs>
    <vt:vector size="2" baseType="variant">
      <vt:variant>
        <vt:lpstr>Title</vt:lpstr>
      </vt:variant>
      <vt:variant>
        <vt:i4>1</vt:i4>
      </vt:variant>
    </vt:vector>
  </HeadingPairs>
  <TitlesOfParts>
    <vt:vector size="1" baseType="lpstr">
      <vt:lpstr>No</vt:lpstr>
    </vt:vector>
  </TitlesOfParts>
  <Company>NC AOC</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test</dc:creator>
  <cp:keywords/>
  <dc:description/>
  <cp:lastModifiedBy>Orsbon, Wyatt B.</cp:lastModifiedBy>
  <cp:revision>2</cp:revision>
  <cp:lastPrinted>2021-02-25T12:13:00Z</cp:lastPrinted>
  <dcterms:created xsi:type="dcterms:W3CDTF">2021-08-27T15:04:00Z</dcterms:created>
  <dcterms:modified xsi:type="dcterms:W3CDTF">2021-08-27T15:04:00Z</dcterms:modified>
</cp:coreProperties>
</file>